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FCF0B" w14:textId="2EEBA5C6" w:rsidR="00737AC4" w:rsidRDefault="00737AC4" w:rsidP="001042E2">
      <w:pPr>
        <w:jc w:val="both"/>
      </w:pPr>
      <w:r>
        <w:t>Sevgili Öğrencilerimiz,</w:t>
      </w:r>
    </w:p>
    <w:p w14:paraId="17C73666" w14:textId="207F008F" w:rsidR="00737AC4" w:rsidRDefault="00737AC4" w:rsidP="001042E2">
      <w:pPr>
        <w:jc w:val="both"/>
      </w:pPr>
      <w:r>
        <w:t>Sağlık Bilimleri Fakültesi bölümlerinin aşağıdaki listede isimleri bulunan derslerine Lokman Hekim Üniversitesi Öğrenci Asistanlığı Yönergesinde belirtilen görev ve sorumlulukları yerine getirmek amacıyla öğrenci asistanı alınacaktır. Öğrenci asistanlığı başvuruları</w:t>
      </w:r>
      <w:r w:rsidR="007A78F4">
        <w:t>nızı</w:t>
      </w:r>
      <w:r>
        <w:t xml:space="preserve"> Akademik takvimde belirtilen Ders Ekle</w:t>
      </w:r>
      <w:r w:rsidR="007A78F4">
        <w:t>me</w:t>
      </w:r>
      <w:r>
        <w:t>-</w:t>
      </w:r>
      <w:r w:rsidR="007A78F4">
        <w:t>Silme</w:t>
      </w:r>
      <w:r>
        <w:t xml:space="preserve"> (</w:t>
      </w:r>
      <w:r w:rsidR="005C775C">
        <w:t>09</w:t>
      </w:r>
      <w:r w:rsidR="006702B3">
        <w:t xml:space="preserve"> </w:t>
      </w:r>
      <w:r w:rsidR="005C775C">
        <w:t>Ekim</w:t>
      </w:r>
      <w:r w:rsidR="006702B3">
        <w:t xml:space="preserve"> 202</w:t>
      </w:r>
      <w:r w:rsidR="005C775C">
        <w:t>3</w:t>
      </w:r>
      <w:r w:rsidR="006702B3">
        <w:t xml:space="preserve"> – </w:t>
      </w:r>
      <w:r w:rsidR="005C775C">
        <w:t>15</w:t>
      </w:r>
      <w:r w:rsidR="006702B3">
        <w:t xml:space="preserve"> </w:t>
      </w:r>
      <w:r w:rsidR="002B4855">
        <w:t>E</w:t>
      </w:r>
      <w:r w:rsidR="005C775C">
        <w:t>kim</w:t>
      </w:r>
      <w:r>
        <w:t xml:space="preserve"> 202</w:t>
      </w:r>
      <w:r w:rsidR="005C775C">
        <w:t>3</w:t>
      </w:r>
      <w:r>
        <w:t>) haftasında Dekanlığa dilekçeyle iletilecektir.</w:t>
      </w:r>
    </w:p>
    <w:p w14:paraId="2337ADE0" w14:textId="346F710E" w:rsidR="00737AC4" w:rsidRDefault="00737AC4" w:rsidP="001042E2">
      <w:pPr>
        <w:jc w:val="both"/>
      </w:pPr>
      <w:r>
        <w:t>Sevgilerimizle,</w:t>
      </w:r>
    </w:p>
    <w:p w14:paraId="31531F46" w14:textId="74C0166E" w:rsidR="00737AC4" w:rsidRDefault="00737AC4" w:rsidP="001042E2">
      <w:pPr>
        <w:jc w:val="both"/>
      </w:pPr>
      <w:r>
        <w:t>Lokman Hekim Üniversitesi Sağlık Bilimleri Fakültesi Dekanlığı</w:t>
      </w:r>
    </w:p>
    <w:p w14:paraId="08297453" w14:textId="77777777" w:rsidR="008B379A" w:rsidRDefault="008B379A" w:rsidP="00737AC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685"/>
        <w:gridCol w:w="1554"/>
      </w:tblGrid>
      <w:tr w:rsidR="00737AC4" w14:paraId="0E474F91" w14:textId="77777777" w:rsidTr="00737AC4">
        <w:tc>
          <w:tcPr>
            <w:tcW w:w="9062" w:type="dxa"/>
            <w:gridSpan w:val="4"/>
            <w:vAlign w:val="center"/>
          </w:tcPr>
          <w:p w14:paraId="5FA3141C" w14:textId="66DC6B92" w:rsidR="00737AC4" w:rsidRPr="00737AC4" w:rsidRDefault="00737AC4" w:rsidP="00737AC4">
            <w:pPr>
              <w:jc w:val="center"/>
              <w:rPr>
                <w:b/>
              </w:rPr>
            </w:pPr>
            <w:r w:rsidRPr="00737AC4">
              <w:rPr>
                <w:b/>
              </w:rPr>
              <w:t>SAĞLIK BİLİMLERİ FAKÜLTESİ ÖĞRENCİ ASİSTANLIĞI</w:t>
            </w:r>
          </w:p>
        </w:tc>
      </w:tr>
      <w:tr w:rsidR="00737AC4" w14:paraId="66C7AA57" w14:textId="77777777" w:rsidTr="00845DD0">
        <w:tc>
          <w:tcPr>
            <w:tcW w:w="2830" w:type="dxa"/>
            <w:vAlign w:val="center"/>
          </w:tcPr>
          <w:p w14:paraId="60C41589" w14:textId="1DEAAFDB" w:rsidR="00737AC4" w:rsidRPr="00737AC4" w:rsidRDefault="00737AC4" w:rsidP="00737AC4">
            <w:pPr>
              <w:jc w:val="center"/>
              <w:rPr>
                <w:b/>
              </w:rPr>
            </w:pPr>
            <w:r w:rsidRPr="00737AC4">
              <w:rPr>
                <w:b/>
              </w:rPr>
              <w:t>Bölüm</w:t>
            </w:r>
          </w:p>
        </w:tc>
        <w:tc>
          <w:tcPr>
            <w:tcW w:w="993" w:type="dxa"/>
            <w:vAlign w:val="center"/>
          </w:tcPr>
          <w:p w14:paraId="5D7B1AE2" w14:textId="74623F09" w:rsidR="00737AC4" w:rsidRPr="00737AC4" w:rsidRDefault="00737AC4" w:rsidP="00737AC4">
            <w:pPr>
              <w:jc w:val="center"/>
              <w:rPr>
                <w:b/>
              </w:rPr>
            </w:pPr>
            <w:r w:rsidRPr="00737AC4">
              <w:rPr>
                <w:b/>
              </w:rPr>
              <w:t>Dersin Kodu</w:t>
            </w:r>
          </w:p>
        </w:tc>
        <w:tc>
          <w:tcPr>
            <w:tcW w:w="3685" w:type="dxa"/>
            <w:vAlign w:val="center"/>
          </w:tcPr>
          <w:p w14:paraId="56C34271" w14:textId="0022C9B0" w:rsidR="00737AC4" w:rsidRPr="00737AC4" w:rsidRDefault="00737AC4" w:rsidP="00737AC4">
            <w:pPr>
              <w:jc w:val="center"/>
              <w:rPr>
                <w:b/>
              </w:rPr>
            </w:pPr>
            <w:r w:rsidRPr="00737AC4">
              <w:rPr>
                <w:b/>
              </w:rPr>
              <w:t>Ders Adı</w:t>
            </w:r>
          </w:p>
        </w:tc>
        <w:tc>
          <w:tcPr>
            <w:tcW w:w="1554" w:type="dxa"/>
            <w:vAlign w:val="center"/>
          </w:tcPr>
          <w:p w14:paraId="1BD8C9F0" w14:textId="5E1B23BC" w:rsidR="00737AC4" w:rsidRPr="00737AC4" w:rsidRDefault="00737AC4" w:rsidP="00737AC4">
            <w:pPr>
              <w:jc w:val="center"/>
              <w:rPr>
                <w:b/>
              </w:rPr>
            </w:pPr>
            <w:r w:rsidRPr="00737AC4">
              <w:rPr>
                <w:b/>
              </w:rPr>
              <w:t>İstenilen Öğrenci Sayısı</w:t>
            </w:r>
          </w:p>
        </w:tc>
      </w:tr>
      <w:tr w:rsidR="00737AC4" w14:paraId="2469DF08" w14:textId="77777777" w:rsidTr="00845DD0">
        <w:trPr>
          <w:trHeight w:val="168"/>
        </w:trPr>
        <w:tc>
          <w:tcPr>
            <w:tcW w:w="2830" w:type="dxa"/>
            <w:vAlign w:val="center"/>
          </w:tcPr>
          <w:p w14:paraId="14DEC79D" w14:textId="7E9586FC" w:rsidR="00737AC4" w:rsidRDefault="005C775C" w:rsidP="00DE4199">
            <w:pPr>
              <w:jc w:val="center"/>
            </w:pPr>
            <w:r>
              <w:t>Beslenme ve Diyetetik</w:t>
            </w:r>
          </w:p>
        </w:tc>
        <w:tc>
          <w:tcPr>
            <w:tcW w:w="993" w:type="dxa"/>
            <w:vAlign w:val="center"/>
          </w:tcPr>
          <w:p w14:paraId="419C9D1D" w14:textId="70119513" w:rsidR="00737AC4" w:rsidRDefault="005C775C" w:rsidP="00DE4199">
            <w:pPr>
              <w:jc w:val="center"/>
            </w:pPr>
            <w:r>
              <w:t>141517</w:t>
            </w:r>
          </w:p>
        </w:tc>
        <w:tc>
          <w:tcPr>
            <w:tcW w:w="3685" w:type="dxa"/>
            <w:vAlign w:val="center"/>
          </w:tcPr>
          <w:p w14:paraId="30443B86" w14:textId="6E2EA8E4" w:rsidR="00737AC4" w:rsidRDefault="005C775C" w:rsidP="00DE4199">
            <w:pPr>
              <w:jc w:val="center"/>
            </w:pPr>
            <w:r>
              <w:t>Toplu Beslenme Sistemleri I</w:t>
            </w:r>
          </w:p>
        </w:tc>
        <w:tc>
          <w:tcPr>
            <w:tcW w:w="1554" w:type="dxa"/>
            <w:vAlign w:val="center"/>
          </w:tcPr>
          <w:p w14:paraId="44AC634A" w14:textId="0F121909" w:rsidR="00737AC4" w:rsidRDefault="005C775C" w:rsidP="00DE4199">
            <w:pPr>
              <w:jc w:val="center"/>
            </w:pPr>
            <w:r>
              <w:t>1</w:t>
            </w:r>
          </w:p>
        </w:tc>
      </w:tr>
      <w:tr w:rsidR="00737AC4" w14:paraId="03FB0635" w14:textId="77777777" w:rsidTr="00845DD0">
        <w:tc>
          <w:tcPr>
            <w:tcW w:w="2830" w:type="dxa"/>
            <w:vAlign w:val="center"/>
          </w:tcPr>
          <w:p w14:paraId="0C9E04E2" w14:textId="508DC465" w:rsidR="00737AC4" w:rsidRDefault="005C775C" w:rsidP="00DE4199">
            <w:pPr>
              <w:jc w:val="center"/>
            </w:pPr>
            <w:r>
              <w:t>Beslenme ve Diyetetik</w:t>
            </w:r>
          </w:p>
        </w:tc>
        <w:tc>
          <w:tcPr>
            <w:tcW w:w="993" w:type="dxa"/>
            <w:vAlign w:val="center"/>
          </w:tcPr>
          <w:p w14:paraId="252E16D0" w14:textId="7CBAB67B" w:rsidR="00737AC4" w:rsidRDefault="005C775C" w:rsidP="00DE4199">
            <w:pPr>
              <w:jc w:val="center"/>
            </w:pPr>
            <w:r>
              <w:t>141323</w:t>
            </w:r>
          </w:p>
        </w:tc>
        <w:tc>
          <w:tcPr>
            <w:tcW w:w="3685" w:type="dxa"/>
            <w:vAlign w:val="center"/>
          </w:tcPr>
          <w:p w14:paraId="742DF2B1" w14:textId="76541133" w:rsidR="00737AC4" w:rsidRDefault="005C775C" w:rsidP="00DE4199">
            <w:pPr>
              <w:jc w:val="center"/>
            </w:pPr>
            <w:r>
              <w:t>Besin Kimyası ve Analizleri</w:t>
            </w:r>
          </w:p>
        </w:tc>
        <w:tc>
          <w:tcPr>
            <w:tcW w:w="1554" w:type="dxa"/>
            <w:vAlign w:val="center"/>
          </w:tcPr>
          <w:p w14:paraId="21C454EF" w14:textId="1224C2F9" w:rsidR="00737AC4" w:rsidRDefault="005C775C" w:rsidP="00DE4199">
            <w:pPr>
              <w:jc w:val="center"/>
            </w:pPr>
            <w:r>
              <w:t>1</w:t>
            </w:r>
          </w:p>
        </w:tc>
      </w:tr>
      <w:tr w:rsidR="00737AC4" w14:paraId="2D01DEE9" w14:textId="77777777" w:rsidTr="00845DD0">
        <w:tc>
          <w:tcPr>
            <w:tcW w:w="2830" w:type="dxa"/>
            <w:vAlign w:val="center"/>
          </w:tcPr>
          <w:p w14:paraId="5029C744" w14:textId="23188889" w:rsidR="00737AC4" w:rsidRDefault="005C775C" w:rsidP="00DE4199">
            <w:pPr>
              <w:jc w:val="center"/>
            </w:pPr>
            <w:r>
              <w:t>Fizyoterapi ve Rehabilitasyon</w:t>
            </w:r>
          </w:p>
        </w:tc>
        <w:tc>
          <w:tcPr>
            <w:tcW w:w="993" w:type="dxa"/>
            <w:vAlign w:val="center"/>
          </w:tcPr>
          <w:p w14:paraId="6DCE5564" w14:textId="7668D8E7" w:rsidR="00737AC4" w:rsidRDefault="005C775C" w:rsidP="00DE4199">
            <w:pPr>
              <w:jc w:val="center"/>
            </w:pPr>
            <w:r>
              <w:t>143501</w:t>
            </w:r>
          </w:p>
        </w:tc>
        <w:tc>
          <w:tcPr>
            <w:tcW w:w="3685" w:type="dxa"/>
            <w:vAlign w:val="center"/>
          </w:tcPr>
          <w:p w14:paraId="1FAEC76E" w14:textId="198AB126" w:rsidR="00737AC4" w:rsidRDefault="005C775C" w:rsidP="00DE4199">
            <w:pPr>
              <w:jc w:val="center"/>
            </w:pPr>
            <w:proofErr w:type="spellStart"/>
            <w:r>
              <w:t>Kinezyoloji</w:t>
            </w:r>
            <w:proofErr w:type="spellEnd"/>
            <w:r>
              <w:t xml:space="preserve"> I</w:t>
            </w:r>
          </w:p>
        </w:tc>
        <w:tc>
          <w:tcPr>
            <w:tcW w:w="1554" w:type="dxa"/>
            <w:vAlign w:val="center"/>
          </w:tcPr>
          <w:p w14:paraId="0F25823C" w14:textId="78BAC5FC" w:rsidR="00737AC4" w:rsidRDefault="005C775C" w:rsidP="00DE4199">
            <w:pPr>
              <w:jc w:val="center"/>
            </w:pPr>
            <w:r>
              <w:t>2</w:t>
            </w:r>
          </w:p>
        </w:tc>
      </w:tr>
      <w:tr w:rsidR="004B7888" w14:paraId="28D8AED6" w14:textId="77777777" w:rsidTr="00845DD0">
        <w:tc>
          <w:tcPr>
            <w:tcW w:w="2830" w:type="dxa"/>
            <w:vAlign w:val="center"/>
          </w:tcPr>
          <w:p w14:paraId="0712C168" w14:textId="68B38816" w:rsidR="004B7888" w:rsidRDefault="005C775C" w:rsidP="00DE4199">
            <w:pPr>
              <w:jc w:val="center"/>
            </w:pPr>
            <w:r>
              <w:t>Fizyoterapi ve Rehabilitasyon</w:t>
            </w:r>
          </w:p>
        </w:tc>
        <w:tc>
          <w:tcPr>
            <w:tcW w:w="993" w:type="dxa"/>
            <w:vAlign w:val="center"/>
          </w:tcPr>
          <w:p w14:paraId="75926DAC" w14:textId="3224C796" w:rsidR="004B7888" w:rsidRDefault="005C775C" w:rsidP="00DE4199">
            <w:pPr>
              <w:jc w:val="center"/>
            </w:pPr>
            <w:r>
              <w:t>143505</w:t>
            </w:r>
          </w:p>
        </w:tc>
        <w:tc>
          <w:tcPr>
            <w:tcW w:w="3685" w:type="dxa"/>
            <w:vAlign w:val="center"/>
          </w:tcPr>
          <w:p w14:paraId="0D8656D9" w14:textId="2CCFBD77" w:rsidR="004B7888" w:rsidRDefault="005C775C" w:rsidP="00DE4199">
            <w:pPr>
              <w:jc w:val="center"/>
            </w:pPr>
            <w:r>
              <w:t>Protez ve Rehabilitasyon</w:t>
            </w:r>
          </w:p>
        </w:tc>
        <w:tc>
          <w:tcPr>
            <w:tcW w:w="1554" w:type="dxa"/>
            <w:vAlign w:val="center"/>
          </w:tcPr>
          <w:p w14:paraId="75BE83F1" w14:textId="38A43827" w:rsidR="004B7888" w:rsidRDefault="005C775C" w:rsidP="00DE4199">
            <w:pPr>
              <w:jc w:val="center"/>
            </w:pPr>
            <w:r>
              <w:t>2</w:t>
            </w:r>
          </w:p>
        </w:tc>
      </w:tr>
      <w:tr w:rsidR="004B7888" w14:paraId="577F2FA2" w14:textId="77777777" w:rsidTr="00845DD0">
        <w:tc>
          <w:tcPr>
            <w:tcW w:w="2830" w:type="dxa"/>
            <w:vAlign w:val="center"/>
          </w:tcPr>
          <w:p w14:paraId="575B4204" w14:textId="4A78AA14" w:rsidR="004B7888" w:rsidRDefault="005C775C" w:rsidP="00DE4199">
            <w:pPr>
              <w:jc w:val="center"/>
            </w:pPr>
            <w:r>
              <w:t>Fizyoterapi ve Rehabilitasyon</w:t>
            </w:r>
          </w:p>
        </w:tc>
        <w:tc>
          <w:tcPr>
            <w:tcW w:w="993" w:type="dxa"/>
            <w:vAlign w:val="center"/>
          </w:tcPr>
          <w:p w14:paraId="63007CA7" w14:textId="2EFB4B93" w:rsidR="004B7888" w:rsidRDefault="005C775C" w:rsidP="00DE4199">
            <w:pPr>
              <w:jc w:val="center"/>
            </w:pPr>
            <w:r>
              <w:t>143307</w:t>
            </w:r>
          </w:p>
        </w:tc>
        <w:tc>
          <w:tcPr>
            <w:tcW w:w="3685" w:type="dxa"/>
            <w:vAlign w:val="center"/>
          </w:tcPr>
          <w:p w14:paraId="24BAED68" w14:textId="3CE80618" w:rsidR="004B7888" w:rsidRDefault="005C775C" w:rsidP="00DE4199">
            <w:pPr>
              <w:jc w:val="center"/>
            </w:pPr>
            <w:proofErr w:type="spellStart"/>
            <w:r>
              <w:t>Elektroterapi</w:t>
            </w:r>
            <w:proofErr w:type="spellEnd"/>
            <w:r>
              <w:t xml:space="preserve"> I</w:t>
            </w:r>
          </w:p>
        </w:tc>
        <w:tc>
          <w:tcPr>
            <w:tcW w:w="1554" w:type="dxa"/>
            <w:vAlign w:val="center"/>
          </w:tcPr>
          <w:p w14:paraId="32328759" w14:textId="2C3EA488" w:rsidR="004B7888" w:rsidRDefault="005C775C" w:rsidP="00DE4199">
            <w:pPr>
              <w:jc w:val="center"/>
            </w:pPr>
            <w:r>
              <w:t>1</w:t>
            </w:r>
          </w:p>
        </w:tc>
      </w:tr>
      <w:tr w:rsidR="004B7888" w14:paraId="180B57F3" w14:textId="77777777" w:rsidTr="00845DD0">
        <w:tc>
          <w:tcPr>
            <w:tcW w:w="2830" w:type="dxa"/>
            <w:vAlign w:val="center"/>
          </w:tcPr>
          <w:p w14:paraId="23FDCD26" w14:textId="1221A54C" w:rsidR="004B7888" w:rsidRDefault="005C775C" w:rsidP="00DE4199">
            <w:pPr>
              <w:jc w:val="center"/>
            </w:pPr>
            <w:r>
              <w:t>Fizyoterapi ve Rehabilitasyon</w:t>
            </w:r>
          </w:p>
        </w:tc>
        <w:tc>
          <w:tcPr>
            <w:tcW w:w="993" w:type="dxa"/>
            <w:vAlign w:val="center"/>
          </w:tcPr>
          <w:p w14:paraId="5AB3F7C1" w14:textId="40944ECD" w:rsidR="004B7888" w:rsidRDefault="005C775C" w:rsidP="00DE4199">
            <w:pPr>
              <w:jc w:val="center"/>
            </w:pPr>
            <w:r>
              <w:t>143304</w:t>
            </w:r>
          </w:p>
        </w:tc>
        <w:tc>
          <w:tcPr>
            <w:tcW w:w="3685" w:type="dxa"/>
            <w:vAlign w:val="center"/>
          </w:tcPr>
          <w:p w14:paraId="453495DB" w14:textId="38AA26EF" w:rsidR="004B7888" w:rsidRDefault="005C775C" w:rsidP="00DE4199">
            <w:pPr>
              <w:jc w:val="center"/>
            </w:pPr>
            <w:r>
              <w:t>Isı, Işık ve Hidroterapi</w:t>
            </w:r>
          </w:p>
        </w:tc>
        <w:tc>
          <w:tcPr>
            <w:tcW w:w="1554" w:type="dxa"/>
            <w:vAlign w:val="center"/>
          </w:tcPr>
          <w:p w14:paraId="0D65DE3C" w14:textId="5A9E069E" w:rsidR="004B7888" w:rsidRDefault="005C775C" w:rsidP="00DE4199">
            <w:pPr>
              <w:jc w:val="center"/>
            </w:pPr>
            <w:r>
              <w:t>1</w:t>
            </w:r>
          </w:p>
        </w:tc>
      </w:tr>
      <w:tr w:rsidR="00F91533" w14:paraId="2159E2FD" w14:textId="77777777" w:rsidTr="00845DD0">
        <w:tc>
          <w:tcPr>
            <w:tcW w:w="2830" w:type="dxa"/>
            <w:vAlign w:val="center"/>
          </w:tcPr>
          <w:p w14:paraId="088558EF" w14:textId="2FCF1AE5" w:rsidR="00F91533" w:rsidRDefault="005C775C" w:rsidP="00DE4199">
            <w:pPr>
              <w:jc w:val="center"/>
            </w:pPr>
            <w:r>
              <w:t>Fizyoterapi ve Rehabilitasyon</w:t>
            </w:r>
          </w:p>
        </w:tc>
        <w:tc>
          <w:tcPr>
            <w:tcW w:w="993" w:type="dxa"/>
            <w:vAlign w:val="center"/>
          </w:tcPr>
          <w:p w14:paraId="7EB1770D" w14:textId="0AAE3A4E" w:rsidR="00F91533" w:rsidRDefault="005C775C" w:rsidP="00DE4199">
            <w:pPr>
              <w:jc w:val="center"/>
            </w:pPr>
            <w:r>
              <w:t>143504</w:t>
            </w:r>
          </w:p>
        </w:tc>
        <w:tc>
          <w:tcPr>
            <w:tcW w:w="3685" w:type="dxa"/>
            <w:vAlign w:val="center"/>
          </w:tcPr>
          <w:p w14:paraId="793130B2" w14:textId="1DDACD01" w:rsidR="00F91533" w:rsidRDefault="005C775C" w:rsidP="00DE4199">
            <w:pPr>
              <w:jc w:val="center"/>
            </w:pPr>
            <w:r>
              <w:t>Pediatrik Rehabilitasyon</w:t>
            </w:r>
          </w:p>
        </w:tc>
        <w:tc>
          <w:tcPr>
            <w:tcW w:w="1554" w:type="dxa"/>
            <w:vAlign w:val="center"/>
          </w:tcPr>
          <w:p w14:paraId="6F2609FB" w14:textId="6DF75D8D" w:rsidR="00F91533" w:rsidRDefault="005C775C" w:rsidP="00DE4199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4B7888" w14:paraId="4E33B709" w14:textId="77777777" w:rsidTr="00845DD0">
        <w:tc>
          <w:tcPr>
            <w:tcW w:w="2830" w:type="dxa"/>
            <w:vAlign w:val="center"/>
          </w:tcPr>
          <w:p w14:paraId="0D0C3055" w14:textId="7963D1BD" w:rsidR="004B7888" w:rsidRDefault="005C775C" w:rsidP="00DE4199">
            <w:pPr>
              <w:jc w:val="center"/>
            </w:pPr>
            <w:r>
              <w:t>Ebelik</w:t>
            </w:r>
          </w:p>
        </w:tc>
        <w:tc>
          <w:tcPr>
            <w:tcW w:w="993" w:type="dxa"/>
            <w:vAlign w:val="center"/>
          </w:tcPr>
          <w:p w14:paraId="27A6ECCB" w14:textId="0567ECBE" w:rsidR="004B7888" w:rsidRDefault="005C775C" w:rsidP="00DE4199">
            <w:pPr>
              <w:jc w:val="center"/>
            </w:pPr>
            <w:r>
              <w:t>142502</w:t>
            </w:r>
          </w:p>
        </w:tc>
        <w:tc>
          <w:tcPr>
            <w:tcW w:w="3685" w:type="dxa"/>
            <w:vAlign w:val="center"/>
          </w:tcPr>
          <w:p w14:paraId="49D6FF43" w14:textId="776B8D05" w:rsidR="004B7888" w:rsidRDefault="005C775C" w:rsidP="00DE4199">
            <w:pPr>
              <w:jc w:val="center"/>
            </w:pPr>
            <w:r>
              <w:t>Kadın Hastalıkları ve Bakım</w:t>
            </w:r>
          </w:p>
        </w:tc>
        <w:tc>
          <w:tcPr>
            <w:tcW w:w="1554" w:type="dxa"/>
            <w:vAlign w:val="center"/>
          </w:tcPr>
          <w:p w14:paraId="580B8D2C" w14:textId="740E018F" w:rsidR="004B7888" w:rsidRDefault="005C775C" w:rsidP="00DE4199">
            <w:pPr>
              <w:jc w:val="center"/>
            </w:pPr>
            <w:r>
              <w:t>4</w:t>
            </w:r>
          </w:p>
        </w:tc>
      </w:tr>
      <w:tr w:rsidR="00493BBF" w14:paraId="35D5780E" w14:textId="77777777" w:rsidTr="00845DD0">
        <w:tc>
          <w:tcPr>
            <w:tcW w:w="2830" w:type="dxa"/>
            <w:vAlign w:val="center"/>
          </w:tcPr>
          <w:p w14:paraId="6323700B" w14:textId="3586EB56" w:rsidR="00493BBF" w:rsidRDefault="005C775C" w:rsidP="00DE4199">
            <w:pPr>
              <w:jc w:val="center"/>
            </w:pPr>
            <w:r>
              <w:t>Hemşirelik</w:t>
            </w:r>
          </w:p>
        </w:tc>
        <w:tc>
          <w:tcPr>
            <w:tcW w:w="993" w:type="dxa"/>
            <w:vAlign w:val="center"/>
          </w:tcPr>
          <w:p w14:paraId="618E524D" w14:textId="6F3788EB" w:rsidR="00493BBF" w:rsidRDefault="005C775C" w:rsidP="00DE4199">
            <w:pPr>
              <w:jc w:val="center"/>
            </w:pPr>
            <w:r>
              <w:t>144302</w:t>
            </w:r>
          </w:p>
        </w:tc>
        <w:tc>
          <w:tcPr>
            <w:tcW w:w="3685" w:type="dxa"/>
            <w:vAlign w:val="center"/>
          </w:tcPr>
          <w:p w14:paraId="2BF83AED" w14:textId="29C97BD6" w:rsidR="00493BBF" w:rsidRDefault="005C775C" w:rsidP="00DE4199">
            <w:pPr>
              <w:jc w:val="center"/>
            </w:pPr>
            <w:r>
              <w:t>İç Hastalıkları Hemşireliği</w:t>
            </w:r>
          </w:p>
        </w:tc>
        <w:tc>
          <w:tcPr>
            <w:tcW w:w="1554" w:type="dxa"/>
            <w:vAlign w:val="center"/>
          </w:tcPr>
          <w:p w14:paraId="6CF95F9A" w14:textId="31A08886" w:rsidR="00493BBF" w:rsidRDefault="005C775C" w:rsidP="00DE4199">
            <w:pPr>
              <w:jc w:val="center"/>
            </w:pPr>
            <w:r>
              <w:t>2</w:t>
            </w:r>
          </w:p>
        </w:tc>
      </w:tr>
    </w:tbl>
    <w:p w14:paraId="64D97C2F" w14:textId="77777777" w:rsidR="00D453A5" w:rsidRDefault="00D453A5" w:rsidP="0095442B">
      <w:pPr>
        <w:rPr>
          <w:b/>
        </w:rPr>
      </w:pPr>
    </w:p>
    <w:p w14:paraId="4B443C5F" w14:textId="5E6F09D8" w:rsidR="0095442B" w:rsidRPr="0095442B" w:rsidRDefault="0095442B" w:rsidP="0095442B">
      <w:pPr>
        <w:rPr>
          <w:b/>
        </w:rPr>
      </w:pPr>
      <w:r w:rsidRPr="0095442B">
        <w:rPr>
          <w:b/>
        </w:rPr>
        <w:t>Öğrenci asistanlığına başvuru koşulları:</w:t>
      </w:r>
    </w:p>
    <w:p w14:paraId="3F4BB976" w14:textId="77777777" w:rsidR="0095442B" w:rsidRDefault="0095442B" w:rsidP="0095442B">
      <w:pPr>
        <w:pStyle w:val="ListeParagraf"/>
        <w:numPr>
          <w:ilvl w:val="0"/>
          <w:numId w:val="1"/>
        </w:numPr>
      </w:pPr>
      <w:r>
        <w:t>Öğrenci asistanlığına başvurular gönüllü olarak yapılır.</w:t>
      </w:r>
    </w:p>
    <w:p w14:paraId="38D8B1A3" w14:textId="77777777" w:rsidR="0095442B" w:rsidRDefault="0095442B" w:rsidP="0095442B">
      <w:pPr>
        <w:pStyle w:val="ListeParagraf"/>
        <w:numPr>
          <w:ilvl w:val="0"/>
          <w:numId w:val="1"/>
        </w:numPr>
      </w:pPr>
      <w:r>
        <w:t>Öğrenci asistanlığına Lokman Hekim Üniversitesi’nde kontenjan açıklayan fakültelerin kendi öğrencileri başvurabilir.</w:t>
      </w:r>
    </w:p>
    <w:p w14:paraId="5F27264D" w14:textId="77777777" w:rsidR="0095442B" w:rsidRDefault="0095442B" w:rsidP="0095442B">
      <w:pPr>
        <w:pStyle w:val="ListeParagraf"/>
        <w:numPr>
          <w:ilvl w:val="0"/>
          <w:numId w:val="1"/>
        </w:numPr>
      </w:pPr>
      <w:r>
        <w:t>Öğrenci asistanlığına başvuran öğrencinin disiplin cezası almamış ve/veya hakkında disiplin soruşturması açılmamış olması gerekir.</w:t>
      </w:r>
    </w:p>
    <w:p w14:paraId="70D0173D" w14:textId="77777777" w:rsidR="0095442B" w:rsidRDefault="0095442B" w:rsidP="0095442B">
      <w:pPr>
        <w:pStyle w:val="ListeParagraf"/>
        <w:numPr>
          <w:ilvl w:val="0"/>
          <w:numId w:val="1"/>
        </w:numPr>
      </w:pPr>
      <w:r>
        <w:t>Kayıt donduran öğrenci olmaması gerekir.</w:t>
      </w:r>
    </w:p>
    <w:p w14:paraId="46891A8E" w14:textId="77777777" w:rsidR="0095442B" w:rsidRDefault="0095442B" w:rsidP="0095442B">
      <w:pPr>
        <w:pStyle w:val="ListeParagraf"/>
        <w:numPr>
          <w:ilvl w:val="0"/>
          <w:numId w:val="1"/>
        </w:numPr>
      </w:pPr>
      <w:r>
        <w:t>Öğrenci asistanlığını yapabilmek için, öğrencinin en az ikinci sınıf öğrencisi olması ve genel not ortalamasının 3.00/4.00’ün altında olmaması gerekir.</w:t>
      </w:r>
    </w:p>
    <w:p w14:paraId="3240D6E2" w14:textId="77777777" w:rsidR="0095442B" w:rsidRDefault="0095442B" w:rsidP="0095442B">
      <w:pPr>
        <w:pStyle w:val="ListeParagraf"/>
        <w:numPr>
          <w:ilvl w:val="0"/>
          <w:numId w:val="1"/>
        </w:numPr>
      </w:pPr>
      <w:r>
        <w:t>Öğrencinin, dersin öğretim elemanının belirleyeceği diğer kurallara ve özelliklere uyması gerekir.</w:t>
      </w:r>
    </w:p>
    <w:p w14:paraId="0481623D" w14:textId="000A9D4A" w:rsidR="0095442B" w:rsidRDefault="0095442B" w:rsidP="0095442B">
      <w:pPr>
        <w:pStyle w:val="ListeParagraf"/>
        <w:numPr>
          <w:ilvl w:val="0"/>
          <w:numId w:val="1"/>
        </w:numPr>
      </w:pPr>
      <w:r>
        <w:t>Her öğrenci, her dönem sadece 1 derste öğrenci asistan olarak görev alabilir.</w:t>
      </w:r>
    </w:p>
    <w:sectPr w:rsidR="00954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E62D1"/>
    <w:multiLevelType w:val="hybridMultilevel"/>
    <w:tmpl w:val="7BB07C78"/>
    <w:lvl w:ilvl="0" w:tplc="C1F6A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A2F1B"/>
    <w:multiLevelType w:val="hybridMultilevel"/>
    <w:tmpl w:val="D37CF856"/>
    <w:lvl w:ilvl="0" w:tplc="24AE70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80"/>
    <w:rsid w:val="001042E2"/>
    <w:rsid w:val="001F7D03"/>
    <w:rsid w:val="002B4855"/>
    <w:rsid w:val="00325BC4"/>
    <w:rsid w:val="003956A9"/>
    <w:rsid w:val="00493BBF"/>
    <w:rsid w:val="004B7888"/>
    <w:rsid w:val="005C775C"/>
    <w:rsid w:val="006702B3"/>
    <w:rsid w:val="00737AC4"/>
    <w:rsid w:val="007A78F4"/>
    <w:rsid w:val="00845DD0"/>
    <w:rsid w:val="008A0E7A"/>
    <w:rsid w:val="008B379A"/>
    <w:rsid w:val="0095442B"/>
    <w:rsid w:val="00A40DE7"/>
    <w:rsid w:val="00A44274"/>
    <w:rsid w:val="00D453A5"/>
    <w:rsid w:val="00DE4199"/>
    <w:rsid w:val="00EA3C80"/>
    <w:rsid w:val="00F30ECD"/>
    <w:rsid w:val="00F9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3278"/>
  <w15:chartTrackingRefBased/>
  <w15:docId w15:val="{C85634ED-ED92-4E2F-A157-D4D1F4A4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54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 ÖZİŞÇİ</dc:creator>
  <cp:keywords/>
  <dc:description/>
  <cp:lastModifiedBy>Çağrı ÖZİŞÇİ</cp:lastModifiedBy>
  <cp:revision>20</cp:revision>
  <dcterms:created xsi:type="dcterms:W3CDTF">2021-09-22T08:08:00Z</dcterms:created>
  <dcterms:modified xsi:type="dcterms:W3CDTF">2023-10-04T07:43:00Z</dcterms:modified>
</cp:coreProperties>
</file>