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3049" w14:textId="70BC4AB6" w:rsidR="00570E4C" w:rsidRPr="00F30719" w:rsidRDefault="00392527" w:rsidP="00F3071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570E4C" w:rsidRPr="00F30719">
        <w:rPr>
          <w:rFonts w:ascii="Times New Roman" w:hAnsi="Times New Roman" w:cs="Times New Roman"/>
          <w:b/>
          <w:bCs/>
          <w:sz w:val="24"/>
          <w:szCs w:val="24"/>
        </w:rPr>
        <w:t>T.C.</w:t>
      </w:r>
    </w:p>
    <w:p w14:paraId="3D234F44" w14:textId="77777777" w:rsidR="00570E4C" w:rsidRPr="00F30719" w:rsidRDefault="00570E4C" w:rsidP="00F30719">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t>LOKMAN HEKİM ÜNİVERSİTESİ</w:t>
      </w:r>
    </w:p>
    <w:p w14:paraId="0A690294" w14:textId="77777777" w:rsidR="0052216B" w:rsidRDefault="00570E4C" w:rsidP="00F30719">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t xml:space="preserve">SAĞLIK BİLİMLERİ FAKÜLTESİ </w:t>
      </w:r>
    </w:p>
    <w:p w14:paraId="2B736C75" w14:textId="77777777" w:rsidR="0052216B" w:rsidRDefault="00570E4C" w:rsidP="00F30719">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t>ODYOLOJİ</w:t>
      </w:r>
      <w:r w:rsidR="0052216B">
        <w:rPr>
          <w:rFonts w:ascii="Times New Roman" w:hAnsi="Times New Roman" w:cs="Times New Roman"/>
          <w:b/>
          <w:bCs/>
          <w:sz w:val="24"/>
          <w:szCs w:val="24"/>
        </w:rPr>
        <w:t xml:space="preserve"> </w:t>
      </w:r>
      <w:r w:rsidRPr="00F30719">
        <w:rPr>
          <w:rFonts w:ascii="Times New Roman" w:hAnsi="Times New Roman" w:cs="Times New Roman"/>
          <w:b/>
          <w:bCs/>
          <w:sz w:val="24"/>
          <w:szCs w:val="24"/>
        </w:rPr>
        <w:t xml:space="preserve">BÖLÜMÜ LİSANS PROGRAMI </w:t>
      </w:r>
    </w:p>
    <w:p w14:paraId="5DF4B29A" w14:textId="5CB34FB9" w:rsidR="00570E4C" w:rsidRPr="00F30719" w:rsidRDefault="00570E4C" w:rsidP="00F30719">
      <w:pPr>
        <w:autoSpaceDE w:val="0"/>
        <w:autoSpaceDN w:val="0"/>
        <w:adjustRightInd w:val="0"/>
        <w:spacing w:after="0" w:line="360" w:lineRule="auto"/>
        <w:jc w:val="center"/>
        <w:rPr>
          <w:rFonts w:ascii="Times New Roman" w:hAnsi="Times New Roman" w:cs="Times New Roman"/>
          <w:b/>
          <w:bCs/>
          <w:color w:val="FF0000"/>
          <w:sz w:val="24"/>
          <w:szCs w:val="24"/>
        </w:rPr>
      </w:pPr>
      <w:r w:rsidRPr="00F30719">
        <w:rPr>
          <w:rFonts w:ascii="Times New Roman" w:hAnsi="Times New Roman" w:cs="Times New Roman"/>
          <w:b/>
          <w:bCs/>
          <w:color w:val="000000" w:themeColor="text1"/>
          <w:sz w:val="24"/>
          <w:szCs w:val="24"/>
        </w:rPr>
        <w:t>MESLEKİ UYGULAMA</w:t>
      </w:r>
      <w:r w:rsidR="00AB20BB" w:rsidRPr="00F30719">
        <w:rPr>
          <w:rFonts w:ascii="Times New Roman" w:hAnsi="Times New Roman" w:cs="Times New Roman"/>
          <w:b/>
          <w:bCs/>
          <w:color w:val="000000" w:themeColor="text1"/>
          <w:sz w:val="24"/>
          <w:szCs w:val="24"/>
        </w:rPr>
        <w:t xml:space="preserve"> </w:t>
      </w:r>
      <w:r w:rsidRPr="00F30719">
        <w:rPr>
          <w:rFonts w:ascii="Times New Roman" w:hAnsi="Times New Roman" w:cs="Times New Roman"/>
          <w:b/>
          <w:bCs/>
          <w:color w:val="000000" w:themeColor="text1"/>
          <w:sz w:val="24"/>
          <w:szCs w:val="24"/>
        </w:rPr>
        <w:t>YÖNERGESİ</w:t>
      </w:r>
    </w:p>
    <w:p w14:paraId="0F74A7F9" w14:textId="28C2A419" w:rsidR="00570E4C" w:rsidRPr="00F30719" w:rsidRDefault="00570E4C" w:rsidP="00F30719">
      <w:pPr>
        <w:autoSpaceDE w:val="0"/>
        <w:autoSpaceDN w:val="0"/>
        <w:adjustRightInd w:val="0"/>
        <w:spacing w:after="0" w:line="360" w:lineRule="auto"/>
        <w:jc w:val="center"/>
        <w:rPr>
          <w:rFonts w:ascii="Times New Roman" w:hAnsi="Times New Roman" w:cs="Times New Roman"/>
          <w:b/>
          <w:bCs/>
          <w:i/>
          <w:iCs/>
          <w:sz w:val="24"/>
          <w:szCs w:val="24"/>
        </w:rPr>
      </w:pPr>
      <w:r w:rsidRPr="00C270D6">
        <w:rPr>
          <w:rFonts w:ascii="Times New Roman" w:hAnsi="Times New Roman" w:cs="Times New Roman"/>
          <w:b/>
          <w:bCs/>
          <w:i/>
          <w:iCs/>
          <w:sz w:val="24"/>
          <w:szCs w:val="24"/>
        </w:rPr>
        <w:t>(</w:t>
      </w:r>
      <w:r w:rsidR="00B96076" w:rsidRPr="00C270D6">
        <w:rPr>
          <w:rFonts w:ascii="Times New Roman" w:hAnsi="Times New Roman" w:cs="Times New Roman"/>
          <w:b/>
          <w:bCs/>
          <w:i/>
          <w:iCs/>
          <w:sz w:val="24"/>
          <w:szCs w:val="24"/>
        </w:rPr>
        <w:t xml:space="preserve">Bu yönerge </w:t>
      </w:r>
      <w:r w:rsidRPr="00C270D6">
        <w:rPr>
          <w:rFonts w:ascii="Times New Roman" w:hAnsi="Times New Roman" w:cs="Times New Roman"/>
          <w:b/>
          <w:bCs/>
          <w:i/>
          <w:iCs/>
          <w:sz w:val="24"/>
          <w:szCs w:val="24"/>
        </w:rPr>
        <w:t xml:space="preserve">Lokman Hekim Üniversitesi Senatosu’nun </w:t>
      </w:r>
      <w:r w:rsidR="00C270D6" w:rsidRPr="00C270D6">
        <w:rPr>
          <w:rFonts w:ascii="Times New Roman" w:hAnsi="Times New Roman" w:cs="Times New Roman"/>
          <w:b/>
          <w:bCs/>
          <w:i/>
          <w:iCs/>
          <w:sz w:val="24"/>
          <w:szCs w:val="24"/>
        </w:rPr>
        <w:t>27.12.2023</w:t>
      </w:r>
      <w:r w:rsidRPr="00C270D6">
        <w:rPr>
          <w:rFonts w:ascii="Times New Roman" w:hAnsi="Times New Roman" w:cs="Times New Roman"/>
          <w:b/>
          <w:bCs/>
          <w:i/>
          <w:iCs/>
          <w:sz w:val="24"/>
          <w:szCs w:val="24"/>
        </w:rPr>
        <w:t xml:space="preserve"> tarihli toplantısında kabul edilmiştir.)</w:t>
      </w:r>
    </w:p>
    <w:p w14:paraId="5248A7C7" w14:textId="77777777" w:rsidR="00570E4C" w:rsidRPr="00F30719" w:rsidRDefault="00570E4C" w:rsidP="00F30719">
      <w:pPr>
        <w:autoSpaceDE w:val="0"/>
        <w:autoSpaceDN w:val="0"/>
        <w:adjustRightInd w:val="0"/>
        <w:spacing w:after="0" w:line="360" w:lineRule="auto"/>
        <w:jc w:val="center"/>
        <w:rPr>
          <w:rFonts w:ascii="Times New Roman" w:hAnsi="Times New Roman" w:cs="Times New Roman"/>
          <w:b/>
          <w:bCs/>
          <w:i/>
          <w:iCs/>
          <w:sz w:val="24"/>
          <w:szCs w:val="24"/>
        </w:rPr>
      </w:pPr>
    </w:p>
    <w:p w14:paraId="2902C769" w14:textId="6AA8C987" w:rsidR="00570E4C" w:rsidRPr="00F30719" w:rsidRDefault="00570E4C" w:rsidP="00F30719">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t>BİRİNCİ BÖLÜM</w:t>
      </w:r>
    </w:p>
    <w:p w14:paraId="43CF7713" w14:textId="77777777" w:rsidR="00570E4C" w:rsidRPr="00F30719" w:rsidRDefault="00570E4C" w:rsidP="00F30719">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t>Amaç, Kapsam, Dayanak ve Tanımlar</w:t>
      </w:r>
    </w:p>
    <w:p w14:paraId="3673C6F5" w14:textId="0F9F68E8"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Amaç</w:t>
      </w:r>
    </w:p>
    <w:p w14:paraId="0D3F89F3" w14:textId="0A00DC9D"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MADDE 1</w:t>
      </w:r>
      <w:r w:rsidR="0025135D">
        <w:rPr>
          <w:rFonts w:ascii="Times New Roman" w:hAnsi="Times New Roman" w:cs="Times New Roman"/>
          <w:b/>
          <w:bCs/>
          <w:sz w:val="24"/>
          <w:szCs w:val="24"/>
        </w:rPr>
        <w:t xml:space="preserve">- </w:t>
      </w:r>
      <w:r w:rsidRPr="00F30719">
        <w:rPr>
          <w:rFonts w:ascii="Times New Roman" w:hAnsi="Times New Roman" w:cs="Times New Roman"/>
          <w:sz w:val="24"/>
          <w:szCs w:val="24"/>
        </w:rPr>
        <w:t xml:space="preserve">Bu yönerge, Lokman Hekim Üniversitesi, Sağlık Bilimleri Fakültesi, Odyoloji Bölümü </w:t>
      </w:r>
      <w:r w:rsidR="000279BF">
        <w:rPr>
          <w:rFonts w:ascii="Times New Roman" w:hAnsi="Times New Roman" w:cs="Times New Roman"/>
          <w:sz w:val="24"/>
          <w:szCs w:val="24"/>
        </w:rPr>
        <w:t>l</w:t>
      </w:r>
      <w:r w:rsidRPr="00F30719">
        <w:rPr>
          <w:rFonts w:ascii="Times New Roman" w:hAnsi="Times New Roman" w:cs="Times New Roman"/>
          <w:sz w:val="24"/>
          <w:szCs w:val="24"/>
        </w:rPr>
        <w:t>isans öğrencilerinin mesleki</w:t>
      </w:r>
      <w:r w:rsidR="00A07B5F">
        <w:rPr>
          <w:rFonts w:ascii="Times New Roman" w:hAnsi="Times New Roman" w:cs="Times New Roman"/>
          <w:sz w:val="24"/>
          <w:szCs w:val="24"/>
        </w:rPr>
        <w:t xml:space="preserve"> </w:t>
      </w:r>
      <w:r w:rsidRPr="00F30719">
        <w:rPr>
          <w:rFonts w:ascii="Times New Roman" w:hAnsi="Times New Roman" w:cs="Times New Roman"/>
          <w:sz w:val="24"/>
          <w:szCs w:val="24"/>
        </w:rPr>
        <w:t>uygulamalarının planlanması, yürütülmesi</w:t>
      </w:r>
      <w:r w:rsidR="00BC1EB9">
        <w:rPr>
          <w:rFonts w:ascii="Times New Roman" w:hAnsi="Times New Roman" w:cs="Times New Roman"/>
          <w:sz w:val="24"/>
          <w:szCs w:val="24"/>
        </w:rPr>
        <w:t xml:space="preserve">, </w:t>
      </w:r>
      <w:r w:rsidRPr="00F30719">
        <w:rPr>
          <w:rFonts w:ascii="Times New Roman" w:hAnsi="Times New Roman" w:cs="Times New Roman"/>
          <w:sz w:val="24"/>
          <w:szCs w:val="24"/>
        </w:rPr>
        <w:t>değerlendirilmesi</w:t>
      </w:r>
      <w:r w:rsidR="003E5E1C" w:rsidRPr="00F30719">
        <w:rPr>
          <w:rFonts w:ascii="Times New Roman" w:hAnsi="Times New Roman" w:cs="Times New Roman"/>
          <w:sz w:val="24"/>
          <w:szCs w:val="24"/>
        </w:rPr>
        <w:t xml:space="preserve">ne </w:t>
      </w:r>
      <w:r w:rsidRPr="00F30719">
        <w:rPr>
          <w:rFonts w:ascii="Times New Roman" w:hAnsi="Times New Roman" w:cs="Times New Roman"/>
          <w:sz w:val="24"/>
          <w:szCs w:val="24"/>
        </w:rPr>
        <w:t xml:space="preserve">ilişkin </w:t>
      </w:r>
      <w:r w:rsidR="003E5E1C" w:rsidRPr="00F30719">
        <w:rPr>
          <w:rFonts w:ascii="Times New Roman" w:hAnsi="Times New Roman" w:cs="Times New Roman"/>
          <w:sz w:val="24"/>
          <w:szCs w:val="24"/>
        </w:rPr>
        <w:t xml:space="preserve">temel kural ve yöntemlerinin </w:t>
      </w:r>
      <w:r w:rsidRPr="00F30719">
        <w:rPr>
          <w:rFonts w:ascii="Times New Roman" w:hAnsi="Times New Roman" w:cs="Times New Roman"/>
          <w:sz w:val="24"/>
          <w:szCs w:val="24"/>
        </w:rPr>
        <w:t>usul ve esasları</w:t>
      </w:r>
      <w:r w:rsidR="003E5E1C" w:rsidRPr="00F30719">
        <w:rPr>
          <w:rFonts w:ascii="Times New Roman" w:hAnsi="Times New Roman" w:cs="Times New Roman"/>
          <w:sz w:val="24"/>
          <w:szCs w:val="24"/>
        </w:rPr>
        <w:t>nı</w:t>
      </w:r>
      <w:r w:rsidRPr="00F30719">
        <w:rPr>
          <w:rFonts w:ascii="Times New Roman" w:hAnsi="Times New Roman" w:cs="Times New Roman"/>
          <w:sz w:val="24"/>
          <w:szCs w:val="24"/>
        </w:rPr>
        <w:t xml:space="preserve"> düzenlemek</w:t>
      </w:r>
      <w:r w:rsidR="00BC1EB9">
        <w:rPr>
          <w:rFonts w:ascii="Times New Roman" w:hAnsi="Times New Roman" w:cs="Times New Roman"/>
          <w:sz w:val="24"/>
          <w:szCs w:val="24"/>
        </w:rPr>
        <w:t xml:space="preserve">, </w:t>
      </w:r>
      <w:r w:rsidRPr="00F30719">
        <w:rPr>
          <w:rFonts w:ascii="Times New Roman" w:hAnsi="Times New Roman" w:cs="Times New Roman"/>
          <w:sz w:val="24"/>
          <w:szCs w:val="24"/>
        </w:rPr>
        <w:t>yürütmek için hazırlanmıştır.</w:t>
      </w:r>
      <w:r w:rsidR="00A51D3C">
        <w:rPr>
          <w:rFonts w:ascii="Times New Roman" w:hAnsi="Times New Roman" w:cs="Times New Roman"/>
          <w:sz w:val="24"/>
          <w:szCs w:val="24"/>
        </w:rPr>
        <w:t xml:space="preserve"> </w:t>
      </w:r>
      <w:r w:rsidR="00A51D3C" w:rsidRPr="007C3D0E">
        <w:rPr>
          <w:rFonts w:ascii="Times New Roman" w:hAnsi="Times New Roman" w:cs="Times New Roman"/>
          <w:sz w:val="24"/>
          <w:szCs w:val="24"/>
        </w:rPr>
        <w:t xml:space="preserve">Mesleki uygulamalar; klinik ve laboratuvar uygulamalarını </w:t>
      </w:r>
      <w:r w:rsidR="00B96076" w:rsidRPr="007C3D0E">
        <w:rPr>
          <w:rFonts w:ascii="Times New Roman" w:hAnsi="Times New Roman" w:cs="Times New Roman"/>
          <w:sz w:val="24"/>
          <w:szCs w:val="24"/>
        </w:rPr>
        <w:t xml:space="preserve">da </w:t>
      </w:r>
      <w:r w:rsidR="00A51D3C" w:rsidRPr="007C3D0E">
        <w:rPr>
          <w:rFonts w:ascii="Times New Roman" w:hAnsi="Times New Roman" w:cs="Times New Roman"/>
          <w:sz w:val="24"/>
          <w:szCs w:val="24"/>
        </w:rPr>
        <w:t>içermektedir.</w:t>
      </w:r>
    </w:p>
    <w:p w14:paraId="196F37D7" w14:textId="77777777"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p>
    <w:p w14:paraId="42D60CB3" w14:textId="1FF8E91A" w:rsidR="008B7E04"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Kapsam</w:t>
      </w:r>
    </w:p>
    <w:p w14:paraId="4E591D5C" w14:textId="2B134FD5" w:rsidR="008B7E04"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MADDE 2</w:t>
      </w:r>
      <w:r w:rsidR="00631275">
        <w:rPr>
          <w:rFonts w:ascii="Times New Roman" w:hAnsi="Times New Roman" w:cs="Times New Roman"/>
          <w:b/>
          <w:bCs/>
          <w:sz w:val="24"/>
          <w:szCs w:val="24"/>
        </w:rPr>
        <w:t>-</w:t>
      </w:r>
      <w:r w:rsidR="00631275" w:rsidRPr="00631275">
        <w:rPr>
          <w:rFonts w:ascii="Times New Roman" w:hAnsi="Times New Roman" w:cs="Times New Roman"/>
          <w:sz w:val="24"/>
          <w:szCs w:val="24"/>
        </w:rPr>
        <w:t xml:space="preserve"> </w:t>
      </w:r>
      <w:r w:rsidR="00631275" w:rsidRPr="00F30719">
        <w:rPr>
          <w:rFonts w:ascii="Times New Roman" w:hAnsi="Times New Roman" w:cs="Times New Roman"/>
          <w:sz w:val="24"/>
          <w:szCs w:val="24"/>
        </w:rPr>
        <w:t>Bu yönerge</w:t>
      </w:r>
      <w:r w:rsidR="00631275">
        <w:rPr>
          <w:rFonts w:ascii="Times New Roman" w:hAnsi="Times New Roman" w:cs="Times New Roman"/>
          <w:sz w:val="24"/>
          <w:szCs w:val="24"/>
        </w:rPr>
        <w:t>;</w:t>
      </w:r>
    </w:p>
    <w:p w14:paraId="0CDFDA4A" w14:textId="6AEEA0BC" w:rsidR="00570E4C" w:rsidRPr="00F30719" w:rsidRDefault="00570E4C" w:rsidP="00F30719">
      <w:pPr>
        <w:pStyle w:val="ListeParagraf"/>
        <w:numPr>
          <w:ilvl w:val="0"/>
          <w:numId w:val="4"/>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 xml:space="preserve">Lokman Hekim Üniversitesi, Sağlık Bilimleri Fakültesi, </w:t>
      </w:r>
      <w:r w:rsidR="008B7E04" w:rsidRPr="00F30719">
        <w:rPr>
          <w:rFonts w:ascii="Times New Roman" w:hAnsi="Times New Roman" w:cs="Times New Roman"/>
          <w:sz w:val="24"/>
          <w:szCs w:val="24"/>
        </w:rPr>
        <w:t>Odyoloji</w:t>
      </w:r>
      <w:r w:rsidRPr="00F30719">
        <w:rPr>
          <w:rFonts w:ascii="Times New Roman" w:hAnsi="Times New Roman" w:cs="Times New Roman"/>
          <w:sz w:val="24"/>
          <w:szCs w:val="24"/>
        </w:rPr>
        <w:t xml:space="preserve"> Bölümü lisans programında öğrenim gören öğrencil</w:t>
      </w:r>
      <w:r w:rsidRPr="00F30719">
        <w:rPr>
          <w:rFonts w:ascii="Times New Roman" w:hAnsi="Times New Roman" w:cs="Times New Roman"/>
          <w:color w:val="000000" w:themeColor="text1"/>
          <w:sz w:val="24"/>
          <w:szCs w:val="24"/>
        </w:rPr>
        <w:t xml:space="preserve">erin, </w:t>
      </w:r>
      <w:r w:rsidR="001E6216" w:rsidRPr="00F30719">
        <w:rPr>
          <w:rFonts w:ascii="Times New Roman" w:hAnsi="Times New Roman" w:cs="Times New Roman"/>
          <w:color w:val="000000" w:themeColor="text1"/>
          <w:sz w:val="24"/>
          <w:szCs w:val="24"/>
        </w:rPr>
        <w:t xml:space="preserve">yurt içi ve yurt dışında bulunan </w:t>
      </w:r>
      <w:r w:rsidR="00606938" w:rsidRPr="00F30719">
        <w:rPr>
          <w:rFonts w:ascii="Times New Roman" w:hAnsi="Times New Roman" w:cs="Times New Roman"/>
          <w:color w:val="000000" w:themeColor="text1"/>
          <w:sz w:val="24"/>
          <w:szCs w:val="24"/>
        </w:rPr>
        <w:t>sağlık, eğitim</w:t>
      </w:r>
      <w:r w:rsidR="0045372E">
        <w:rPr>
          <w:rFonts w:ascii="Times New Roman" w:hAnsi="Times New Roman" w:cs="Times New Roman"/>
          <w:color w:val="000000" w:themeColor="text1"/>
          <w:sz w:val="24"/>
          <w:szCs w:val="24"/>
        </w:rPr>
        <w:t xml:space="preserve">, </w:t>
      </w:r>
      <w:r w:rsidR="00A07B5F">
        <w:rPr>
          <w:rFonts w:ascii="Times New Roman" w:hAnsi="Times New Roman" w:cs="Times New Roman"/>
          <w:color w:val="000000" w:themeColor="text1"/>
          <w:sz w:val="24"/>
          <w:szCs w:val="24"/>
        </w:rPr>
        <w:t xml:space="preserve">merkez </w:t>
      </w:r>
      <w:r w:rsidR="00606938" w:rsidRPr="00F30719">
        <w:rPr>
          <w:rFonts w:ascii="Times New Roman" w:hAnsi="Times New Roman" w:cs="Times New Roman"/>
          <w:color w:val="000000" w:themeColor="text1"/>
          <w:sz w:val="24"/>
          <w:szCs w:val="24"/>
        </w:rPr>
        <w:t>vb. kurumlarda</w:t>
      </w:r>
      <w:r w:rsidR="00694B75" w:rsidRPr="00F30719">
        <w:rPr>
          <w:rFonts w:ascii="Times New Roman" w:hAnsi="Times New Roman" w:cs="Times New Roman"/>
          <w:sz w:val="24"/>
          <w:szCs w:val="24"/>
        </w:rPr>
        <w:t xml:space="preserve"> </w:t>
      </w:r>
      <w:r w:rsidRPr="00F30719">
        <w:rPr>
          <w:rFonts w:ascii="Times New Roman" w:hAnsi="Times New Roman" w:cs="Times New Roman"/>
          <w:sz w:val="24"/>
          <w:szCs w:val="24"/>
        </w:rPr>
        <w:t>gerçekleştirmekle yükümlü oldukları mesleki uygulamalarının</w:t>
      </w:r>
      <w:r w:rsidR="008B7E04" w:rsidRPr="00F30719">
        <w:rPr>
          <w:rFonts w:ascii="Times New Roman" w:hAnsi="Times New Roman" w:cs="Times New Roman"/>
          <w:sz w:val="24"/>
          <w:szCs w:val="24"/>
        </w:rPr>
        <w:t xml:space="preserve"> </w:t>
      </w:r>
      <w:r w:rsidRPr="00F30719">
        <w:rPr>
          <w:rFonts w:ascii="Times New Roman" w:hAnsi="Times New Roman" w:cs="Times New Roman"/>
          <w:sz w:val="24"/>
          <w:szCs w:val="24"/>
        </w:rPr>
        <w:t>planlanması, yürütülmesi</w:t>
      </w:r>
      <w:r w:rsidR="00AB4AAF">
        <w:rPr>
          <w:rFonts w:ascii="Times New Roman" w:hAnsi="Times New Roman" w:cs="Times New Roman"/>
          <w:sz w:val="24"/>
          <w:szCs w:val="24"/>
        </w:rPr>
        <w:t>,</w:t>
      </w:r>
      <w:r w:rsidRPr="00F30719">
        <w:rPr>
          <w:rFonts w:ascii="Times New Roman" w:hAnsi="Times New Roman" w:cs="Times New Roman"/>
          <w:sz w:val="24"/>
          <w:szCs w:val="24"/>
        </w:rPr>
        <w:t xml:space="preserve"> değerlendirilmesine ilişkin usul ve esasları, görevleri</w:t>
      </w:r>
      <w:r w:rsidR="00AB4AAF">
        <w:rPr>
          <w:rFonts w:ascii="Times New Roman" w:hAnsi="Times New Roman" w:cs="Times New Roman"/>
          <w:sz w:val="24"/>
          <w:szCs w:val="24"/>
        </w:rPr>
        <w:t xml:space="preserve">, </w:t>
      </w:r>
      <w:r w:rsidRPr="00F30719">
        <w:rPr>
          <w:rFonts w:ascii="Times New Roman" w:hAnsi="Times New Roman" w:cs="Times New Roman"/>
          <w:sz w:val="24"/>
          <w:szCs w:val="24"/>
        </w:rPr>
        <w:t>uyulması gerek</w:t>
      </w:r>
      <w:r w:rsidR="008B7E04" w:rsidRPr="00F30719">
        <w:rPr>
          <w:rFonts w:ascii="Times New Roman" w:hAnsi="Times New Roman" w:cs="Times New Roman"/>
          <w:sz w:val="24"/>
          <w:szCs w:val="24"/>
        </w:rPr>
        <w:t>en</w:t>
      </w:r>
      <w:r w:rsidRPr="00F30719">
        <w:rPr>
          <w:rFonts w:ascii="Times New Roman" w:hAnsi="Times New Roman" w:cs="Times New Roman"/>
          <w:sz w:val="24"/>
          <w:szCs w:val="24"/>
        </w:rPr>
        <w:t xml:space="preserve"> ilke ve kuralları kapsar.</w:t>
      </w:r>
    </w:p>
    <w:p w14:paraId="20514C28" w14:textId="34F17234" w:rsidR="00570E4C" w:rsidRPr="00F30719" w:rsidRDefault="00A51D3C" w:rsidP="00F30719">
      <w:pPr>
        <w:pStyle w:val="ListeParagraf"/>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570E4C" w:rsidRPr="00F30719">
        <w:rPr>
          <w:rFonts w:ascii="Times New Roman" w:hAnsi="Times New Roman" w:cs="Times New Roman"/>
          <w:color w:val="000000" w:themeColor="text1"/>
          <w:sz w:val="24"/>
          <w:szCs w:val="24"/>
        </w:rPr>
        <w:t xml:space="preserve">esleki uygulamalar, </w:t>
      </w:r>
      <w:r w:rsidR="00E870DF" w:rsidRPr="00F30719">
        <w:rPr>
          <w:rFonts w:ascii="Times New Roman" w:hAnsi="Times New Roman" w:cs="Times New Roman"/>
          <w:color w:val="000000" w:themeColor="text1"/>
          <w:sz w:val="24"/>
          <w:szCs w:val="24"/>
        </w:rPr>
        <w:t>üçüncü</w:t>
      </w:r>
      <w:r w:rsidR="00570E4C" w:rsidRPr="00F30719">
        <w:rPr>
          <w:rFonts w:ascii="Times New Roman" w:hAnsi="Times New Roman" w:cs="Times New Roman"/>
          <w:color w:val="000000" w:themeColor="text1"/>
          <w:sz w:val="24"/>
          <w:szCs w:val="24"/>
        </w:rPr>
        <w:t xml:space="preserve"> sınıf </w:t>
      </w:r>
      <w:r w:rsidR="005D72A0">
        <w:rPr>
          <w:rFonts w:ascii="Times New Roman" w:hAnsi="Times New Roman" w:cs="Times New Roman"/>
          <w:color w:val="000000" w:themeColor="text1"/>
          <w:sz w:val="24"/>
          <w:szCs w:val="24"/>
        </w:rPr>
        <w:t>G</w:t>
      </w:r>
      <w:r w:rsidR="00376F35" w:rsidRPr="00F30719">
        <w:rPr>
          <w:rFonts w:ascii="Times New Roman" w:hAnsi="Times New Roman" w:cs="Times New Roman"/>
          <w:color w:val="000000" w:themeColor="text1"/>
          <w:sz w:val="24"/>
          <w:szCs w:val="24"/>
        </w:rPr>
        <w:t xml:space="preserve">üz </w:t>
      </w:r>
      <w:r w:rsidR="005D72A0">
        <w:rPr>
          <w:rFonts w:ascii="Times New Roman" w:hAnsi="Times New Roman" w:cs="Times New Roman"/>
          <w:color w:val="000000" w:themeColor="text1"/>
          <w:sz w:val="24"/>
          <w:szCs w:val="24"/>
        </w:rPr>
        <w:t>D</w:t>
      </w:r>
      <w:r w:rsidR="00376F35" w:rsidRPr="00F30719">
        <w:rPr>
          <w:rFonts w:ascii="Times New Roman" w:hAnsi="Times New Roman" w:cs="Times New Roman"/>
          <w:color w:val="000000" w:themeColor="text1"/>
          <w:sz w:val="24"/>
          <w:szCs w:val="24"/>
        </w:rPr>
        <w:t xml:space="preserve">önemi </w:t>
      </w:r>
      <w:r w:rsidR="00570E4C" w:rsidRPr="00F30719">
        <w:rPr>
          <w:rFonts w:ascii="Times New Roman" w:hAnsi="Times New Roman" w:cs="Times New Roman"/>
          <w:color w:val="000000" w:themeColor="text1"/>
          <w:sz w:val="24"/>
          <w:szCs w:val="24"/>
        </w:rPr>
        <w:t>zorunlu mesleki</w:t>
      </w:r>
      <w:r w:rsidR="0087055B" w:rsidRPr="00F30719">
        <w:rPr>
          <w:rFonts w:ascii="Times New Roman" w:hAnsi="Times New Roman" w:cs="Times New Roman"/>
          <w:color w:val="000000" w:themeColor="text1"/>
          <w:sz w:val="24"/>
          <w:szCs w:val="24"/>
        </w:rPr>
        <w:t xml:space="preserve"> </w:t>
      </w:r>
      <w:r w:rsidR="00570E4C" w:rsidRPr="00F30719">
        <w:rPr>
          <w:rFonts w:ascii="Times New Roman" w:hAnsi="Times New Roman" w:cs="Times New Roman"/>
          <w:color w:val="000000" w:themeColor="text1"/>
          <w:sz w:val="24"/>
          <w:szCs w:val="24"/>
        </w:rPr>
        <w:t>uygulama ders</w:t>
      </w:r>
      <w:r w:rsidR="004A3A38" w:rsidRPr="00F30719">
        <w:rPr>
          <w:rFonts w:ascii="Times New Roman" w:hAnsi="Times New Roman" w:cs="Times New Roman"/>
          <w:color w:val="000000" w:themeColor="text1"/>
          <w:sz w:val="24"/>
          <w:szCs w:val="24"/>
        </w:rPr>
        <w:t>i</w:t>
      </w:r>
      <w:r w:rsidR="00570E4C" w:rsidRPr="00F30719">
        <w:rPr>
          <w:rFonts w:ascii="Times New Roman" w:hAnsi="Times New Roman" w:cs="Times New Roman"/>
          <w:color w:val="000000" w:themeColor="text1"/>
          <w:sz w:val="24"/>
          <w:szCs w:val="24"/>
        </w:rPr>
        <w:t xml:space="preserve"> olan</w:t>
      </w:r>
      <w:r w:rsidR="001E7F1C" w:rsidRPr="00F30719">
        <w:rPr>
          <w:rFonts w:ascii="Times New Roman" w:hAnsi="Times New Roman" w:cs="Times New Roman"/>
          <w:color w:val="000000" w:themeColor="text1"/>
          <w:sz w:val="24"/>
          <w:szCs w:val="24"/>
        </w:rPr>
        <w:t>,</w:t>
      </w:r>
      <w:r w:rsidR="00570E4C" w:rsidRPr="00F30719">
        <w:rPr>
          <w:rFonts w:ascii="Times New Roman" w:hAnsi="Times New Roman" w:cs="Times New Roman"/>
          <w:color w:val="000000" w:themeColor="text1"/>
          <w:sz w:val="24"/>
          <w:szCs w:val="24"/>
        </w:rPr>
        <w:t xml:space="preserve"> </w:t>
      </w:r>
      <w:r w:rsidR="00A07B5F" w:rsidRPr="00BC6959">
        <w:rPr>
          <w:rFonts w:ascii="Times New Roman" w:hAnsi="Times New Roman" w:cs="Times New Roman"/>
          <w:color w:val="000000" w:themeColor="text1"/>
          <w:sz w:val="24"/>
          <w:szCs w:val="24"/>
        </w:rPr>
        <w:t>145813</w:t>
      </w:r>
      <w:r w:rsidR="00BC6959">
        <w:rPr>
          <w:rFonts w:ascii="Times New Roman" w:hAnsi="Times New Roman" w:cs="Times New Roman"/>
          <w:color w:val="000000" w:themeColor="text1"/>
          <w:sz w:val="24"/>
          <w:szCs w:val="24"/>
        </w:rPr>
        <w:t xml:space="preserve"> </w:t>
      </w:r>
      <w:r w:rsidR="00A07B5F" w:rsidRPr="00BC6959">
        <w:rPr>
          <w:rFonts w:ascii="Times New Roman" w:hAnsi="Times New Roman" w:cs="Times New Roman"/>
          <w:color w:val="000000" w:themeColor="text1"/>
          <w:sz w:val="24"/>
          <w:szCs w:val="24"/>
        </w:rPr>
        <w:t>Laboratuvar Uygulamaları I: Davranım Testleri dersi</w:t>
      </w:r>
      <w:r w:rsidR="00CA1416" w:rsidRPr="00BC6959">
        <w:rPr>
          <w:rFonts w:ascii="Times New Roman" w:hAnsi="Times New Roman" w:cs="Times New Roman"/>
          <w:color w:val="000000" w:themeColor="text1"/>
          <w:sz w:val="24"/>
          <w:szCs w:val="24"/>
        </w:rPr>
        <w:t xml:space="preserve">, </w:t>
      </w:r>
      <w:r w:rsidR="00FB23B0" w:rsidRPr="00BC6959">
        <w:rPr>
          <w:rFonts w:ascii="Times New Roman" w:hAnsi="Times New Roman" w:cs="Times New Roman"/>
          <w:color w:val="000000" w:themeColor="text1"/>
          <w:sz w:val="24"/>
          <w:szCs w:val="24"/>
          <w:vertAlign w:val="superscript"/>
        </w:rPr>
        <w:t xml:space="preserve"> </w:t>
      </w:r>
      <w:r w:rsidR="00854B2E" w:rsidRPr="00BC6959">
        <w:rPr>
          <w:rFonts w:ascii="Times New Roman" w:hAnsi="Times New Roman" w:cs="Times New Roman"/>
          <w:color w:val="000000" w:themeColor="text1"/>
          <w:sz w:val="24"/>
          <w:szCs w:val="24"/>
        </w:rPr>
        <w:t xml:space="preserve">üçüncü sınıf </w:t>
      </w:r>
      <w:r w:rsidR="005D72A0">
        <w:rPr>
          <w:rFonts w:ascii="Times New Roman" w:hAnsi="Times New Roman" w:cs="Times New Roman"/>
          <w:color w:val="000000" w:themeColor="text1"/>
          <w:sz w:val="24"/>
          <w:szCs w:val="24"/>
        </w:rPr>
        <w:t>B</w:t>
      </w:r>
      <w:r w:rsidR="00854B2E" w:rsidRPr="00BC6959">
        <w:rPr>
          <w:rFonts w:ascii="Times New Roman" w:hAnsi="Times New Roman" w:cs="Times New Roman"/>
          <w:color w:val="000000" w:themeColor="text1"/>
          <w:sz w:val="24"/>
          <w:szCs w:val="24"/>
        </w:rPr>
        <w:t xml:space="preserve">ahar </w:t>
      </w:r>
      <w:r w:rsidR="005D72A0">
        <w:rPr>
          <w:rFonts w:ascii="Times New Roman" w:hAnsi="Times New Roman" w:cs="Times New Roman"/>
          <w:color w:val="000000" w:themeColor="text1"/>
          <w:sz w:val="24"/>
          <w:szCs w:val="24"/>
        </w:rPr>
        <w:t>D</w:t>
      </w:r>
      <w:r w:rsidR="00854B2E" w:rsidRPr="00BC6959">
        <w:rPr>
          <w:rFonts w:ascii="Times New Roman" w:hAnsi="Times New Roman" w:cs="Times New Roman"/>
          <w:color w:val="000000" w:themeColor="text1"/>
          <w:sz w:val="24"/>
          <w:szCs w:val="24"/>
        </w:rPr>
        <w:t>önemi</w:t>
      </w:r>
      <w:r w:rsidR="00F1767A" w:rsidRPr="00BC6959">
        <w:rPr>
          <w:rFonts w:ascii="Times New Roman" w:hAnsi="Times New Roman" w:cs="Times New Roman"/>
          <w:color w:val="000000" w:themeColor="text1"/>
          <w:sz w:val="24"/>
          <w:szCs w:val="24"/>
        </w:rPr>
        <w:t xml:space="preserve"> </w:t>
      </w:r>
      <w:r w:rsidR="00B0050B" w:rsidRPr="00BC6959">
        <w:rPr>
          <w:rFonts w:ascii="Times New Roman" w:hAnsi="Times New Roman" w:cs="Times New Roman"/>
          <w:color w:val="000000" w:themeColor="text1"/>
          <w:sz w:val="24"/>
          <w:szCs w:val="24"/>
        </w:rPr>
        <w:t>zorunlu mesleki uygulama ders</w:t>
      </w:r>
      <w:r w:rsidR="004A3A38" w:rsidRPr="00BC6959">
        <w:rPr>
          <w:rFonts w:ascii="Times New Roman" w:hAnsi="Times New Roman" w:cs="Times New Roman"/>
          <w:color w:val="000000" w:themeColor="text1"/>
          <w:sz w:val="24"/>
          <w:szCs w:val="24"/>
        </w:rPr>
        <w:t>i</w:t>
      </w:r>
      <w:r w:rsidR="00B0050B" w:rsidRPr="00BC6959">
        <w:rPr>
          <w:rFonts w:ascii="Times New Roman" w:hAnsi="Times New Roman" w:cs="Times New Roman"/>
          <w:color w:val="000000" w:themeColor="text1"/>
          <w:sz w:val="24"/>
          <w:szCs w:val="24"/>
        </w:rPr>
        <w:t xml:space="preserve"> olan </w:t>
      </w:r>
      <w:r w:rsidR="00A07B5F" w:rsidRPr="00BC6959">
        <w:rPr>
          <w:rFonts w:ascii="Times New Roman" w:hAnsi="Times New Roman" w:cs="Times New Roman"/>
          <w:color w:val="000000" w:themeColor="text1"/>
          <w:sz w:val="24"/>
          <w:szCs w:val="24"/>
        </w:rPr>
        <w:t>145814</w:t>
      </w:r>
      <w:r w:rsidR="00BC6959">
        <w:rPr>
          <w:rFonts w:ascii="Times New Roman" w:hAnsi="Times New Roman" w:cs="Times New Roman"/>
          <w:color w:val="000000" w:themeColor="text1"/>
          <w:sz w:val="24"/>
          <w:szCs w:val="24"/>
        </w:rPr>
        <w:t xml:space="preserve"> </w:t>
      </w:r>
      <w:r w:rsidR="00A07B5F" w:rsidRPr="00BC6959">
        <w:rPr>
          <w:rFonts w:ascii="Times New Roman" w:hAnsi="Times New Roman" w:cs="Times New Roman"/>
          <w:color w:val="000000" w:themeColor="text1"/>
          <w:sz w:val="24"/>
          <w:szCs w:val="24"/>
        </w:rPr>
        <w:t>Laboratuvar Uygulamaları I</w:t>
      </w:r>
      <w:r w:rsidR="00BC6959" w:rsidRPr="00BC6959">
        <w:rPr>
          <w:rFonts w:ascii="Times New Roman" w:hAnsi="Times New Roman" w:cs="Times New Roman"/>
          <w:color w:val="000000" w:themeColor="text1"/>
          <w:sz w:val="24"/>
          <w:szCs w:val="24"/>
        </w:rPr>
        <w:t>I</w:t>
      </w:r>
      <w:r w:rsidR="00A07B5F" w:rsidRPr="00BC6959">
        <w:rPr>
          <w:rFonts w:ascii="Times New Roman" w:hAnsi="Times New Roman" w:cs="Times New Roman"/>
          <w:color w:val="000000" w:themeColor="text1"/>
          <w:sz w:val="24"/>
          <w:szCs w:val="24"/>
        </w:rPr>
        <w:t xml:space="preserve">: Modül (Vestibüler, Elektrofizyoloji, </w:t>
      </w:r>
      <w:r w:rsidR="00A07B5F" w:rsidRPr="004E48EA">
        <w:rPr>
          <w:rFonts w:ascii="Times New Roman" w:hAnsi="Times New Roman" w:cs="Times New Roman"/>
          <w:color w:val="000000" w:themeColor="text1"/>
          <w:sz w:val="24"/>
          <w:szCs w:val="24"/>
        </w:rPr>
        <w:t>Pediatri</w:t>
      </w:r>
      <w:r w:rsidR="00A07B5F" w:rsidRPr="00BC6959">
        <w:rPr>
          <w:rFonts w:ascii="Times New Roman" w:hAnsi="Times New Roman" w:cs="Times New Roman"/>
          <w:color w:val="000000" w:themeColor="text1"/>
          <w:sz w:val="24"/>
          <w:szCs w:val="24"/>
        </w:rPr>
        <w:t xml:space="preserve">) </w:t>
      </w:r>
      <w:r w:rsidR="00413AF8" w:rsidRPr="00BC6959">
        <w:rPr>
          <w:rFonts w:ascii="Times New Roman" w:hAnsi="Times New Roman" w:cs="Times New Roman"/>
          <w:color w:val="000000" w:themeColor="text1"/>
          <w:sz w:val="24"/>
          <w:szCs w:val="24"/>
        </w:rPr>
        <w:t>dersi</w:t>
      </w:r>
      <w:r w:rsidR="00CA1416" w:rsidRPr="00BC6959">
        <w:rPr>
          <w:rFonts w:ascii="Times New Roman" w:hAnsi="Times New Roman" w:cs="Times New Roman"/>
          <w:color w:val="000000" w:themeColor="text1"/>
          <w:sz w:val="24"/>
          <w:szCs w:val="24"/>
        </w:rPr>
        <w:t xml:space="preserve">, </w:t>
      </w:r>
      <w:r w:rsidR="00CA1416" w:rsidRPr="00BC6959">
        <w:rPr>
          <w:rFonts w:ascii="Times New Roman" w:hAnsi="Times New Roman" w:cs="Times New Roman"/>
          <w:color w:val="000000" w:themeColor="text1"/>
          <w:sz w:val="24"/>
          <w:szCs w:val="24"/>
          <w:vertAlign w:val="superscript"/>
        </w:rPr>
        <w:t xml:space="preserve"> </w:t>
      </w:r>
      <w:r w:rsidR="00DF01DE" w:rsidRPr="00BC6959">
        <w:rPr>
          <w:rFonts w:ascii="Times New Roman" w:hAnsi="Times New Roman" w:cs="Times New Roman"/>
          <w:color w:val="000000" w:themeColor="text1"/>
          <w:sz w:val="24"/>
          <w:szCs w:val="24"/>
        </w:rPr>
        <w:t xml:space="preserve">üçüncü yılın </w:t>
      </w:r>
      <w:r w:rsidR="005D72A0">
        <w:rPr>
          <w:rFonts w:ascii="Times New Roman" w:hAnsi="Times New Roman" w:cs="Times New Roman"/>
          <w:color w:val="000000" w:themeColor="text1"/>
          <w:sz w:val="24"/>
          <w:szCs w:val="24"/>
        </w:rPr>
        <w:t>Y</w:t>
      </w:r>
      <w:r w:rsidR="00DF01DE" w:rsidRPr="00BC6959">
        <w:rPr>
          <w:rFonts w:ascii="Times New Roman" w:hAnsi="Times New Roman" w:cs="Times New Roman"/>
          <w:color w:val="000000" w:themeColor="text1"/>
          <w:sz w:val="24"/>
          <w:szCs w:val="24"/>
        </w:rPr>
        <w:t xml:space="preserve">az </w:t>
      </w:r>
      <w:r w:rsidR="005D72A0">
        <w:rPr>
          <w:rFonts w:ascii="Times New Roman" w:hAnsi="Times New Roman" w:cs="Times New Roman"/>
          <w:color w:val="000000" w:themeColor="text1"/>
          <w:sz w:val="24"/>
          <w:szCs w:val="24"/>
        </w:rPr>
        <w:t>D</w:t>
      </w:r>
      <w:r w:rsidR="00DF01DE" w:rsidRPr="00BC6959">
        <w:rPr>
          <w:rFonts w:ascii="Times New Roman" w:hAnsi="Times New Roman" w:cs="Times New Roman"/>
          <w:color w:val="000000" w:themeColor="text1"/>
          <w:sz w:val="24"/>
          <w:szCs w:val="24"/>
        </w:rPr>
        <w:t xml:space="preserve">öneminde </w:t>
      </w:r>
      <w:r w:rsidR="003C5DBF" w:rsidRPr="00BC6959">
        <w:rPr>
          <w:rFonts w:ascii="Times New Roman" w:hAnsi="Times New Roman" w:cs="Times New Roman"/>
          <w:color w:val="000000" w:themeColor="text1"/>
          <w:sz w:val="24"/>
          <w:szCs w:val="24"/>
        </w:rPr>
        <w:t>seçmeli</w:t>
      </w:r>
      <w:r w:rsidR="003D246A" w:rsidRPr="00BC6959">
        <w:rPr>
          <w:rFonts w:ascii="Times New Roman" w:hAnsi="Times New Roman" w:cs="Times New Roman"/>
          <w:color w:val="000000" w:themeColor="text1"/>
          <w:sz w:val="24"/>
          <w:szCs w:val="24"/>
        </w:rPr>
        <w:t xml:space="preserve"> olan</w:t>
      </w:r>
      <w:r w:rsidR="003C5DBF" w:rsidRPr="00BC6959">
        <w:rPr>
          <w:rFonts w:ascii="Times New Roman" w:hAnsi="Times New Roman" w:cs="Times New Roman"/>
          <w:color w:val="000000" w:themeColor="text1"/>
          <w:sz w:val="24"/>
          <w:szCs w:val="24"/>
        </w:rPr>
        <w:t xml:space="preserve"> </w:t>
      </w:r>
      <w:r w:rsidR="00BC6959" w:rsidRPr="00BC6959">
        <w:rPr>
          <w:rFonts w:ascii="Times New Roman" w:hAnsi="Times New Roman" w:cs="Times New Roman"/>
          <w:color w:val="000000" w:themeColor="text1"/>
          <w:sz w:val="24"/>
          <w:szCs w:val="24"/>
        </w:rPr>
        <w:t>145815</w:t>
      </w:r>
      <w:r w:rsidR="00BC6959">
        <w:rPr>
          <w:rFonts w:ascii="Times New Roman" w:hAnsi="Times New Roman" w:cs="Times New Roman"/>
          <w:color w:val="000000" w:themeColor="text1"/>
          <w:sz w:val="24"/>
          <w:szCs w:val="24"/>
        </w:rPr>
        <w:t xml:space="preserve"> </w:t>
      </w:r>
      <w:r w:rsidR="00BC6959" w:rsidRPr="00BC6959">
        <w:rPr>
          <w:rFonts w:ascii="Times New Roman" w:hAnsi="Times New Roman" w:cs="Times New Roman"/>
          <w:color w:val="000000" w:themeColor="text1"/>
          <w:sz w:val="24"/>
          <w:szCs w:val="24"/>
        </w:rPr>
        <w:t>Mesleki Uygulama</w:t>
      </w:r>
      <w:r w:rsidR="00BF1C08" w:rsidRPr="00BC6959">
        <w:rPr>
          <w:rFonts w:ascii="Times New Roman" w:hAnsi="Times New Roman" w:cs="Times New Roman"/>
          <w:color w:val="000000" w:themeColor="text1"/>
          <w:sz w:val="24"/>
          <w:szCs w:val="24"/>
        </w:rPr>
        <w:t>,</w:t>
      </w:r>
      <w:r w:rsidR="00BF1C08" w:rsidRPr="00F30719">
        <w:rPr>
          <w:rFonts w:ascii="Times New Roman" w:hAnsi="Times New Roman" w:cs="Times New Roman"/>
          <w:color w:val="000000" w:themeColor="text1"/>
          <w:sz w:val="24"/>
          <w:szCs w:val="24"/>
        </w:rPr>
        <w:t xml:space="preserve"> </w:t>
      </w:r>
      <w:r w:rsidR="008B2BD5" w:rsidRPr="00F30719">
        <w:rPr>
          <w:rFonts w:ascii="Times New Roman" w:hAnsi="Times New Roman" w:cs="Times New Roman"/>
          <w:color w:val="000000" w:themeColor="text1"/>
          <w:sz w:val="24"/>
          <w:szCs w:val="24"/>
        </w:rPr>
        <w:t xml:space="preserve">dördüncü yıl </w:t>
      </w:r>
      <w:r w:rsidR="005D72A0">
        <w:rPr>
          <w:rFonts w:ascii="Times New Roman" w:hAnsi="Times New Roman" w:cs="Times New Roman"/>
          <w:color w:val="000000" w:themeColor="text1"/>
          <w:sz w:val="24"/>
          <w:szCs w:val="24"/>
        </w:rPr>
        <w:t>G</w:t>
      </w:r>
      <w:r w:rsidR="008B2BD5" w:rsidRPr="00F30719">
        <w:rPr>
          <w:rFonts w:ascii="Times New Roman" w:hAnsi="Times New Roman" w:cs="Times New Roman"/>
          <w:color w:val="000000" w:themeColor="text1"/>
          <w:sz w:val="24"/>
          <w:szCs w:val="24"/>
        </w:rPr>
        <w:t>ü</w:t>
      </w:r>
      <w:r w:rsidR="00413AF8" w:rsidRPr="00F30719">
        <w:rPr>
          <w:rFonts w:ascii="Times New Roman" w:hAnsi="Times New Roman" w:cs="Times New Roman"/>
          <w:color w:val="000000" w:themeColor="text1"/>
          <w:sz w:val="24"/>
          <w:szCs w:val="24"/>
        </w:rPr>
        <w:t xml:space="preserve">z </w:t>
      </w:r>
      <w:r w:rsidR="005D72A0">
        <w:rPr>
          <w:rFonts w:ascii="Times New Roman" w:hAnsi="Times New Roman" w:cs="Times New Roman"/>
          <w:color w:val="000000" w:themeColor="text1"/>
          <w:sz w:val="24"/>
          <w:szCs w:val="24"/>
        </w:rPr>
        <w:t>D</w:t>
      </w:r>
      <w:r w:rsidR="008B2BD5" w:rsidRPr="00F30719">
        <w:rPr>
          <w:rFonts w:ascii="Times New Roman" w:hAnsi="Times New Roman" w:cs="Times New Roman"/>
          <w:color w:val="000000" w:themeColor="text1"/>
          <w:sz w:val="24"/>
          <w:szCs w:val="24"/>
        </w:rPr>
        <w:t xml:space="preserve">önemi zorunlu mesleki uygulama dersleri olan, </w:t>
      </w:r>
      <w:r w:rsidR="00570E4C" w:rsidRPr="00F30719">
        <w:rPr>
          <w:rFonts w:ascii="Times New Roman" w:hAnsi="Times New Roman" w:cs="Times New Roman"/>
          <w:color w:val="000000" w:themeColor="text1"/>
          <w:sz w:val="24"/>
          <w:szCs w:val="24"/>
        </w:rPr>
        <w:t>1</w:t>
      </w:r>
      <w:r w:rsidR="0087055B" w:rsidRPr="00F30719">
        <w:rPr>
          <w:rFonts w:ascii="Times New Roman" w:hAnsi="Times New Roman" w:cs="Times New Roman"/>
          <w:color w:val="000000" w:themeColor="text1"/>
          <w:sz w:val="24"/>
          <w:szCs w:val="24"/>
        </w:rPr>
        <w:t>45</w:t>
      </w:r>
      <w:r w:rsidR="001E7F1C" w:rsidRPr="00F30719">
        <w:rPr>
          <w:rFonts w:ascii="Times New Roman" w:hAnsi="Times New Roman" w:cs="Times New Roman"/>
          <w:color w:val="000000" w:themeColor="text1"/>
          <w:sz w:val="24"/>
          <w:szCs w:val="24"/>
        </w:rPr>
        <w:t>704 Odyolojide Klinik Uygulamalar I, 145701 Mesleki Uygulama I: Elektrofizyolojik Değerlendirmeler</w:t>
      </w:r>
      <w:r w:rsidR="00BC6959">
        <w:rPr>
          <w:rFonts w:ascii="Times New Roman" w:hAnsi="Times New Roman" w:cs="Times New Roman"/>
          <w:color w:val="000000" w:themeColor="text1"/>
          <w:sz w:val="24"/>
          <w:szCs w:val="24"/>
        </w:rPr>
        <w:t>,</w:t>
      </w:r>
      <w:r w:rsidR="001E7F1C" w:rsidRPr="00F30719">
        <w:rPr>
          <w:rFonts w:ascii="Times New Roman" w:hAnsi="Times New Roman" w:cs="Times New Roman"/>
          <w:color w:val="000000" w:themeColor="text1"/>
          <w:sz w:val="24"/>
          <w:szCs w:val="24"/>
          <w:vertAlign w:val="superscript"/>
        </w:rPr>
        <w:t xml:space="preserve"> </w:t>
      </w:r>
      <w:r w:rsidR="001E7F1C" w:rsidRPr="00F30719">
        <w:rPr>
          <w:rFonts w:ascii="Times New Roman" w:hAnsi="Times New Roman" w:cs="Times New Roman"/>
          <w:color w:val="000000" w:themeColor="text1"/>
          <w:sz w:val="24"/>
          <w:szCs w:val="24"/>
        </w:rPr>
        <w:t xml:space="preserve">145702 Mesleki Uygulama II, </w:t>
      </w:r>
      <w:r w:rsidR="001E7F1C" w:rsidRPr="004E48EA">
        <w:rPr>
          <w:rFonts w:ascii="Times New Roman" w:hAnsi="Times New Roman" w:cs="Times New Roman"/>
          <w:color w:val="000000" w:themeColor="text1"/>
          <w:sz w:val="24"/>
          <w:szCs w:val="24"/>
        </w:rPr>
        <w:t>Pediatrik</w:t>
      </w:r>
      <w:r w:rsidR="001E7F1C" w:rsidRPr="00F30719">
        <w:rPr>
          <w:rFonts w:ascii="Times New Roman" w:hAnsi="Times New Roman" w:cs="Times New Roman"/>
          <w:color w:val="000000" w:themeColor="text1"/>
          <w:sz w:val="24"/>
          <w:szCs w:val="24"/>
        </w:rPr>
        <w:t xml:space="preserve"> Odyoloji</w:t>
      </w:r>
      <w:r w:rsidR="001E7F1C" w:rsidRPr="00F30719">
        <w:rPr>
          <w:rFonts w:ascii="Times New Roman" w:hAnsi="Times New Roman" w:cs="Times New Roman"/>
          <w:color w:val="000000" w:themeColor="text1"/>
          <w:sz w:val="24"/>
          <w:szCs w:val="24"/>
          <w:vertAlign w:val="superscript"/>
        </w:rPr>
        <w:t xml:space="preserve"> </w:t>
      </w:r>
      <w:r w:rsidR="001E7F1C" w:rsidRPr="00F30719">
        <w:rPr>
          <w:rFonts w:ascii="Times New Roman" w:hAnsi="Times New Roman" w:cs="Times New Roman"/>
          <w:color w:val="000000" w:themeColor="text1"/>
          <w:sz w:val="24"/>
          <w:szCs w:val="24"/>
        </w:rPr>
        <w:t>dersleri; seçmeli olan, 145709 Mesleki Uygulama III: Geriatrik Odyoloji</w:t>
      </w:r>
      <w:r w:rsidR="00376F35" w:rsidRPr="00F30719">
        <w:rPr>
          <w:rFonts w:ascii="Times New Roman" w:hAnsi="Times New Roman" w:cs="Times New Roman"/>
          <w:color w:val="000000" w:themeColor="text1"/>
          <w:sz w:val="24"/>
          <w:szCs w:val="24"/>
        </w:rPr>
        <w:t xml:space="preserve">, 145710 Mesleki Uygulama IV: Endüstriyel Odyoloji dersleri, dördüncü sınıf </w:t>
      </w:r>
      <w:r w:rsidR="005D72A0">
        <w:rPr>
          <w:rFonts w:ascii="Times New Roman" w:hAnsi="Times New Roman" w:cs="Times New Roman"/>
          <w:color w:val="000000" w:themeColor="text1"/>
          <w:sz w:val="24"/>
          <w:szCs w:val="24"/>
        </w:rPr>
        <w:t>B</w:t>
      </w:r>
      <w:r w:rsidR="00376F35" w:rsidRPr="00F30719">
        <w:rPr>
          <w:rFonts w:ascii="Times New Roman" w:hAnsi="Times New Roman" w:cs="Times New Roman"/>
          <w:color w:val="000000" w:themeColor="text1"/>
          <w:sz w:val="24"/>
          <w:szCs w:val="24"/>
        </w:rPr>
        <w:t xml:space="preserve">ahar </w:t>
      </w:r>
      <w:r w:rsidR="005D72A0">
        <w:rPr>
          <w:rFonts w:ascii="Times New Roman" w:hAnsi="Times New Roman" w:cs="Times New Roman"/>
          <w:color w:val="000000" w:themeColor="text1"/>
          <w:sz w:val="24"/>
          <w:szCs w:val="24"/>
        </w:rPr>
        <w:t>D</w:t>
      </w:r>
      <w:r w:rsidR="00376F35" w:rsidRPr="00F30719">
        <w:rPr>
          <w:rFonts w:ascii="Times New Roman" w:hAnsi="Times New Roman" w:cs="Times New Roman"/>
          <w:color w:val="000000" w:themeColor="text1"/>
          <w:sz w:val="24"/>
          <w:szCs w:val="24"/>
        </w:rPr>
        <w:t xml:space="preserve">önemi zorunlu mesleki uygulama dersleri olan, 145801 Odyolojide Klinik Uygulamalar II, 145803 Mesleki </w:t>
      </w:r>
      <w:r w:rsidR="00376F35" w:rsidRPr="00F30719">
        <w:rPr>
          <w:rFonts w:ascii="Times New Roman" w:hAnsi="Times New Roman" w:cs="Times New Roman"/>
          <w:color w:val="000000" w:themeColor="text1"/>
          <w:sz w:val="24"/>
          <w:szCs w:val="24"/>
        </w:rPr>
        <w:lastRenderedPageBreak/>
        <w:t>Uygulama V: İşitme Cihazları ve İşitsel İmplantlar</w:t>
      </w:r>
      <w:r w:rsidR="00376F35" w:rsidRPr="004E48EA">
        <w:rPr>
          <w:rFonts w:ascii="Times New Roman" w:hAnsi="Times New Roman" w:cs="Times New Roman"/>
          <w:color w:val="000000" w:themeColor="text1"/>
          <w:sz w:val="24"/>
          <w:szCs w:val="24"/>
        </w:rPr>
        <w:t>,</w:t>
      </w:r>
      <w:r w:rsidR="00376F35" w:rsidRPr="00F30719">
        <w:rPr>
          <w:rFonts w:ascii="Times New Roman" w:hAnsi="Times New Roman" w:cs="Times New Roman"/>
          <w:color w:val="000000" w:themeColor="text1"/>
          <w:sz w:val="24"/>
          <w:szCs w:val="24"/>
          <w:vertAlign w:val="superscript"/>
        </w:rPr>
        <w:t xml:space="preserve"> </w:t>
      </w:r>
      <w:r w:rsidR="00376F35" w:rsidRPr="00F30719">
        <w:rPr>
          <w:rFonts w:ascii="Times New Roman" w:hAnsi="Times New Roman" w:cs="Times New Roman"/>
          <w:color w:val="000000" w:themeColor="text1"/>
          <w:sz w:val="24"/>
          <w:szCs w:val="24"/>
        </w:rPr>
        <w:t>145804 Mesleki Uygulama VI, Vestibüler Değerlendirme ve Rehabilitasyon</w:t>
      </w:r>
      <w:r w:rsidR="00376F35" w:rsidRPr="00F30719">
        <w:rPr>
          <w:rFonts w:ascii="Times New Roman" w:hAnsi="Times New Roman" w:cs="Times New Roman"/>
          <w:color w:val="000000" w:themeColor="text1"/>
          <w:sz w:val="24"/>
          <w:szCs w:val="24"/>
          <w:vertAlign w:val="superscript"/>
        </w:rPr>
        <w:t xml:space="preserve"> </w:t>
      </w:r>
      <w:r w:rsidR="00376F35" w:rsidRPr="00F30719">
        <w:rPr>
          <w:rFonts w:ascii="Times New Roman" w:hAnsi="Times New Roman" w:cs="Times New Roman"/>
          <w:color w:val="000000" w:themeColor="text1"/>
          <w:sz w:val="24"/>
          <w:szCs w:val="24"/>
        </w:rPr>
        <w:t>dersleri; seçmeli olan, 145</w:t>
      </w:r>
      <w:r w:rsidR="00042A10" w:rsidRPr="00F30719">
        <w:rPr>
          <w:rFonts w:ascii="Times New Roman" w:hAnsi="Times New Roman" w:cs="Times New Roman"/>
          <w:color w:val="000000" w:themeColor="text1"/>
          <w:sz w:val="24"/>
          <w:szCs w:val="24"/>
        </w:rPr>
        <w:t>811</w:t>
      </w:r>
      <w:r w:rsidR="00376F35" w:rsidRPr="00F30719">
        <w:rPr>
          <w:rFonts w:ascii="Times New Roman" w:hAnsi="Times New Roman" w:cs="Times New Roman"/>
          <w:color w:val="000000" w:themeColor="text1"/>
          <w:sz w:val="24"/>
          <w:szCs w:val="24"/>
        </w:rPr>
        <w:t xml:space="preserve"> Mesleki Uygulama </w:t>
      </w:r>
      <w:r w:rsidR="00042A10" w:rsidRPr="00F30719">
        <w:rPr>
          <w:rFonts w:ascii="Times New Roman" w:hAnsi="Times New Roman" w:cs="Times New Roman"/>
          <w:color w:val="000000" w:themeColor="text1"/>
          <w:sz w:val="24"/>
          <w:szCs w:val="24"/>
        </w:rPr>
        <w:t>V</w:t>
      </w:r>
      <w:r w:rsidR="00376F35" w:rsidRPr="00F30719">
        <w:rPr>
          <w:rFonts w:ascii="Times New Roman" w:hAnsi="Times New Roman" w:cs="Times New Roman"/>
          <w:color w:val="000000" w:themeColor="text1"/>
          <w:sz w:val="24"/>
          <w:szCs w:val="24"/>
        </w:rPr>
        <w:t xml:space="preserve">II: </w:t>
      </w:r>
      <w:r w:rsidR="00042A10" w:rsidRPr="00F30719">
        <w:rPr>
          <w:rFonts w:ascii="Times New Roman" w:hAnsi="Times New Roman" w:cs="Times New Roman"/>
          <w:color w:val="000000" w:themeColor="text1"/>
          <w:sz w:val="24"/>
          <w:szCs w:val="24"/>
        </w:rPr>
        <w:t>İşitsel Rehabilitasyon</w:t>
      </w:r>
      <w:r w:rsidR="00376F35" w:rsidRPr="00F30719">
        <w:rPr>
          <w:rFonts w:ascii="Times New Roman" w:hAnsi="Times New Roman" w:cs="Times New Roman"/>
          <w:color w:val="000000" w:themeColor="text1"/>
          <w:sz w:val="24"/>
          <w:szCs w:val="24"/>
        </w:rPr>
        <w:t>, 145</w:t>
      </w:r>
      <w:r w:rsidR="00042A10" w:rsidRPr="00F30719">
        <w:rPr>
          <w:rFonts w:ascii="Times New Roman" w:hAnsi="Times New Roman" w:cs="Times New Roman"/>
          <w:color w:val="000000" w:themeColor="text1"/>
          <w:sz w:val="24"/>
          <w:szCs w:val="24"/>
        </w:rPr>
        <w:t>812</w:t>
      </w:r>
      <w:r w:rsidR="00376F35" w:rsidRPr="00F30719">
        <w:rPr>
          <w:rFonts w:ascii="Times New Roman" w:hAnsi="Times New Roman" w:cs="Times New Roman"/>
          <w:color w:val="000000" w:themeColor="text1"/>
          <w:sz w:val="24"/>
          <w:szCs w:val="24"/>
        </w:rPr>
        <w:t xml:space="preserve"> Mesleki Uygulama </w:t>
      </w:r>
      <w:r w:rsidR="00042A10" w:rsidRPr="00F30719">
        <w:rPr>
          <w:rFonts w:ascii="Times New Roman" w:hAnsi="Times New Roman" w:cs="Times New Roman"/>
          <w:color w:val="000000" w:themeColor="text1"/>
          <w:sz w:val="24"/>
          <w:szCs w:val="24"/>
        </w:rPr>
        <w:t>VII</w:t>
      </w:r>
      <w:r w:rsidR="00376F35" w:rsidRPr="00F30719">
        <w:rPr>
          <w:rFonts w:ascii="Times New Roman" w:hAnsi="Times New Roman" w:cs="Times New Roman"/>
          <w:color w:val="000000" w:themeColor="text1"/>
          <w:sz w:val="24"/>
          <w:szCs w:val="24"/>
        </w:rPr>
        <w:t xml:space="preserve">I: </w:t>
      </w:r>
      <w:r w:rsidR="00042A10" w:rsidRPr="00F30719">
        <w:rPr>
          <w:rFonts w:ascii="Times New Roman" w:hAnsi="Times New Roman" w:cs="Times New Roman"/>
          <w:color w:val="000000" w:themeColor="text1"/>
          <w:sz w:val="24"/>
          <w:szCs w:val="24"/>
        </w:rPr>
        <w:t>Yenidoğan İşitme Taraması</w:t>
      </w:r>
      <w:r w:rsidR="00042A10" w:rsidRPr="00F30719">
        <w:rPr>
          <w:rFonts w:ascii="Times New Roman" w:hAnsi="Times New Roman" w:cs="Times New Roman"/>
          <w:color w:val="000000" w:themeColor="text1"/>
          <w:sz w:val="24"/>
          <w:szCs w:val="24"/>
          <w:vertAlign w:val="superscript"/>
        </w:rPr>
        <w:t xml:space="preserve"> </w:t>
      </w:r>
      <w:r w:rsidR="00275634" w:rsidRPr="00F30719">
        <w:rPr>
          <w:rFonts w:ascii="Times New Roman" w:hAnsi="Times New Roman" w:cs="Times New Roman"/>
          <w:color w:val="000000" w:themeColor="text1"/>
          <w:sz w:val="24"/>
          <w:szCs w:val="24"/>
          <w:vertAlign w:val="superscript"/>
        </w:rPr>
        <w:t xml:space="preserve"> </w:t>
      </w:r>
      <w:r w:rsidR="00570E4C" w:rsidRPr="00F30719">
        <w:rPr>
          <w:rFonts w:ascii="Times New Roman" w:hAnsi="Times New Roman" w:cs="Times New Roman"/>
          <w:color w:val="000000" w:themeColor="text1"/>
          <w:sz w:val="24"/>
          <w:szCs w:val="24"/>
        </w:rPr>
        <w:t>derslerinden oluşur.</w:t>
      </w:r>
      <w:r w:rsidR="006D5E1A" w:rsidRPr="00F30719">
        <w:rPr>
          <w:rFonts w:ascii="Times New Roman" w:hAnsi="Times New Roman" w:cs="Times New Roman"/>
          <w:color w:val="000000" w:themeColor="text1"/>
          <w:sz w:val="24"/>
          <w:szCs w:val="24"/>
        </w:rPr>
        <w:t xml:space="preserve"> </w:t>
      </w:r>
    </w:p>
    <w:p w14:paraId="23DCB208" w14:textId="64A69B78" w:rsidR="008B7E04" w:rsidRPr="00F30719" w:rsidRDefault="008B7E04" w:rsidP="00F30719">
      <w:pPr>
        <w:autoSpaceDE w:val="0"/>
        <w:autoSpaceDN w:val="0"/>
        <w:adjustRightInd w:val="0"/>
        <w:spacing w:after="0" w:line="360" w:lineRule="auto"/>
        <w:jc w:val="both"/>
        <w:rPr>
          <w:rFonts w:ascii="Times New Roman" w:hAnsi="Times New Roman" w:cs="Times New Roman"/>
          <w:color w:val="FF0000"/>
          <w:sz w:val="24"/>
          <w:szCs w:val="24"/>
        </w:rPr>
      </w:pPr>
    </w:p>
    <w:p w14:paraId="69E36409" w14:textId="77777777" w:rsidR="00570E4C" w:rsidRPr="00E6701B" w:rsidRDefault="00570E4C" w:rsidP="00F30719">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6701B">
        <w:rPr>
          <w:rFonts w:ascii="Times New Roman" w:hAnsi="Times New Roman" w:cs="Times New Roman"/>
          <w:b/>
          <w:bCs/>
          <w:color w:val="000000" w:themeColor="text1"/>
          <w:sz w:val="24"/>
          <w:szCs w:val="24"/>
        </w:rPr>
        <w:t>Dayanak</w:t>
      </w:r>
    </w:p>
    <w:p w14:paraId="27354C1E" w14:textId="04EBCC46" w:rsidR="00570E4C" w:rsidRPr="00E6701B"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E6701B">
        <w:rPr>
          <w:rFonts w:ascii="Times New Roman" w:hAnsi="Times New Roman" w:cs="Times New Roman"/>
          <w:b/>
          <w:bCs/>
          <w:color w:val="000000" w:themeColor="text1"/>
          <w:sz w:val="24"/>
          <w:szCs w:val="24"/>
        </w:rPr>
        <w:t>MADDE 3</w:t>
      </w:r>
      <w:r w:rsidR="0025135D">
        <w:rPr>
          <w:rFonts w:ascii="Times New Roman" w:hAnsi="Times New Roman" w:cs="Times New Roman"/>
          <w:b/>
          <w:bCs/>
          <w:color w:val="000000" w:themeColor="text1"/>
          <w:sz w:val="24"/>
          <w:szCs w:val="24"/>
        </w:rPr>
        <w:t>-</w:t>
      </w:r>
      <w:r w:rsidRPr="00E6701B">
        <w:rPr>
          <w:rFonts w:ascii="Times New Roman" w:hAnsi="Times New Roman" w:cs="Times New Roman"/>
          <w:color w:val="000000" w:themeColor="text1"/>
          <w:sz w:val="24"/>
          <w:szCs w:val="24"/>
        </w:rPr>
        <w:t xml:space="preserve">Bu yönerge, 17.06.2021 tarih ve 31514 sayılı </w:t>
      </w:r>
      <w:r w:rsidR="00B80273" w:rsidRPr="00E6701B">
        <w:rPr>
          <w:rFonts w:ascii="Times New Roman" w:hAnsi="Times New Roman" w:cs="Times New Roman"/>
          <w:color w:val="000000" w:themeColor="text1"/>
          <w:sz w:val="24"/>
          <w:szCs w:val="24"/>
        </w:rPr>
        <w:t>Resmî</w:t>
      </w:r>
      <w:r w:rsidRPr="00E6701B">
        <w:rPr>
          <w:rFonts w:ascii="Times New Roman" w:hAnsi="Times New Roman" w:cs="Times New Roman"/>
          <w:color w:val="000000" w:themeColor="text1"/>
          <w:sz w:val="24"/>
          <w:szCs w:val="24"/>
        </w:rPr>
        <w:t xml:space="preserve"> Gazetede yayı</w:t>
      </w:r>
      <w:r w:rsidR="00B80273">
        <w:rPr>
          <w:rFonts w:ascii="Times New Roman" w:hAnsi="Times New Roman" w:cs="Times New Roman"/>
          <w:color w:val="000000" w:themeColor="text1"/>
          <w:sz w:val="24"/>
          <w:szCs w:val="24"/>
        </w:rPr>
        <w:t>m</w:t>
      </w:r>
      <w:r w:rsidRPr="00E6701B">
        <w:rPr>
          <w:rFonts w:ascii="Times New Roman" w:hAnsi="Times New Roman" w:cs="Times New Roman"/>
          <w:color w:val="000000" w:themeColor="text1"/>
          <w:sz w:val="24"/>
          <w:szCs w:val="24"/>
        </w:rPr>
        <w:t>lanan</w:t>
      </w:r>
      <w:r w:rsidR="00755C08" w:rsidRPr="00E6701B">
        <w:rPr>
          <w:rFonts w:ascii="Times New Roman" w:hAnsi="Times New Roman" w:cs="Times New Roman"/>
          <w:color w:val="000000" w:themeColor="text1"/>
          <w:sz w:val="24"/>
          <w:szCs w:val="24"/>
        </w:rPr>
        <w:t xml:space="preserve"> </w:t>
      </w:r>
      <w:r w:rsidRPr="00E6701B">
        <w:rPr>
          <w:rFonts w:ascii="Times New Roman" w:hAnsi="Times New Roman" w:cs="Times New Roman"/>
          <w:color w:val="000000" w:themeColor="text1"/>
          <w:sz w:val="24"/>
          <w:szCs w:val="24"/>
        </w:rPr>
        <w:t xml:space="preserve">Yükseköğretimde Uygulamalı Eğitimler Çerçeve Yönetmeliği, </w:t>
      </w:r>
      <w:r w:rsidRPr="003F038C">
        <w:rPr>
          <w:rFonts w:ascii="Times New Roman" w:hAnsi="Times New Roman" w:cs="Times New Roman"/>
          <w:color w:val="000000" w:themeColor="text1"/>
          <w:sz w:val="24"/>
          <w:szCs w:val="24"/>
        </w:rPr>
        <w:t>Lokman Hekim</w:t>
      </w:r>
      <w:r w:rsidR="00755C08" w:rsidRPr="003F038C">
        <w:rPr>
          <w:rFonts w:ascii="Times New Roman" w:hAnsi="Times New Roman" w:cs="Times New Roman"/>
          <w:color w:val="000000" w:themeColor="text1"/>
          <w:sz w:val="24"/>
          <w:szCs w:val="24"/>
        </w:rPr>
        <w:t xml:space="preserve"> </w:t>
      </w:r>
      <w:r w:rsidRPr="003F038C">
        <w:rPr>
          <w:rFonts w:ascii="Times New Roman" w:hAnsi="Times New Roman" w:cs="Times New Roman"/>
          <w:color w:val="000000" w:themeColor="text1"/>
          <w:sz w:val="24"/>
          <w:szCs w:val="24"/>
        </w:rPr>
        <w:t xml:space="preserve">Üniversitesi </w:t>
      </w:r>
      <w:r w:rsidR="00BC6959" w:rsidRPr="003F038C">
        <w:rPr>
          <w:rFonts w:ascii="Times New Roman" w:hAnsi="Times New Roman" w:cs="Times New Roman"/>
          <w:color w:val="000000" w:themeColor="text1"/>
          <w:sz w:val="24"/>
          <w:szCs w:val="24"/>
        </w:rPr>
        <w:t>Ön Lisans</w:t>
      </w:r>
      <w:r w:rsidRPr="003F038C">
        <w:rPr>
          <w:rFonts w:ascii="Times New Roman" w:hAnsi="Times New Roman" w:cs="Times New Roman"/>
          <w:color w:val="000000" w:themeColor="text1"/>
          <w:sz w:val="24"/>
          <w:szCs w:val="24"/>
        </w:rPr>
        <w:t>, Lisans Eğitim-Öğretim ve Sınav Yönetmeliği’ne</w:t>
      </w:r>
      <w:r w:rsidRPr="00E6701B">
        <w:rPr>
          <w:rFonts w:ascii="Times New Roman" w:hAnsi="Times New Roman" w:cs="Times New Roman"/>
          <w:color w:val="000000" w:themeColor="text1"/>
          <w:sz w:val="24"/>
          <w:szCs w:val="24"/>
        </w:rPr>
        <w:t xml:space="preserve"> dayan</w:t>
      </w:r>
      <w:r w:rsidR="00B80273">
        <w:rPr>
          <w:rFonts w:ascii="Times New Roman" w:hAnsi="Times New Roman" w:cs="Times New Roman"/>
          <w:color w:val="000000" w:themeColor="text1"/>
          <w:sz w:val="24"/>
          <w:szCs w:val="24"/>
        </w:rPr>
        <w:t>a</w:t>
      </w:r>
      <w:r w:rsidRPr="00E6701B">
        <w:rPr>
          <w:rFonts w:ascii="Times New Roman" w:hAnsi="Times New Roman" w:cs="Times New Roman"/>
          <w:color w:val="000000" w:themeColor="text1"/>
          <w:sz w:val="24"/>
          <w:szCs w:val="24"/>
        </w:rPr>
        <w:t>rak</w:t>
      </w:r>
      <w:r w:rsidR="00755C08" w:rsidRPr="00E6701B">
        <w:rPr>
          <w:rFonts w:ascii="Times New Roman" w:hAnsi="Times New Roman" w:cs="Times New Roman"/>
          <w:color w:val="000000" w:themeColor="text1"/>
          <w:sz w:val="24"/>
          <w:szCs w:val="24"/>
        </w:rPr>
        <w:t xml:space="preserve"> </w:t>
      </w:r>
      <w:r w:rsidRPr="00E6701B">
        <w:rPr>
          <w:rFonts w:ascii="Times New Roman" w:hAnsi="Times New Roman" w:cs="Times New Roman"/>
          <w:color w:val="000000" w:themeColor="text1"/>
          <w:sz w:val="24"/>
          <w:szCs w:val="24"/>
        </w:rPr>
        <w:t>düzenlenmiştir</w:t>
      </w:r>
      <w:r w:rsidR="00B80273">
        <w:rPr>
          <w:rFonts w:ascii="Times New Roman" w:hAnsi="Times New Roman" w:cs="Times New Roman"/>
          <w:color w:val="000000" w:themeColor="text1"/>
          <w:sz w:val="24"/>
          <w:szCs w:val="24"/>
        </w:rPr>
        <w:t>.</w:t>
      </w:r>
      <w:r w:rsidRPr="00E6701B">
        <w:rPr>
          <w:rFonts w:ascii="Times New Roman" w:hAnsi="Times New Roman" w:cs="Times New Roman"/>
          <w:color w:val="000000" w:themeColor="text1"/>
          <w:sz w:val="24"/>
          <w:szCs w:val="24"/>
        </w:rPr>
        <w:t xml:space="preserve"> </w:t>
      </w:r>
      <w:r w:rsidR="005D6FD0" w:rsidRPr="00E6701B">
        <w:rPr>
          <w:rFonts w:ascii="Times New Roman" w:hAnsi="Times New Roman" w:cs="Times New Roman"/>
          <w:color w:val="000000" w:themeColor="text1"/>
          <w:sz w:val="24"/>
          <w:szCs w:val="24"/>
        </w:rPr>
        <w:t>Odyoloji</w:t>
      </w:r>
      <w:r w:rsidRPr="00E6701B">
        <w:rPr>
          <w:rFonts w:ascii="Times New Roman" w:hAnsi="Times New Roman" w:cs="Times New Roman"/>
          <w:color w:val="000000" w:themeColor="text1"/>
          <w:sz w:val="24"/>
          <w:szCs w:val="24"/>
        </w:rPr>
        <w:t xml:space="preserve"> Ulusal Çekirdek Eğitim Programı</w:t>
      </w:r>
      <w:r w:rsidR="00631275">
        <w:rPr>
          <w:rFonts w:ascii="Times New Roman" w:hAnsi="Times New Roman" w:cs="Times New Roman"/>
          <w:color w:val="000000" w:themeColor="text1"/>
          <w:sz w:val="24"/>
          <w:szCs w:val="24"/>
        </w:rPr>
        <w:t>nın belirlediği koşullar</w:t>
      </w:r>
      <w:r w:rsidR="005D6FD0" w:rsidRPr="00E6701B">
        <w:rPr>
          <w:rFonts w:ascii="Times New Roman" w:hAnsi="Times New Roman" w:cs="Times New Roman"/>
          <w:color w:val="000000" w:themeColor="text1"/>
          <w:sz w:val="24"/>
          <w:szCs w:val="24"/>
        </w:rPr>
        <w:t xml:space="preserve"> </w:t>
      </w:r>
      <w:r w:rsidRPr="00E6701B">
        <w:rPr>
          <w:rFonts w:ascii="Times New Roman" w:hAnsi="Times New Roman" w:cs="Times New Roman"/>
          <w:color w:val="000000" w:themeColor="text1"/>
          <w:sz w:val="24"/>
          <w:szCs w:val="24"/>
        </w:rPr>
        <w:t xml:space="preserve">ve </w:t>
      </w:r>
      <w:proofErr w:type="spellStart"/>
      <w:r w:rsidRPr="00E6701B">
        <w:rPr>
          <w:rFonts w:ascii="Times New Roman" w:hAnsi="Times New Roman" w:cs="Times New Roman"/>
          <w:color w:val="000000" w:themeColor="text1"/>
          <w:sz w:val="24"/>
          <w:szCs w:val="24"/>
        </w:rPr>
        <w:t>TYYÇ’ye</w:t>
      </w:r>
      <w:proofErr w:type="spellEnd"/>
      <w:r w:rsidRPr="00E6701B">
        <w:rPr>
          <w:rFonts w:ascii="Times New Roman" w:hAnsi="Times New Roman" w:cs="Times New Roman"/>
          <w:color w:val="000000" w:themeColor="text1"/>
          <w:sz w:val="24"/>
          <w:szCs w:val="24"/>
        </w:rPr>
        <w:t xml:space="preserve"> göre</w:t>
      </w:r>
      <w:r w:rsidR="00755C08" w:rsidRPr="00E6701B">
        <w:rPr>
          <w:rFonts w:ascii="Times New Roman" w:hAnsi="Times New Roman" w:cs="Times New Roman"/>
          <w:color w:val="000000" w:themeColor="text1"/>
          <w:sz w:val="24"/>
          <w:szCs w:val="24"/>
        </w:rPr>
        <w:t xml:space="preserve"> </w:t>
      </w:r>
      <w:r w:rsidRPr="00E6701B">
        <w:rPr>
          <w:rFonts w:ascii="Times New Roman" w:hAnsi="Times New Roman" w:cs="Times New Roman"/>
          <w:color w:val="000000" w:themeColor="text1"/>
          <w:sz w:val="24"/>
          <w:szCs w:val="24"/>
        </w:rPr>
        <w:t xml:space="preserve">uyarlanmıştır. </w:t>
      </w:r>
      <w:r w:rsidR="005D6FD0" w:rsidRPr="00E6701B">
        <w:rPr>
          <w:rFonts w:ascii="Times New Roman" w:hAnsi="Times New Roman" w:cs="Times New Roman"/>
          <w:color w:val="000000" w:themeColor="text1"/>
          <w:sz w:val="24"/>
          <w:szCs w:val="24"/>
        </w:rPr>
        <w:t>Odyoloji</w:t>
      </w:r>
      <w:r w:rsidRPr="00E6701B">
        <w:rPr>
          <w:rFonts w:ascii="Times New Roman" w:hAnsi="Times New Roman" w:cs="Times New Roman"/>
          <w:color w:val="000000" w:themeColor="text1"/>
          <w:sz w:val="24"/>
          <w:szCs w:val="24"/>
        </w:rPr>
        <w:t xml:space="preserve"> </w:t>
      </w:r>
      <w:r w:rsidR="000279BF">
        <w:rPr>
          <w:rFonts w:ascii="Times New Roman" w:hAnsi="Times New Roman" w:cs="Times New Roman"/>
          <w:color w:val="000000" w:themeColor="text1"/>
          <w:sz w:val="24"/>
          <w:szCs w:val="24"/>
        </w:rPr>
        <w:t>B</w:t>
      </w:r>
      <w:r w:rsidRPr="00E6701B">
        <w:rPr>
          <w:rFonts w:ascii="Times New Roman" w:hAnsi="Times New Roman" w:cs="Times New Roman"/>
          <w:color w:val="000000" w:themeColor="text1"/>
          <w:sz w:val="24"/>
          <w:szCs w:val="24"/>
        </w:rPr>
        <w:t>ölümü öğrencileri mesleki uygulamalarını</w:t>
      </w:r>
      <w:r w:rsidR="00755C08" w:rsidRPr="00E6701B">
        <w:rPr>
          <w:rFonts w:ascii="Times New Roman" w:hAnsi="Times New Roman" w:cs="Times New Roman"/>
          <w:color w:val="000000" w:themeColor="text1"/>
          <w:sz w:val="24"/>
          <w:szCs w:val="24"/>
        </w:rPr>
        <w:t xml:space="preserve"> </w:t>
      </w:r>
      <w:r w:rsidRPr="00E6701B">
        <w:rPr>
          <w:rFonts w:ascii="Times New Roman" w:hAnsi="Times New Roman" w:cs="Times New Roman"/>
          <w:color w:val="000000" w:themeColor="text1"/>
          <w:sz w:val="24"/>
          <w:szCs w:val="24"/>
        </w:rPr>
        <w:t>bu yönerge hükümlerine göre yaparlar.</w:t>
      </w:r>
    </w:p>
    <w:p w14:paraId="04DE6B2B" w14:textId="28EF0E06" w:rsidR="00E6701B" w:rsidRPr="00E6701B" w:rsidRDefault="00E6701B"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E6701B">
        <w:rPr>
          <w:rFonts w:ascii="Times New Roman" w:hAnsi="Times New Roman" w:cs="Times New Roman"/>
          <w:color w:val="000000" w:themeColor="text1"/>
          <w:sz w:val="24"/>
          <w:szCs w:val="24"/>
        </w:rPr>
        <w:t xml:space="preserve">Uygulamaların düzenlenmesi, koordinasyonu ve başarının değerlendirmesi </w:t>
      </w:r>
      <w:r w:rsidR="0012215D">
        <w:rPr>
          <w:rFonts w:ascii="Times New Roman" w:hAnsi="Times New Roman" w:cs="Times New Roman"/>
          <w:color w:val="000000" w:themeColor="text1"/>
          <w:sz w:val="24"/>
          <w:szCs w:val="24"/>
        </w:rPr>
        <w:t xml:space="preserve">Odyoloji </w:t>
      </w:r>
      <w:r w:rsidRPr="00E6701B">
        <w:rPr>
          <w:rFonts w:ascii="Times New Roman" w:hAnsi="Times New Roman" w:cs="Times New Roman"/>
          <w:color w:val="000000" w:themeColor="text1"/>
          <w:sz w:val="24"/>
          <w:szCs w:val="24"/>
        </w:rPr>
        <w:t>Bölüm</w:t>
      </w:r>
      <w:r w:rsidR="003F038C">
        <w:rPr>
          <w:rFonts w:ascii="Times New Roman" w:hAnsi="Times New Roman" w:cs="Times New Roman"/>
          <w:color w:val="000000" w:themeColor="text1"/>
          <w:sz w:val="24"/>
          <w:szCs w:val="24"/>
        </w:rPr>
        <w:t>ü</w:t>
      </w:r>
      <w:r w:rsidRPr="00E6701B">
        <w:rPr>
          <w:rFonts w:ascii="Times New Roman" w:hAnsi="Times New Roman" w:cs="Times New Roman"/>
          <w:color w:val="000000" w:themeColor="text1"/>
          <w:sz w:val="24"/>
          <w:szCs w:val="24"/>
        </w:rPr>
        <w:t xml:space="preserve"> </w:t>
      </w:r>
      <w:r w:rsidR="003F038C">
        <w:rPr>
          <w:rFonts w:ascii="Times New Roman" w:hAnsi="Times New Roman" w:cs="Times New Roman"/>
          <w:color w:val="000000" w:themeColor="text1"/>
          <w:sz w:val="24"/>
          <w:szCs w:val="24"/>
        </w:rPr>
        <w:t xml:space="preserve">Akademik </w:t>
      </w:r>
      <w:r w:rsidRPr="00E6701B">
        <w:rPr>
          <w:rFonts w:ascii="Times New Roman" w:hAnsi="Times New Roman" w:cs="Times New Roman"/>
          <w:color w:val="000000" w:themeColor="text1"/>
          <w:sz w:val="24"/>
          <w:szCs w:val="24"/>
        </w:rPr>
        <w:t>Kurulu tarafından görevlendirilen sorumlular tarafından yapılır.</w:t>
      </w:r>
    </w:p>
    <w:p w14:paraId="0CBC6922" w14:textId="7867DBDE" w:rsidR="001F1B3D" w:rsidRPr="00F30719" w:rsidRDefault="001F1B3D" w:rsidP="00F30719">
      <w:pPr>
        <w:pStyle w:val="Default"/>
        <w:spacing w:line="360" w:lineRule="auto"/>
        <w:jc w:val="both"/>
        <w:rPr>
          <w:color w:val="FF0000"/>
        </w:rPr>
      </w:pPr>
      <w:r w:rsidRPr="00F30719">
        <w:rPr>
          <w:b/>
          <w:bCs/>
          <w:color w:val="FF0000"/>
        </w:rPr>
        <w:t xml:space="preserve"> </w:t>
      </w:r>
    </w:p>
    <w:p w14:paraId="42B5D950" w14:textId="514EE3A5"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Tanımla</w:t>
      </w:r>
      <w:r w:rsidR="000B6157" w:rsidRPr="00F30719">
        <w:rPr>
          <w:rFonts w:ascii="Times New Roman" w:hAnsi="Times New Roman" w:cs="Times New Roman"/>
          <w:b/>
          <w:bCs/>
          <w:sz w:val="24"/>
          <w:szCs w:val="24"/>
        </w:rPr>
        <w:t>r</w:t>
      </w:r>
    </w:p>
    <w:p w14:paraId="279B0115" w14:textId="26FF3936"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MADDE 4</w:t>
      </w:r>
      <w:r w:rsidR="0025135D">
        <w:rPr>
          <w:rFonts w:ascii="Times New Roman" w:hAnsi="Times New Roman" w:cs="Times New Roman"/>
          <w:b/>
          <w:bCs/>
          <w:sz w:val="24"/>
          <w:szCs w:val="24"/>
        </w:rPr>
        <w:t xml:space="preserve">- </w:t>
      </w:r>
      <w:r w:rsidRPr="00F30719">
        <w:rPr>
          <w:rFonts w:ascii="Times New Roman" w:hAnsi="Times New Roman" w:cs="Times New Roman"/>
          <w:sz w:val="24"/>
          <w:szCs w:val="24"/>
        </w:rPr>
        <w:t>Bu yönergede geçen;</w:t>
      </w:r>
    </w:p>
    <w:p w14:paraId="00853EF3" w14:textId="135F24ED" w:rsidR="00570E4C" w:rsidRPr="00F30719" w:rsidRDefault="00570E4C" w:rsidP="00F30719">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LHÜ: </w:t>
      </w:r>
      <w:r w:rsidRPr="00F30719">
        <w:rPr>
          <w:rFonts w:ascii="Times New Roman" w:hAnsi="Times New Roman" w:cs="Times New Roman"/>
          <w:sz w:val="24"/>
          <w:szCs w:val="24"/>
        </w:rPr>
        <w:t>Lokman Hekim Üniversitesini,</w:t>
      </w:r>
    </w:p>
    <w:p w14:paraId="7BD8078B" w14:textId="4E079154" w:rsidR="00AB0581" w:rsidRPr="00F30719" w:rsidRDefault="00AB0581" w:rsidP="00F30719">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Fakülte:</w:t>
      </w:r>
      <w:r w:rsidR="00B66409" w:rsidRPr="00F30719">
        <w:rPr>
          <w:rFonts w:ascii="Times New Roman" w:hAnsi="Times New Roman" w:cs="Times New Roman"/>
          <w:sz w:val="24"/>
          <w:szCs w:val="24"/>
        </w:rPr>
        <w:t xml:space="preserve"> Lokman Hekim Üniversitesi’ne bağlı</w:t>
      </w:r>
      <w:r w:rsidRPr="00F30719">
        <w:rPr>
          <w:rFonts w:ascii="Times New Roman" w:hAnsi="Times New Roman" w:cs="Times New Roman"/>
          <w:sz w:val="24"/>
          <w:szCs w:val="24"/>
        </w:rPr>
        <w:t xml:space="preserve"> Sağlık Bilimleri Fakültesini</w:t>
      </w:r>
    </w:p>
    <w:p w14:paraId="68108FD3" w14:textId="5061BBFA" w:rsidR="00AB0581" w:rsidRPr="00F30719" w:rsidRDefault="00AB0581" w:rsidP="00F30719">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Bölüm:</w:t>
      </w:r>
      <w:r w:rsidRPr="00F30719">
        <w:rPr>
          <w:rFonts w:ascii="Times New Roman" w:hAnsi="Times New Roman" w:cs="Times New Roman"/>
          <w:sz w:val="24"/>
          <w:szCs w:val="24"/>
        </w:rPr>
        <w:t xml:space="preserve"> </w:t>
      </w:r>
      <w:r w:rsidR="00B66409" w:rsidRPr="00F30719">
        <w:rPr>
          <w:rFonts w:ascii="Times New Roman" w:hAnsi="Times New Roman" w:cs="Times New Roman"/>
          <w:sz w:val="24"/>
          <w:szCs w:val="24"/>
        </w:rPr>
        <w:t>Lokman Hekim Üniversitesi Sağlık Bilimleri Fakültesi</w:t>
      </w:r>
      <w:r w:rsidR="007F0DEF" w:rsidRPr="00F30719">
        <w:rPr>
          <w:rFonts w:ascii="Times New Roman" w:hAnsi="Times New Roman" w:cs="Times New Roman"/>
          <w:sz w:val="24"/>
          <w:szCs w:val="24"/>
        </w:rPr>
        <w:t>ne bağlı</w:t>
      </w:r>
      <w:r w:rsidR="00B66409" w:rsidRPr="00F30719">
        <w:rPr>
          <w:rFonts w:ascii="Times New Roman" w:hAnsi="Times New Roman" w:cs="Times New Roman"/>
          <w:sz w:val="24"/>
          <w:szCs w:val="24"/>
        </w:rPr>
        <w:t xml:space="preserve"> </w:t>
      </w:r>
      <w:r w:rsidRPr="00F30719">
        <w:rPr>
          <w:rFonts w:ascii="Times New Roman" w:hAnsi="Times New Roman" w:cs="Times New Roman"/>
          <w:sz w:val="24"/>
          <w:szCs w:val="24"/>
        </w:rPr>
        <w:t>Odyoloji Bölümü</w:t>
      </w:r>
      <w:r w:rsidR="000279BF">
        <w:rPr>
          <w:rFonts w:ascii="Times New Roman" w:hAnsi="Times New Roman" w:cs="Times New Roman"/>
          <w:sz w:val="24"/>
          <w:szCs w:val="24"/>
        </w:rPr>
        <w:t>’</w:t>
      </w:r>
      <w:r w:rsidRPr="00F30719">
        <w:rPr>
          <w:rFonts w:ascii="Times New Roman" w:hAnsi="Times New Roman" w:cs="Times New Roman"/>
          <w:sz w:val="24"/>
          <w:szCs w:val="24"/>
        </w:rPr>
        <w:t>nü</w:t>
      </w:r>
    </w:p>
    <w:p w14:paraId="06F91809" w14:textId="22707DFA" w:rsidR="00BF032D" w:rsidRPr="00F30719" w:rsidRDefault="00BF032D" w:rsidP="00F30719">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Yönerge: </w:t>
      </w:r>
      <w:r w:rsidRPr="00F30719">
        <w:rPr>
          <w:rFonts w:ascii="Times New Roman" w:hAnsi="Times New Roman" w:cs="Times New Roman"/>
          <w:sz w:val="24"/>
          <w:szCs w:val="24"/>
        </w:rPr>
        <w:t>Odyoloji Bölümü mesleki uygulamalarının yönergesini,</w:t>
      </w:r>
    </w:p>
    <w:p w14:paraId="08EFB6FF" w14:textId="40E39C5B" w:rsidR="002E4281" w:rsidRPr="00F30719" w:rsidRDefault="00570E4C" w:rsidP="00F30719">
      <w:pPr>
        <w:pStyle w:val="ListeParagraf"/>
        <w:numPr>
          <w:ilvl w:val="0"/>
          <w:numId w:val="6"/>
        </w:numPr>
        <w:autoSpaceDE w:val="0"/>
        <w:autoSpaceDN w:val="0"/>
        <w:adjustRightInd w:val="0"/>
        <w:spacing w:after="0" w:line="360" w:lineRule="auto"/>
        <w:jc w:val="both"/>
        <w:rPr>
          <w:rFonts w:ascii="Times New Roman" w:hAnsi="Times New Roman" w:cs="Times New Roman"/>
          <w:color w:val="FF0000"/>
          <w:sz w:val="24"/>
          <w:szCs w:val="24"/>
          <w:u w:val="single"/>
        </w:rPr>
      </w:pPr>
      <w:r w:rsidRPr="00F30719">
        <w:rPr>
          <w:rFonts w:ascii="Times New Roman" w:hAnsi="Times New Roman" w:cs="Times New Roman"/>
          <w:b/>
          <w:bCs/>
          <w:sz w:val="24"/>
          <w:szCs w:val="24"/>
        </w:rPr>
        <w:t xml:space="preserve">Öğrenci: </w:t>
      </w:r>
      <w:r w:rsidRPr="00F30719">
        <w:rPr>
          <w:rFonts w:ascii="Times New Roman" w:hAnsi="Times New Roman" w:cs="Times New Roman"/>
          <w:sz w:val="24"/>
          <w:szCs w:val="24"/>
        </w:rPr>
        <w:t xml:space="preserve">Lokman Hekim Üniversitesi </w:t>
      </w:r>
      <w:r w:rsidR="00D846E8" w:rsidRPr="00F30719">
        <w:rPr>
          <w:rFonts w:ascii="Times New Roman" w:hAnsi="Times New Roman" w:cs="Times New Roman"/>
          <w:sz w:val="24"/>
          <w:szCs w:val="24"/>
        </w:rPr>
        <w:t>Odyoloji</w:t>
      </w:r>
      <w:r w:rsidRPr="00F30719">
        <w:rPr>
          <w:rFonts w:ascii="Times New Roman" w:hAnsi="Times New Roman" w:cs="Times New Roman"/>
          <w:sz w:val="24"/>
          <w:szCs w:val="24"/>
        </w:rPr>
        <w:t xml:space="preserve"> </w:t>
      </w:r>
      <w:r w:rsidR="000279BF">
        <w:rPr>
          <w:rFonts w:ascii="Times New Roman" w:hAnsi="Times New Roman" w:cs="Times New Roman"/>
          <w:sz w:val="24"/>
          <w:szCs w:val="24"/>
        </w:rPr>
        <w:t>B</w:t>
      </w:r>
      <w:r w:rsidRPr="00F30719">
        <w:rPr>
          <w:rFonts w:ascii="Times New Roman" w:hAnsi="Times New Roman" w:cs="Times New Roman"/>
          <w:sz w:val="24"/>
          <w:szCs w:val="24"/>
        </w:rPr>
        <w:t xml:space="preserve">ölümü </w:t>
      </w:r>
      <w:r w:rsidR="007F0DEF" w:rsidRPr="00F30719">
        <w:rPr>
          <w:rFonts w:ascii="Times New Roman" w:hAnsi="Times New Roman" w:cs="Times New Roman"/>
          <w:sz w:val="24"/>
          <w:szCs w:val="24"/>
        </w:rPr>
        <w:t>ö</w:t>
      </w:r>
      <w:r w:rsidRPr="00F30719">
        <w:rPr>
          <w:rFonts w:ascii="Times New Roman" w:hAnsi="Times New Roman" w:cs="Times New Roman"/>
          <w:sz w:val="24"/>
          <w:szCs w:val="24"/>
        </w:rPr>
        <w:t>ğrencisini,</w:t>
      </w:r>
    </w:p>
    <w:p w14:paraId="1FE5C327" w14:textId="5EA347C5" w:rsidR="00124AD9" w:rsidRPr="00F30719" w:rsidRDefault="005B2428" w:rsidP="00F30719">
      <w:pPr>
        <w:pStyle w:val="ListeParagraf"/>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b/>
          <w:bCs/>
          <w:sz w:val="24"/>
          <w:szCs w:val="24"/>
        </w:rPr>
        <w:t xml:space="preserve">Uygulama Alanı: </w:t>
      </w:r>
      <w:r w:rsidR="005B4ACB" w:rsidRPr="00F30719">
        <w:rPr>
          <w:rFonts w:ascii="Times New Roman" w:hAnsi="Times New Roman" w:cs="Times New Roman"/>
          <w:sz w:val="24"/>
          <w:szCs w:val="24"/>
        </w:rPr>
        <w:t xml:space="preserve">Sağlık Bilimleri Fakültesi Odyoloji </w:t>
      </w:r>
      <w:r w:rsidR="000279BF">
        <w:rPr>
          <w:rFonts w:ascii="Times New Roman" w:hAnsi="Times New Roman" w:cs="Times New Roman"/>
          <w:sz w:val="24"/>
          <w:szCs w:val="24"/>
        </w:rPr>
        <w:t>B</w:t>
      </w:r>
      <w:r w:rsidR="005B4ACB" w:rsidRPr="00F30719">
        <w:rPr>
          <w:rFonts w:ascii="Times New Roman" w:hAnsi="Times New Roman" w:cs="Times New Roman"/>
          <w:sz w:val="24"/>
          <w:szCs w:val="24"/>
        </w:rPr>
        <w:t>ölümü öğrencilerinin, eğitimleri süresince kazandıkları bilgi ve deneyimlerini, uygulama yoluyla sürdürdükleri</w:t>
      </w:r>
      <w:r w:rsidR="005B4ACB"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Odyoloji Bölüm Başkanlığı tarafından uygun görülen</w:t>
      </w:r>
      <w:r w:rsidR="00E8656F" w:rsidRPr="00F30719">
        <w:rPr>
          <w:rFonts w:ascii="Times New Roman" w:hAnsi="Times New Roman" w:cs="Times New Roman"/>
          <w:color w:val="000000" w:themeColor="text1"/>
          <w:sz w:val="24"/>
          <w:szCs w:val="24"/>
        </w:rPr>
        <w:t xml:space="preserve"> ve ilgili derslerin öğrenim kazanımlarına uygun olarak belirlenen,</w:t>
      </w:r>
      <w:r w:rsidRPr="00F30719">
        <w:rPr>
          <w:rFonts w:ascii="Times New Roman" w:hAnsi="Times New Roman" w:cs="Times New Roman"/>
          <w:color w:val="000000" w:themeColor="text1"/>
          <w:sz w:val="24"/>
          <w:szCs w:val="24"/>
        </w:rPr>
        <w:t xml:space="preserve"> yurt içinde ve/veya yurt dışında, koruyucu, tedavi ve rehabilite edici</w:t>
      </w:r>
      <w:r w:rsidR="00135463" w:rsidRPr="00F30719">
        <w:rPr>
          <w:rFonts w:ascii="Times New Roman" w:hAnsi="Times New Roman" w:cs="Times New Roman"/>
          <w:color w:val="000000" w:themeColor="text1"/>
          <w:sz w:val="24"/>
          <w:szCs w:val="24"/>
        </w:rPr>
        <w:t xml:space="preserve"> sağlık, eğitim</w:t>
      </w:r>
      <w:r w:rsidR="00AB0581" w:rsidRPr="00F30719">
        <w:rPr>
          <w:rFonts w:ascii="Times New Roman" w:hAnsi="Times New Roman" w:cs="Times New Roman"/>
          <w:color w:val="000000" w:themeColor="text1"/>
          <w:sz w:val="24"/>
          <w:szCs w:val="24"/>
        </w:rPr>
        <w:t xml:space="preserve"> veya endüstriyel h</w:t>
      </w:r>
      <w:r w:rsidRPr="00F30719">
        <w:rPr>
          <w:rFonts w:ascii="Times New Roman" w:hAnsi="Times New Roman" w:cs="Times New Roman"/>
          <w:color w:val="000000" w:themeColor="text1"/>
          <w:sz w:val="24"/>
          <w:szCs w:val="24"/>
        </w:rPr>
        <w:t>izmet veren</w:t>
      </w:r>
      <w:r w:rsidR="00DC7141" w:rsidRPr="00F30719">
        <w:rPr>
          <w:rFonts w:ascii="Times New Roman" w:hAnsi="Times New Roman" w:cs="Times New Roman"/>
          <w:color w:val="000000" w:themeColor="text1"/>
          <w:sz w:val="24"/>
          <w:szCs w:val="24"/>
        </w:rPr>
        <w:t xml:space="preserve"> özel ve/veya devlet</w:t>
      </w:r>
      <w:r w:rsidR="00135463" w:rsidRPr="00F30719">
        <w:rPr>
          <w:rFonts w:ascii="Times New Roman" w:hAnsi="Times New Roman" w:cs="Times New Roman"/>
          <w:color w:val="000000" w:themeColor="text1"/>
          <w:sz w:val="24"/>
          <w:szCs w:val="24"/>
        </w:rPr>
        <w:t xml:space="preserve"> kurum ve kuruluşlarını,</w:t>
      </w:r>
    </w:p>
    <w:p w14:paraId="0D0663D9" w14:textId="19A56203" w:rsidR="000279BF" w:rsidRDefault="009B6160" w:rsidP="000279BF">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Mesleki Uygulamalar: </w:t>
      </w:r>
      <w:r w:rsidRPr="00F30719">
        <w:rPr>
          <w:rFonts w:ascii="Times New Roman" w:hAnsi="Times New Roman" w:cs="Times New Roman"/>
          <w:sz w:val="24"/>
          <w:szCs w:val="24"/>
        </w:rPr>
        <w:t xml:space="preserve">Odyoloji </w:t>
      </w:r>
      <w:r w:rsidR="000279BF">
        <w:rPr>
          <w:rFonts w:ascii="Times New Roman" w:hAnsi="Times New Roman" w:cs="Times New Roman"/>
          <w:sz w:val="24"/>
          <w:szCs w:val="24"/>
        </w:rPr>
        <w:t>B</w:t>
      </w:r>
      <w:r w:rsidRPr="00F30719">
        <w:rPr>
          <w:rFonts w:ascii="Times New Roman" w:hAnsi="Times New Roman" w:cs="Times New Roman"/>
          <w:sz w:val="24"/>
          <w:szCs w:val="24"/>
        </w:rPr>
        <w:t>ölümü öğrencilerinin alan dersleri kapsamında kazandıkları teorik bilgilerini pekiştirmek, pratik uygulamaları sırasında edindikleri becerilerini geliştirmek ve uygulamaya aktarabilmelerini sağlamak, mezuniyetten sonra görev yapacakları sağlık kurumları ve alanlardaki sorumluluklarını, ilişkileri, örgütsel yapıyı ve çalışma süreçlerini tanımalarını sağlamak</w:t>
      </w:r>
      <w:r w:rsidR="00FC6124">
        <w:rPr>
          <w:rFonts w:ascii="Times New Roman" w:hAnsi="Times New Roman" w:cs="Times New Roman"/>
          <w:sz w:val="24"/>
          <w:szCs w:val="24"/>
        </w:rPr>
        <w:t xml:space="preserve">, </w:t>
      </w:r>
      <w:r w:rsidRPr="00F30719">
        <w:rPr>
          <w:rFonts w:ascii="Times New Roman" w:hAnsi="Times New Roman" w:cs="Times New Roman"/>
          <w:sz w:val="24"/>
          <w:szCs w:val="24"/>
        </w:rPr>
        <w:t xml:space="preserve">meslek </w:t>
      </w:r>
      <w:r w:rsidR="00FC6124">
        <w:rPr>
          <w:rFonts w:ascii="Times New Roman" w:hAnsi="Times New Roman" w:cs="Times New Roman"/>
          <w:sz w:val="24"/>
          <w:szCs w:val="24"/>
        </w:rPr>
        <w:t>hayatına</w:t>
      </w:r>
      <w:r w:rsidRPr="00F30719">
        <w:rPr>
          <w:rFonts w:ascii="Times New Roman" w:hAnsi="Times New Roman" w:cs="Times New Roman"/>
          <w:sz w:val="24"/>
          <w:szCs w:val="24"/>
        </w:rPr>
        <w:t xml:space="preserve"> hazırlamak amacıyla yapılan klinik ya da saha uygulamalarını,</w:t>
      </w:r>
    </w:p>
    <w:p w14:paraId="034BB27D" w14:textId="278750D1" w:rsidR="00E8656F" w:rsidRPr="000279BF" w:rsidRDefault="00570E4C" w:rsidP="000279BF">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sidRPr="000279BF">
        <w:rPr>
          <w:rFonts w:ascii="Times New Roman" w:hAnsi="Times New Roman" w:cs="Times New Roman"/>
          <w:b/>
          <w:bCs/>
          <w:sz w:val="24"/>
          <w:szCs w:val="24"/>
        </w:rPr>
        <w:lastRenderedPageBreak/>
        <w:t>Mesleki Uygulama</w:t>
      </w:r>
      <w:r w:rsidR="00F2167A" w:rsidRPr="000279BF">
        <w:rPr>
          <w:rFonts w:ascii="Times New Roman" w:hAnsi="Times New Roman" w:cs="Times New Roman"/>
          <w:b/>
          <w:bCs/>
          <w:sz w:val="24"/>
          <w:szCs w:val="24"/>
        </w:rPr>
        <w:t>lar</w:t>
      </w:r>
      <w:r w:rsidRPr="000279BF">
        <w:rPr>
          <w:rFonts w:ascii="Times New Roman" w:hAnsi="Times New Roman" w:cs="Times New Roman"/>
          <w:b/>
          <w:bCs/>
          <w:sz w:val="24"/>
          <w:szCs w:val="24"/>
        </w:rPr>
        <w:t xml:space="preserve"> </w:t>
      </w:r>
      <w:r w:rsidR="00AD2F6D" w:rsidRPr="000279BF">
        <w:rPr>
          <w:rFonts w:ascii="Times New Roman" w:hAnsi="Times New Roman" w:cs="Times New Roman"/>
          <w:b/>
          <w:bCs/>
          <w:sz w:val="24"/>
          <w:szCs w:val="24"/>
        </w:rPr>
        <w:t>Koordinatörlüğü</w:t>
      </w:r>
      <w:r w:rsidRPr="000279BF">
        <w:rPr>
          <w:rFonts w:ascii="Times New Roman" w:hAnsi="Times New Roman" w:cs="Times New Roman"/>
          <w:b/>
          <w:bCs/>
          <w:sz w:val="24"/>
          <w:szCs w:val="24"/>
        </w:rPr>
        <w:t xml:space="preserve">: </w:t>
      </w:r>
      <w:r w:rsidR="00E8656F" w:rsidRPr="000279BF">
        <w:rPr>
          <w:rFonts w:ascii="Times New Roman" w:hAnsi="Times New Roman" w:cs="Times New Roman"/>
          <w:sz w:val="24"/>
          <w:szCs w:val="24"/>
        </w:rPr>
        <w:t>Odyoloji</w:t>
      </w:r>
      <w:r w:rsidR="00124AD9" w:rsidRPr="000279BF">
        <w:rPr>
          <w:rFonts w:ascii="Times New Roman" w:hAnsi="Times New Roman" w:cs="Times New Roman"/>
          <w:sz w:val="24"/>
          <w:szCs w:val="24"/>
        </w:rPr>
        <w:t xml:space="preserve"> </w:t>
      </w:r>
      <w:r w:rsidR="000279BF">
        <w:rPr>
          <w:rFonts w:ascii="Times New Roman" w:hAnsi="Times New Roman" w:cs="Times New Roman"/>
          <w:sz w:val="24"/>
          <w:szCs w:val="24"/>
        </w:rPr>
        <w:t>B</w:t>
      </w:r>
      <w:r w:rsidR="00124AD9" w:rsidRPr="000279BF">
        <w:rPr>
          <w:rFonts w:ascii="Times New Roman" w:hAnsi="Times New Roman" w:cs="Times New Roman"/>
          <w:sz w:val="24"/>
          <w:szCs w:val="24"/>
        </w:rPr>
        <w:t>ölümünde mesleki uygulama faaliyetlerinin planlanması, koordinasyonu, yürütülmesi, denetlenmesi</w:t>
      </w:r>
      <w:r w:rsidR="000279BF">
        <w:rPr>
          <w:rFonts w:ascii="Times New Roman" w:hAnsi="Times New Roman" w:cs="Times New Roman"/>
          <w:sz w:val="24"/>
          <w:szCs w:val="24"/>
        </w:rPr>
        <w:t xml:space="preserve">, </w:t>
      </w:r>
      <w:r w:rsidR="00124AD9" w:rsidRPr="000279BF">
        <w:rPr>
          <w:rFonts w:ascii="Times New Roman" w:hAnsi="Times New Roman" w:cs="Times New Roman"/>
          <w:sz w:val="24"/>
          <w:szCs w:val="24"/>
        </w:rPr>
        <w:t xml:space="preserve">değerlendirilmesi için mesleki uygulama derslerinden sorumlu öğretim elemanları ve öğrenci temsilcisinden oluşturulan </w:t>
      </w:r>
      <w:r w:rsidR="00AD2F6D" w:rsidRPr="000279BF">
        <w:rPr>
          <w:rFonts w:ascii="Times New Roman" w:hAnsi="Times New Roman" w:cs="Times New Roman"/>
          <w:sz w:val="24"/>
          <w:szCs w:val="24"/>
        </w:rPr>
        <w:t>koordinatörlüğü</w:t>
      </w:r>
      <w:r w:rsidR="00631275" w:rsidRPr="000279BF">
        <w:rPr>
          <w:rFonts w:ascii="Times New Roman" w:hAnsi="Times New Roman" w:cs="Times New Roman"/>
          <w:sz w:val="24"/>
          <w:szCs w:val="24"/>
        </w:rPr>
        <w:t xml:space="preserve"> </w:t>
      </w:r>
      <w:r w:rsidR="003F038C" w:rsidRPr="000279BF">
        <w:rPr>
          <w:rFonts w:ascii="Times New Roman" w:hAnsi="Times New Roman" w:cs="Times New Roman"/>
          <w:sz w:val="24"/>
          <w:szCs w:val="24"/>
        </w:rPr>
        <w:t>b</w:t>
      </w:r>
      <w:r w:rsidR="00631275" w:rsidRPr="000279BF">
        <w:rPr>
          <w:rFonts w:ascii="Times New Roman" w:hAnsi="Times New Roman" w:cs="Times New Roman"/>
          <w:sz w:val="24"/>
          <w:szCs w:val="24"/>
        </w:rPr>
        <w:t>ölüm akademik kurulu tarafından seçilmiş olan bir başkan (öğretim üyesi), en az iki üye (öğretim</w:t>
      </w:r>
      <w:r w:rsidR="003B6ED0">
        <w:rPr>
          <w:rFonts w:ascii="Times New Roman" w:hAnsi="Times New Roman" w:cs="Times New Roman"/>
          <w:sz w:val="24"/>
          <w:szCs w:val="24"/>
        </w:rPr>
        <w:t xml:space="preserve"> üyesi veya</w:t>
      </w:r>
      <w:r w:rsidR="00631275" w:rsidRPr="000279BF">
        <w:rPr>
          <w:rFonts w:ascii="Times New Roman" w:hAnsi="Times New Roman" w:cs="Times New Roman"/>
          <w:sz w:val="24"/>
          <w:szCs w:val="24"/>
        </w:rPr>
        <w:t xml:space="preserve"> </w:t>
      </w:r>
      <w:r w:rsidR="003B6ED0">
        <w:rPr>
          <w:rFonts w:ascii="Times New Roman" w:hAnsi="Times New Roman" w:cs="Times New Roman"/>
          <w:sz w:val="24"/>
          <w:szCs w:val="24"/>
        </w:rPr>
        <w:t xml:space="preserve">öğretim </w:t>
      </w:r>
      <w:r w:rsidR="00631275" w:rsidRPr="000279BF">
        <w:rPr>
          <w:rFonts w:ascii="Times New Roman" w:hAnsi="Times New Roman" w:cs="Times New Roman"/>
          <w:sz w:val="24"/>
          <w:szCs w:val="24"/>
        </w:rPr>
        <w:t xml:space="preserve">görevlisi) ve dönem öğrenci temsilcisi olmak </w:t>
      </w:r>
      <w:r w:rsidR="00631275" w:rsidRPr="003B6ED0">
        <w:rPr>
          <w:rFonts w:ascii="Times New Roman" w:hAnsi="Times New Roman" w:cs="Times New Roman"/>
          <w:sz w:val="24"/>
          <w:szCs w:val="24"/>
        </w:rPr>
        <w:t>üzere dört</w:t>
      </w:r>
      <w:r w:rsidR="00631275" w:rsidRPr="000279BF">
        <w:rPr>
          <w:rFonts w:ascii="Times New Roman" w:hAnsi="Times New Roman" w:cs="Times New Roman"/>
          <w:sz w:val="24"/>
          <w:szCs w:val="24"/>
        </w:rPr>
        <w:t xml:space="preserve"> üyeden oluşur.</w:t>
      </w:r>
    </w:p>
    <w:p w14:paraId="390762E1" w14:textId="7D0D8087" w:rsidR="009B6160" w:rsidRPr="00F30719" w:rsidRDefault="009B6160" w:rsidP="00F30719">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Mesleki Uygulamalarının Koordinatörü: </w:t>
      </w:r>
      <w:r w:rsidRPr="00F30719">
        <w:rPr>
          <w:rFonts w:ascii="Times New Roman" w:hAnsi="Times New Roman" w:cs="Times New Roman"/>
          <w:sz w:val="24"/>
          <w:szCs w:val="24"/>
        </w:rPr>
        <w:t>Mesleki uygulama yerlerinin ve koşullarının belirlenmesi hususunda yazışmaları yapan, uygulamaların işleyişi ile ilgili ön hazırlıkları yaparak mesleki uygulamalar komisyonuna sunan öğretim elemanını ifade eder.</w:t>
      </w:r>
    </w:p>
    <w:p w14:paraId="3E674578" w14:textId="6C6C15C2" w:rsidR="002E4281" w:rsidRPr="00F30719" w:rsidRDefault="00570E4C" w:rsidP="00F30719">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Sorumlu Öğretim Elemanı: </w:t>
      </w:r>
      <w:r w:rsidRPr="00F30719">
        <w:rPr>
          <w:rFonts w:ascii="Times New Roman" w:hAnsi="Times New Roman" w:cs="Times New Roman"/>
          <w:sz w:val="24"/>
          <w:szCs w:val="24"/>
        </w:rPr>
        <w:t>Lokman Hekim Üniversitesi, Sağlık Bilimleri</w:t>
      </w:r>
      <w:r w:rsidR="00033DFA" w:rsidRPr="00F30719">
        <w:rPr>
          <w:rFonts w:ascii="Times New Roman" w:hAnsi="Times New Roman" w:cs="Times New Roman"/>
          <w:sz w:val="24"/>
          <w:szCs w:val="24"/>
        </w:rPr>
        <w:t xml:space="preserve"> </w:t>
      </w:r>
      <w:r w:rsidRPr="00F30719">
        <w:rPr>
          <w:rFonts w:ascii="Times New Roman" w:hAnsi="Times New Roman" w:cs="Times New Roman"/>
          <w:sz w:val="24"/>
          <w:szCs w:val="24"/>
        </w:rPr>
        <w:t xml:space="preserve">Fakültesi, </w:t>
      </w:r>
      <w:r w:rsidR="002E4281" w:rsidRPr="00F30719">
        <w:rPr>
          <w:rFonts w:ascii="Times New Roman" w:hAnsi="Times New Roman" w:cs="Times New Roman"/>
          <w:sz w:val="24"/>
          <w:szCs w:val="24"/>
        </w:rPr>
        <w:t>Odyoloji</w:t>
      </w:r>
      <w:r w:rsidRPr="00F30719">
        <w:rPr>
          <w:rFonts w:ascii="Times New Roman" w:hAnsi="Times New Roman" w:cs="Times New Roman"/>
          <w:sz w:val="24"/>
          <w:szCs w:val="24"/>
        </w:rPr>
        <w:t xml:space="preserve"> Bölümü </w:t>
      </w:r>
      <w:r w:rsidR="003B6ED0">
        <w:rPr>
          <w:rFonts w:ascii="Times New Roman" w:hAnsi="Times New Roman" w:cs="Times New Roman"/>
          <w:sz w:val="24"/>
          <w:szCs w:val="24"/>
        </w:rPr>
        <w:t>l</w:t>
      </w:r>
      <w:r w:rsidRPr="00F30719">
        <w:rPr>
          <w:rFonts w:ascii="Times New Roman" w:hAnsi="Times New Roman" w:cs="Times New Roman"/>
          <w:sz w:val="24"/>
          <w:szCs w:val="24"/>
        </w:rPr>
        <w:t>isans programında yer alan ve bu</w:t>
      </w:r>
      <w:r w:rsidR="00033DFA" w:rsidRPr="00F30719">
        <w:rPr>
          <w:rFonts w:ascii="Times New Roman" w:hAnsi="Times New Roman" w:cs="Times New Roman"/>
          <w:sz w:val="24"/>
          <w:szCs w:val="24"/>
        </w:rPr>
        <w:t xml:space="preserve"> </w:t>
      </w:r>
      <w:r w:rsidRPr="00F30719">
        <w:rPr>
          <w:rFonts w:ascii="Times New Roman" w:hAnsi="Times New Roman" w:cs="Times New Roman"/>
          <w:sz w:val="24"/>
          <w:szCs w:val="24"/>
        </w:rPr>
        <w:t>mesleki uygulama yönergesinin 2. maddesinde belirtilen zorunlu ve/veya seçmeli</w:t>
      </w:r>
      <w:r w:rsidR="00033DFA" w:rsidRPr="00F30719">
        <w:rPr>
          <w:rFonts w:ascii="Times New Roman" w:hAnsi="Times New Roman" w:cs="Times New Roman"/>
          <w:sz w:val="24"/>
          <w:szCs w:val="24"/>
        </w:rPr>
        <w:t xml:space="preserve"> </w:t>
      </w:r>
      <w:r w:rsidRPr="00F30719">
        <w:rPr>
          <w:rFonts w:ascii="Times New Roman" w:hAnsi="Times New Roman" w:cs="Times New Roman"/>
          <w:sz w:val="24"/>
          <w:szCs w:val="24"/>
        </w:rPr>
        <w:t>derslerin yürütülmesinden</w:t>
      </w:r>
      <w:r w:rsidR="00BF2238">
        <w:rPr>
          <w:rFonts w:ascii="Times New Roman" w:hAnsi="Times New Roman" w:cs="Times New Roman"/>
          <w:sz w:val="24"/>
          <w:szCs w:val="24"/>
        </w:rPr>
        <w:t>, değerlendirilmesinden ve not verilmesinden s</w:t>
      </w:r>
      <w:r w:rsidRPr="00F30719">
        <w:rPr>
          <w:rFonts w:ascii="Times New Roman" w:hAnsi="Times New Roman" w:cs="Times New Roman"/>
          <w:sz w:val="24"/>
          <w:szCs w:val="24"/>
        </w:rPr>
        <w:t>orumlu öğretim elemanını,</w:t>
      </w:r>
    </w:p>
    <w:p w14:paraId="78EAF3EF" w14:textId="1BD29CAF" w:rsidR="0087786E" w:rsidRPr="00F30719" w:rsidRDefault="00D25F20" w:rsidP="00F30719">
      <w:pPr>
        <w:pStyle w:val="ListeParagraf"/>
        <w:numPr>
          <w:ilvl w:val="0"/>
          <w:numId w:val="6"/>
        </w:numPr>
        <w:autoSpaceDE w:val="0"/>
        <w:autoSpaceDN w:val="0"/>
        <w:adjustRightInd w:val="0"/>
        <w:spacing w:after="0" w:line="360" w:lineRule="auto"/>
        <w:jc w:val="both"/>
        <w:rPr>
          <w:rFonts w:ascii="Times New Roman" w:hAnsi="Times New Roman" w:cs="Times New Roman"/>
          <w:strike/>
          <w:sz w:val="24"/>
          <w:szCs w:val="24"/>
        </w:rPr>
      </w:pPr>
      <w:r w:rsidRPr="00F30719">
        <w:rPr>
          <w:rFonts w:ascii="Times New Roman" w:hAnsi="Times New Roman" w:cs="Times New Roman"/>
          <w:b/>
          <w:bCs/>
          <w:sz w:val="24"/>
          <w:szCs w:val="24"/>
        </w:rPr>
        <w:t>Mesleki Uygulamaların</w:t>
      </w:r>
      <w:r w:rsidR="00F2167A" w:rsidRPr="00F30719">
        <w:rPr>
          <w:rFonts w:ascii="Times New Roman" w:hAnsi="Times New Roman" w:cs="Times New Roman"/>
          <w:b/>
          <w:bCs/>
          <w:sz w:val="24"/>
          <w:szCs w:val="24"/>
        </w:rPr>
        <w:t>ın</w:t>
      </w:r>
      <w:r w:rsidRPr="00F30719">
        <w:rPr>
          <w:rFonts w:ascii="Times New Roman" w:hAnsi="Times New Roman" w:cs="Times New Roman"/>
          <w:b/>
          <w:bCs/>
          <w:sz w:val="24"/>
          <w:szCs w:val="24"/>
        </w:rPr>
        <w:t xml:space="preserve"> Yürütücüsü</w:t>
      </w:r>
      <w:r w:rsidR="00570E4C" w:rsidRPr="00F30719">
        <w:rPr>
          <w:rFonts w:ascii="Times New Roman" w:hAnsi="Times New Roman" w:cs="Times New Roman"/>
          <w:b/>
          <w:bCs/>
          <w:sz w:val="24"/>
          <w:szCs w:val="24"/>
        </w:rPr>
        <w:t xml:space="preserve">: </w:t>
      </w:r>
      <w:r w:rsidR="002E4281" w:rsidRPr="00F30719">
        <w:rPr>
          <w:rFonts w:ascii="Times New Roman" w:hAnsi="Times New Roman" w:cs="Times New Roman"/>
          <w:sz w:val="24"/>
          <w:szCs w:val="24"/>
        </w:rPr>
        <w:t>Odyoloji</w:t>
      </w:r>
      <w:r w:rsidR="00570E4C" w:rsidRPr="00F30719">
        <w:rPr>
          <w:rFonts w:ascii="Times New Roman" w:hAnsi="Times New Roman" w:cs="Times New Roman"/>
          <w:sz w:val="24"/>
          <w:szCs w:val="24"/>
        </w:rPr>
        <w:t xml:space="preserve"> Bölümü öğrencilerinin</w:t>
      </w:r>
      <w:r w:rsidR="002E4281" w:rsidRPr="00F30719">
        <w:rPr>
          <w:rFonts w:ascii="Times New Roman" w:hAnsi="Times New Roman" w:cs="Times New Roman"/>
          <w:sz w:val="24"/>
          <w:szCs w:val="24"/>
        </w:rPr>
        <w:t xml:space="preserve"> </w:t>
      </w:r>
      <w:r w:rsidR="00570E4C" w:rsidRPr="00F30719">
        <w:rPr>
          <w:rFonts w:ascii="Times New Roman" w:hAnsi="Times New Roman" w:cs="Times New Roman"/>
          <w:sz w:val="24"/>
          <w:szCs w:val="24"/>
        </w:rPr>
        <w:t xml:space="preserve">mesleki uygulama çalışmalarını yaptığı kurumlarda görev yapan, </w:t>
      </w:r>
      <w:r w:rsidR="00570E4C" w:rsidRPr="00F30719">
        <w:rPr>
          <w:rFonts w:ascii="Times New Roman" w:hAnsi="Times New Roman" w:cs="Times New Roman"/>
          <w:color w:val="000000" w:themeColor="text1"/>
          <w:sz w:val="24"/>
          <w:szCs w:val="24"/>
        </w:rPr>
        <w:t xml:space="preserve">en az </w:t>
      </w:r>
      <w:r w:rsidR="00DA3808">
        <w:rPr>
          <w:rFonts w:ascii="Times New Roman" w:hAnsi="Times New Roman" w:cs="Times New Roman"/>
          <w:color w:val="000000" w:themeColor="text1"/>
          <w:sz w:val="24"/>
          <w:szCs w:val="24"/>
        </w:rPr>
        <w:t>lisans düzeyinde mezun</w:t>
      </w:r>
      <w:r w:rsidR="00671C92">
        <w:rPr>
          <w:rFonts w:ascii="Times New Roman" w:hAnsi="Times New Roman" w:cs="Times New Roman"/>
          <w:color w:val="000000" w:themeColor="text1"/>
          <w:sz w:val="24"/>
          <w:szCs w:val="24"/>
        </w:rPr>
        <w:t xml:space="preserve">, </w:t>
      </w:r>
      <w:r w:rsidR="00DA3808">
        <w:rPr>
          <w:rFonts w:ascii="Times New Roman" w:hAnsi="Times New Roman" w:cs="Times New Roman"/>
          <w:color w:val="000000" w:themeColor="text1"/>
          <w:sz w:val="24"/>
          <w:szCs w:val="24"/>
        </w:rPr>
        <w:t xml:space="preserve">en az 2 yıllık klinik ve/veya akademik deneyime sahip </w:t>
      </w:r>
      <w:r w:rsidR="00570E4C" w:rsidRPr="005E73D1">
        <w:rPr>
          <w:rFonts w:ascii="Times New Roman" w:hAnsi="Times New Roman" w:cs="Times New Roman"/>
          <w:color w:val="000000" w:themeColor="text1"/>
          <w:sz w:val="24"/>
          <w:szCs w:val="24"/>
        </w:rPr>
        <w:t>olan</w:t>
      </w:r>
      <w:r w:rsidR="00671C92">
        <w:rPr>
          <w:rFonts w:ascii="Times New Roman" w:hAnsi="Times New Roman" w:cs="Times New Roman"/>
          <w:color w:val="000000" w:themeColor="text1"/>
          <w:sz w:val="24"/>
          <w:szCs w:val="24"/>
        </w:rPr>
        <w:t xml:space="preserve">, </w:t>
      </w:r>
      <w:r w:rsidR="002E4281" w:rsidRPr="00F30719">
        <w:rPr>
          <w:rFonts w:ascii="Times New Roman" w:hAnsi="Times New Roman" w:cs="Times New Roman"/>
          <w:color w:val="000000" w:themeColor="text1"/>
          <w:sz w:val="24"/>
          <w:szCs w:val="24"/>
        </w:rPr>
        <w:t>mesleki eğitim yöntem tekniklerini bil</w:t>
      </w:r>
      <w:r w:rsidR="00283C66" w:rsidRPr="00F30719">
        <w:rPr>
          <w:rFonts w:ascii="Times New Roman" w:hAnsi="Times New Roman" w:cs="Times New Roman"/>
          <w:color w:val="000000" w:themeColor="text1"/>
          <w:sz w:val="24"/>
          <w:szCs w:val="24"/>
        </w:rPr>
        <w:t>ip</w:t>
      </w:r>
      <w:r w:rsidR="002E4281" w:rsidRPr="00F30719">
        <w:rPr>
          <w:rFonts w:ascii="Times New Roman" w:hAnsi="Times New Roman" w:cs="Times New Roman"/>
          <w:color w:val="000000" w:themeColor="text1"/>
          <w:sz w:val="24"/>
          <w:szCs w:val="24"/>
        </w:rPr>
        <w:t>, uygulaya</w:t>
      </w:r>
      <w:r w:rsidR="00283C66" w:rsidRPr="00F30719">
        <w:rPr>
          <w:rFonts w:ascii="Times New Roman" w:hAnsi="Times New Roman" w:cs="Times New Roman"/>
          <w:color w:val="000000" w:themeColor="text1"/>
          <w:sz w:val="24"/>
          <w:szCs w:val="24"/>
        </w:rPr>
        <w:t xml:space="preserve">bilen, </w:t>
      </w:r>
      <w:r w:rsidR="00570E4C" w:rsidRPr="00F30719">
        <w:rPr>
          <w:rFonts w:ascii="Times New Roman" w:hAnsi="Times New Roman" w:cs="Times New Roman"/>
          <w:color w:val="000000" w:themeColor="text1"/>
          <w:sz w:val="24"/>
          <w:szCs w:val="24"/>
        </w:rPr>
        <w:t>öğrencinin mesleki uygulama sürecini</w:t>
      </w:r>
      <w:r w:rsidR="002E4281" w:rsidRPr="00F30719">
        <w:rPr>
          <w:rFonts w:ascii="Times New Roman" w:hAnsi="Times New Roman" w:cs="Times New Roman"/>
          <w:color w:val="000000" w:themeColor="text1"/>
          <w:sz w:val="24"/>
          <w:szCs w:val="24"/>
        </w:rPr>
        <w:t xml:space="preserve"> </w:t>
      </w:r>
      <w:r w:rsidR="00570E4C" w:rsidRPr="00F30719">
        <w:rPr>
          <w:rFonts w:ascii="Times New Roman" w:hAnsi="Times New Roman" w:cs="Times New Roman"/>
          <w:color w:val="000000" w:themeColor="text1"/>
          <w:sz w:val="24"/>
          <w:szCs w:val="24"/>
        </w:rPr>
        <w:t xml:space="preserve">takip eden sorumlu </w:t>
      </w:r>
      <w:proofErr w:type="spellStart"/>
      <w:r w:rsidR="00283C66" w:rsidRPr="00F30719">
        <w:rPr>
          <w:rFonts w:ascii="Times New Roman" w:hAnsi="Times New Roman" w:cs="Times New Roman"/>
          <w:color w:val="000000" w:themeColor="text1"/>
          <w:sz w:val="24"/>
          <w:szCs w:val="24"/>
        </w:rPr>
        <w:t>O</w:t>
      </w:r>
      <w:r w:rsidR="002E4281" w:rsidRPr="00F30719">
        <w:rPr>
          <w:rFonts w:ascii="Times New Roman" w:hAnsi="Times New Roman" w:cs="Times New Roman"/>
          <w:color w:val="000000" w:themeColor="text1"/>
          <w:sz w:val="24"/>
          <w:szCs w:val="24"/>
        </w:rPr>
        <w:t>dyoloğu</w:t>
      </w:r>
      <w:proofErr w:type="spellEnd"/>
      <w:r w:rsidR="002271AA" w:rsidRPr="00F30719">
        <w:rPr>
          <w:rFonts w:ascii="Times New Roman" w:hAnsi="Times New Roman" w:cs="Times New Roman"/>
          <w:color w:val="000000" w:themeColor="text1"/>
          <w:sz w:val="24"/>
          <w:szCs w:val="24"/>
        </w:rPr>
        <w:t>,</w:t>
      </w:r>
    </w:p>
    <w:p w14:paraId="3273E678" w14:textId="02F467F0" w:rsidR="00D846E8" w:rsidRDefault="00D57EC2" w:rsidP="00F30719">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Denetçi</w:t>
      </w:r>
      <w:r w:rsidR="00D846E8" w:rsidRPr="00F30719">
        <w:rPr>
          <w:rFonts w:ascii="Times New Roman" w:hAnsi="Times New Roman" w:cs="Times New Roman"/>
          <w:b/>
          <w:bCs/>
          <w:sz w:val="24"/>
          <w:szCs w:val="24"/>
        </w:rPr>
        <w:t xml:space="preserve"> Öğretim Elemanı:</w:t>
      </w:r>
      <w:r w:rsidR="00D846E8" w:rsidRPr="00F30719">
        <w:rPr>
          <w:rFonts w:ascii="Times New Roman" w:hAnsi="Times New Roman" w:cs="Times New Roman"/>
          <w:sz w:val="24"/>
          <w:szCs w:val="24"/>
        </w:rPr>
        <w:t xml:space="preserve"> Öğrencilerin</w:t>
      </w:r>
      <w:r w:rsidR="00341B51" w:rsidRPr="00F30719">
        <w:rPr>
          <w:rFonts w:ascii="Times New Roman" w:hAnsi="Times New Roman" w:cs="Times New Roman"/>
          <w:sz w:val="24"/>
          <w:szCs w:val="24"/>
        </w:rPr>
        <w:t xml:space="preserve"> </w:t>
      </w:r>
      <w:r w:rsidR="00D846E8" w:rsidRPr="00F30719">
        <w:rPr>
          <w:rFonts w:ascii="Times New Roman" w:hAnsi="Times New Roman" w:cs="Times New Roman"/>
          <w:sz w:val="24"/>
          <w:szCs w:val="24"/>
        </w:rPr>
        <w:t xml:space="preserve">mesleki uygulama yaptıkları kurumlardaki çalışmalarını </w:t>
      </w:r>
      <w:r w:rsidR="00BF2238">
        <w:rPr>
          <w:rFonts w:ascii="Times New Roman" w:hAnsi="Times New Roman" w:cs="Times New Roman"/>
          <w:sz w:val="24"/>
          <w:szCs w:val="24"/>
        </w:rPr>
        <w:t>denetleyen</w:t>
      </w:r>
      <w:r w:rsidR="002271AA" w:rsidRPr="00F30719">
        <w:rPr>
          <w:rFonts w:ascii="Times New Roman" w:hAnsi="Times New Roman" w:cs="Times New Roman"/>
          <w:sz w:val="24"/>
          <w:szCs w:val="24"/>
        </w:rPr>
        <w:t xml:space="preserve"> </w:t>
      </w:r>
      <w:r w:rsidR="00D846E8" w:rsidRPr="00F30719">
        <w:rPr>
          <w:rFonts w:ascii="Times New Roman" w:hAnsi="Times New Roman" w:cs="Times New Roman"/>
          <w:sz w:val="24"/>
          <w:szCs w:val="24"/>
        </w:rPr>
        <w:t>öğretim elemanın</w:t>
      </w:r>
      <w:r w:rsidR="00F2167A" w:rsidRPr="00F30719">
        <w:rPr>
          <w:rFonts w:ascii="Times New Roman" w:hAnsi="Times New Roman" w:cs="Times New Roman"/>
          <w:sz w:val="24"/>
          <w:szCs w:val="24"/>
        </w:rPr>
        <w:t>ı</w:t>
      </w:r>
      <w:r w:rsidR="00D07481">
        <w:rPr>
          <w:rFonts w:ascii="Times New Roman" w:hAnsi="Times New Roman" w:cs="Times New Roman"/>
          <w:sz w:val="24"/>
          <w:szCs w:val="24"/>
        </w:rPr>
        <w:t xml:space="preserve"> ifade eder.</w:t>
      </w:r>
    </w:p>
    <w:p w14:paraId="18EE9805" w14:textId="35AD05A2" w:rsidR="007F0DEF" w:rsidRDefault="007F0DEF" w:rsidP="00F30719">
      <w:pPr>
        <w:autoSpaceDE w:val="0"/>
        <w:autoSpaceDN w:val="0"/>
        <w:adjustRightInd w:val="0"/>
        <w:spacing w:after="0" w:line="360" w:lineRule="auto"/>
        <w:jc w:val="both"/>
        <w:rPr>
          <w:rFonts w:ascii="Times New Roman" w:hAnsi="Times New Roman" w:cs="Times New Roman"/>
          <w:sz w:val="24"/>
          <w:szCs w:val="24"/>
        </w:rPr>
      </w:pPr>
    </w:p>
    <w:p w14:paraId="1C08C71F" w14:textId="77777777" w:rsidR="00570E4C" w:rsidRPr="00F30719" w:rsidRDefault="00570E4C" w:rsidP="00F30719">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t>İKİNCİ BÖLÜM</w:t>
      </w:r>
    </w:p>
    <w:p w14:paraId="17CBAF81" w14:textId="7503DF52" w:rsidR="00570E4C" w:rsidRPr="00F30719" w:rsidRDefault="00570E4C" w:rsidP="00F30719">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t>Görev ve Sorumluluklar</w:t>
      </w:r>
    </w:p>
    <w:p w14:paraId="309B43DA" w14:textId="77777777" w:rsidR="007F72D4" w:rsidRPr="00F30719" w:rsidRDefault="007F72D4" w:rsidP="00F30719">
      <w:pPr>
        <w:autoSpaceDE w:val="0"/>
        <w:autoSpaceDN w:val="0"/>
        <w:adjustRightInd w:val="0"/>
        <w:spacing w:after="0" w:line="360" w:lineRule="auto"/>
        <w:jc w:val="center"/>
        <w:rPr>
          <w:rFonts w:ascii="Times New Roman" w:hAnsi="Times New Roman" w:cs="Times New Roman"/>
          <w:b/>
          <w:bCs/>
          <w:sz w:val="24"/>
          <w:szCs w:val="24"/>
        </w:rPr>
      </w:pPr>
    </w:p>
    <w:p w14:paraId="7C18A706" w14:textId="39DE7896" w:rsidR="00570E4C" w:rsidRPr="00F30719" w:rsidRDefault="009B6160"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Mesleki Uygulamalar K</w:t>
      </w:r>
      <w:r w:rsidR="00AD2F6D" w:rsidRPr="00F30719">
        <w:rPr>
          <w:rFonts w:ascii="Times New Roman" w:hAnsi="Times New Roman" w:cs="Times New Roman"/>
          <w:b/>
          <w:bCs/>
          <w:sz w:val="24"/>
          <w:szCs w:val="24"/>
        </w:rPr>
        <w:t xml:space="preserve">oordinatörlüğü </w:t>
      </w:r>
      <w:r w:rsidR="00570E4C" w:rsidRPr="00F30719">
        <w:rPr>
          <w:rFonts w:ascii="Times New Roman" w:hAnsi="Times New Roman" w:cs="Times New Roman"/>
          <w:b/>
          <w:bCs/>
          <w:sz w:val="24"/>
          <w:szCs w:val="24"/>
        </w:rPr>
        <w:t>Görev ve Sorumlulukları</w:t>
      </w:r>
    </w:p>
    <w:p w14:paraId="3BEF354A" w14:textId="77777777" w:rsidR="0025135D" w:rsidRDefault="00570E4C" w:rsidP="0025135D">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MADDE 5</w:t>
      </w:r>
      <w:r w:rsidR="0025135D">
        <w:rPr>
          <w:rFonts w:ascii="Times New Roman" w:hAnsi="Times New Roman" w:cs="Times New Roman"/>
          <w:b/>
          <w:bCs/>
          <w:sz w:val="24"/>
          <w:szCs w:val="24"/>
        </w:rPr>
        <w:t xml:space="preserve">- </w:t>
      </w:r>
    </w:p>
    <w:p w14:paraId="2E7351A2" w14:textId="006A9825" w:rsidR="002556AD" w:rsidRPr="0025135D" w:rsidRDefault="002556AD" w:rsidP="0025135D">
      <w:pPr>
        <w:pStyle w:val="ListeParagraf"/>
        <w:numPr>
          <w:ilvl w:val="0"/>
          <w:numId w:val="3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25135D">
        <w:rPr>
          <w:rFonts w:ascii="Times New Roman" w:hAnsi="Times New Roman" w:cs="Times New Roman"/>
          <w:color w:val="000000" w:themeColor="text1"/>
          <w:sz w:val="24"/>
          <w:szCs w:val="24"/>
        </w:rPr>
        <w:t>Mesleki Uygulama Koordinatörlüğü</w:t>
      </w:r>
      <w:r w:rsidR="007677F9" w:rsidRPr="0025135D">
        <w:rPr>
          <w:rFonts w:ascii="Times New Roman" w:hAnsi="Times New Roman" w:cs="Times New Roman"/>
          <w:color w:val="000000" w:themeColor="text1"/>
          <w:sz w:val="24"/>
          <w:szCs w:val="24"/>
        </w:rPr>
        <w:t>;</w:t>
      </w:r>
      <w:r w:rsidRPr="0025135D">
        <w:rPr>
          <w:rFonts w:ascii="Times New Roman" w:hAnsi="Times New Roman" w:cs="Times New Roman"/>
          <w:color w:val="000000" w:themeColor="text1"/>
          <w:sz w:val="24"/>
          <w:szCs w:val="24"/>
        </w:rPr>
        <w:t xml:space="preserve"> O</w:t>
      </w:r>
      <w:r w:rsidR="009B6160" w:rsidRPr="0025135D">
        <w:rPr>
          <w:rFonts w:ascii="Times New Roman" w:hAnsi="Times New Roman" w:cs="Times New Roman"/>
          <w:color w:val="000000" w:themeColor="text1"/>
          <w:sz w:val="24"/>
          <w:szCs w:val="24"/>
        </w:rPr>
        <w:t>dyoloji</w:t>
      </w:r>
      <w:r w:rsidR="00570E4C" w:rsidRPr="0025135D">
        <w:rPr>
          <w:rFonts w:ascii="Times New Roman" w:hAnsi="Times New Roman" w:cs="Times New Roman"/>
          <w:color w:val="000000" w:themeColor="text1"/>
          <w:sz w:val="24"/>
          <w:szCs w:val="24"/>
        </w:rPr>
        <w:t xml:space="preserve"> </w:t>
      </w:r>
      <w:r w:rsidRPr="0025135D">
        <w:rPr>
          <w:rFonts w:ascii="Times New Roman" w:hAnsi="Times New Roman" w:cs="Times New Roman"/>
          <w:color w:val="000000" w:themeColor="text1"/>
          <w:sz w:val="24"/>
          <w:szCs w:val="24"/>
        </w:rPr>
        <w:t>B</w:t>
      </w:r>
      <w:r w:rsidR="00570E4C" w:rsidRPr="0025135D">
        <w:rPr>
          <w:rFonts w:ascii="Times New Roman" w:hAnsi="Times New Roman" w:cs="Times New Roman"/>
          <w:color w:val="000000" w:themeColor="text1"/>
          <w:sz w:val="24"/>
          <w:szCs w:val="24"/>
        </w:rPr>
        <w:t xml:space="preserve">ölümünün mesleki uygulama </w:t>
      </w:r>
      <w:r w:rsidR="00D50F9A" w:rsidRPr="0025135D">
        <w:rPr>
          <w:rFonts w:ascii="Times New Roman" w:hAnsi="Times New Roman" w:cs="Times New Roman"/>
          <w:color w:val="000000" w:themeColor="text1"/>
          <w:sz w:val="24"/>
          <w:szCs w:val="24"/>
        </w:rPr>
        <w:t>derslerinin,</w:t>
      </w:r>
      <w:r w:rsidR="002271AA" w:rsidRPr="0025135D">
        <w:rPr>
          <w:rFonts w:ascii="Times New Roman" w:hAnsi="Times New Roman" w:cs="Times New Roman"/>
          <w:color w:val="000000" w:themeColor="text1"/>
          <w:sz w:val="24"/>
          <w:szCs w:val="24"/>
        </w:rPr>
        <w:t xml:space="preserve"> </w:t>
      </w:r>
      <w:r w:rsidR="007677F9" w:rsidRPr="0025135D">
        <w:rPr>
          <w:rFonts w:ascii="Times New Roman" w:hAnsi="Times New Roman" w:cs="Times New Roman"/>
          <w:color w:val="000000" w:themeColor="text1"/>
          <w:sz w:val="24"/>
          <w:szCs w:val="24"/>
        </w:rPr>
        <w:t>program standartlarına ve</w:t>
      </w:r>
      <w:r w:rsidRPr="0025135D">
        <w:rPr>
          <w:rFonts w:ascii="Times New Roman" w:hAnsi="Times New Roman" w:cs="Times New Roman"/>
          <w:color w:val="000000" w:themeColor="text1"/>
          <w:sz w:val="24"/>
          <w:szCs w:val="24"/>
        </w:rPr>
        <w:t xml:space="preserve"> </w:t>
      </w:r>
      <w:r w:rsidR="002E57EA">
        <w:rPr>
          <w:rFonts w:ascii="Times New Roman" w:hAnsi="Times New Roman" w:cs="Times New Roman"/>
          <w:color w:val="000000" w:themeColor="text1"/>
          <w:sz w:val="24"/>
          <w:szCs w:val="24"/>
        </w:rPr>
        <w:t xml:space="preserve">ders </w:t>
      </w:r>
      <w:r w:rsidRPr="0025135D">
        <w:rPr>
          <w:rFonts w:ascii="Times New Roman" w:hAnsi="Times New Roman" w:cs="Times New Roman"/>
          <w:color w:val="000000" w:themeColor="text1"/>
          <w:sz w:val="24"/>
          <w:szCs w:val="24"/>
        </w:rPr>
        <w:t>bilgi paketlerine uygun yürütülmesi</w:t>
      </w:r>
      <w:r w:rsidR="00D07481" w:rsidRPr="0025135D">
        <w:rPr>
          <w:rFonts w:ascii="Times New Roman" w:hAnsi="Times New Roman" w:cs="Times New Roman"/>
          <w:color w:val="000000" w:themeColor="text1"/>
          <w:sz w:val="24"/>
          <w:szCs w:val="24"/>
        </w:rPr>
        <w:t>,</w:t>
      </w:r>
      <w:r w:rsidRPr="0025135D">
        <w:rPr>
          <w:rFonts w:ascii="Times New Roman" w:hAnsi="Times New Roman" w:cs="Times New Roman"/>
          <w:color w:val="000000" w:themeColor="text1"/>
          <w:sz w:val="24"/>
          <w:szCs w:val="24"/>
        </w:rPr>
        <w:t xml:space="preserve"> danışmanlık yaparak </w:t>
      </w:r>
      <w:r w:rsidR="00570E4C" w:rsidRPr="0025135D">
        <w:rPr>
          <w:rFonts w:ascii="Times New Roman" w:hAnsi="Times New Roman" w:cs="Times New Roman"/>
          <w:color w:val="000000" w:themeColor="text1"/>
          <w:sz w:val="24"/>
          <w:szCs w:val="24"/>
        </w:rPr>
        <w:t>düzenlenmesi</w:t>
      </w:r>
      <w:r w:rsidR="00D07481" w:rsidRPr="0025135D">
        <w:rPr>
          <w:rFonts w:ascii="Times New Roman" w:hAnsi="Times New Roman" w:cs="Times New Roman"/>
          <w:color w:val="000000" w:themeColor="text1"/>
          <w:sz w:val="24"/>
          <w:szCs w:val="24"/>
        </w:rPr>
        <w:t xml:space="preserve"> ve</w:t>
      </w:r>
      <w:r w:rsidR="00570E4C" w:rsidRPr="0025135D">
        <w:rPr>
          <w:rFonts w:ascii="Times New Roman" w:hAnsi="Times New Roman" w:cs="Times New Roman"/>
          <w:color w:val="000000" w:themeColor="text1"/>
          <w:sz w:val="24"/>
          <w:szCs w:val="24"/>
        </w:rPr>
        <w:t xml:space="preserve"> izlenmesi</w:t>
      </w:r>
      <w:r w:rsidR="00D07481" w:rsidRPr="0025135D">
        <w:rPr>
          <w:rFonts w:ascii="Times New Roman" w:hAnsi="Times New Roman" w:cs="Times New Roman"/>
          <w:color w:val="000000" w:themeColor="text1"/>
          <w:sz w:val="24"/>
          <w:szCs w:val="24"/>
        </w:rPr>
        <w:t>yle</w:t>
      </w:r>
      <w:r w:rsidR="007F72D4" w:rsidRPr="0025135D">
        <w:rPr>
          <w:rFonts w:ascii="Times New Roman" w:hAnsi="Times New Roman" w:cs="Times New Roman"/>
          <w:color w:val="000000" w:themeColor="text1"/>
          <w:sz w:val="24"/>
          <w:szCs w:val="24"/>
        </w:rPr>
        <w:t xml:space="preserve"> </w:t>
      </w:r>
      <w:r w:rsidR="00570E4C" w:rsidRPr="0025135D">
        <w:rPr>
          <w:rFonts w:ascii="Times New Roman" w:hAnsi="Times New Roman" w:cs="Times New Roman"/>
          <w:color w:val="000000" w:themeColor="text1"/>
          <w:sz w:val="24"/>
          <w:szCs w:val="24"/>
        </w:rPr>
        <w:t>ilgili faaliyet ve esasların belirlenmesi</w:t>
      </w:r>
      <w:r w:rsidRPr="0025135D">
        <w:rPr>
          <w:rFonts w:ascii="Times New Roman" w:hAnsi="Times New Roman" w:cs="Times New Roman"/>
          <w:color w:val="000000" w:themeColor="text1"/>
          <w:sz w:val="24"/>
          <w:szCs w:val="24"/>
        </w:rPr>
        <w:t>n</w:t>
      </w:r>
      <w:r w:rsidR="007677F9" w:rsidRPr="0025135D">
        <w:rPr>
          <w:rFonts w:ascii="Times New Roman" w:hAnsi="Times New Roman" w:cs="Times New Roman"/>
          <w:color w:val="000000" w:themeColor="text1"/>
          <w:sz w:val="24"/>
          <w:szCs w:val="24"/>
        </w:rPr>
        <w:t>den sorumludur.</w:t>
      </w:r>
      <w:r w:rsidRPr="0025135D">
        <w:rPr>
          <w:rFonts w:ascii="Times New Roman" w:hAnsi="Times New Roman" w:cs="Times New Roman"/>
          <w:color w:val="000000" w:themeColor="text1"/>
          <w:sz w:val="24"/>
          <w:szCs w:val="24"/>
        </w:rPr>
        <w:t xml:space="preserve"> </w:t>
      </w:r>
    </w:p>
    <w:p w14:paraId="3BBDF81D" w14:textId="619320CE" w:rsidR="002556AD" w:rsidRPr="0025135D" w:rsidRDefault="00E32617" w:rsidP="0025135D">
      <w:pPr>
        <w:pStyle w:val="ListeParagraf"/>
        <w:numPr>
          <w:ilvl w:val="0"/>
          <w:numId w:val="30"/>
        </w:numPr>
        <w:autoSpaceDE w:val="0"/>
        <w:autoSpaceDN w:val="0"/>
        <w:adjustRightInd w:val="0"/>
        <w:spacing w:after="0" w:line="360" w:lineRule="auto"/>
        <w:jc w:val="both"/>
        <w:rPr>
          <w:rFonts w:ascii="Times New Roman" w:hAnsi="Times New Roman" w:cs="Times New Roman"/>
          <w:sz w:val="24"/>
          <w:szCs w:val="24"/>
        </w:rPr>
      </w:pPr>
      <w:r w:rsidRPr="0025135D">
        <w:rPr>
          <w:rFonts w:ascii="Times New Roman" w:hAnsi="Times New Roman" w:cs="Times New Roman"/>
          <w:sz w:val="24"/>
          <w:szCs w:val="24"/>
        </w:rPr>
        <w:t>Mesleki Uygulama Koordinatörlüğü</w:t>
      </w:r>
      <w:r w:rsidR="007677F9" w:rsidRPr="0025135D">
        <w:rPr>
          <w:rFonts w:ascii="Times New Roman" w:hAnsi="Times New Roman" w:cs="Times New Roman"/>
          <w:sz w:val="24"/>
          <w:szCs w:val="24"/>
        </w:rPr>
        <w:t>,</w:t>
      </w:r>
      <w:r w:rsidR="00570E4C" w:rsidRPr="0025135D">
        <w:rPr>
          <w:rFonts w:ascii="Times New Roman" w:hAnsi="Times New Roman" w:cs="Times New Roman"/>
          <w:sz w:val="24"/>
          <w:szCs w:val="24"/>
        </w:rPr>
        <w:t xml:space="preserve"> </w:t>
      </w:r>
      <w:r w:rsidR="002271AA" w:rsidRPr="0025135D">
        <w:rPr>
          <w:rFonts w:ascii="Times New Roman" w:hAnsi="Times New Roman" w:cs="Times New Roman"/>
          <w:sz w:val="24"/>
          <w:szCs w:val="24"/>
        </w:rPr>
        <w:t>“</w:t>
      </w:r>
      <w:r w:rsidR="007677F9" w:rsidRPr="0025135D">
        <w:rPr>
          <w:rFonts w:ascii="Times New Roman" w:hAnsi="Times New Roman" w:cs="Times New Roman"/>
          <w:sz w:val="24"/>
          <w:szCs w:val="24"/>
        </w:rPr>
        <w:t>mesleki uygulama</w:t>
      </w:r>
      <w:r w:rsidR="002271AA" w:rsidRPr="0025135D">
        <w:rPr>
          <w:rFonts w:ascii="Times New Roman" w:hAnsi="Times New Roman" w:cs="Times New Roman"/>
          <w:sz w:val="24"/>
          <w:szCs w:val="24"/>
        </w:rPr>
        <w:t>”</w:t>
      </w:r>
      <w:r w:rsidR="007677F9" w:rsidRPr="0025135D">
        <w:rPr>
          <w:rFonts w:ascii="Times New Roman" w:hAnsi="Times New Roman" w:cs="Times New Roman"/>
          <w:sz w:val="24"/>
          <w:szCs w:val="24"/>
        </w:rPr>
        <w:t xml:space="preserve"> </w:t>
      </w:r>
      <w:r w:rsidR="002271AA" w:rsidRPr="0025135D">
        <w:rPr>
          <w:rFonts w:ascii="Times New Roman" w:hAnsi="Times New Roman" w:cs="Times New Roman"/>
          <w:sz w:val="24"/>
          <w:szCs w:val="24"/>
        </w:rPr>
        <w:t xml:space="preserve">değerlendirme </w:t>
      </w:r>
      <w:r w:rsidR="007677F9" w:rsidRPr="0025135D">
        <w:rPr>
          <w:rFonts w:ascii="Times New Roman" w:hAnsi="Times New Roman" w:cs="Times New Roman"/>
          <w:sz w:val="24"/>
          <w:szCs w:val="24"/>
        </w:rPr>
        <w:t xml:space="preserve">sonuçlarının bölüm başkanlığına iletilmesinden </w:t>
      </w:r>
      <w:r w:rsidR="00570E4C" w:rsidRPr="0025135D">
        <w:rPr>
          <w:rFonts w:ascii="Times New Roman" w:hAnsi="Times New Roman" w:cs="Times New Roman"/>
          <w:sz w:val="24"/>
          <w:szCs w:val="24"/>
        </w:rPr>
        <w:t>sorumludur.</w:t>
      </w:r>
      <w:r w:rsidR="00570E4C" w:rsidRPr="0025135D">
        <w:rPr>
          <w:rFonts w:ascii="Times New Roman" w:hAnsi="Times New Roman" w:cs="Times New Roman"/>
          <w:b/>
          <w:bCs/>
          <w:sz w:val="24"/>
          <w:szCs w:val="24"/>
        </w:rPr>
        <w:t xml:space="preserve"> </w:t>
      </w:r>
    </w:p>
    <w:p w14:paraId="6DA5164D" w14:textId="14C29D7A" w:rsidR="00E32617" w:rsidRPr="0025135D" w:rsidRDefault="00ED2BC7" w:rsidP="0025135D">
      <w:pPr>
        <w:pStyle w:val="ListeParagraf"/>
        <w:numPr>
          <w:ilvl w:val="0"/>
          <w:numId w:val="30"/>
        </w:numPr>
        <w:autoSpaceDE w:val="0"/>
        <w:autoSpaceDN w:val="0"/>
        <w:adjustRightInd w:val="0"/>
        <w:spacing w:after="0" w:line="360" w:lineRule="auto"/>
        <w:jc w:val="both"/>
        <w:rPr>
          <w:rFonts w:ascii="Times New Roman" w:hAnsi="Times New Roman" w:cs="Times New Roman"/>
          <w:sz w:val="24"/>
          <w:szCs w:val="24"/>
        </w:rPr>
      </w:pPr>
      <w:r w:rsidRPr="0025135D">
        <w:rPr>
          <w:rFonts w:ascii="Times New Roman" w:hAnsi="Times New Roman" w:cs="Times New Roman"/>
          <w:sz w:val="24"/>
          <w:szCs w:val="24"/>
        </w:rPr>
        <w:lastRenderedPageBreak/>
        <w:t>M</w:t>
      </w:r>
      <w:r w:rsidR="00570E4C" w:rsidRPr="0025135D">
        <w:rPr>
          <w:rFonts w:ascii="Times New Roman" w:hAnsi="Times New Roman" w:cs="Times New Roman"/>
          <w:sz w:val="24"/>
          <w:szCs w:val="24"/>
        </w:rPr>
        <w:t xml:space="preserve">esleki uygulamalar </w:t>
      </w:r>
      <w:r w:rsidR="00AD2F6D" w:rsidRPr="0025135D">
        <w:rPr>
          <w:rFonts w:ascii="Times New Roman" w:hAnsi="Times New Roman" w:cs="Times New Roman"/>
          <w:sz w:val="24"/>
          <w:szCs w:val="24"/>
        </w:rPr>
        <w:t>Odyoloji</w:t>
      </w:r>
      <w:r w:rsidR="00570E4C" w:rsidRPr="0025135D">
        <w:rPr>
          <w:rFonts w:ascii="Times New Roman" w:hAnsi="Times New Roman" w:cs="Times New Roman"/>
          <w:sz w:val="24"/>
          <w:szCs w:val="24"/>
        </w:rPr>
        <w:t xml:space="preserve"> Bölümü </w:t>
      </w:r>
      <w:r w:rsidR="002E57EA">
        <w:rPr>
          <w:rFonts w:ascii="Times New Roman" w:hAnsi="Times New Roman" w:cs="Times New Roman"/>
          <w:sz w:val="24"/>
          <w:szCs w:val="24"/>
        </w:rPr>
        <w:t>l</w:t>
      </w:r>
      <w:r w:rsidR="00570E4C" w:rsidRPr="0025135D">
        <w:rPr>
          <w:rFonts w:ascii="Times New Roman" w:hAnsi="Times New Roman" w:cs="Times New Roman"/>
          <w:sz w:val="24"/>
          <w:szCs w:val="24"/>
        </w:rPr>
        <w:t>isans programı</w:t>
      </w:r>
      <w:r w:rsidR="007F72D4"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“Mesleki Uygulama Koordinatörlüğü” tarafından yönerge esaslarına uygun olarak</w:t>
      </w:r>
      <w:r w:rsidR="007F72D4"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 xml:space="preserve">düzenlenir. </w:t>
      </w:r>
    </w:p>
    <w:p w14:paraId="4C2E3D5A" w14:textId="10D384E2" w:rsidR="00E32617" w:rsidRPr="0025135D" w:rsidRDefault="00AD2F6D" w:rsidP="0025135D">
      <w:pPr>
        <w:pStyle w:val="ListeParagraf"/>
        <w:numPr>
          <w:ilvl w:val="0"/>
          <w:numId w:val="30"/>
        </w:numPr>
        <w:autoSpaceDE w:val="0"/>
        <w:autoSpaceDN w:val="0"/>
        <w:adjustRightInd w:val="0"/>
        <w:spacing w:after="0" w:line="360" w:lineRule="auto"/>
        <w:jc w:val="both"/>
        <w:rPr>
          <w:rFonts w:ascii="Times New Roman" w:hAnsi="Times New Roman" w:cs="Times New Roman"/>
          <w:sz w:val="24"/>
          <w:szCs w:val="24"/>
        </w:rPr>
      </w:pPr>
      <w:r w:rsidRPr="0025135D">
        <w:rPr>
          <w:rFonts w:ascii="Times New Roman" w:hAnsi="Times New Roman" w:cs="Times New Roman"/>
          <w:sz w:val="24"/>
          <w:szCs w:val="24"/>
        </w:rPr>
        <w:t xml:space="preserve">Mesleki Uygulama Koordinatörlüğü, mesleki uygulama derslerinden sorumlu öğretim elemanları ve öğrenci temsilcisi </w:t>
      </w:r>
      <w:r w:rsidR="00CF754B" w:rsidRPr="0025135D">
        <w:rPr>
          <w:rFonts w:ascii="Times New Roman" w:hAnsi="Times New Roman" w:cs="Times New Roman"/>
          <w:sz w:val="24"/>
          <w:szCs w:val="24"/>
        </w:rPr>
        <w:t>üyeler</w:t>
      </w:r>
      <w:r w:rsidR="002271AA" w:rsidRPr="0025135D">
        <w:rPr>
          <w:rFonts w:ascii="Times New Roman" w:hAnsi="Times New Roman" w:cs="Times New Roman"/>
          <w:sz w:val="24"/>
          <w:szCs w:val="24"/>
        </w:rPr>
        <w:t>in</w:t>
      </w:r>
      <w:r w:rsidR="00CF754B" w:rsidRPr="0025135D">
        <w:rPr>
          <w:rFonts w:ascii="Times New Roman" w:hAnsi="Times New Roman" w:cs="Times New Roman"/>
          <w:sz w:val="24"/>
          <w:szCs w:val="24"/>
        </w:rPr>
        <w:t xml:space="preserve">den oluşur. </w:t>
      </w:r>
      <w:r w:rsidR="00E32617" w:rsidRPr="0025135D">
        <w:rPr>
          <w:rFonts w:ascii="Times New Roman" w:hAnsi="Times New Roman" w:cs="Times New Roman"/>
          <w:sz w:val="24"/>
          <w:szCs w:val="24"/>
        </w:rPr>
        <w:t>M</w:t>
      </w:r>
      <w:r w:rsidR="00570E4C" w:rsidRPr="0025135D">
        <w:rPr>
          <w:rFonts w:ascii="Times New Roman" w:hAnsi="Times New Roman" w:cs="Times New Roman"/>
          <w:sz w:val="24"/>
          <w:szCs w:val="24"/>
        </w:rPr>
        <w:t xml:space="preserve">esleki </w:t>
      </w:r>
      <w:r w:rsidR="00E32617" w:rsidRPr="0025135D">
        <w:rPr>
          <w:rFonts w:ascii="Times New Roman" w:hAnsi="Times New Roman" w:cs="Times New Roman"/>
          <w:sz w:val="24"/>
          <w:szCs w:val="24"/>
        </w:rPr>
        <w:t>U</w:t>
      </w:r>
      <w:r w:rsidR="00570E4C" w:rsidRPr="0025135D">
        <w:rPr>
          <w:rFonts w:ascii="Times New Roman" w:hAnsi="Times New Roman" w:cs="Times New Roman"/>
          <w:sz w:val="24"/>
          <w:szCs w:val="24"/>
        </w:rPr>
        <w:t xml:space="preserve">ygulama </w:t>
      </w:r>
      <w:r w:rsidR="00E32617" w:rsidRPr="0025135D">
        <w:rPr>
          <w:rFonts w:ascii="Times New Roman" w:hAnsi="Times New Roman" w:cs="Times New Roman"/>
          <w:sz w:val="24"/>
          <w:szCs w:val="24"/>
        </w:rPr>
        <w:t>K</w:t>
      </w:r>
      <w:r w:rsidR="00570E4C" w:rsidRPr="0025135D">
        <w:rPr>
          <w:rFonts w:ascii="Times New Roman" w:hAnsi="Times New Roman" w:cs="Times New Roman"/>
          <w:sz w:val="24"/>
          <w:szCs w:val="24"/>
        </w:rPr>
        <w:t>oordinatörlüğü, programla ilgili eğitim</w:t>
      </w:r>
      <w:r w:rsidR="007F72D4"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komisyonunun doğal üyesidir.</w:t>
      </w:r>
    </w:p>
    <w:p w14:paraId="159CCDBD" w14:textId="1064D875" w:rsidR="00E32617" w:rsidRPr="0025135D" w:rsidRDefault="00ED2BC7" w:rsidP="0025135D">
      <w:pPr>
        <w:pStyle w:val="ListeParagraf"/>
        <w:numPr>
          <w:ilvl w:val="0"/>
          <w:numId w:val="30"/>
        </w:numPr>
        <w:autoSpaceDE w:val="0"/>
        <w:autoSpaceDN w:val="0"/>
        <w:adjustRightInd w:val="0"/>
        <w:spacing w:after="0" w:line="360" w:lineRule="auto"/>
        <w:jc w:val="both"/>
        <w:rPr>
          <w:rFonts w:ascii="Times New Roman" w:hAnsi="Times New Roman" w:cs="Times New Roman"/>
          <w:sz w:val="24"/>
          <w:szCs w:val="24"/>
        </w:rPr>
      </w:pPr>
      <w:r w:rsidRPr="0025135D">
        <w:rPr>
          <w:rFonts w:ascii="Times New Roman" w:hAnsi="Times New Roman" w:cs="Times New Roman"/>
          <w:color w:val="000000" w:themeColor="text1"/>
          <w:sz w:val="24"/>
          <w:szCs w:val="24"/>
        </w:rPr>
        <w:t>M</w:t>
      </w:r>
      <w:r w:rsidR="00570E4C" w:rsidRPr="0025135D">
        <w:rPr>
          <w:rFonts w:ascii="Times New Roman" w:hAnsi="Times New Roman" w:cs="Times New Roman"/>
          <w:color w:val="000000" w:themeColor="text1"/>
          <w:sz w:val="24"/>
          <w:szCs w:val="24"/>
        </w:rPr>
        <w:t>esleki uygulamalar, her mesleki uygulama için ayrı sorumlular tarafından</w:t>
      </w:r>
      <w:r w:rsidR="007F72D4" w:rsidRPr="0025135D">
        <w:rPr>
          <w:rFonts w:ascii="Times New Roman" w:hAnsi="Times New Roman" w:cs="Times New Roman"/>
          <w:color w:val="000000" w:themeColor="text1"/>
          <w:sz w:val="24"/>
          <w:szCs w:val="24"/>
        </w:rPr>
        <w:t xml:space="preserve"> </w:t>
      </w:r>
      <w:r w:rsidR="00570E4C" w:rsidRPr="0025135D">
        <w:rPr>
          <w:rFonts w:ascii="Times New Roman" w:hAnsi="Times New Roman" w:cs="Times New Roman"/>
          <w:color w:val="000000" w:themeColor="text1"/>
          <w:sz w:val="24"/>
          <w:szCs w:val="24"/>
        </w:rPr>
        <w:t xml:space="preserve">yürütülür. </w:t>
      </w:r>
      <w:r w:rsidR="00570E4C" w:rsidRPr="0025135D">
        <w:rPr>
          <w:rFonts w:ascii="Times New Roman" w:hAnsi="Times New Roman" w:cs="Times New Roman"/>
          <w:sz w:val="24"/>
          <w:szCs w:val="24"/>
        </w:rPr>
        <w:t>Ayrıca, mesleki uygulama yapılan birim</w:t>
      </w:r>
      <w:r w:rsidR="00D07481" w:rsidRPr="0025135D">
        <w:rPr>
          <w:rFonts w:ascii="Times New Roman" w:hAnsi="Times New Roman" w:cs="Times New Roman"/>
          <w:sz w:val="24"/>
          <w:szCs w:val="24"/>
        </w:rPr>
        <w:t>in</w:t>
      </w:r>
      <w:r w:rsidR="007F72D4"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 xml:space="preserve">sorumluları da </w:t>
      </w:r>
      <w:r w:rsidR="00CF754B" w:rsidRPr="0025135D">
        <w:rPr>
          <w:rFonts w:ascii="Times New Roman" w:hAnsi="Times New Roman" w:cs="Times New Roman"/>
          <w:sz w:val="24"/>
          <w:szCs w:val="24"/>
        </w:rPr>
        <w:t>M</w:t>
      </w:r>
      <w:r w:rsidR="00570E4C" w:rsidRPr="0025135D">
        <w:rPr>
          <w:rFonts w:ascii="Times New Roman" w:hAnsi="Times New Roman" w:cs="Times New Roman"/>
          <w:sz w:val="24"/>
          <w:szCs w:val="24"/>
        </w:rPr>
        <w:t xml:space="preserve">esleki </w:t>
      </w:r>
      <w:r w:rsidR="00CF754B" w:rsidRPr="0025135D">
        <w:rPr>
          <w:rFonts w:ascii="Times New Roman" w:hAnsi="Times New Roman" w:cs="Times New Roman"/>
          <w:sz w:val="24"/>
          <w:szCs w:val="24"/>
        </w:rPr>
        <w:t>U</w:t>
      </w:r>
      <w:r w:rsidR="00570E4C" w:rsidRPr="0025135D">
        <w:rPr>
          <w:rFonts w:ascii="Times New Roman" w:hAnsi="Times New Roman" w:cs="Times New Roman"/>
          <w:sz w:val="24"/>
          <w:szCs w:val="24"/>
        </w:rPr>
        <w:t xml:space="preserve">ygulama </w:t>
      </w:r>
      <w:r w:rsidR="00CF754B" w:rsidRPr="0025135D">
        <w:rPr>
          <w:rFonts w:ascii="Times New Roman" w:hAnsi="Times New Roman" w:cs="Times New Roman"/>
          <w:sz w:val="24"/>
          <w:szCs w:val="24"/>
        </w:rPr>
        <w:t>K</w:t>
      </w:r>
      <w:r w:rsidR="00570E4C" w:rsidRPr="0025135D">
        <w:rPr>
          <w:rFonts w:ascii="Times New Roman" w:hAnsi="Times New Roman" w:cs="Times New Roman"/>
          <w:sz w:val="24"/>
          <w:szCs w:val="24"/>
        </w:rPr>
        <w:t>oordinatörlüğü ile iş</w:t>
      </w:r>
      <w:r w:rsidR="00633CA8"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birliği içinde çalışır.</w:t>
      </w:r>
    </w:p>
    <w:p w14:paraId="651BABB7" w14:textId="206B6617" w:rsidR="007677F9" w:rsidRPr="0025135D" w:rsidRDefault="00CF754B" w:rsidP="00F30719">
      <w:pPr>
        <w:pStyle w:val="ListeParagraf"/>
        <w:numPr>
          <w:ilvl w:val="0"/>
          <w:numId w:val="30"/>
        </w:numPr>
        <w:autoSpaceDE w:val="0"/>
        <w:autoSpaceDN w:val="0"/>
        <w:adjustRightInd w:val="0"/>
        <w:spacing w:after="0" w:line="360" w:lineRule="auto"/>
        <w:jc w:val="both"/>
        <w:rPr>
          <w:rFonts w:ascii="Times New Roman" w:hAnsi="Times New Roman" w:cs="Times New Roman"/>
          <w:sz w:val="24"/>
          <w:szCs w:val="24"/>
        </w:rPr>
      </w:pPr>
      <w:r w:rsidRPr="0025135D">
        <w:rPr>
          <w:rFonts w:ascii="Times New Roman" w:hAnsi="Times New Roman" w:cs="Times New Roman"/>
          <w:sz w:val="24"/>
          <w:szCs w:val="24"/>
        </w:rPr>
        <w:t>M</w:t>
      </w:r>
      <w:r w:rsidR="00570E4C" w:rsidRPr="0025135D">
        <w:rPr>
          <w:rFonts w:ascii="Times New Roman" w:hAnsi="Times New Roman" w:cs="Times New Roman"/>
          <w:sz w:val="24"/>
          <w:szCs w:val="24"/>
        </w:rPr>
        <w:t xml:space="preserve">esleki </w:t>
      </w:r>
      <w:r w:rsidRPr="0025135D">
        <w:rPr>
          <w:rFonts w:ascii="Times New Roman" w:hAnsi="Times New Roman" w:cs="Times New Roman"/>
          <w:sz w:val="24"/>
          <w:szCs w:val="24"/>
        </w:rPr>
        <w:t>U</w:t>
      </w:r>
      <w:r w:rsidR="00570E4C" w:rsidRPr="0025135D">
        <w:rPr>
          <w:rFonts w:ascii="Times New Roman" w:hAnsi="Times New Roman" w:cs="Times New Roman"/>
          <w:sz w:val="24"/>
          <w:szCs w:val="24"/>
        </w:rPr>
        <w:t xml:space="preserve">ygulama </w:t>
      </w:r>
      <w:r w:rsidRPr="0025135D">
        <w:rPr>
          <w:rFonts w:ascii="Times New Roman" w:hAnsi="Times New Roman" w:cs="Times New Roman"/>
          <w:sz w:val="24"/>
          <w:szCs w:val="24"/>
        </w:rPr>
        <w:t>K</w:t>
      </w:r>
      <w:r w:rsidR="00570E4C" w:rsidRPr="0025135D">
        <w:rPr>
          <w:rFonts w:ascii="Times New Roman" w:hAnsi="Times New Roman" w:cs="Times New Roman"/>
          <w:sz w:val="24"/>
          <w:szCs w:val="24"/>
        </w:rPr>
        <w:t>oordinatörlüğü</w:t>
      </w:r>
      <w:r w:rsidR="00E32617" w:rsidRPr="0025135D">
        <w:rPr>
          <w:rFonts w:ascii="Times New Roman" w:hAnsi="Times New Roman" w:cs="Times New Roman"/>
          <w:sz w:val="24"/>
          <w:szCs w:val="24"/>
        </w:rPr>
        <w:t>,</w:t>
      </w:r>
      <w:r w:rsidR="00570E4C" w:rsidRPr="0025135D">
        <w:rPr>
          <w:rFonts w:ascii="Times New Roman" w:hAnsi="Times New Roman" w:cs="Times New Roman"/>
          <w:sz w:val="24"/>
          <w:szCs w:val="24"/>
        </w:rPr>
        <w:t xml:space="preserve"> mesleki uygulama için hazırlanmış ders</w:t>
      </w:r>
      <w:r w:rsidR="007F72D4"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bilgi paketlerinin uygulanmasını teminat altına alır, ders</w:t>
      </w:r>
      <w:r w:rsidR="00E32617" w:rsidRPr="0025135D">
        <w:rPr>
          <w:rFonts w:ascii="Times New Roman" w:hAnsi="Times New Roman" w:cs="Times New Roman"/>
          <w:sz w:val="24"/>
          <w:szCs w:val="24"/>
        </w:rPr>
        <w:t>lerin</w:t>
      </w:r>
      <w:r w:rsidR="00570E4C" w:rsidRPr="0025135D">
        <w:rPr>
          <w:rFonts w:ascii="Times New Roman" w:hAnsi="Times New Roman" w:cs="Times New Roman"/>
          <w:sz w:val="24"/>
          <w:szCs w:val="24"/>
        </w:rPr>
        <w:t xml:space="preserve"> yürütülmesini sağlar ve</w:t>
      </w:r>
      <w:r w:rsidR="002D715C"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sürecin değerlendirmesini yapar.</w:t>
      </w:r>
    </w:p>
    <w:p w14:paraId="59F6D6DD" w14:textId="53383208" w:rsidR="007677F9" w:rsidRPr="0025135D" w:rsidRDefault="00570E4C" w:rsidP="00F30719">
      <w:pPr>
        <w:autoSpaceDE w:val="0"/>
        <w:autoSpaceDN w:val="0"/>
        <w:adjustRightInd w:val="0"/>
        <w:spacing w:after="0" w:line="360" w:lineRule="auto"/>
        <w:jc w:val="both"/>
        <w:rPr>
          <w:rFonts w:ascii="Times New Roman" w:hAnsi="Times New Roman" w:cs="Times New Roman"/>
          <w:sz w:val="24"/>
          <w:szCs w:val="24"/>
        </w:rPr>
      </w:pPr>
      <w:r w:rsidRPr="0025135D">
        <w:rPr>
          <w:rFonts w:ascii="Times New Roman" w:hAnsi="Times New Roman" w:cs="Times New Roman"/>
          <w:sz w:val="24"/>
          <w:szCs w:val="24"/>
        </w:rPr>
        <w:t>Bu kapsamda;</w:t>
      </w:r>
    </w:p>
    <w:p w14:paraId="7EFD4A7D" w14:textId="1A100EE3"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1. </w:t>
      </w:r>
      <w:r w:rsidR="00ED2BC7" w:rsidRPr="00ED2BC7">
        <w:rPr>
          <w:rFonts w:ascii="Times New Roman" w:hAnsi="Times New Roman" w:cs="Times New Roman"/>
          <w:sz w:val="24"/>
          <w:szCs w:val="24"/>
        </w:rPr>
        <w:t>M</w:t>
      </w:r>
      <w:r w:rsidR="00633CA8" w:rsidRPr="00ED2BC7">
        <w:rPr>
          <w:rFonts w:ascii="Times New Roman" w:hAnsi="Times New Roman" w:cs="Times New Roman"/>
          <w:sz w:val="24"/>
          <w:szCs w:val="24"/>
        </w:rPr>
        <w:t>esleki</w:t>
      </w:r>
      <w:r w:rsidR="00633CA8" w:rsidRPr="00F30719">
        <w:rPr>
          <w:rFonts w:ascii="Times New Roman" w:hAnsi="Times New Roman" w:cs="Times New Roman"/>
          <w:sz w:val="24"/>
          <w:szCs w:val="24"/>
        </w:rPr>
        <w:t xml:space="preserve"> u</w:t>
      </w:r>
      <w:r w:rsidRPr="00F30719">
        <w:rPr>
          <w:rFonts w:ascii="Times New Roman" w:hAnsi="Times New Roman" w:cs="Times New Roman"/>
          <w:sz w:val="24"/>
          <w:szCs w:val="24"/>
        </w:rPr>
        <w:t>ygulama alanlarının program yeterliliklerine ve derslerin öğrenme</w:t>
      </w:r>
      <w:r w:rsidR="002D715C" w:rsidRPr="00F30719">
        <w:rPr>
          <w:rFonts w:ascii="Times New Roman" w:hAnsi="Times New Roman" w:cs="Times New Roman"/>
          <w:sz w:val="24"/>
          <w:szCs w:val="24"/>
        </w:rPr>
        <w:t xml:space="preserve"> </w:t>
      </w:r>
      <w:r w:rsidRPr="00F30719">
        <w:rPr>
          <w:rFonts w:ascii="Times New Roman" w:hAnsi="Times New Roman" w:cs="Times New Roman"/>
          <w:sz w:val="24"/>
          <w:szCs w:val="24"/>
        </w:rPr>
        <w:t>çıktılarına uygunluğunu</w:t>
      </w:r>
      <w:r w:rsidR="00DD4C22">
        <w:rPr>
          <w:rFonts w:ascii="Times New Roman" w:hAnsi="Times New Roman" w:cs="Times New Roman"/>
          <w:sz w:val="24"/>
          <w:szCs w:val="24"/>
        </w:rPr>
        <w:t>n</w:t>
      </w:r>
      <w:r w:rsidRPr="00F30719">
        <w:rPr>
          <w:rFonts w:ascii="Times New Roman" w:hAnsi="Times New Roman" w:cs="Times New Roman"/>
          <w:sz w:val="24"/>
          <w:szCs w:val="24"/>
        </w:rPr>
        <w:t xml:space="preserve"> belirle</w:t>
      </w:r>
      <w:r w:rsidR="00DD4C22">
        <w:rPr>
          <w:rFonts w:ascii="Times New Roman" w:hAnsi="Times New Roman" w:cs="Times New Roman"/>
          <w:sz w:val="24"/>
          <w:szCs w:val="24"/>
        </w:rPr>
        <w:t>nmesi,</w:t>
      </w:r>
    </w:p>
    <w:p w14:paraId="1279099E" w14:textId="388DBC57"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B46A96">
        <w:rPr>
          <w:rFonts w:ascii="Times New Roman" w:hAnsi="Times New Roman" w:cs="Times New Roman"/>
          <w:b/>
          <w:bCs/>
          <w:sz w:val="24"/>
          <w:szCs w:val="24"/>
        </w:rPr>
        <w:t xml:space="preserve">2. </w:t>
      </w:r>
      <w:r w:rsidR="00DD4C22" w:rsidRPr="00B46A96">
        <w:rPr>
          <w:rFonts w:ascii="Times New Roman" w:hAnsi="Times New Roman" w:cs="Times New Roman"/>
          <w:sz w:val="24"/>
          <w:szCs w:val="24"/>
        </w:rPr>
        <w:t>Öğrencinin m</w:t>
      </w:r>
      <w:r w:rsidR="00633CA8" w:rsidRPr="00B46A96">
        <w:rPr>
          <w:rFonts w:ascii="Times New Roman" w:hAnsi="Times New Roman" w:cs="Times New Roman"/>
          <w:sz w:val="24"/>
          <w:szCs w:val="24"/>
        </w:rPr>
        <w:t xml:space="preserve">esleki </w:t>
      </w:r>
      <w:r w:rsidRPr="00B46A96">
        <w:rPr>
          <w:rFonts w:ascii="Times New Roman" w:hAnsi="Times New Roman" w:cs="Times New Roman"/>
          <w:sz w:val="24"/>
          <w:szCs w:val="24"/>
        </w:rPr>
        <w:t>uygulamalar</w:t>
      </w:r>
      <w:r w:rsidR="00DD4C22" w:rsidRPr="00B46A96">
        <w:rPr>
          <w:rFonts w:ascii="Times New Roman" w:hAnsi="Times New Roman" w:cs="Times New Roman"/>
          <w:sz w:val="24"/>
          <w:szCs w:val="24"/>
        </w:rPr>
        <w:t xml:space="preserve">da </w:t>
      </w:r>
      <w:r w:rsidRPr="00B46A96">
        <w:rPr>
          <w:rFonts w:ascii="Times New Roman" w:hAnsi="Times New Roman" w:cs="Times New Roman"/>
          <w:sz w:val="24"/>
          <w:szCs w:val="24"/>
        </w:rPr>
        <w:t>program yeterliliklerini</w:t>
      </w:r>
      <w:r w:rsidR="00DD4C22" w:rsidRPr="00B46A96">
        <w:rPr>
          <w:rFonts w:ascii="Times New Roman" w:hAnsi="Times New Roman" w:cs="Times New Roman"/>
          <w:sz w:val="24"/>
          <w:szCs w:val="24"/>
        </w:rPr>
        <w:t>n</w:t>
      </w:r>
      <w:r w:rsidRPr="00B46A96">
        <w:rPr>
          <w:rFonts w:ascii="Times New Roman" w:hAnsi="Times New Roman" w:cs="Times New Roman"/>
          <w:sz w:val="24"/>
          <w:szCs w:val="24"/>
        </w:rPr>
        <w:t xml:space="preserve"> </w:t>
      </w:r>
      <w:r w:rsidR="00DD4C22" w:rsidRPr="00B46A96">
        <w:rPr>
          <w:rFonts w:ascii="Times New Roman" w:hAnsi="Times New Roman" w:cs="Times New Roman"/>
          <w:sz w:val="24"/>
          <w:szCs w:val="24"/>
        </w:rPr>
        <w:t>edinilmesinin</w:t>
      </w:r>
      <w:r w:rsidR="006E07E8" w:rsidRPr="00B46A96">
        <w:rPr>
          <w:rFonts w:ascii="Times New Roman" w:hAnsi="Times New Roman" w:cs="Times New Roman"/>
          <w:sz w:val="24"/>
          <w:szCs w:val="24"/>
        </w:rPr>
        <w:t xml:space="preserve"> takip ed</w:t>
      </w:r>
      <w:r w:rsidR="00DD4C22" w:rsidRPr="00B46A96">
        <w:rPr>
          <w:rFonts w:ascii="Times New Roman" w:hAnsi="Times New Roman" w:cs="Times New Roman"/>
          <w:sz w:val="24"/>
          <w:szCs w:val="24"/>
        </w:rPr>
        <w:t>ilmesi,</w:t>
      </w:r>
    </w:p>
    <w:p w14:paraId="72CAE31A" w14:textId="3751AF88"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3. </w:t>
      </w:r>
      <w:r w:rsidRPr="00F30719">
        <w:rPr>
          <w:rFonts w:ascii="Times New Roman" w:hAnsi="Times New Roman" w:cs="Times New Roman"/>
          <w:sz w:val="24"/>
          <w:szCs w:val="24"/>
        </w:rPr>
        <w:t xml:space="preserve">Öğrencinin ilgili </w:t>
      </w:r>
      <w:r w:rsidR="00633CA8" w:rsidRPr="00F30719">
        <w:rPr>
          <w:rFonts w:ascii="Times New Roman" w:hAnsi="Times New Roman" w:cs="Times New Roman"/>
          <w:sz w:val="24"/>
          <w:szCs w:val="24"/>
        </w:rPr>
        <w:t xml:space="preserve">mesleki </w:t>
      </w:r>
      <w:r w:rsidRPr="00F30719">
        <w:rPr>
          <w:rFonts w:ascii="Times New Roman" w:hAnsi="Times New Roman" w:cs="Times New Roman"/>
          <w:sz w:val="24"/>
          <w:szCs w:val="24"/>
        </w:rPr>
        <w:t>uygulamaya özel görev, yetki ve sorumluluklarını</w:t>
      </w:r>
      <w:r w:rsidR="002D715C" w:rsidRPr="00F30719">
        <w:rPr>
          <w:rFonts w:ascii="Times New Roman" w:hAnsi="Times New Roman" w:cs="Times New Roman"/>
          <w:sz w:val="24"/>
          <w:szCs w:val="24"/>
        </w:rPr>
        <w:t xml:space="preserve"> </w:t>
      </w:r>
      <w:r w:rsidR="004E686A">
        <w:rPr>
          <w:rFonts w:ascii="Times New Roman" w:hAnsi="Times New Roman" w:cs="Times New Roman"/>
          <w:sz w:val="24"/>
          <w:szCs w:val="24"/>
        </w:rPr>
        <w:t>kurumlara</w:t>
      </w:r>
      <w:r w:rsidRPr="00F30719">
        <w:rPr>
          <w:rFonts w:ascii="Times New Roman" w:hAnsi="Times New Roman" w:cs="Times New Roman"/>
          <w:sz w:val="24"/>
          <w:szCs w:val="24"/>
        </w:rPr>
        <w:t>, öğrencilere ve sorumlulara yazılı olarak bildir</w:t>
      </w:r>
      <w:r w:rsidR="00DD4C22">
        <w:rPr>
          <w:rFonts w:ascii="Times New Roman" w:hAnsi="Times New Roman" w:cs="Times New Roman"/>
          <w:sz w:val="24"/>
          <w:szCs w:val="24"/>
        </w:rPr>
        <w:t>mesi</w:t>
      </w:r>
      <w:r w:rsidR="008D5D41" w:rsidRPr="00F30719">
        <w:rPr>
          <w:rFonts w:ascii="Times New Roman" w:hAnsi="Times New Roman" w:cs="Times New Roman"/>
          <w:sz w:val="24"/>
          <w:szCs w:val="24"/>
        </w:rPr>
        <w:t>,</w:t>
      </w:r>
    </w:p>
    <w:p w14:paraId="6C77596C" w14:textId="7AD07468"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4. </w:t>
      </w:r>
      <w:r w:rsidR="00ED2BC7">
        <w:rPr>
          <w:rFonts w:ascii="Times New Roman" w:hAnsi="Times New Roman" w:cs="Times New Roman"/>
          <w:sz w:val="24"/>
          <w:szCs w:val="24"/>
        </w:rPr>
        <w:t>Me</w:t>
      </w:r>
      <w:r w:rsidR="00633CA8" w:rsidRPr="00F30719">
        <w:rPr>
          <w:rFonts w:ascii="Times New Roman" w:hAnsi="Times New Roman" w:cs="Times New Roman"/>
          <w:sz w:val="24"/>
          <w:szCs w:val="24"/>
        </w:rPr>
        <w:t>sleki</w:t>
      </w:r>
      <w:r w:rsidRPr="00F30719">
        <w:rPr>
          <w:rFonts w:ascii="Times New Roman" w:hAnsi="Times New Roman" w:cs="Times New Roman"/>
          <w:sz w:val="24"/>
          <w:szCs w:val="24"/>
        </w:rPr>
        <w:t xml:space="preserve"> uygulamalar öncesi oryantasyon eğitimlerinin yapılmasının sağla</w:t>
      </w:r>
      <w:r w:rsidR="00DD4C22">
        <w:rPr>
          <w:rFonts w:ascii="Times New Roman" w:hAnsi="Times New Roman" w:cs="Times New Roman"/>
          <w:sz w:val="24"/>
          <w:szCs w:val="24"/>
        </w:rPr>
        <w:t>nması,</w:t>
      </w:r>
    </w:p>
    <w:p w14:paraId="76F90FFC" w14:textId="53C7BEF6"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5. </w:t>
      </w:r>
      <w:r w:rsidRPr="00F30719">
        <w:rPr>
          <w:rFonts w:ascii="Times New Roman" w:hAnsi="Times New Roman" w:cs="Times New Roman"/>
          <w:sz w:val="24"/>
          <w:szCs w:val="24"/>
        </w:rPr>
        <w:t>Ölçme ve değerlendirme yöntemin</w:t>
      </w:r>
      <w:r w:rsidR="004E686A">
        <w:rPr>
          <w:rFonts w:ascii="Times New Roman" w:hAnsi="Times New Roman" w:cs="Times New Roman"/>
          <w:sz w:val="24"/>
          <w:szCs w:val="24"/>
        </w:rPr>
        <w:t>i</w:t>
      </w:r>
      <w:r w:rsidR="00C30CEA">
        <w:rPr>
          <w:rFonts w:ascii="Times New Roman" w:hAnsi="Times New Roman" w:cs="Times New Roman"/>
          <w:sz w:val="24"/>
          <w:szCs w:val="24"/>
        </w:rPr>
        <w:t>n</w:t>
      </w:r>
      <w:r w:rsidR="00633CA8" w:rsidRPr="00F30719">
        <w:rPr>
          <w:rFonts w:ascii="Times New Roman" w:hAnsi="Times New Roman" w:cs="Times New Roman"/>
          <w:sz w:val="24"/>
          <w:szCs w:val="24"/>
        </w:rPr>
        <w:t xml:space="preserve"> mesleki </w:t>
      </w:r>
      <w:r w:rsidRPr="00F30719">
        <w:rPr>
          <w:rFonts w:ascii="Times New Roman" w:hAnsi="Times New Roman" w:cs="Times New Roman"/>
          <w:sz w:val="24"/>
          <w:szCs w:val="24"/>
        </w:rPr>
        <w:t>uygulama yapılacak</w:t>
      </w:r>
      <w:r w:rsidR="002D715C" w:rsidRPr="00F30719">
        <w:rPr>
          <w:rFonts w:ascii="Times New Roman" w:hAnsi="Times New Roman" w:cs="Times New Roman"/>
          <w:sz w:val="24"/>
          <w:szCs w:val="24"/>
        </w:rPr>
        <w:t xml:space="preserve"> </w:t>
      </w:r>
      <w:r w:rsidRPr="00F30719">
        <w:rPr>
          <w:rFonts w:ascii="Times New Roman" w:hAnsi="Times New Roman" w:cs="Times New Roman"/>
          <w:sz w:val="24"/>
          <w:szCs w:val="24"/>
        </w:rPr>
        <w:t>birimlere ve öğrencilere bildir</w:t>
      </w:r>
      <w:r w:rsidR="00DD4C22">
        <w:rPr>
          <w:rFonts w:ascii="Times New Roman" w:hAnsi="Times New Roman" w:cs="Times New Roman"/>
          <w:sz w:val="24"/>
          <w:szCs w:val="24"/>
        </w:rPr>
        <w:t>ilmesi</w:t>
      </w:r>
      <w:r w:rsidR="008D5D41" w:rsidRPr="00F30719">
        <w:rPr>
          <w:rFonts w:ascii="Times New Roman" w:hAnsi="Times New Roman" w:cs="Times New Roman"/>
          <w:sz w:val="24"/>
          <w:szCs w:val="24"/>
        </w:rPr>
        <w:t>,</w:t>
      </w:r>
      <w:r w:rsidR="00633CA8" w:rsidRPr="00F30719">
        <w:rPr>
          <w:rFonts w:ascii="Times New Roman" w:hAnsi="Times New Roman" w:cs="Times New Roman"/>
          <w:sz w:val="24"/>
          <w:szCs w:val="24"/>
        </w:rPr>
        <w:t xml:space="preserve"> </w:t>
      </w:r>
    </w:p>
    <w:p w14:paraId="7D0FF964" w14:textId="21527102"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6. </w:t>
      </w:r>
      <w:r w:rsidR="00ED2BC7">
        <w:rPr>
          <w:rFonts w:ascii="Times New Roman" w:hAnsi="Times New Roman" w:cs="Times New Roman"/>
          <w:sz w:val="24"/>
          <w:szCs w:val="24"/>
        </w:rPr>
        <w:t>M</w:t>
      </w:r>
      <w:r w:rsidR="00633CA8" w:rsidRPr="00F30719">
        <w:rPr>
          <w:rFonts w:ascii="Times New Roman" w:hAnsi="Times New Roman" w:cs="Times New Roman"/>
          <w:sz w:val="24"/>
          <w:szCs w:val="24"/>
        </w:rPr>
        <w:t>esleki</w:t>
      </w:r>
      <w:r w:rsidRPr="00F30719">
        <w:rPr>
          <w:rFonts w:ascii="Times New Roman" w:hAnsi="Times New Roman" w:cs="Times New Roman"/>
          <w:sz w:val="24"/>
          <w:szCs w:val="24"/>
        </w:rPr>
        <w:t xml:space="preserve"> uygulama yapılan kurumlardaki gözlemcileri</w:t>
      </w:r>
      <w:r w:rsidR="00C30CEA">
        <w:rPr>
          <w:rFonts w:ascii="Times New Roman" w:hAnsi="Times New Roman" w:cs="Times New Roman"/>
          <w:sz w:val="24"/>
          <w:szCs w:val="24"/>
        </w:rPr>
        <w:t>n</w:t>
      </w:r>
      <w:r w:rsidR="004E686A">
        <w:rPr>
          <w:rFonts w:ascii="Times New Roman" w:hAnsi="Times New Roman" w:cs="Times New Roman"/>
          <w:sz w:val="24"/>
          <w:szCs w:val="24"/>
        </w:rPr>
        <w:t xml:space="preserve"> </w:t>
      </w:r>
      <w:r w:rsidR="00287793">
        <w:rPr>
          <w:rFonts w:ascii="Times New Roman" w:hAnsi="Times New Roman" w:cs="Times New Roman"/>
          <w:sz w:val="24"/>
          <w:szCs w:val="24"/>
        </w:rPr>
        <w:t>belirle</w:t>
      </w:r>
      <w:r w:rsidR="00C30CEA">
        <w:rPr>
          <w:rFonts w:ascii="Times New Roman" w:hAnsi="Times New Roman" w:cs="Times New Roman"/>
          <w:sz w:val="24"/>
          <w:szCs w:val="24"/>
        </w:rPr>
        <w:t>nmesi</w:t>
      </w:r>
      <w:r w:rsidR="00287793">
        <w:rPr>
          <w:rFonts w:ascii="Times New Roman" w:hAnsi="Times New Roman" w:cs="Times New Roman"/>
          <w:sz w:val="24"/>
          <w:szCs w:val="24"/>
        </w:rPr>
        <w:t xml:space="preserve"> </w:t>
      </w:r>
      <w:r w:rsidRPr="00F30719">
        <w:rPr>
          <w:rFonts w:ascii="Times New Roman" w:hAnsi="Times New Roman" w:cs="Times New Roman"/>
          <w:sz w:val="24"/>
          <w:szCs w:val="24"/>
        </w:rPr>
        <w:t>ve görev</w:t>
      </w:r>
      <w:r w:rsidR="002D715C" w:rsidRPr="00F30719">
        <w:rPr>
          <w:rFonts w:ascii="Times New Roman" w:hAnsi="Times New Roman" w:cs="Times New Roman"/>
          <w:sz w:val="24"/>
          <w:szCs w:val="24"/>
        </w:rPr>
        <w:t xml:space="preserve"> </w:t>
      </w:r>
      <w:r w:rsidRPr="00F30719">
        <w:rPr>
          <w:rFonts w:ascii="Times New Roman" w:hAnsi="Times New Roman" w:cs="Times New Roman"/>
          <w:sz w:val="24"/>
          <w:szCs w:val="24"/>
        </w:rPr>
        <w:t>tanımlarını</w:t>
      </w:r>
      <w:r w:rsidR="00DD4C22">
        <w:rPr>
          <w:rFonts w:ascii="Times New Roman" w:hAnsi="Times New Roman" w:cs="Times New Roman"/>
          <w:sz w:val="24"/>
          <w:szCs w:val="24"/>
        </w:rPr>
        <w:t>n</w:t>
      </w:r>
      <w:r w:rsidRPr="00F30719">
        <w:rPr>
          <w:rFonts w:ascii="Times New Roman" w:hAnsi="Times New Roman" w:cs="Times New Roman"/>
          <w:sz w:val="24"/>
          <w:szCs w:val="24"/>
        </w:rPr>
        <w:t xml:space="preserve"> yap</w:t>
      </w:r>
      <w:r w:rsidR="00DD4C22">
        <w:rPr>
          <w:rFonts w:ascii="Times New Roman" w:hAnsi="Times New Roman" w:cs="Times New Roman"/>
          <w:sz w:val="24"/>
          <w:szCs w:val="24"/>
        </w:rPr>
        <w:t>ılması</w:t>
      </w:r>
      <w:r w:rsidR="008D5D41" w:rsidRPr="00F30719">
        <w:rPr>
          <w:rFonts w:ascii="Times New Roman" w:hAnsi="Times New Roman" w:cs="Times New Roman"/>
          <w:sz w:val="24"/>
          <w:szCs w:val="24"/>
        </w:rPr>
        <w:t>,</w:t>
      </w:r>
    </w:p>
    <w:p w14:paraId="5FB1591D" w14:textId="7DDEA126"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7</w:t>
      </w:r>
      <w:r w:rsidR="00ED2BC7">
        <w:rPr>
          <w:rFonts w:ascii="Times New Roman" w:hAnsi="Times New Roman" w:cs="Times New Roman"/>
          <w:b/>
          <w:bCs/>
          <w:sz w:val="24"/>
          <w:szCs w:val="24"/>
        </w:rPr>
        <w:t>.</w:t>
      </w:r>
      <w:r w:rsidR="00633CA8" w:rsidRPr="00F30719">
        <w:rPr>
          <w:rFonts w:ascii="Times New Roman" w:hAnsi="Times New Roman" w:cs="Times New Roman"/>
          <w:sz w:val="24"/>
          <w:szCs w:val="24"/>
        </w:rPr>
        <w:t xml:space="preserve"> </w:t>
      </w:r>
      <w:r w:rsidR="00ED2BC7">
        <w:rPr>
          <w:rFonts w:ascii="Times New Roman" w:hAnsi="Times New Roman" w:cs="Times New Roman"/>
          <w:sz w:val="24"/>
          <w:szCs w:val="24"/>
        </w:rPr>
        <w:t>M</w:t>
      </w:r>
      <w:r w:rsidR="00633CA8" w:rsidRPr="00F30719">
        <w:rPr>
          <w:rFonts w:ascii="Times New Roman" w:hAnsi="Times New Roman" w:cs="Times New Roman"/>
          <w:sz w:val="24"/>
          <w:szCs w:val="24"/>
        </w:rPr>
        <w:t>esleki</w:t>
      </w:r>
      <w:r w:rsidRPr="00F30719">
        <w:rPr>
          <w:rFonts w:ascii="Times New Roman" w:hAnsi="Times New Roman" w:cs="Times New Roman"/>
          <w:sz w:val="24"/>
          <w:szCs w:val="24"/>
        </w:rPr>
        <w:t xml:space="preserve"> uygulama ile ilgili geri bildirimlerin alınması</w:t>
      </w:r>
      <w:r w:rsidR="004E686A">
        <w:rPr>
          <w:rFonts w:ascii="Times New Roman" w:hAnsi="Times New Roman" w:cs="Times New Roman"/>
          <w:sz w:val="24"/>
          <w:szCs w:val="24"/>
        </w:rPr>
        <w:t>,</w:t>
      </w:r>
      <w:r w:rsidRPr="00F30719">
        <w:rPr>
          <w:rFonts w:ascii="Times New Roman" w:hAnsi="Times New Roman" w:cs="Times New Roman"/>
          <w:sz w:val="24"/>
          <w:szCs w:val="24"/>
        </w:rPr>
        <w:t xml:space="preserve"> analiz edilmesi </w:t>
      </w:r>
      <w:r w:rsidR="004E686A">
        <w:rPr>
          <w:rFonts w:ascii="Times New Roman" w:hAnsi="Times New Roman" w:cs="Times New Roman"/>
          <w:sz w:val="24"/>
          <w:szCs w:val="24"/>
        </w:rPr>
        <w:t xml:space="preserve">ve </w:t>
      </w:r>
      <w:r w:rsidRPr="00F30719">
        <w:rPr>
          <w:rFonts w:ascii="Times New Roman" w:hAnsi="Times New Roman" w:cs="Times New Roman"/>
          <w:sz w:val="24"/>
          <w:szCs w:val="24"/>
        </w:rPr>
        <w:t>sonuçların</w:t>
      </w:r>
      <w:r w:rsidR="00C30CEA">
        <w:rPr>
          <w:rFonts w:ascii="Times New Roman" w:hAnsi="Times New Roman" w:cs="Times New Roman"/>
          <w:sz w:val="24"/>
          <w:szCs w:val="24"/>
        </w:rPr>
        <w:t>ın</w:t>
      </w:r>
      <w:r w:rsidR="002D715C" w:rsidRPr="00F30719">
        <w:rPr>
          <w:rFonts w:ascii="Times New Roman" w:hAnsi="Times New Roman" w:cs="Times New Roman"/>
          <w:sz w:val="24"/>
          <w:szCs w:val="24"/>
        </w:rPr>
        <w:t xml:space="preserve"> </w:t>
      </w:r>
      <w:r w:rsidRPr="00F30719">
        <w:rPr>
          <w:rFonts w:ascii="Times New Roman" w:hAnsi="Times New Roman" w:cs="Times New Roman"/>
          <w:sz w:val="24"/>
          <w:szCs w:val="24"/>
        </w:rPr>
        <w:t>sistemin iyileştirilmesi</w:t>
      </w:r>
      <w:r w:rsidR="004E686A">
        <w:rPr>
          <w:rFonts w:ascii="Times New Roman" w:hAnsi="Times New Roman" w:cs="Times New Roman"/>
          <w:sz w:val="24"/>
          <w:szCs w:val="24"/>
        </w:rPr>
        <w:t xml:space="preserve"> için</w:t>
      </w:r>
      <w:r w:rsidRPr="00F30719">
        <w:rPr>
          <w:rFonts w:ascii="Times New Roman" w:hAnsi="Times New Roman" w:cs="Times New Roman"/>
          <w:sz w:val="24"/>
          <w:szCs w:val="24"/>
        </w:rPr>
        <w:t xml:space="preserve"> kullanılmasını</w:t>
      </w:r>
      <w:r w:rsidR="00DD4C22">
        <w:rPr>
          <w:rFonts w:ascii="Times New Roman" w:hAnsi="Times New Roman" w:cs="Times New Roman"/>
          <w:sz w:val="24"/>
          <w:szCs w:val="24"/>
        </w:rPr>
        <w:t>n</w:t>
      </w:r>
      <w:r w:rsidRPr="00F30719">
        <w:rPr>
          <w:rFonts w:ascii="Times New Roman" w:hAnsi="Times New Roman" w:cs="Times New Roman"/>
          <w:sz w:val="24"/>
          <w:szCs w:val="24"/>
        </w:rPr>
        <w:t xml:space="preserve"> sağla</w:t>
      </w:r>
      <w:r w:rsidR="00DD4C22">
        <w:rPr>
          <w:rFonts w:ascii="Times New Roman" w:hAnsi="Times New Roman" w:cs="Times New Roman"/>
          <w:sz w:val="24"/>
          <w:szCs w:val="24"/>
        </w:rPr>
        <w:t>nması</w:t>
      </w:r>
      <w:r w:rsidR="008D5D41" w:rsidRPr="00F30719">
        <w:rPr>
          <w:rFonts w:ascii="Times New Roman" w:hAnsi="Times New Roman" w:cs="Times New Roman"/>
          <w:sz w:val="24"/>
          <w:szCs w:val="24"/>
        </w:rPr>
        <w:t>,</w:t>
      </w:r>
    </w:p>
    <w:p w14:paraId="7846C230" w14:textId="79D14689" w:rsidR="00570E4C" w:rsidRPr="00F30719"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b/>
          <w:bCs/>
          <w:color w:val="000000" w:themeColor="text1"/>
          <w:sz w:val="24"/>
          <w:szCs w:val="24"/>
        </w:rPr>
        <w:t xml:space="preserve">8. </w:t>
      </w:r>
      <w:r w:rsidR="00D77220" w:rsidRPr="00F30719">
        <w:rPr>
          <w:rFonts w:ascii="Times New Roman" w:hAnsi="Times New Roman" w:cs="Times New Roman"/>
          <w:color w:val="000000" w:themeColor="text1"/>
          <w:sz w:val="24"/>
          <w:szCs w:val="24"/>
        </w:rPr>
        <w:t>Eğitim programının</w:t>
      </w:r>
      <w:r w:rsidR="00D77220" w:rsidRPr="00F30719">
        <w:rPr>
          <w:rFonts w:ascii="Times New Roman" w:hAnsi="Times New Roman" w:cs="Times New Roman"/>
          <w:b/>
          <w:bCs/>
          <w:color w:val="000000" w:themeColor="text1"/>
          <w:sz w:val="24"/>
          <w:szCs w:val="24"/>
        </w:rPr>
        <w:t xml:space="preserve"> </w:t>
      </w:r>
      <w:r w:rsidRPr="00F30719">
        <w:rPr>
          <w:rFonts w:ascii="Times New Roman" w:hAnsi="Times New Roman" w:cs="Times New Roman"/>
          <w:color w:val="000000" w:themeColor="text1"/>
          <w:sz w:val="24"/>
          <w:szCs w:val="24"/>
        </w:rPr>
        <w:t xml:space="preserve">güncellenmesi sırasında </w:t>
      </w:r>
      <w:r w:rsidR="00633CA8" w:rsidRPr="00F30719">
        <w:rPr>
          <w:rFonts w:ascii="Times New Roman" w:hAnsi="Times New Roman" w:cs="Times New Roman"/>
          <w:color w:val="000000" w:themeColor="text1"/>
          <w:sz w:val="24"/>
          <w:szCs w:val="24"/>
        </w:rPr>
        <w:t>mesleki</w:t>
      </w:r>
      <w:r w:rsidRPr="00F30719">
        <w:rPr>
          <w:rFonts w:ascii="Times New Roman" w:hAnsi="Times New Roman" w:cs="Times New Roman"/>
          <w:color w:val="000000" w:themeColor="text1"/>
          <w:sz w:val="24"/>
          <w:szCs w:val="24"/>
        </w:rPr>
        <w:t xml:space="preserve"> uygulamalarla ilgili paydaş</w:t>
      </w:r>
      <w:r w:rsidR="002D715C"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görüşleri</w:t>
      </w:r>
      <w:r w:rsidR="00872548">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alınması ve gerekli düzenlemelerin yapılmasını</w:t>
      </w:r>
      <w:r w:rsidR="00DD4C22">
        <w:rPr>
          <w:rFonts w:ascii="Times New Roman" w:hAnsi="Times New Roman" w:cs="Times New Roman"/>
          <w:color w:val="000000" w:themeColor="text1"/>
          <w:sz w:val="24"/>
          <w:szCs w:val="24"/>
        </w:rPr>
        <w:t>n</w:t>
      </w:r>
      <w:r w:rsidRPr="00F30719">
        <w:rPr>
          <w:rFonts w:ascii="Times New Roman" w:hAnsi="Times New Roman" w:cs="Times New Roman"/>
          <w:color w:val="000000" w:themeColor="text1"/>
          <w:sz w:val="24"/>
          <w:szCs w:val="24"/>
        </w:rPr>
        <w:t xml:space="preserve"> sağla</w:t>
      </w:r>
      <w:r w:rsidR="00DD4C22">
        <w:rPr>
          <w:rFonts w:ascii="Times New Roman" w:hAnsi="Times New Roman" w:cs="Times New Roman"/>
          <w:color w:val="000000" w:themeColor="text1"/>
          <w:sz w:val="24"/>
          <w:szCs w:val="24"/>
        </w:rPr>
        <w:t>nması</w:t>
      </w:r>
      <w:r w:rsidR="008D5D41" w:rsidRPr="00F30719">
        <w:rPr>
          <w:rFonts w:ascii="Times New Roman" w:hAnsi="Times New Roman" w:cs="Times New Roman"/>
          <w:color w:val="000000" w:themeColor="text1"/>
          <w:sz w:val="24"/>
          <w:szCs w:val="24"/>
        </w:rPr>
        <w:t>,</w:t>
      </w:r>
    </w:p>
    <w:p w14:paraId="53CD6CD5" w14:textId="4119B071" w:rsidR="00570E4C" w:rsidRPr="00F30719"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b/>
          <w:bCs/>
          <w:color w:val="000000" w:themeColor="text1"/>
          <w:sz w:val="24"/>
          <w:szCs w:val="24"/>
        </w:rPr>
        <w:t xml:space="preserve">9. </w:t>
      </w:r>
      <w:r w:rsidR="00ED2BC7">
        <w:rPr>
          <w:rFonts w:ascii="Times New Roman" w:hAnsi="Times New Roman" w:cs="Times New Roman"/>
          <w:color w:val="000000" w:themeColor="text1"/>
          <w:sz w:val="24"/>
          <w:szCs w:val="24"/>
        </w:rPr>
        <w:t>M</w:t>
      </w:r>
      <w:r w:rsidR="00633CA8" w:rsidRPr="00F30719">
        <w:rPr>
          <w:rFonts w:ascii="Times New Roman" w:hAnsi="Times New Roman" w:cs="Times New Roman"/>
          <w:color w:val="000000" w:themeColor="text1"/>
          <w:sz w:val="24"/>
          <w:szCs w:val="24"/>
        </w:rPr>
        <w:t>esleki</w:t>
      </w:r>
      <w:r w:rsidRPr="00F30719">
        <w:rPr>
          <w:rFonts w:ascii="Times New Roman" w:hAnsi="Times New Roman" w:cs="Times New Roman"/>
          <w:color w:val="000000" w:themeColor="text1"/>
          <w:sz w:val="24"/>
          <w:szCs w:val="24"/>
        </w:rPr>
        <w:t xml:space="preserve"> uygulamalarla ilgili düzenli aralıklarla toplantıların planlanması, iç ve dış</w:t>
      </w:r>
      <w:r w:rsidR="002D715C"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paydaşlardan geri bildirimlerin alınması ve PUKÖ (planla, uygula, kontrol et, önlem</w:t>
      </w:r>
      <w:r w:rsidR="002D715C"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al) döngüsünün işletilmesini</w:t>
      </w:r>
      <w:r w:rsidR="00DD4C22">
        <w:rPr>
          <w:rFonts w:ascii="Times New Roman" w:hAnsi="Times New Roman" w:cs="Times New Roman"/>
          <w:color w:val="000000" w:themeColor="text1"/>
          <w:sz w:val="24"/>
          <w:szCs w:val="24"/>
        </w:rPr>
        <w:t>n</w:t>
      </w:r>
      <w:r w:rsidRPr="00F30719">
        <w:rPr>
          <w:rFonts w:ascii="Times New Roman" w:hAnsi="Times New Roman" w:cs="Times New Roman"/>
          <w:color w:val="000000" w:themeColor="text1"/>
          <w:sz w:val="24"/>
          <w:szCs w:val="24"/>
        </w:rPr>
        <w:t xml:space="preserve"> sağla</w:t>
      </w:r>
      <w:r w:rsidR="00DD4C22">
        <w:rPr>
          <w:rFonts w:ascii="Times New Roman" w:hAnsi="Times New Roman" w:cs="Times New Roman"/>
          <w:color w:val="000000" w:themeColor="text1"/>
          <w:sz w:val="24"/>
          <w:szCs w:val="24"/>
        </w:rPr>
        <w:t>nması</w:t>
      </w:r>
      <w:r w:rsidR="008D5D41" w:rsidRPr="00F30719">
        <w:rPr>
          <w:rFonts w:ascii="Times New Roman" w:hAnsi="Times New Roman" w:cs="Times New Roman"/>
          <w:color w:val="000000" w:themeColor="text1"/>
          <w:sz w:val="24"/>
          <w:szCs w:val="24"/>
        </w:rPr>
        <w:t>,</w:t>
      </w:r>
    </w:p>
    <w:p w14:paraId="2CB8A3AF" w14:textId="1FED6ADE"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10. </w:t>
      </w:r>
      <w:r w:rsidR="00ED2BC7">
        <w:rPr>
          <w:rFonts w:ascii="Times New Roman" w:hAnsi="Times New Roman" w:cs="Times New Roman"/>
          <w:sz w:val="24"/>
          <w:szCs w:val="24"/>
        </w:rPr>
        <w:t>M</w:t>
      </w:r>
      <w:r w:rsidR="007E2848" w:rsidRPr="00F30719">
        <w:rPr>
          <w:rFonts w:ascii="Times New Roman" w:hAnsi="Times New Roman" w:cs="Times New Roman"/>
          <w:sz w:val="24"/>
          <w:szCs w:val="24"/>
        </w:rPr>
        <w:t>esleki</w:t>
      </w:r>
      <w:r w:rsidRPr="00F30719">
        <w:rPr>
          <w:rFonts w:ascii="Times New Roman" w:hAnsi="Times New Roman" w:cs="Times New Roman"/>
          <w:sz w:val="24"/>
          <w:szCs w:val="24"/>
        </w:rPr>
        <w:t xml:space="preserve"> uygulamalar hakkındaki toplantı tutanak ve kararları</w:t>
      </w:r>
      <w:r w:rsidR="00000E8D">
        <w:rPr>
          <w:rFonts w:ascii="Times New Roman" w:hAnsi="Times New Roman" w:cs="Times New Roman"/>
          <w:sz w:val="24"/>
          <w:szCs w:val="24"/>
        </w:rPr>
        <w:t>nın</w:t>
      </w:r>
      <w:r w:rsidRPr="00F30719">
        <w:rPr>
          <w:rFonts w:ascii="Times New Roman" w:hAnsi="Times New Roman" w:cs="Times New Roman"/>
          <w:sz w:val="24"/>
          <w:szCs w:val="24"/>
        </w:rPr>
        <w:t xml:space="preserve"> gerektiğinde ilgili</w:t>
      </w:r>
      <w:r w:rsidR="002D715C" w:rsidRPr="00F30719">
        <w:rPr>
          <w:rFonts w:ascii="Times New Roman" w:hAnsi="Times New Roman" w:cs="Times New Roman"/>
          <w:sz w:val="24"/>
          <w:szCs w:val="24"/>
        </w:rPr>
        <w:t xml:space="preserve"> </w:t>
      </w:r>
      <w:r w:rsidRPr="00F30719">
        <w:rPr>
          <w:rFonts w:ascii="Times New Roman" w:hAnsi="Times New Roman" w:cs="Times New Roman"/>
          <w:sz w:val="24"/>
          <w:szCs w:val="24"/>
        </w:rPr>
        <w:t>birimlere bildiri</w:t>
      </w:r>
      <w:r w:rsidR="00DD4C22">
        <w:rPr>
          <w:rFonts w:ascii="Times New Roman" w:hAnsi="Times New Roman" w:cs="Times New Roman"/>
          <w:sz w:val="24"/>
          <w:szCs w:val="24"/>
        </w:rPr>
        <w:t>lmesi</w:t>
      </w:r>
      <w:r w:rsidR="008D5D41" w:rsidRPr="00F30719">
        <w:rPr>
          <w:rFonts w:ascii="Times New Roman" w:hAnsi="Times New Roman" w:cs="Times New Roman"/>
          <w:sz w:val="24"/>
          <w:szCs w:val="24"/>
        </w:rPr>
        <w:t>,</w:t>
      </w:r>
    </w:p>
    <w:p w14:paraId="44ADFD56" w14:textId="1A0E8B15" w:rsidR="002D715C"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11. </w:t>
      </w:r>
      <w:r w:rsidRPr="00F30719">
        <w:rPr>
          <w:rFonts w:ascii="Times New Roman" w:hAnsi="Times New Roman" w:cs="Times New Roman"/>
          <w:sz w:val="24"/>
          <w:szCs w:val="24"/>
        </w:rPr>
        <w:t xml:space="preserve">Uluslararası </w:t>
      </w:r>
      <w:r w:rsidR="007E2848" w:rsidRPr="00F30719">
        <w:rPr>
          <w:rFonts w:ascii="Times New Roman" w:hAnsi="Times New Roman" w:cs="Times New Roman"/>
          <w:sz w:val="24"/>
          <w:szCs w:val="24"/>
        </w:rPr>
        <w:t>mesleki</w:t>
      </w:r>
      <w:r w:rsidRPr="00F30719">
        <w:rPr>
          <w:rFonts w:ascii="Times New Roman" w:hAnsi="Times New Roman" w:cs="Times New Roman"/>
          <w:sz w:val="24"/>
          <w:szCs w:val="24"/>
        </w:rPr>
        <w:t xml:space="preserve"> uygulama öğrenci hareketliliği olanakları konusunda</w:t>
      </w:r>
      <w:r w:rsidR="002D715C" w:rsidRPr="00F30719">
        <w:rPr>
          <w:rFonts w:ascii="Times New Roman" w:hAnsi="Times New Roman" w:cs="Times New Roman"/>
          <w:sz w:val="24"/>
          <w:szCs w:val="24"/>
        </w:rPr>
        <w:t xml:space="preserve"> </w:t>
      </w:r>
      <w:r w:rsidRPr="00F30719">
        <w:rPr>
          <w:rFonts w:ascii="Times New Roman" w:hAnsi="Times New Roman" w:cs="Times New Roman"/>
          <w:sz w:val="24"/>
          <w:szCs w:val="24"/>
        </w:rPr>
        <w:t>Erasmus+ koordinatörlü</w:t>
      </w:r>
      <w:r w:rsidR="0082177B" w:rsidRPr="00F30719">
        <w:rPr>
          <w:rFonts w:ascii="Times New Roman" w:hAnsi="Times New Roman" w:cs="Times New Roman"/>
          <w:sz w:val="24"/>
          <w:szCs w:val="24"/>
        </w:rPr>
        <w:t>ğü</w:t>
      </w:r>
      <w:r w:rsidRPr="00F30719">
        <w:rPr>
          <w:rFonts w:ascii="Times New Roman" w:hAnsi="Times New Roman" w:cs="Times New Roman"/>
          <w:sz w:val="24"/>
          <w:szCs w:val="24"/>
        </w:rPr>
        <w:t xml:space="preserve"> ile iş birliği içerisinde bilgilendirme ve</w:t>
      </w:r>
      <w:r w:rsidR="002D715C" w:rsidRPr="00F30719">
        <w:rPr>
          <w:rFonts w:ascii="Times New Roman" w:hAnsi="Times New Roman" w:cs="Times New Roman"/>
          <w:sz w:val="24"/>
          <w:szCs w:val="24"/>
        </w:rPr>
        <w:t xml:space="preserve"> </w:t>
      </w:r>
      <w:r w:rsidRPr="00F30719">
        <w:rPr>
          <w:rFonts w:ascii="Times New Roman" w:hAnsi="Times New Roman" w:cs="Times New Roman"/>
          <w:sz w:val="24"/>
          <w:szCs w:val="24"/>
        </w:rPr>
        <w:t>yönlendirme yap</w:t>
      </w:r>
      <w:r w:rsidR="00000E8D">
        <w:rPr>
          <w:rFonts w:ascii="Times New Roman" w:hAnsi="Times New Roman" w:cs="Times New Roman"/>
          <w:sz w:val="24"/>
          <w:szCs w:val="24"/>
        </w:rPr>
        <w:t>ılması sağlanır</w:t>
      </w:r>
      <w:r w:rsidR="008D5D41" w:rsidRPr="00F30719">
        <w:rPr>
          <w:rFonts w:ascii="Times New Roman" w:hAnsi="Times New Roman" w:cs="Times New Roman"/>
          <w:sz w:val="24"/>
          <w:szCs w:val="24"/>
        </w:rPr>
        <w:t>.</w:t>
      </w:r>
    </w:p>
    <w:p w14:paraId="442C21E5" w14:textId="77777777" w:rsidR="0025135D" w:rsidRDefault="0025135D" w:rsidP="00F30719">
      <w:pPr>
        <w:autoSpaceDE w:val="0"/>
        <w:autoSpaceDN w:val="0"/>
        <w:adjustRightInd w:val="0"/>
        <w:spacing w:after="0" w:line="360" w:lineRule="auto"/>
        <w:jc w:val="both"/>
        <w:rPr>
          <w:rFonts w:ascii="Times New Roman" w:hAnsi="Times New Roman" w:cs="Times New Roman"/>
          <w:sz w:val="24"/>
          <w:szCs w:val="24"/>
        </w:rPr>
      </w:pPr>
    </w:p>
    <w:p w14:paraId="0A2E6787" w14:textId="1624247E" w:rsidR="008D5D41"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09545B">
        <w:rPr>
          <w:rFonts w:ascii="Times New Roman" w:hAnsi="Times New Roman" w:cs="Times New Roman"/>
          <w:b/>
          <w:bCs/>
          <w:sz w:val="24"/>
          <w:szCs w:val="24"/>
        </w:rPr>
        <w:lastRenderedPageBreak/>
        <w:t>Sorumlu Öğretim Elemanının Görev ve Sorumlulukları</w:t>
      </w:r>
    </w:p>
    <w:p w14:paraId="725DFB10" w14:textId="14035E05" w:rsidR="008D5D41"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MADDE 6</w:t>
      </w:r>
      <w:r w:rsidR="0025135D">
        <w:rPr>
          <w:rFonts w:ascii="Times New Roman" w:hAnsi="Times New Roman" w:cs="Times New Roman"/>
          <w:b/>
          <w:bCs/>
          <w:sz w:val="24"/>
          <w:szCs w:val="24"/>
        </w:rPr>
        <w:t>-</w:t>
      </w:r>
    </w:p>
    <w:p w14:paraId="657B24CC" w14:textId="67A966AD" w:rsidR="00341B51" w:rsidRPr="00F30719" w:rsidRDefault="00ED2BC7" w:rsidP="00F30719">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00570E4C" w:rsidRPr="00F30719">
        <w:rPr>
          <w:rFonts w:ascii="Times New Roman" w:hAnsi="Times New Roman" w:cs="Times New Roman"/>
          <w:sz w:val="24"/>
          <w:szCs w:val="24"/>
        </w:rPr>
        <w:t xml:space="preserve">esleki uygulamaların ilgili ders bilgi paketine </w:t>
      </w:r>
      <w:r w:rsidR="00287793">
        <w:rPr>
          <w:rFonts w:ascii="Times New Roman" w:hAnsi="Times New Roman" w:cs="Times New Roman"/>
          <w:sz w:val="24"/>
          <w:szCs w:val="24"/>
        </w:rPr>
        <w:t xml:space="preserve">ve mesleki uygulama yönergesine </w:t>
      </w:r>
      <w:r w:rsidR="00570E4C" w:rsidRPr="00F30719">
        <w:rPr>
          <w:rFonts w:ascii="Times New Roman" w:hAnsi="Times New Roman" w:cs="Times New Roman"/>
          <w:sz w:val="24"/>
          <w:szCs w:val="24"/>
        </w:rPr>
        <w:t>uygun yürütülmesini sağlar.</w:t>
      </w:r>
    </w:p>
    <w:p w14:paraId="41CA156E" w14:textId="77777777" w:rsidR="00341B51" w:rsidRPr="00F30719" w:rsidRDefault="00570E4C" w:rsidP="00F30719">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Gereksinimler doğrultusunda mesleki uygulama ders bilgi paketlerinin</w:t>
      </w:r>
      <w:r w:rsidR="008803A3" w:rsidRPr="00F30719">
        <w:rPr>
          <w:rFonts w:ascii="Times New Roman" w:hAnsi="Times New Roman" w:cs="Times New Roman"/>
          <w:sz w:val="24"/>
          <w:szCs w:val="24"/>
        </w:rPr>
        <w:t xml:space="preserve"> </w:t>
      </w:r>
      <w:r w:rsidRPr="00F30719">
        <w:rPr>
          <w:rFonts w:ascii="Times New Roman" w:hAnsi="Times New Roman" w:cs="Times New Roman"/>
          <w:sz w:val="24"/>
          <w:szCs w:val="24"/>
        </w:rPr>
        <w:t>güncellenmesini mesleki uygulama koordinatörlüğüne önerir.</w:t>
      </w:r>
    </w:p>
    <w:p w14:paraId="20BAAE42" w14:textId="41C74DC5" w:rsidR="00341B51" w:rsidRPr="00F30719" w:rsidRDefault="00392527" w:rsidP="00F30719">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570E4C" w:rsidRPr="00F30719">
        <w:rPr>
          <w:rFonts w:ascii="Times New Roman" w:hAnsi="Times New Roman" w:cs="Times New Roman"/>
          <w:sz w:val="24"/>
          <w:szCs w:val="24"/>
        </w:rPr>
        <w:t>ygulama ile ilgili geri bildirimlerin alınması ve mesleki uygulama</w:t>
      </w:r>
      <w:r w:rsidR="008803A3" w:rsidRPr="00F30719">
        <w:rPr>
          <w:rFonts w:ascii="Times New Roman" w:hAnsi="Times New Roman" w:cs="Times New Roman"/>
          <w:sz w:val="24"/>
          <w:szCs w:val="24"/>
        </w:rPr>
        <w:t xml:space="preserve"> </w:t>
      </w:r>
      <w:r w:rsidR="00570E4C" w:rsidRPr="00F30719">
        <w:rPr>
          <w:rFonts w:ascii="Times New Roman" w:hAnsi="Times New Roman" w:cs="Times New Roman"/>
          <w:sz w:val="24"/>
          <w:szCs w:val="24"/>
        </w:rPr>
        <w:t>koordinatörlüğüne iletilmesini sağlar.</w:t>
      </w:r>
    </w:p>
    <w:p w14:paraId="5E16AF6A" w14:textId="67B49C57" w:rsidR="00924076" w:rsidRPr="00F30719" w:rsidRDefault="00392527" w:rsidP="00F30719">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570E4C" w:rsidRPr="00F30719">
        <w:rPr>
          <w:rFonts w:ascii="Times New Roman" w:hAnsi="Times New Roman" w:cs="Times New Roman"/>
          <w:sz w:val="24"/>
          <w:szCs w:val="24"/>
        </w:rPr>
        <w:t>ygulama yapılan birimde uygulamaların</w:t>
      </w:r>
      <w:r>
        <w:rPr>
          <w:rFonts w:ascii="Times New Roman" w:hAnsi="Times New Roman" w:cs="Times New Roman"/>
          <w:sz w:val="24"/>
          <w:szCs w:val="24"/>
        </w:rPr>
        <w:t>;</w:t>
      </w:r>
      <w:r w:rsidR="00570E4C" w:rsidRPr="00F30719">
        <w:rPr>
          <w:rFonts w:ascii="Times New Roman" w:hAnsi="Times New Roman" w:cs="Times New Roman"/>
          <w:sz w:val="24"/>
          <w:szCs w:val="24"/>
        </w:rPr>
        <w:t xml:space="preserve"> yönerge ve ders bilgi paketinde</w:t>
      </w:r>
      <w:r w:rsidR="008803A3" w:rsidRPr="00F30719">
        <w:rPr>
          <w:rFonts w:ascii="Times New Roman" w:hAnsi="Times New Roman" w:cs="Times New Roman"/>
          <w:sz w:val="24"/>
          <w:szCs w:val="24"/>
        </w:rPr>
        <w:t xml:space="preserve"> </w:t>
      </w:r>
      <w:r w:rsidR="00570E4C" w:rsidRPr="00F30719">
        <w:rPr>
          <w:rFonts w:ascii="Times New Roman" w:hAnsi="Times New Roman" w:cs="Times New Roman"/>
          <w:sz w:val="24"/>
          <w:szCs w:val="24"/>
        </w:rPr>
        <w:t>belirtilen esaslara uygun olarak yapılmasını sağlar.</w:t>
      </w:r>
    </w:p>
    <w:p w14:paraId="2319B37A" w14:textId="02FE69F4" w:rsidR="006F673D" w:rsidRPr="00F30719" w:rsidRDefault="00570E4C" w:rsidP="00F30719">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 xml:space="preserve">Öğrencinin ders bilgi paketinde hedeflenen öğrenme çıktılarına ulaşmasını </w:t>
      </w:r>
      <w:r w:rsidR="00392527">
        <w:rPr>
          <w:rFonts w:ascii="Times New Roman" w:hAnsi="Times New Roman" w:cs="Times New Roman"/>
          <w:sz w:val="24"/>
          <w:szCs w:val="24"/>
        </w:rPr>
        <w:t>sağlar.</w:t>
      </w:r>
    </w:p>
    <w:p w14:paraId="7DB13A68" w14:textId="41186514" w:rsidR="00D21DD3" w:rsidRPr="00F30719" w:rsidRDefault="00392527" w:rsidP="00F30719">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D21DD3" w:rsidRPr="00F30719">
        <w:rPr>
          <w:rFonts w:ascii="Times New Roman" w:hAnsi="Times New Roman" w:cs="Times New Roman"/>
          <w:sz w:val="24"/>
          <w:szCs w:val="24"/>
        </w:rPr>
        <w:t>ygulamalar sırasında yapılacak odyolojik testlerin planlanması, test ekipmanlarının hazırlanması ve kullanılması ve yapılan testlerin kaydını tutup değerlendirilmesi gibi konularda rehberlik ve danışmanlık yapar.</w:t>
      </w:r>
    </w:p>
    <w:p w14:paraId="500EBECB" w14:textId="3A9111D2" w:rsidR="006F673D" w:rsidRPr="00F30719" w:rsidRDefault="00A51D3C" w:rsidP="00F30719">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Uy</w:t>
      </w:r>
      <w:r w:rsidR="00924076" w:rsidRPr="00F30719">
        <w:rPr>
          <w:rFonts w:ascii="Times New Roman" w:hAnsi="Times New Roman" w:cs="Times New Roman"/>
          <w:sz w:val="24"/>
          <w:szCs w:val="24"/>
        </w:rPr>
        <w:t>gulamalar sırasında öğrencilerin klinik/saha çalışanları ile ekip anlayışı içinde çalışmalarını sağlar.</w:t>
      </w:r>
    </w:p>
    <w:p w14:paraId="244533CB" w14:textId="6A658139" w:rsidR="006F673D" w:rsidRPr="00F30719" w:rsidRDefault="00570E4C" w:rsidP="00F30719">
      <w:pPr>
        <w:pStyle w:val="ListeParagraf"/>
        <w:numPr>
          <w:ilvl w:val="0"/>
          <w:numId w:val="10"/>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Öğrencilerin uygulama süreçlerini takip eder, gerekli ölçme ve</w:t>
      </w:r>
      <w:r w:rsidR="008803A3" w:rsidRPr="00F30719">
        <w:rPr>
          <w:rFonts w:ascii="Times New Roman" w:hAnsi="Times New Roman" w:cs="Times New Roman"/>
          <w:sz w:val="24"/>
          <w:szCs w:val="24"/>
        </w:rPr>
        <w:t xml:space="preserve"> </w:t>
      </w:r>
      <w:r w:rsidRPr="00F30719">
        <w:rPr>
          <w:rFonts w:ascii="Times New Roman" w:hAnsi="Times New Roman" w:cs="Times New Roman"/>
          <w:sz w:val="24"/>
          <w:szCs w:val="24"/>
        </w:rPr>
        <w:t>değerlendirmeleri yapar.</w:t>
      </w:r>
    </w:p>
    <w:p w14:paraId="3053C377" w14:textId="6C64980D" w:rsidR="00924076" w:rsidRPr="00F30719" w:rsidRDefault="00570E4C" w:rsidP="00F30719">
      <w:pPr>
        <w:pStyle w:val="ListeParagraf"/>
        <w:numPr>
          <w:ilvl w:val="0"/>
          <w:numId w:val="1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 xml:space="preserve">Öğrenci ile ilgili tüm bilgi ve belgeleri </w:t>
      </w:r>
      <w:r w:rsidRPr="00B46A96">
        <w:rPr>
          <w:rFonts w:ascii="Times New Roman" w:hAnsi="Times New Roman" w:cs="Times New Roman"/>
          <w:color w:val="000000" w:themeColor="text1"/>
          <w:sz w:val="24"/>
          <w:szCs w:val="24"/>
        </w:rPr>
        <w:t>(mesleki uygulama başvuru formu, T.C.</w:t>
      </w:r>
      <w:r w:rsidR="008803A3" w:rsidRPr="00B46A96">
        <w:rPr>
          <w:rFonts w:ascii="Times New Roman" w:hAnsi="Times New Roman" w:cs="Times New Roman"/>
          <w:color w:val="000000" w:themeColor="text1"/>
          <w:sz w:val="24"/>
          <w:szCs w:val="24"/>
        </w:rPr>
        <w:t xml:space="preserve"> </w:t>
      </w:r>
      <w:r w:rsidRPr="00B46A96">
        <w:rPr>
          <w:rFonts w:ascii="Times New Roman" w:hAnsi="Times New Roman" w:cs="Times New Roman"/>
          <w:color w:val="000000" w:themeColor="text1"/>
          <w:sz w:val="24"/>
          <w:szCs w:val="24"/>
        </w:rPr>
        <w:t>kimlik kartı fotokopisi, öğrenci belgesi, iki adet fotoğraf, iş kazası ve meslek hastalığı</w:t>
      </w:r>
      <w:r w:rsidR="008803A3" w:rsidRPr="00B46A96">
        <w:rPr>
          <w:rFonts w:ascii="Times New Roman" w:hAnsi="Times New Roman" w:cs="Times New Roman"/>
          <w:color w:val="000000" w:themeColor="text1"/>
          <w:sz w:val="24"/>
          <w:szCs w:val="24"/>
        </w:rPr>
        <w:t xml:space="preserve"> </w:t>
      </w:r>
      <w:r w:rsidRPr="00B46A96">
        <w:rPr>
          <w:rFonts w:ascii="Times New Roman" w:hAnsi="Times New Roman" w:cs="Times New Roman"/>
          <w:color w:val="000000" w:themeColor="text1"/>
          <w:sz w:val="24"/>
          <w:szCs w:val="24"/>
        </w:rPr>
        <w:t>sigorta dilekçesi, iş sağlığı ve güvenliği sertifikası, çalışma defteri/portfolyo,</w:t>
      </w:r>
      <w:r w:rsidR="008803A3" w:rsidRPr="00B46A96">
        <w:rPr>
          <w:rFonts w:ascii="Times New Roman" w:hAnsi="Times New Roman" w:cs="Times New Roman"/>
          <w:color w:val="000000" w:themeColor="text1"/>
          <w:sz w:val="24"/>
          <w:szCs w:val="24"/>
        </w:rPr>
        <w:t xml:space="preserve"> </w:t>
      </w:r>
      <w:r w:rsidR="0082177B" w:rsidRPr="00B46A96">
        <w:rPr>
          <w:rFonts w:ascii="Times New Roman" w:hAnsi="Times New Roman" w:cs="Times New Roman"/>
          <w:color w:val="000000" w:themeColor="text1"/>
          <w:sz w:val="24"/>
          <w:szCs w:val="24"/>
        </w:rPr>
        <w:t xml:space="preserve">yürütücü </w:t>
      </w:r>
      <w:r w:rsidRPr="00B46A96">
        <w:rPr>
          <w:rFonts w:ascii="Times New Roman" w:hAnsi="Times New Roman" w:cs="Times New Roman"/>
          <w:color w:val="000000" w:themeColor="text1"/>
          <w:sz w:val="24"/>
          <w:szCs w:val="24"/>
        </w:rPr>
        <w:t>değerlendirme formu, mesleki uygulama yönergesi vb.)</w:t>
      </w:r>
      <w:r w:rsidR="008803A3"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düzenler ve ilgili kişilere bildirir.</w:t>
      </w:r>
    </w:p>
    <w:p w14:paraId="324AC3CB" w14:textId="77777777" w:rsidR="00924076" w:rsidRPr="00F30719" w:rsidRDefault="00924076" w:rsidP="00F30719">
      <w:pPr>
        <w:autoSpaceDE w:val="0"/>
        <w:autoSpaceDN w:val="0"/>
        <w:adjustRightInd w:val="0"/>
        <w:spacing w:after="0" w:line="360" w:lineRule="auto"/>
        <w:jc w:val="both"/>
        <w:rPr>
          <w:rFonts w:ascii="Times New Roman" w:hAnsi="Times New Roman" w:cs="Times New Roman"/>
          <w:sz w:val="24"/>
          <w:szCs w:val="24"/>
        </w:rPr>
      </w:pPr>
    </w:p>
    <w:p w14:paraId="333AA7F9" w14:textId="603A90AC" w:rsidR="004859E9" w:rsidRPr="00F30719" w:rsidRDefault="00ED00D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Mesleki Uygulamalar Koordinatörünün Görev ve Sorumlulukları</w:t>
      </w:r>
    </w:p>
    <w:p w14:paraId="12D76BC0" w14:textId="7356B655" w:rsidR="00924076" w:rsidRPr="00F30719" w:rsidRDefault="004859E9"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MADDE 7</w:t>
      </w:r>
      <w:r w:rsidR="0025135D">
        <w:rPr>
          <w:rFonts w:ascii="Times New Roman" w:hAnsi="Times New Roman" w:cs="Times New Roman"/>
          <w:b/>
          <w:bCs/>
          <w:sz w:val="24"/>
          <w:szCs w:val="24"/>
        </w:rPr>
        <w:t>-</w:t>
      </w:r>
    </w:p>
    <w:p w14:paraId="76884AD7" w14:textId="79C43629" w:rsidR="00ED00DC" w:rsidRPr="00F30719" w:rsidRDefault="005F4106" w:rsidP="00F30719">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Öğrenciler</w:t>
      </w:r>
      <w:r w:rsidR="00ED00DC" w:rsidRPr="00F30719">
        <w:rPr>
          <w:rFonts w:ascii="Times New Roman" w:hAnsi="Times New Roman" w:cs="Times New Roman"/>
          <w:sz w:val="24"/>
          <w:szCs w:val="24"/>
        </w:rPr>
        <w:t xml:space="preserve">e </w:t>
      </w:r>
      <w:r w:rsidRPr="00F30719">
        <w:rPr>
          <w:rFonts w:ascii="Times New Roman" w:hAnsi="Times New Roman" w:cs="Times New Roman"/>
          <w:sz w:val="24"/>
          <w:szCs w:val="24"/>
        </w:rPr>
        <w:t>mesleki uygulama</w:t>
      </w:r>
      <w:r w:rsidR="00ED00DC" w:rsidRPr="00F30719">
        <w:rPr>
          <w:rFonts w:ascii="Times New Roman" w:hAnsi="Times New Roman" w:cs="Times New Roman"/>
          <w:sz w:val="24"/>
          <w:szCs w:val="24"/>
        </w:rPr>
        <w:t>larl</w:t>
      </w:r>
      <w:r w:rsidRPr="00F30719">
        <w:rPr>
          <w:rFonts w:ascii="Times New Roman" w:hAnsi="Times New Roman" w:cs="Times New Roman"/>
          <w:sz w:val="24"/>
          <w:szCs w:val="24"/>
        </w:rPr>
        <w:t>a ilgili ilke ve sorumlulukları</w:t>
      </w:r>
      <w:r w:rsidR="00ED00DC" w:rsidRPr="00F30719">
        <w:rPr>
          <w:rFonts w:ascii="Times New Roman" w:hAnsi="Times New Roman" w:cs="Times New Roman"/>
          <w:sz w:val="24"/>
          <w:szCs w:val="24"/>
        </w:rPr>
        <w:t>nı bildirir.</w:t>
      </w:r>
    </w:p>
    <w:p w14:paraId="79F653B4" w14:textId="77777777" w:rsidR="00ED00DC" w:rsidRPr="00F30719" w:rsidRDefault="005F4106" w:rsidP="00F30719">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 xml:space="preserve"> </w:t>
      </w:r>
      <w:r w:rsidR="00ED00DC" w:rsidRPr="00F30719">
        <w:rPr>
          <w:rFonts w:ascii="Times New Roman" w:hAnsi="Times New Roman" w:cs="Times New Roman"/>
          <w:sz w:val="24"/>
          <w:szCs w:val="24"/>
        </w:rPr>
        <w:t xml:space="preserve">Öğrencileri </w:t>
      </w:r>
      <w:r w:rsidRPr="00F30719">
        <w:rPr>
          <w:rFonts w:ascii="Times New Roman" w:hAnsi="Times New Roman" w:cs="Times New Roman"/>
          <w:sz w:val="24"/>
          <w:szCs w:val="24"/>
        </w:rPr>
        <w:t>uygulama alanları,</w:t>
      </w:r>
      <w:r w:rsidR="00166ECC" w:rsidRPr="00F30719">
        <w:rPr>
          <w:rFonts w:ascii="Times New Roman" w:hAnsi="Times New Roman" w:cs="Times New Roman"/>
          <w:sz w:val="24"/>
          <w:szCs w:val="24"/>
        </w:rPr>
        <w:t xml:space="preserve"> </w:t>
      </w:r>
      <w:r w:rsidRPr="00F30719">
        <w:rPr>
          <w:rFonts w:ascii="Times New Roman" w:hAnsi="Times New Roman" w:cs="Times New Roman"/>
          <w:sz w:val="24"/>
          <w:szCs w:val="24"/>
        </w:rPr>
        <w:t>tarihler</w:t>
      </w:r>
      <w:r w:rsidR="00ED00DC" w:rsidRPr="00F30719">
        <w:rPr>
          <w:rFonts w:ascii="Times New Roman" w:hAnsi="Times New Roman" w:cs="Times New Roman"/>
          <w:sz w:val="24"/>
          <w:szCs w:val="24"/>
        </w:rPr>
        <w:t>i</w:t>
      </w:r>
      <w:r w:rsidRPr="00F30719">
        <w:rPr>
          <w:rFonts w:ascii="Times New Roman" w:hAnsi="Times New Roman" w:cs="Times New Roman"/>
          <w:sz w:val="24"/>
          <w:szCs w:val="24"/>
        </w:rPr>
        <w:t>, süre</w:t>
      </w:r>
      <w:r w:rsidR="00ED00DC" w:rsidRPr="00F30719">
        <w:rPr>
          <w:rFonts w:ascii="Times New Roman" w:hAnsi="Times New Roman" w:cs="Times New Roman"/>
          <w:sz w:val="24"/>
          <w:szCs w:val="24"/>
        </w:rPr>
        <w:t>leri</w:t>
      </w:r>
      <w:r w:rsidRPr="00F30719">
        <w:rPr>
          <w:rFonts w:ascii="Times New Roman" w:hAnsi="Times New Roman" w:cs="Times New Roman"/>
          <w:sz w:val="24"/>
          <w:szCs w:val="24"/>
        </w:rPr>
        <w:t xml:space="preserve"> ve zorunluluklar</w:t>
      </w:r>
      <w:r w:rsidR="00ED00DC" w:rsidRPr="00F30719">
        <w:rPr>
          <w:rFonts w:ascii="Times New Roman" w:hAnsi="Times New Roman" w:cs="Times New Roman"/>
          <w:sz w:val="24"/>
          <w:szCs w:val="24"/>
        </w:rPr>
        <w:t>ı</w:t>
      </w:r>
      <w:r w:rsidRPr="00F30719">
        <w:rPr>
          <w:rFonts w:ascii="Times New Roman" w:hAnsi="Times New Roman" w:cs="Times New Roman"/>
          <w:sz w:val="24"/>
          <w:szCs w:val="24"/>
        </w:rPr>
        <w:t xml:space="preserve"> hakkında bilgilendir</w:t>
      </w:r>
      <w:r w:rsidR="00ED00DC" w:rsidRPr="00F30719">
        <w:rPr>
          <w:rFonts w:ascii="Times New Roman" w:hAnsi="Times New Roman" w:cs="Times New Roman"/>
          <w:sz w:val="24"/>
          <w:szCs w:val="24"/>
        </w:rPr>
        <w:t>ir.</w:t>
      </w:r>
    </w:p>
    <w:p w14:paraId="082BAFA1" w14:textId="77777777" w:rsidR="00ED00DC" w:rsidRPr="00F30719" w:rsidRDefault="005F4106" w:rsidP="00F30719">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Öğrencilerin uygulama için ihtiyacı olan araç-gereçleri temin edebilmeleri için</w:t>
      </w:r>
      <w:r w:rsidR="00ED00DC" w:rsidRPr="00F30719">
        <w:rPr>
          <w:rFonts w:ascii="Times New Roman" w:hAnsi="Times New Roman" w:cs="Times New Roman"/>
          <w:sz w:val="24"/>
          <w:szCs w:val="24"/>
        </w:rPr>
        <w:t xml:space="preserve"> </w:t>
      </w:r>
      <w:r w:rsidRPr="00F30719">
        <w:rPr>
          <w:rFonts w:ascii="Times New Roman" w:hAnsi="Times New Roman" w:cs="Times New Roman"/>
          <w:sz w:val="24"/>
          <w:szCs w:val="24"/>
        </w:rPr>
        <w:t>gerekli koordinasyonu sağla</w:t>
      </w:r>
      <w:r w:rsidR="00ED00DC" w:rsidRPr="00F30719">
        <w:rPr>
          <w:rFonts w:ascii="Times New Roman" w:hAnsi="Times New Roman" w:cs="Times New Roman"/>
          <w:sz w:val="24"/>
          <w:szCs w:val="24"/>
        </w:rPr>
        <w:t>r.</w:t>
      </w:r>
    </w:p>
    <w:p w14:paraId="67C6E501" w14:textId="363D7776" w:rsidR="00ED00DC" w:rsidRPr="00F30719" w:rsidRDefault="005F4106" w:rsidP="00F30719">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Hasta</w:t>
      </w:r>
      <w:r w:rsidR="001D6B50">
        <w:rPr>
          <w:rFonts w:ascii="Times New Roman" w:hAnsi="Times New Roman" w:cs="Times New Roman"/>
          <w:sz w:val="24"/>
          <w:szCs w:val="24"/>
        </w:rPr>
        <w:t>/danışan</w:t>
      </w:r>
      <w:r w:rsidRPr="00F30719">
        <w:rPr>
          <w:rFonts w:ascii="Times New Roman" w:hAnsi="Times New Roman" w:cs="Times New Roman"/>
          <w:sz w:val="24"/>
          <w:szCs w:val="24"/>
        </w:rPr>
        <w:t xml:space="preserve"> ve öğrenci güvenliğini sağlamak üzere gerekli önlemleri al</w:t>
      </w:r>
      <w:r w:rsidR="00ED00DC" w:rsidRPr="00F30719">
        <w:rPr>
          <w:rFonts w:ascii="Times New Roman" w:hAnsi="Times New Roman" w:cs="Times New Roman"/>
          <w:sz w:val="24"/>
          <w:szCs w:val="24"/>
        </w:rPr>
        <w:t>ır.</w:t>
      </w:r>
    </w:p>
    <w:p w14:paraId="58D44701" w14:textId="12CB516F" w:rsidR="005F4106" w:rsidRPr="00F30719" w:rsidRDefault="005F4106" w:rsidP="00F30719">
      <w:pPr>
        <w:pStyle w:val="ListeParagraf"/>
        <w:numPr>
          <w:ilvl w:val="0"/>
          <w:numId w:val="12"/>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Uygulamada karşılaşılan sorunları bölüm başkanlığına ilet</w:t>
      </w:r>
      <w:r w:rsidR="00ED00DC" w:rsidRPr="00F30719">
        <w:rPr>
          <w:rFonts w:ascii="Times New Roman" w:hAnsi="Times New Roman" w:cs="Times New Roman"/>
          <w:sz w:val="24"/>
          <w:szCs w:val="24"/>
        </w:rPr>
        <w:t>ir</w:t>
      </w:r>
      <w:r w:rsidRPr="00F30719">
        <w:rPr>
          <w:rFonts w:ascii="Times New Roman" w:hAnsi="Times New Roman" w:cs="Times New Roman"/>
          <w:sz w:val="24"/>
          <w:szCs w:val="24"/>
        </w:rPr>
        <w:t xml:space="preserve"> ve sorunun çözümü</w:t>
      </w:r>
      <w:r w:rsidR="00ED00DC" w:rsidRPr="00F30719">
        <w:rPr>
          <w:rFonts w:ascii="Times New Roman" w:hAnsi="Times New Roman" w:cs="Times New Roman"/>
          <w:sz w:val="24"/>
          <w:szCs w:val="24"/>
        </w:rPr>
        <w:t xml:space="preserve"> </w:t>
      </w:r>
      <w:r w:rsidRPr="00F30719">
        <w:rPr>
          <w:rFonts w:ascii="Times New Roman" w:hAnsi="Times New Roman" w:cs="Times New Roman"/>
          <w:sz w:val="24"/>
          <w:szCs w:val="24"/>
        </w:rPr>
        <w:t xml:space="preserve">için ilgili diğer kişilerle </w:t>
      </w:r>
      <w:r w:rsidR="00ED00DC" w:rsidRPr="00F30719">
        <w:rPr>
          <w:rFonts w:ascii="Times New Roman" w:hAnsi="Times New Roman" w:cs="Times New Roman"/>
          <w:sz w:val="24"/>
          <w:szCs w:val="24"/>
        </w:rPr>
        <w:t xml:space="preserve">(klinik ya da sahada personel vb.) </w:t>
      </w:r>
      <w:r w:rsidRPr="00F30719">
        <w:rPr>
          <w:rFonts w:ascii="Times New Roman" w:hAnsi="Times New Roman" w:cs="Times New Roman"/>
          <w:sz w:val="24"/>
          <w:szCs w:val="24"/>
        </w:rPr>
        <w:t>görüş</w:t>
      </w:r>
      <w:r w:rsidR="00ED00DC" w:rsidRPr="00F30719">
        <w:rPr>
          <w:rFonts w:ascii="Times New Roman" w:hAnsi="Times New Roman" w:cs="Times New Roman"/>
          <w:sz w:val="24"/>
          <w:szCs w:val="24"/>
        </w:rPr>
        <w:t>ür.</w:t>
      </w:r>
      <w:r w:rsidRPr="00F30719">
        <w:rPr>
          <w:rFonts w:ascii="Times New Roman" w:hAnsi="Times New Roman" w:cs="Times New Roman"/>
          <w:sz w:val="24"/>
          <w:szCs w:val="24"/>
        </w:rPr>
        <w:t xml:space="preserve"> </w:t>
      </w:r>
    </w:p>
    <w:p w14:paraId="260F41CC" w14:textId="325BEE20" w:rsidR="005F4106" w:rsidRPr="00F30719" w:rsidRDefault="005F4106" w:rsidP="00F30719">
      <w:pPr>
        <w:autoSpaceDE w:val="0"/>
        <w:autoSpaceDN w:val="0"/>
        <w:adjustRightInd w:val="0"/>
        <w:spacing w:after="0" w:line="360" w:lineRule="auto"/>
        <w:jc w:val="both"/>
        <w:rPr>
          <w:rFonts w:ascii="Times New Roman" w:hAnsi="Times New Roman" w:cs="Times New Roman"/>
          <w:sz w:val="24"/>
          <w:szCs w:val="24"/>
        </w:rPr>
      </w:pPr>
    </w:p>
    <w:p w14:paraId="681AE1A7" w14:textId="7DE1B247" w:rsidR="0094723D" w:rsidRPr="00F30719" w:rsidRDefault="0094723D"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lastRenderedPageBreak/>
        <w:t>Mesleki Uygulamalar Yürütücüsünün Görev ve Sorumlulukları</w:t>
      </w:r>
    </w:p>
    <w:p w14:paraId="5E9F21B0" w14:textId="2077E292" w:rsidR="004859E9" w:rsidRPr="00F30719" w:rsidRDefault="00570E4C" w:rsidP="00F30719">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F30719">
        <w:rPr>
          <w:rFonts w:ascii="Times New Roman" w:hAnsi="Times New Roman" w:cs="Times New Roman"/>
          <w:b/>
          <w:bCs/>
          <w:sz w:val="24"/>
          <w:szCs w:val="24"/>
        </w:rPr>
        <w:t xml:space="preserve">MADDE </w:t>
      </w:r>
      <w:r w:rsidR="004859E9" w:rsidRPr="00F30719">
        <w:rPr>
          <w:rFonts w:ascii="Times New Roman" w:hAnsi="Times New Roman" w:cs="Times New Roman"/>
          <w:b/>
          <w:bCs/>
          <w:sz w:val="24"/>
          <w:szCs w:val="24"/>
        </w:rPr>
        <w:t>8</w:t>
      </w:r>
      <w:r w:rsidR="0025135D">
        <w:rPr>
          <w:rFonts w:ascii="Times New Roman" w:hAnsi="Times New Roman" w:cs="Times New Roman"/>
          <w:b/>
          <w:bCs/>
          <w:sz w:val="24"/>
          <w:szCs w:val="24"/>
        </w:rPr>
        <w:t>-</w:t>
      </w:r>
    </w:p>
    <w:p w14:paraId="188F1502" w14:textId="0BABC487" w:rsidR="009A00D7" w:rsidRPr="00F30719" w:rsidRDefault="00570E4C" w:rsidP="00F30719">
      <w:pPr>
        <w:pStyle w:val="ListeParagraf"/>
        <w:numPr>
          <w:ilvl w:val="0"/>
          <w:numId w:val="14"/>
        </w:numPr>
        <w:autoSpaceDE w:val="0"/>
        <w:autoSpaceDN w:val="0"/>
        <w:adjustRightInd w:val="0"/>
        <w:spacing w:after="0" w:line="360" w:lineRule="auto"/>
        <w:jc w:val="both"/>
        <w:rPr>
          <w:rFonts w:ascii="Times New Roman" w:hAnsi="Times New Roman" w:cs="Times New Roman"/>
          <w:b/>
          <w:bCs/>
          <w:color w:val="FF0000"/>
          <w:sz w:val="24"/>
          <w:szCs w:val="24"/>
          <w:u w:val="single"/>
        </w:rPr>
      </w:pPr>
      <w:r w:rsidRPr="00F30719">
        <w:rPr>
          <w:rFonts w:ascii="Times New Roman" w:hAnsi="Times New Roman" w:cs="Times New Roman"/>
          <w:sz w:val="24"/>
          <w:szCs w:val="24"/>
        </w:rPr>
        <w:t xml:space="preserve">Görev yaptığı </w:t>
      </w:r>
      <w:r w:rsidR="00501A58">
        <w:rPr>
          <w:rFonts w:ascii="Times New Roman" w:hAnsi="Times New Roman" w:cs="Times New Roman"/>
          <w:sz w:val="24"/>
          <w:szCs w:val="24"/>
        </w:rPr>
        <w:t>birimlerde</w:t>
      </w:r>
      <w:r w:rsidRPr="00F30719">
        <w:rPr>
          <w:rFonts w:ascii="Times New Roman" w:hAnsi="Times New Roman" w:cs="Times New Roman"/>
          <w:sz w:val="24"/>
          <w:szCs w:val="24"/>
        </w:rPr>
        <w:t xml:space="preserve"> öğrencilerin mesleki uygulamalarını gerçekleştirmesini</w:t>
      </w:r>
      <w:r w:rsidR="009C2248" w:rsidRPr="00F30719">
        <w:rPr>
          <w:rFonts w:ascii="Times New Roman" w:hAnsi="Times New Roman" w:cs="Times New Roman"/>
          <w:sz w:val="24"/>
          <w:szCs w:val="24"/>
        </w:rPr>
        <w:t xml:space="preserve"> </w:t>
      </w:r>
      <w:r w:rsidR="0082177B" w:rsidRPr="00F30719">
        <w:rPr>
          <w:rFonts w:ascii="Times New Roman" w:hAnsi="Times New Roman" w:cs="Times New Roman"/>
          <w:sz w:val="24"/>
          <w:szCs w:val="24"/>
        </w:rPr>
        <w:t>sağlar</w:t>
      </w:r>
      <w:r w:rsidRPr="00F30719">
        <w:rPr>
          <w:rFonts w:ascii="Times New Roman" w:hAnsi="Times New Roman" w:cs="Times New Roman"/>
          <w:sz w:val="24"/>
          <w:szCs w:val="24"/>
        </w:rPr>
        <w:t>, öğrencileri yönlendirir</w:t>
      </w:r>
      <w:r w:rsidR="0082177B" w:rsidRPr="00F30719">
        <w:rPr>
          <w:rFonts w:ascii="Times New Roman" w:hAnsi="Times New Roman" w:cs="Times New Roman"/>
          <w:sz w:val="24"/>
          <w:szCs w:val="24"/>
        </w:rPr>
        <w:t>, takip eder</w:t>
      </w:r>
      <w:r w:rsidRPr="00F30719">
        <w:rPr>
          <w:rFonts w:ascii="Times New Roman" w:hAnsi="Times New Roman" w:cs="Times New Roman"/>
          <w:sz w:val="24"/>
          <w:szCs w:val="24"/>
        </w:rPr>
        <w:t xml:space="preserve"> ve denetler.</w:t>
      </w:r>
    </w:p>
    <w:p w14:paraId="5EC315E2" w14:textId="05E2A429" w:rsidR="009A00D7" w:rsidRPr="00F30719" w:rsidRDefault="009A00D7" w:rsidP="00F30719">
      <w:pPr>
        <w:pStyle w:val="ListeParagraf"/>
        <w:numPr>
          <w:ilvl w:val="0"/>
          <w:numId w:val="14"/>
        </w:numPr>
        <w:autoSpaceDE w:val="0"/>
        <w:autoSpaceDN w:val="0"/>
        <w:adjustRightInd w:val="0"/>
        <w:spacing w:after="0" w:line="360" w:lineRule="auto"/>
        <w:jc w:val="both"/>
        <w:rPr>
          <w:rFonts w:ascii="Times New Roman" w:hAnsi="Times New Roman" w:cs="Times New Roman"/>
          <w:b/>
          <w:bCs/>
          <w:color w:val="FF0000"/>
          <w:sz w:val="24"/>
          <w:szCs w:val="24"/>
          <w:u w:val="single"/>
        </w:rPr>
      </w:pPr>
      <w:r w:rsidRPr="00F30719">
        <w:rPr>
          <w:rFonts w:ascii="Times New Roman" w:hAnsi="Times New Roman" w:cs="Times New Roman"/>
          <w:sz w:val="24"/>
          <w:szCs w:val="24"/>
        </w:rPr>
        <w:t xml:space="preserve">Öğrencilerin uygulama yerlerinde programlarıyla ilgili </w:t>
      </w:r>
      <w:r w:rsidR="00501A58">
        <w:rPr>
          <w:rFonts w:ascii="Times New Roman" w:hAnsi="Times New Roman" w:cs="Times New Roman"/>
          <w:sz w:val="24"/>
          <w:szCs w:val="24"/>
        </w:rPr>
        <w:t xml:space="preserve">farklı </w:t>
      </w:r>
      <w:r w:rsidRPr="00F30719">
        <w:rPr>
          <w:rFonts w:ascii="Times New Roman" w:hAnsi="Times New Roman" w:cs="Times New Roman"/>
          <w:sz w:val="24"/>
          <w:szCs w:val="24"/>
        </w:rPr>
        <w:t>alan</w:t>
      </w:r>
      <w:r w:rsidR="00501A58">
        <w:rPr>
          <w:rFonts w:ascii="Times New Roman" w:hAnsi="Times New Roman" w:cs="Times New Roman"/>
          <w:sz w:val="24"/>
          <w:szCs w:val="24"/>
        </w:rPr>
        <w:t xml:space="preserve"> ve birimlerde</w:t>
      </w:r>
      <w:r w:rsidRPr="00F30719">
        <w:rPr>
          <w:rFonts w:ascii="Times New Roman" w:hAnsi="Times New Roman" w:cs="Times New Roman"/>
          <w:sz w:val="24"/>
          <w:szCs w:val="24"/>
        </w:rPr>
        <w:t xml:space="preserve"> çalışmalarına önem ver</w:t>
      </w:r>
      <w:r w:rsidR="00EE1D9B" w:rsidRPr="00F30719">
        <w:rPr>
          <w:rFonts w:ascii="Times New Roman" w:hAnsi="Times New Roman" w:cs="Times New Roman"/>
          <w:sz w:val="24"/>
          <w:szCs w:val="24"/>
        </w:rPr>
        <w:t xml:space="preserve">erek </w:t>
      </w:r>
      <w:r w:rsidRPr="00F30719">
        <w:rPr>
          <w:rFonts w:ascii="Times New Roman" w:hAnsi="Times New Roman" w:cs="Times New Roman"/>
          <w:sz w:val="24"/>
          <w:szCs w:val="24"/>
        </w:rPr>
        <w:t>bilgi, beceri ve deneyim kazanmaları</w:t>
      </w:r>
      <w:r w:rsidR="00501A58">
        <w:rPr>
          <w:rFonts w:ascii="Times New Roman" w:hAnsi="Times New Roman" w:cs="Times New Roman"/>
          <w:sz w:val="24"/>
          <w:szCs w:val="24"/>
        </w:rPr>
        <w:t>nı</w:t>
      </w:r>
      <w:r w:rsidRPr="00F30719">
        <w:rPr>
          <w:rFonts w:ascii="Times New Roman" w:hAnsi="Times New Roman" w:cs="Times New Roman"/>
          <w:sz w:val="24"/>
          <w:szCs w:val="24"/>
        </w:rPr>
        <w:t xml:space="preserve"> sağlar.</w:t>
      </w:r>
      <w:r w:rsidR="0082177B" w:rsidRPr="00F30719">
        <w:rPr>
          <w:rFonts w:ascii="Times New Roman" w:hAnsi="Times New Roman" w:cs="Times New Roman"/>
          <w:sz w:val="24"/>
          <w:szCs w:val="24"/>
        </w:rPr>
        <w:t xml:space="preserve"> </w:t>
      </w:r>
    </w:p>
    <w:p w14:paraId="749AD989" w14:textId="014BEFBC" w:rsidR="009A00D7" w:rsidRPr="00F30719" w:rsidRDefault="00570E4C" w:rsidP="00F30719">
      <w:pPr>
        <w:pStyle w:val="ListeParagraf"/>
        <w:numPr>
          <w:ilvl w:val="0"/>
          <w:numId w:val="14"/>
        </w:numPr>
        <w:autoSpaceDE w:val="0"/>
        <w:autoSpaceDN w:val="0"/>
        <w:adjustRightInd w:val="0"/>
        <w:spacing w:after="0" w:line="360" w:lineRule="auto"/>
        <w:jc w:val="both"/>
        <w:rPr>
          <w:rFonts w:ascii="Times New Roman" w:hAnsi="Times New Roman" w:cs="Times New Roman"/>
          <w:b/>
          <w:bCs/>
          <w:color w:val="FF0000"/>
          <w:sz w:val="24"/>
          <w:szCs w:val="24"/>
          <w:u w:val="single"/>
        </w:rPr>
      </w:pPr>
      <w:r w:rsidRPr="00F30719">
        <w:rPr>
          <w:rFonts w:ascii="Times New Roman" w:hAnsi="Times New Roman" w:cs="Times New Roman"/>
          <w:sz w:val="24"/>
          <w:szCs w:val="24"/>
        </w:rPr>
        <w:t xml:space="preserve">İlgili </w:t>
      </w:r>
      <w:r w:rsidR="00501A58">
        <w:rPr>
          <w:rFonts w:ascii="Times New Roman" w:hAnsi="Times New Roman" w:cs="Times New Roman"/>
          <w:color w:val="000000" w:themeColor="text1"/>
          <w:sz w:val="24"/>
          <w:szCs w:val="24"/>
        </w:rPr>
        <w:t>birimin</w:t>
      </w:r>
      <w:r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sz w:val="24"/>
          <w:szCs w:val="24"/>
        </w:rPr>
        <w:t>kuralları ve işleyişi hakkında öğrencilere bilgi verir.</w:t>
      </w:r>
    </w:p>
    <w:p w14:paraId="0BF3C661" w14:textId="1B0F1982" w:rsidR="009A00D7" w:rsidRPr="00F30719" w:rsidRDefault="00570E4C" w:rsidP="00F30719">
      <w:pPr>
        <w:pStyle w:val="ListeParagraf"/>
        <w:numPr>
          <w:ilvl w:val="0"/>
          <w:numId w:val="14"/>
        </w:numPr>
        <w:autoSpaceDE w:val="0"/>
        <w:autoSpaceDN w:val="0"/>
        <w:adjustRightInd w:val="0"/>
        <w:spacing w:after="0" w:line="360" w:lineRule="auto"/>
        <w:jc w:val="both"/>
        <w:rPr>
          <w:rFonts w:ascii="Times New Roman" w:hAnsi="Times New Roman" w:cs="Times New Roman"/>
          <w:b/>
          <w:bCs/>
          <w:color w:val="FF0000"/>
          <w:sz w:val="24"/>
          <w:szCs w:val="24"/>
          <w:u w:val="single"/>
        </w:rPr>
      </w:pPr>
      <w:r w:rsidRPr="00F30719">
        <w:rPr>
          <w:rFonts w:ascii="Times New Roman" w:hAnsi="Times New Roman" w:cs="Times New Roman"/>
          <w:sz w:val="24"/>
          <w:szCs w:val="24"/>
        </w:rPr>
        <w:t>Hasta</w:t>
      </w:r>
      <w:r w:rsidR="00501A58">
        <w:rPr>
          <w:rFonts w:ascii="Times New Roman" w:hAnsi="Times New Roman" w:cs="Times New Roman"/>
          <w:sz w:val="24"/>
          <w:szCs w:val="24"/>
        </w:rPr>
        <w:t>/danışan</w:t>
      </w:r>
      <w:r w:rsidRPr="00F30719">
        <w:rPr>
          <w:rFonts w:ascii="Times New Roman" w:hAnsi="Times New Roman" w:cs="Times New Roman"/>
          <w:sz w:val="24"/>
          <w:szCs w:val="24"/>
        </w:rPr>
        <w:t xml:space="preserve"> ve öğrenci güvenliğini sağlamak üzere gerekli önlemleri alır ve</w:t>
      </w:r>
      <w:r w:rsidR="009C2248" w:rsidRPr="00F30719">
        <w:rPr>
          <w:rFonts w:ascii="Times New Roman" w:hAnsi="Times New Roman" w:cs="Times New Roman"/>
          <w:sz w:val="24"/>
          <w:szCs w:val="24"/>
        </w:rPr>
        <w:t xml:space="preserve"> </w:t>
      </w:r>
      <w:r w:rsidRPr="00F30719">
        <w:rPr>
          <w:rFonts w:ascii="Times New Roman" w:hAnsi="Times New Roman" w:cs="Times New Roman"/>
          <w:sz w:val="24"/>
          <w:szCs w:val="24"/>
        </w:rPr>
        <w:t>bilgilendirmeleri yapar.</w:t>
      </w:r>
    </w:p>
    <w:p w14:paraId="40C61CC9" w14:textId="7942B336" w:rsidR="009A00D7" w:rsidRPr="00F30719" w:rsidRDefault="003C6C25" w:rsidP="00F30719">
      <w:pPr>
        <w:pStyle w:val="ListeParagraf"/>
        <w:numPr>
          <w:ilvl w:val="0"/>
          <w:numId w:val="14"/>
        </w:numPr>
        <w:autoSpaceDE w:val="0"/>
        <w:autoSpaceDN w:val="0"/>
        <w:adjustRightInd w:val="0"/>
        <w:spacing w:after="0" w:line="360" w:lineRule="auto"/>
        <w:jc w:val="both"/>
        <w:rPr>
          <w:rFonts w:ascii="Times New Roman" w:hAnsi="Times New Roman" w:cs="Times New Roman"/>
          <w:b/>
          <w:bCs/>
          <w:color w:val="FF0000"/>
          <w:sz w:val="24"/>
          <w:szCs w:val="24"/>
          <w:u w:val="single"/>
        </w:rPr>
      </w:pPr>
      <w:r w:rsidRPr="00F30719">
        <w:rPr>
          <w:rFonts w:ascii="Times New Roman" w:hAnsi="Times New Roman" w:cs="Times New Roman"/>
          <w:sz w:val="24"/>
          <w:szCs w:val="24"/>
        </w:rPr>
        <w:t>U</w:t>
      </w:r>
      <w:r w:rsidR="00570E4C" w:rsidRPr="00F30719">
        <w:rPr>
          <w:rFonts w:ascii="Times New Roman" w:hAnsi="Times New Roman" w:cs="Times New Roman"/>
          <w:sz w:val="24"/>
          <w:szCs w:val="24"/>
        </w:rPr>
        <w:t>ygulama sırasında karşılaşılan sorunları sorumlu öğretim elemanına iletir.</w:t>
      </w:r>
    </w:p>
    <w:p w14:paraId="311CD277" w14:textId="0AE8D40B" w:rsidR="009A00D7" w:rsidRPr="00DA14B5" w:rsidRDefault="00570E4C" w:rsidP="00DA14B5">
      <w:pPr>
        <w:pStyle w:val="ListeParagraf"/>
        <w:numPr>
          <w:ilvl w:val="0"/>
          <w:numId w:val="14"/>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F30719">
        <w:rPr>
          <w:rFonts w:ascii="Times New Roman" w:hAnsi="Times New Roman" w:cs="Times New Roman"/>
          <w:color w:val="000000" w:themeColor="text1"/>
          <w:sz w:val="24"/>
          <w:szCs w:val="24"/>
        </w:rPr>
        <w:t>Öğrencilerin uygulamaları gözetim altında yapılmasını sağlar</w:t>
      </w:r>
      <w:r w:rsidR="00DA14B5">
        <w:rPr>
          <w:rFonts w:ascii="Times New Roman" w:hAnsi="Times New Roman" w:cs="Times New Roman"/>
          <w:color w:val="000000" w:themeColor="text1"/>
          <w:sz w:val="24"/>
          <w:szCs w:val="24"/>
        </w:rPr>
        <w:t>.</w:t>
      </w:r>
      <w:r w:rsidRPr="00F30719">
        <w:rPr>
          <w:rFonts w:ascii="Times New Roman" w:hAnsi="Times New Roman" w:cs="Times New Roman"/>
          <w:color w:val="000000" w:themeColor="text1"/>
          <w:sz w:val="24"/>
          <w:szCs w:val="24"/>
        </w:rPr>
        <w:t xml:space="preserve"> </w:t>
      </w:r>
      <w:r w:rsidR="00DA14B5">
        <w:rPr>
          <w:rFonts w:ascii="Times New Roman" w:hAnsi="Times New Roman" w:cs="Times New Roman"/>
          <w:color w:val="000000" w:themeColor="text1"/>
          <w:sz w:val="24"/>
          <w:szCs w:val="24"/>
        </w:rPr>
        <w:t>U</w:t>
      </w:r>
      <w:r w:rsidR="00DA14B5" w:rsidRPr="00DA14B5">
        <w:rPr>
          <w:rFonts w:ascii="Times New Roman" w:hAnsi="Times New Roman" w:cs="Times New Roman"/>
          <w:color w:val="000000" w:themeColor="text1"/>
          <w:sz w:val="24"/>
          <w:szCs w:val="24"/>
        </w:rPr>
        <w:t>ygulama yürütücüsü</w:t>
      </w:r>
      <w:r w:rsidR="00DA14B5">
        <w:rPr>
          <w:rFonts w:ascii="Times New Roman" w:hAnsi="Times New Roman" w:cs="Times New Roman"/>
          <w:color w:val="000000" w:themeColor="text1"/>
          <w:sz w:val="24"/>
          <w:szCs w:val="24"/>
        </w:rPr>
        <w:t>;</w:t>
      </w:r>
      <w:r w:rsidR="00DA14B5" w:rsidRPr="00DA14B5">
        <w:rPr>
          <w:rFonts w:ascii="Times New Roman" w:hAnsi="Times New Roman" w:cs="Times New Roman"/>
          <w:color w:val="000000" w:themeColor="text1"/>
          <w:sz w:val="24"/>
          <w:szCs w:val="24"/>
        </w:rPr>
        <w:t xml:space="preserve"> </w:t>
      </w:r>
      <w:r w:rsidR="00DA14B5">
        <w:rPr>
          <w:rFonts w:ascii="Times New Roman" w:hAnsi="Times New Roman" w:cs="Times New Roman"/>
          <w:color w:val="000000" w:themeColor="text1"/>
          <w:sz w:val="24"/>
          <w:szCs w:val="24"/>
        </w:rPr>
        <w:t>ö</w:t>
      </w:r>
      <w:r w:rsidRPr="00DA14B5">
        <w:rPr>
          <w:rFonts w:ascii="Times New Roman" w:hAnsi="Times New Roman" w:cs="Times New Roman"/>
          <w:color w:val="000000" w:themeColor="text1"/>
          <w:sz w:val="24"/>
          <w:szCs w:val="24"/>
        </w:rPr>
        <w:t>ğrenciler</w:t>
      </w:r>
      <w:r w:rsidR="009C2248" w:rsidRPr="00DA14B5">
        <w:rPr>
          <w:rFonts w:ascii="Times New Roman" w:hAnsi="Times New Roman" w:cs="Times New Roman"/>
          <w:color w:val="000000" w:themeColor="text1"/>
          <w:sz w:val="24"/>
          <w:szCs w:val="24"/>
        </w:rPr>
        <w:t xml:space="preserve"> </w:t>
      </w:r>
      <w:r w:rsidRPr="00DA14B5">
        <w:rPr>
          <w:rFonts w:ascii="Times New Roman" w:hAnsi="Times New Roman" w:cs="Times New Roman"/>
          <w:color w:val="000000" w:themeColor="text1"/>
          <w:sz w:val="24"/>
          <w:szCs w:val="24"/>
        </w:rPr>
        <w:t>ile ilgili görüşlerini</w:t>
      </w:r>
      <w:r w:rsidR="00DA14B5">
        <w:rPr>
          <w:rFonts w:ascii="Times New Roman" w:hAnsi="Times New Roman" w:cs="Times New Roman"/>
          <w:color w:val="000000" w:themeColor="text1"/>
          <w:sz w:val="24"/>
          <w:szCs w:val="24"/>
        </w:rPr>
        <w:t>,</w:t>
      </w:r>
      <w:r w:rsidR="003C6C25" w:rsidRPr="00DA14B5">
        <w:rPr>
          <w:rFonts w:ascii="Times New Roman" w:hAnsi="Times New Roman" w:cs="Times New Roman"/>
          <w:color w:val="000000" w:themeColor="text1"/>
          <w:sz w:val="24"/>
          <w:szCs w:val="24"/>
        </w:rPr>
        <w:t xml:space="preserve"> </w:t>
      </w:r>
      <w:r w:rsidR="009A00D7" w:rsidRPr="00DA14B5">
        <w:rPr>
          <w:rFonts w:ascii="Times New Roman" w:hAnsi="Times New Roman" w:cs="Times New Roman"/>
          <w:color w:val="000000" w:themeColor="text1"/>
          <w:sz w:val="24"/>
          <w:szCs w:val="24"/>
        </w:rPr>
        <w:t xml:space="preserve">devamsızlık, disiplin ve uygulamalı eğitimlerle ilgili </w:t>
      </w:r>
      <w:r w:rsidRPr="00DA14B5">
        <w:rPr>
          <w:rFonts w:ascii="Times New Roman" w:hAnsi="Times New Roman" w:cs="Times New Roman"/>
          <w:color w:val="000000" w:themeColor="text1"/>
          <w:sz w:val="24"/>
          <w:szCs w:val="24"/>
        </w:rPr>
        <w:t>değerlendirme formu</w:t>
      </w:r>
      <w:r w:rsidR="00EE1D9B" w:rsidRPr="00DA14B5">
        <w:rPr>
          <w:rFonts w:ascii="Times New Roman" w:hAnsi="Times New Roman" w:cs="Times New Roman"/>
          <w:color w:val="000000" w:themeColor="text1"/>
          <w:sz w:val="24"/>
          <w:szCs w:val="24"/>
        </w:rPr>
        <w:t xml:space="preserve">nu koordinatörlük aracılığıyla </w:t>
      </w:r>
      <w:r w:rsidR="00AA4FC3">
        <w:rPr>
          <w:rFonts w:ascii="Times New Roman" w:hAnsi="Times New Roman" w:cs="Times New Roman"/>
          <w:color w:val="000000" w:themeColor="text1"/>
          <w:sz w:val="24"/>
          <w:szCs w:val="24"/>
        </w:rPr>
        <w:t xml:space="preserve">sorumlu öğretim </w:t>
      </w:r>
      <w:r w:rsidR="005823E5">
        <w:rPr>
          <w:rFonts w:ascii="Times New Roman" w:hAnsi="Times New Roman" w:cs="Times New Roman"/>
          <w:color w:val="000000" w:themeColor="text1"/>
          <w:sz w:val="24"/>
          <w:szCs w:val="24"/>
        </w:rPr>
        <w:t>üye ve görevlilerine</w:t>
      </w:r>
      <w:r w:rsidRPr="00DA14B5">
        <w:rPr>
          <w:rFonts w:ascii="Times New Roman" w:hAnsi="Times New Roman" w:cs="Times New Roman"/>
          <w:color w:val="000000" w:themeColor="text1"/>
          <w:sz w:val="24"/>
          <w:szCs w:val="24"/>
        </w:rPr>
        <w:t xml:space="preserve"> iletir.</w:t>
      </w:r>
    </w:p>
    <w:p w14:paraId="5AC0CCDB" w14:textId="06690C19" w:rsidR="004859E9" w:rsidRPr="00F30719" w:rsidRDefault="004859E9" w:rsidP="00F30719">
      <w:pPr>
        <w:autoSpaceDE w:val="0"/>
        <w:autoSpaceDN w:val="0"/>
        <w:adjustRightInd w:val="0"/>
        <w:spacing w:after="0" w:line="360" w:lineRule="auto"/>
        <w:jc w:val="both"/>
        <w:rPr>
          <w:rFonts w:ascii="Times New Roman" w:hAnsi="Times New Roman" w:cs="Times New Roman"/>
          <w:b/>
          <w:bCs/>
          <w:color w:val="FF0000"/>
          <w:sz w:val="24"/>
          <w:szCs w:val="24"/>
          <w:u w:val="single"/>
        </w:rPr>
      </w:pPr>
    </w:p>
    <w:p w14:paraId="44954BEF" w14:textId="204DD5C7" w:rsidR="00B93561" w:rsidRPr="00F30719" w:rsidRDefault="004859E9"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Denetçi Öğretim Elemanının Görev ve Sorumlulukları</w:t>
      </w:r>
    </w:p>
    <w:p w14:paraId="0731DF60" w14:textId="323BC512" w:rsidR="004859E9" w:rsidRPr="00F30719" w:rsidRDefault="004859E9"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MADDE 9</w:t>
      </w:r>
      <w:r w:rsidR="0025135D">
        <w:rPr>
          <w:rFonts w:ascii="Times New Roman" w:hAnsi="Times New Roman" w:cs="Times New Roman"/>
          <w:b/>
          <w:bCs/>
          <w:sz w:val="24"/>
          <w:szCs w:val="24"/>
        </w:rPr>
        <w:t>-</w:t>
      </w:r>
    </w:p>
    <w:p w14:paraId="633524D8" w14:textId="01786DF2" w:rsidR="009A6D85" w:rsidRPr="00F30719" w:rsidRDefault="00CC2600" w:rsidP="00F30719">
      <w:pPr>
        <w:pStyle w:val="ListeParagraf"/>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009A6D85" w:rsidRPr="00F30719">
        <w:rPr>
          <w:rFonts w:ascii="Times New Roman" w:hAnsi="Times New Roman" w:cs="Times New Roman"/>
          <w:sz w:val="24"/>
          <w:szCs w:val="24"/>
        </w:rPr>
        <w:t xml:space="preserve">esleki </w:t>
      </w:r>
      <w:r w:rsidR="004859E9" w:rsidRPr="00F30719">
        <w:rPr>
          <w:rFonts w:ascii="Times New Roman" w:hAnsi="Times New Roman" w:cs="Times New Roman"/>
          <w:sz w:val="24"/>
          <w:szCs w:val="24"/>
        </w:rPr>
        <w:t>uygulama</w:t>
      </w:r>
      <w:r w:rsidR="009A6D85" w:rsidRPr="00F30719">
        <w:rPr>
          <w:rFonts w:ascii="Times New Roman" w:hAnsi="Times New Roman" w:cs="Times New Roman"/>
          <w:sz w:val="24"/>
          <w:szCs w:val="24"/>
        </w:rPr>
        <w:t xml:space="preserve"> sürecinin düzenli bir şekilde yürütülmesini sağlar. </w:t>
      </w:r>
    </w:p>
    <w:p w14:paraId="45A98FFE" w14:textId="2EFC658A" w:rsidR="009A6D85" w:rsidRPr="00B46A96" w:rsidRDefault="004859E9" w:rsidP="00B46A96">
      <w:pPr>
        <w:pStyle w:val="ListeParagraf"/>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sz w:val="24"/>
          <w:szCs w:val="24"/>
        </w:rPr>
        <w:t>Öğrencilerin mesleki uygulama yaptıkları kurumlardaki çalışmalarını denetle</w:t>
      </w:r>
      <w:r w:rsidR="009A6D85" w:rsidRPr="00F30719">
        <w:rPr>
          <w:rFonts w:ascii="Times New Roman" w:hAnsi="Times New Roman" w:cs="Times New Roman"/>
          <w:sz w:val="24"/>
          <w:szCs w:val="24"/>
        </w:rPr>
        <w:t>r.</w:t>
      </w:r>
    </w:p>
    <w:p w14:paraId="03355C04" w14:textId="77777777" w:rsidR="00B46A96" w:rsidRPr="00B46A96" w:rsidRDefault="00B46A96" w:rsidP="00B46A96">
      <w:pPr>
        <w:pStyle w:val="ListeParagraf"/>
        <w:autoSpaceDE w:val="0"/>
        <w:autoSpaceDN w:val="0"/>
        <w:adjustRightInd w:val="0"/>
        <w:spacing w:after="0" w:line="360" w:lineRule="auto"/>
        <w:jc w:val="both"/>
        <w:rPr>
          <w:rFonts w:ascii="Times New Roman" w:hAnsi="Times New Roman" w:cs="Times New Roman"/>
          <w:b/>
          <w:bCs/>
          <w:sz w:val="24"/>
          <w:szCs w:val="24"/>
        </w:rPr>
      </w:pPr>
    </w:p>
    <w:p w14:paraId="55F26EBF" w14:textId="1505E7AE"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Öğrencinin Görev ve Sorumlulukları</w:t>
      </w:r>
    </w:p>
    <w:p w14:paraId="577CB0DB" w14:textId="59351136" w:rsidR="00A67643" w:rsidRPr="00F30719" w:rsidRDefault="000A0BD1" w:rsidP="0025135D">
      <w:pPr>
        <w:pStyle w:val="Default"/>
        <w:spacing w:line="360" w:lineRule="auto"/>
        <w:jc w:val="both"/>
      </w:pPr>
      <w:r w:rsidRPr="00F30719">
        <w:rPr>
          <w:b/>
          <w:bCs/>
        </w:rPr>
        <w:t>MADDE 1</w:t>
      </w:r>
      <w:r w:rsidR="002F1C96" w:rsidRPr="00F30719">
        <w:rPr>
          <w:b/>
          <w:bCs/>
        </w:rPr>
        <w:t>0</w:t>
      </w:r>
      <w:r w:rsidR="0025135D">
        <w:rPr>
          <w:b/>
          <w:bCs/>
        </w:rPr>
        <w:t>-</w:t>
      </w:r>
    </w:p>
    <w:p w14:paraId="3B323A8C" w14:textId="400375F5" w:rsidR="00DC764C" w:rsidRPr="00F30719" w:rsidRDefault="00D57EC2" w:rsidP="00F30719">
      <w:pPr>
        <w:pStyle w:val="ListeParagraf"/>
        <w:numPr>
          <w:ilvl w:val="0"/>
          <w:numId w:val="1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DC764C" w:rsidRPr="00F30719">
        <w:rPr>
          <w:rFonts w:ascii="Times New Roman" w:hAnsi="Times New Roman" w:cs="Times New Roman"/>
          <w:sz w:val="24"/>
          <w:szCs w:val="24"/>
        </w:rPr>
        <w:t xml:space="preserve">ygulama yapacak öğrenciler, </w:t>
      </w:r>
      <w:r>
        <w:rPr>
          <w:rFonts w:ascii="Times New Roman" w:hAnsi="Times New Roman" w:cs="Times New Roman"/>
          <w:sz w:val="24"/>
          <w:szCs w:val="24"/>
        </w:rPr>
        <w:t>birim</w:t>
      </w:r>
      <w:r w:rsidR="00DC764C" w:rsidRPr="00F30719">
        <w:rPr>
          <w:rFonts w:ascii="Times New Roman" w:hAnsi="Times New Roman" w:cs="Times New Roman"/>
          <w:sz w:val="24"/>
          <w:szCs w:val="24"/>
        </w:rPr>
        <w:t xml:space="preserve"> tarafından belirlenecek uygulama yürütücü</w:t>
      </w:r>
      <w:r>
        <w:rPr>
          <w:rFonts w:ascii="Times New Roman" w:hAnsi="Times New Roman" w:cs="Times New Roman"/>
          <w:sz w:val="24"/>
          <w:szCs w:val="24"/>
        </w:rPr>
        <w:t>lerinin</w:t>
      </w:r>
      <w:r w:rsidR="00DC764C" w:rsidRPr="00F30719">
        <w:rPr>
          <w:rFonts w:ascii="Times New Roman" w:hAnsi="Times New Roman" w:cs="Times New Roman"/>
          <w:b/>
          <w:bCs/>
          <w:sz w:val="24"/>
          <w:szCs w:val="24"/>
        </w:rPr>
        <w:t xml:space="preserve"> </w:t>
      </w:r>
      <w:r w:rsidR="00DC764C" w:rsidRPr="00F30719">
        <w:rPr>
          <w:rFonts w:ascii="Times New Roman" w:hAnsi="Times New Roman" w:cs="Times New Roman"/>
          <w:sz w:val="24"/>
          <w:szCs w:val="24"/>
        </w:rPr>
        <w:t>gözetiminde mesleki uygulamalarını yapacaktır.</w:t>
      </w:r>
    </w:p>
    <w:p w14:paraId="51912258" w14:textId="11562780" w:rsidR="00B3379C" w:rsidRPr="00F30719" w:rsidRDefault="009E1394" w:rsidP="00F30719">
      <w:pPr>
        <w:pStyle w:val="ListeParagraf"/>
        <w:numPr>
          <w:ilvl w:val="0"/>
          <w:numId w:val="1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Mesleki</w:t>
      </w:r>
      <w:r w:rsidR="00B3379C" w:rsidRPr="00F30719">
        <w:rPr>
          <w:rFonts w:ascii="Times New Roman" w:hAnsi="Times New Roman" w:cs="Times New Roman"/>
          <w:sz w:val="24"/>
          <w:szCs w:val="24"/>
        </w:rPr>
        <w:t xml:space="preserve"> uygulamalar bu yönergenin 2. maddesinde belirtilen zorunlu derslerin uygulama saatlerini kapsar ve her öğrenci için zorunludur.</w:t>
      </w:r>
    </w:p>
    <w:p w14:paraId="5F1EA731" w14:textId="1043D6E0" w:rsidR="000A0BD1" w:rsidRPr="00F30719" w:rsidRDefault="000A0BD1" w:rsidP="00F30719">
      <w:pPr>
        <w:pStyle w:val="Default"/>
        <w:numPr>
          <w:ilvl w:val="0"/>
          <w:numId w:val="17"/>
        </w:numPr>
        <w:spacing w:line="360" w:lineRule="auto"/>
        <w:jc w:val="both"/>
      </w:pPr>
      <w:r w:rsidRPr="00F30719">
        <w:t>Öğrenci mesleki uygulama</w:t>
      </w:r>
      <w:r w:rsidR="00FA0A52" w:rsidRPr="00F30719">
        <w:t>lar</w:t>
      </w:r>
      <w:r w:rsidRPr="00F30719">
        <w:t xml:space="preserve">da hazırlanan programa uymak ve uygulama gereği olan görevleri zamanında ve eksiksiz yapmak zorundadır. </w:t>
      </w:r>
    </w:p>
    <w:p w14:paraId="1FFB6A33" w14:textId="264AD018" w:rsidR="00E43A41" w:rsidRPr="00E23289" w:rsidRDefault="00E43A41" w:rsidP="00F30719">
      <w:pPr>
        <w:pStyle w:val="ListeParagraf"/>
        <w:numPr>
          <w:ilvl w:val="0"/>
          <w:numId w:val="1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23289">
        <w:rPr>
          <w:rFonts w:ascii="Times New Roman" w:hAnsi="Times New Roman" w:cs="Times New Roman"/>
          <w:color w:val="000000" w:themeColor="text1"/>
          <w:sz w:val="24"/>
          <w:szCs w:val="24"/>
        </w:rPr>
        <w:t xml:space="preserve">Öğrenciler, </w:t>
      </w:r>
      <w:r w:rsidR="00B46A96">
        <w:rPr>
          <w:rFonts w:ascii="Times New Roman" w:hAnsi="Times New Roman" w:cs="Times New Roman"/>
          <w:color w:val="000000" w:themeColor="text1"/>
          <w:sz w:val="24"/>
          <w:szCs w:val="24"/>
        </w:rPr>
        <w:t>“</w:t>
      </w:r>
      <w:r w:rsidR="00E23289" w:rsidRPr="00617A07">
        <w:rPr>
          <w:rFonts w:ascii="Times New Roman" w:hAnsi="Times New Roman" w:cs="Times New Roman"/>
          <w:color w:val="000000" w:themeColor="text1"/>
          <w:sz w:val="24"/>
          <w:szCs w:val="24"/>
        </w:rPr>
        <w:t>E</w:t>
      </w:r>
      <w:r w:rsidR="00A56E2C" w:rsidRPr="00617A07">
        <w:rPr>
          <w:rFonts w:ascii="Times New Roman" w:hAnsi="Times New Roman" w:cs="Times New Roman"/>
          <w:color w:val="000000" w:themeColor="text1"/>
          <w:sz w:val="24"/>
          <w:szCs w:val="24"/>
        </w:rPr>
        <w:t>K</w:t>
      </w:r>
      <w:r w:rsidR="00E23289" w:rsidRPr="00617A07">
        <w:rPr>
          <w:rFonts w:ascii="Times New Roman" w:hAnsi="Times New Roman" w:cs="Times New Roman"/>
          <w:color w:val="000000" w:themeColor="text1"/>
          <w:sz w:val="24"/>
          <w:szCs w:val="24"/>
        </w:rPr>
        <w:t xml:space="preserve">-1 Mesleki Uygulama </w:t>
      </w:r>
      <w:proofErr w:type="spellStart"/>
      <w:r w:rsidR="00E23289" w:rsidRPr="00617A07">
        <w:rPr>
          <w:rFonts w:ascii="Times New Roman" w:hAnsi="Times New Roman" w:cs="Times New Roman"/>
          <w:color w:val="000000" w:themeColor="text1"/>
          <w:sz w:val="24"/>
          <w:szCs w:val="24"/>
        </w:rPr>
        <w:t>Defteri</w:t>
      </w:r>
      <w:r w:rsidR="00B46A96">
        <w:rPr>
          <w:rFonts w:ascii="Times New Roman" w:hAnsi="Times New Roman" w:cs="Times New Roman"/>
          <w:color w:val="000000" w:themeColor="text1"/>
          <w:sz w:val="24"/>
          <w:szCs w:val="24"/>
        </w:rPr>
        <w:t>”</w:t>
      </w:r>
      <w:r w:rsidR="00E23289" w:rsidRPr="00617A07">
        <w:rPr>
          <w:rFonts w:ascii="Times New Roman" w:hAnsi="Times New Roman" w:cs="Times New Roman"/>
          <w:color w:val="000000" w:themeColor="text1"/>
          <w:sz w:val="24"/>
          <w:szCs w:val="24"/>
        </w:rPr>
        <w:t>ni</w:t>
      </w:r>
      <w:proofErr w:type="spellEnd"/>
      <w:r w:rsidRPr="00E23289">
        <w:rPr>
          <w:rFonts w:ascii="Times New Roman" w:hAnsi="Times New Roman" w:cs="Times New Roman"/>
          <w:color w:val="000000" w:themeColor="text1"/>
          <w:sz w:val="24"/>
          <w:szCs w:val="24"/>
        </w:rPr>
        <w:t xml:space="preserve"> uygun</w:t>
      </w:r>
      <w:r w:rsidR="00E23289" w:rsidRPr="00E23289">
        <w:rPr>
          <w:rFonts w:ascii="Times New Roman" w:hAnsi="Times New Roman" w:cs="Times New Roman"/>
          <w:color w:val="000000" w:themeColor="text1"/>
          <w:sz w:val="24"/>
          <w:szCs w:val="24"/>
        </w:rPr>
        <w:t xml:space="preserve"> şekilde</w:t>
      </w:r>
      <w:r w:rsidRPr="00E23289">
        <w:rPr>
          <w:rFonts w:ascii="Times New Roman" w:hAnsi="Times New Roman" w:cs="Times New Roman"/>
          <w:color w:val="000000" w:themeColor="text1"/>
          <w:sz w:val="24"/>
          <w:szCs w:val="24"/>
        </w:rPr>
        <w:t xml:space="preserve"> doldurarak zamanında ve eksiksiz teslim etmek zorundadır.</w:t>
      </w:r>
    </w:p>
    <w:p w14:paraId="0B25E41F" w14:textId="64CB8B53" w:rsidR="00E43A41" w:rsidRPr="00F30719" w:rsidRDefault="00E43A41" w:rsidP="00F30719">
      <w:pPr>
        <w:pStyle w:val="ListeParagraf"/>
        <w:numPr>
          <w:ilvl w:val="0"/>
          <w:numId w:val="17"/>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Uygulama yapan her öğrenci, uygulamayı yaptığı kurumun çalışma, disiplin ve iş güvenliğine ilişkin kurallara uymalıdır.</w:t>
      </w:r>
    </w:p>
    <w:p w14:paraId="50A18E02" w14:textId="7D29E4CD" w:rsidR="00A90E2B" w:rsidRPr="00F30719" w:rsidRDefault="00F5052F" w:rsidP="00F30719">
      <w:pPr>
        <w:pStyle w:val="ListeParagraf"/>
        <w:numPr>
          <w:ilvl w:val="0"/>
          <w:numId w:val="17"/>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Öğrenciler</w:t>
      </w:r>
      <w:r w:rsidR="00F52711" w:rsidRPr="00F30719">
        <w:rPr>
          <w:rFonts w:ascii="Times New Roman" w:hAnsi="Times New Roman" w:cs="Times New Roman"/>
          <w:sz w:val="24"/>
          <w:szCs w:val="24"/>
        </w:rPr>
        <w:t xml:space="preserve"> tarafından</w:t>
      </w:r>
      <w:r w:rsidRPr="00F30719">
        <w:rPr>
          <w:rFonts w:ascii="Times New Roman" w:hAnsi="Times New Roman" w:cs="Times New Roman"/>
          <w:sz w:val="24"/>
          <w:szCs w:val="24"/>
        </w:rPr>
        <w:t xml:space="preserve">, </w:t>
      </w:r>
      <w:r w:rsidR="00A90E2B" w:rsidRPr="00F30719">
        <w:rPr>
          <w:rFonts w:ascii="Times New Roman" w:hAnsi="Times New Roman" w:cs="Times New Roman"/>
          <w:sz w:val="24"/>
          <w:szCs w:val="24"/>
        </w:rPr>
        <w:t>mesleki uygulama saatleri içinde</w:t>
      </w:r>
      <w:r w:rsidR="00F52711" w:rsidRPr="00F30719">
        <w:rPr>
          <w:rFonts w:ascii="Times New Roman" w:hAnsi="Times New Roman" w:cs="Times New Roman"/>
          <w:sz w:val="24"/>
          <w:szCs w:val="24"/>
        </w:rPr>
        <w:t>,</w:t>
      </w:r>
      <w:r w:rsidR="00A90E2B" w:rsidRPr="00F30719">
        <w:rPr>
          <w:rFonts w:ascii="Times New Roman" w:hAnsi="Times New Roman" w:cs="Times New Roman"/>
          <w:sz w:val="24"/>
          <w:szCs w:val="24"/>
        </w:rPr>
        <w:t xml:space="preserve"> acil durumlar </w:t>
      </w:r>
      <w:r w:rsidR="00F52711" w:rsidRPr="00F30719">
        <w:rPr>
          <w:rFonts w:ascii="Times New Roman" w:hAnsi="Times New Roman" w:cs="Times New Roman"/>
          <w:sz w:val="24"/>
          <w:szCs w:val="24"/>
        </w:rPr>
        <w:t>haricinde,</w:t>
      </w:r>
      <w:r w:rsidR="00A90E2B" w:rsidRPr="00F30719">
        <w:rPr>
          <w:rFonts w:ascii="Times New Roman" w:hAnsi="Times New Roman" w:cs="Times New Roman"/>
          <w:sz w:val="24"/>
          <w:szCs w:val="24"/>
        </w:rPr>
        <w:t xml:space="preserve"> </w:t>
      </w:r>
      <w:r w:rsidRPr="00F30719">
        <w:rPr>
          <w:rFonts w:ascii="Times New Roman" w:hAnsi="Times New Roman" w:cs="Times New Roman"/>
          <w:sz w:val="24"/>
          <w:szCs w:val="24"/>
        </w:rPr>
        <w:t>cep telefonları</w:t>
      </w:r>
      <w:r w:rsidR="00F10123" w:rsidRPr="00F30719">
        <w:rPr>
          <w:rFonts w:ascii="Times New Roman" w:hAnsi="Times New Roman" w:cs="Times New Roman"/>
          <w:sz w:val="24"/>
          <w:szCs w:val="24"/>
        </w:rPr>
        <w:t>nın</w:t>
      </w:r>
      <w:r w:rsidRPr="00F30719">
        <w:rPr>
          <w:rFonts w:ascii="Times New Roman" w:hAnsi="Times New Roman" w:cs="Times New Roman"/>
          <w:sz w:val="24"/>
          <w:szCs w:val="24"/>
        </w:rPr>
        <w:t xml:space="preserve"> kullanılmaması ve sessiz moda alınması gerekmektedir.</w:t>
      </w:r>
    </w:p>
    <w:p w14:paraId="47AD3893" w14:textId="77777777" w:rsidR="00E43A41" w:rsidRPr="00F30719" w:rsidRDefault="00E43A41" w:rsidP="00F30719">
      <w:pPr>
        <w:pStyle w:val="ListeParagraf"/>
        <w:numPr>
          <w:ilvl w:val="0"/>
          <w:numId w:val="17"/>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lastRenderedPageBreak/>
        <w:t>Öğrenciler uygulama yerinde bulunan alet, malzeme ve gereçleri özenle kullanmakla yükümlüdürler. Bu yükümlülüklerin yerine getirilmemesinden doğan her türlü sorumluluk öğrenciye aittir.</w:t>
      </w:r>
    </w:p>
    <w:p w14:paraId="0FE359DF" w14:textId="256C96A8" w:rsidR="00E43A41" w:rsidRPr="00F30719" w:rsidRDefault="00E43A41" w:rsidP="00F30719">
      <w:pPr>
        <w:pStyle w:val="ListeParagraf"/>
        <w:numPr>
          <w:ilvl w:val="0"/>
          <w:numId w:val="17"/>
        </w:num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Gizlilik ilkesi uyarınca, uygulama süresince öğrencinin sağlık hizmeti/eğitimi alan kişilere ait bilgileri diğer kişilerle paylaşmaması, eğitim amaçlı olarak paylaşılan vaka anlatımlarında da hastanın kimlik bilgilerini gizli tutması gerekir.</w:t>
      </w:r>
    </w:p>
    <w:p w14:paraId="3600F598" w14:textId="4BB3E2A4" w:rsidR="000A0BD1" w:rsidRPr="00F30719" w:rsidRDefault="000A0BD1" w:rsidP="00F30719">
      <w:pPr>
        <w:pStyle w:val="Default"/>
        <w:numPr>
          <w:ilvl w:val="0"/>
          <w:numId w:val="17"/>
        </w:numPr>
        <w:spacing w:line="360" w:lineRule="auto"/>
        <w:jc w:val="both"/>
      </w:pPr>
      <w:r w:rsidRPr="00F30719">
        <w:t xml:space="preserve">Öğrenci mesleki uygulama için belirlenen yer ve saatlerde bulunmak </w:t>
      </w:r>
      <w:r w:rsidR="00E60784">
        <w:t>zorundadır</w:t>
      </w:r>
      <w:r w:rsidRPr="00F30719">
        <w:t xml:space="preserve">. </w:t>
      </w:r>
      <w:r w:rsidR="00A938A8">
        <w:t>Mesleki uygulama yü</w:t>
      </w:r>
      <w:r w:rsidR="00551E6E" w:rsidRPr="00F30719">
        <w:t>rütüc</w:t>
      </w:r>
      <w:r w:rsidR="00A938A8">
        <w:t>üsünün</w:t>
      </w:r>
      <w:r w:rsidR="00551E6E" w:rsidRPr="00F30719">
        <w:rPr>
          <w:b/>
          <w:bCs/>
        </w:rPr>
        <w:t xml:space="preserve"> </w:t>
      </w:r>
      <w:r w:rsidR="00551E6E" w:rsidRPr="00F30719">
        <w:t>gözetiminde</w:t>
      </w:r>
      <w:r w:rsidR="00A938A8">
        <w:t xml:space="preserve"> öğrenci tarafından</w:t>
      </w:r>
      <w:r w:rsidR="00551E6E" w:rsidRPr="00F30719">
        <w:t xml:space="preserve"> </w:t>
      </w:r>
      <w:r w:rsidR="00551E6E" w:rsidRPr="00617A07">
        <w:rPr>
          <w:color w:val="000000" w:themeColor="text1"/>
        </w:rPr>
        <w:t>“</w:t>
      </w:r>
      <w:r w:rsidR="00E23289" w:rsidRPr="00617A07">
        <w:rPr>
          <w:color w:val="000000" w:themeColor="text1"/>
        </w:rPr>
        <w:t>E</w:t>
      </w:r>
      <w:r w:rsidR="00A56E2C" w:rsidRPr="00617A07">
        <w:rPr>
          <w:color w:val="000000" w:themeColor="text1"/>
        </w:rPr>
        <w:t>K</w:t>
      </w:r>
      <w:r w:rsidR="00E23289" w:rsidRPr="00617A07">
        <w:rPr>
          <w:color w:val="000000" w:themeColor="text1"/>
        </w:rPr>
        <w:t>-2 Mesleki Uygulama Devam Çizelgesi”</w:t>
      </w:r>
      <w:r w:rsidR="00E23289" w:rsidRPr="00E23289">
        <w:rPr>
          <w:color w:val="000000" w:themeColor="text1"/>
        </w:rPr>
        <w:t xml:space="preserve"> </w:t>
      </w:r>
      <w:r w:rsidR="00451026" w:rsidRPr="00F30719">
        <w:t>imzalanacaktır.</w:t>
      </w:r>
    </w:p>
    <w:p w14:paraId="676043E3" w14:textId="77777777" w:rsidR="00167A32" w:rsidRDefault="000A0BD1" w:rsidP="00167A32">
      <w:pPr>
        <w:pStyle w:val="Default"/>
        <w:numPr>
          <w:ilvl w:val="0"/>
          <w:numId w:val="17"/>
        </w:numPr>
        <w:spacing w:line="360" w:lineRule="auto"/>
        <w:jc w:val="both"/>
      </w:pPr>
      <w:r w:rsidRPr="00F30719">
        <w:t xml:space="preserve">Öğrencilere mesleki uygulama süresi dışında fazla mesai yaptırılamaz. Sorumlu öğretim elemanının onayı olmadan öğrenci mesleki uygulama dışında çalışamaz, yer değişikliği </w:t>
      </w:r>
      <w:r w:rsidRPr="00167A32">
        <w:t xml:space="preserve">yapamaz. </w:t>
      </w:r>
    </w:p>
    <w:p w14:paraId="235A9B3B" w14:textId="1C9533BB" w:rsidR="000A0BD1" w:rsidRPr="00167A32" w:rsidRDefault="000A0BD1" w:rsidP="00167A32">
      <w:pPr>
        <w:pStyle w:val="Default"/>
        <w:numPr>
          <w:ilvl w:val="0"/>
          <w:numId w:val="17"/>
        </w:numPr>
        <w:spacing w:line="360" w:lineRule="auto"/>
        <w:jc w:val="both"/>
      </w:pPr>
      <w:r w:rsidRPr="00167A32">
        <w:rPr>
          <w:color w:val="000000" w:themeColor="text1"/>
        </w:rPr>
        <w:t>Öğrenci mesleki uygulama</w:t>
      </w:r>
      <w:r w:rsidR="00EE1D9B" w:rsidRPr="00167A32">
        <w:rPr>
          <w:color w:val="000000" w:themeColor="text1"/>
        </w:rPr>
        <w:t>lar</w:t>
      </w:r>
      <w:r w:rsidRPr="00167A32">
        <w:rPr>
          <w:color w:val="000000" w:themeColor="text1"/>
        </w:rPr>
        <w:t xml:space="preserve">da </w:t>
      </w:r>
      <w:r w:rsidR="00EE1D9B" w:rsidRPr="00167A32">
        <w:rPr>
          <w:color w:val="000000" w:themeColor="text1"/>
        </w:rPr>
        <w:t>kurum</w:t>
      </w:r>
      <w:r w:rsidRPr="00167A32">
        <w:rPr>
          <w:color w:val="000000" w:themeColor="text1"/>
        </w:rPr>
        <w:t xml:space="preserve"> için öngörülen giyim hükümlerine bağlı kalmak koşuluyla, öğrencisi olduğu birimin ve yapacağı uygulamanın </w:t>
      </w:r>
      <w:r w:rsidR="00FA0A52" w:rsidRPr="00167A32">
        <w:rPr>
          <w:color w:val="000000" w:themeColor="text1"/>
        </w:rPr>
        <w:t>g</w:t>
      </w:r>
      <w:r w:rsidRPr="00167A32">
        <w:rPr>
          <w:color w:val="000000" w:themeColor="text1"/>
        </w:rPr>
        <w:t>erektirdiği ve</w:t>
      </w:r>
      <w:r w:rsidR="00EE1D9B" w:rsidRPr="00167A32">
        <w:rPr>
          <w:color w:val="000000" w:themeColor="text1"/>
        </w:rPr>
        <w:t xml:space="preserve"> bölüm</w:t>
      </w:r>
      <w:r w:rsidRPr="00167A32">
        <w:rPr>
          <w:color w:val="000000" w:themeColor="text1"/>
        </w:rPr>
        <w:t xml:space="preserve"> akademik kurul</w:t>
      </w:r>
      <w:r w:rsidR="00EE1D9B" w:rsidRPr="00167A32">
        <w:rPr>
          <w:color w:val="000000" w:themeColor="text1"/>
        </w:rPr>
        <w:t>u tarafından</w:t>
      </w:r>
      <w:r w:rsidRPr="00167A32">
        <w:rPr>
          <w:color w:val="000000" w:themeColor="text1"/>
        </w:rPr>
        <w:t xml:space="preserve"> belirlenen </w:t>
      </w:r>
      <w:r w:rsidR="00B46A96">
        <w:rPr>
          <w:color w:val="000000" w:themeColor="text1"/>
        </w:rPr>
        <w:t>“</w:t>
      </w:r>
      <w:r w:rsidR="00F85333" w:rsidRPr="00617A07">
        <w:rPr>
          <w:color w:val="000000" w:themeColor="text1"/>
        </w:rPr>
        <w:t>E</w:t>
      </w:r>
      <w:r w:rsidR="00B46A96">
        <w:rPr>
          <w:color w:val="000000" w:themeColor="text1"/>
        </w:rPr>
        <w:t>K</w:t>
      </w:r>
      <w:r w:rsidR="00F85333" w:rsidRPr="00617A07">
        <w:rPr>
          <w:color w:val="000000" w:themeColor="text1"/>
        </w:rPr>
        <w:t>-3</w:t>
      </w:r>
      <w:r w:rsidR="007A0811" w:rsidRPr="00617A07">
        <w:rPr>
          <w:color w:val="000000" w:themeColor="text1"/>
        </w:rPr>
        <w:t xml:space="preserve"> </w:t>
      </w:r>
      <w:r w:rsidR="00F85333" w:rsidRPr="00617A07">
        <w:rPr>
          <w:color w:val="000000" w:themeColor="text1"/>
        </w:rPr>
        <w:t xml:space="preserve">Mesleki Uygulama Kıyafet </w:t>
      </w:r>
      <w:proofErr w:type="spellStart"/>
      <w:r w:rsidR="00F85333" w:rsidRPr="00617A07">
        <w:rPr>
          <w:color w:val="000000" w:themeColor="text1"/>
        </w:rPr>
        <w:t>Örneği</w:t>
      </w:r>
      <w:r w:rsidR="00B46A96">
        <w:rPr>
          <w:color w:val="000000" w:themeColor="text1"/>
        </w:rPr>
        <w:t>”n</w:t>
      </w:r>
      <w:r w:rsidR="00F85333" w:rsidRPr="00617A07">
        <w:rPr>
          <w:color w:val="000000" w:themeColor="text1"/>
        </w:rPr>
        <w:t>e</w:t>
      </w:r>
      <w:proofErr w:type="spellEnd"/>
      <w:r w:rsidR="00F85333">
        <w:rPr>
          <w:color w:val="000000" w:themeColor="text1"/>
        </w:rPr>
        <w:t xml:space="preserve"> uygun olarak</w:t>
      </w:r>
      <w:r w:rsidRPr="00167A32">
        <w:rPr>
          <w:color w:val="000000" w:themeColor="text1"/>
        </w:rPr>
        <w:t xml:space="preserve"> giy</w:t>
      </w:r>
      <w:r w:rsidR="00F85333">
        <w:rPr>
          <w:color w:val="000000" w:themeColor="text1"/>
        </w:rPr>
        <w:t>in</w:t>
      </w:r>
      <w:r w:rsidRPr="00167A32">
        <w:rPr>
          <w:color w:val="000000" w:themeColor="text1"/>
        </w:rPr>
        <w:t>mek zorund</w:t>
      </w:r>
      <w:r w:rsidR="00B87413">
        <w:rPr>
          <w:color w:val="000000" w:themeColor="text1"/>
        </w:rPr>
        <w:t>a</w:t>
      </w:r>
      <w:r w:rsidR="00C771D7">
        <w:rPr>
          <w:color w:val="000000" w:themeColor="text1"/>
        </w:rPr>
        <w:t>dır</w:t>
      </w:r>
      <w:r w:rsidR="00167A32">
        <w:rPr>
          <w:color w:val="000000" w:themeColor="text1"/>
        </w:rPr>
        <w:t>.</w:t>
      </w:r>
    </w:p>
    <w:p w14:paraId="221B122D" w14:textId="4209E978" w:rsidR="00FA0A52" w:rsidRPr="00F30719" w:rsidRDefault="00FA0A52" w:rsidP="00F30719">
      <w:pPr>
        <w:pStyle w:val="Default"/>
        <w:numPr>
          <w:ilvl w:val="0"/>
          <w:numId w:val="17"/>
        </w:numPr>
        <w:spacing w:line="360" w:lineRule="auto"/>
        <w:jc w:val="both"/>
        <w:rPr>
          <w:color w:val="FF0000"/>
          <w:u w:val="single"/>
        </w:rPr>
      </w:pPr>
      <w:r w:rsidRPr="00F30719">
        <w:rPr>
          <w:color w:val="auto"/>
        </w:rPr>
        <w:t xml:space="preserve">Öğrenciler mesleki uygulamada uygulanan yasal düzenlemelere, çalışma ve disiplin kurallarına uymakla yükümlüdürler. Bu yükümlülüğe uymayanlar hakkında "Yükseköğretim </w:t>
      </w:r>
      <w:r w:rsidR="00D277A4">
        <w:rPr>
          <w:color w:val="auto"/>
        </w:rPr>
        <w:t>Kanunu 54. madde</w:t>
      </w:r>
      <w:r w:rsidRPr="00F30719">
        <w:rPr>
          <w:color w:val="auto"/>
        </w:rPr>
        <w:t>" hükümleri uygulanır.</w:t>
      </w:r>
      <w:r w:rsidR="00DE32B1">
        <w:rPr>
          <w:color w:val="auto"/>
        </w:rPr>
        <w:t xml:space="preserve"> </w:t>
      </w:r>
    </w:p>
    <w:p w14:paraId="6627ECE5" w14:textId="1B6D4155" w:rsidR="00FA0A52" w:rsidRPr="00F30719" w:rsidRDefault="00FA0A52" w:rsidP="00F30719">
      <w:pPr>
        <w:pStyle w:val="Default"/>
        <w:numPr>
          <w:ilvl w:val="0"/>
          <w:numId w:val="17"/>
        </w:numPr>
        <w:spacing w:line="360" w:lineRule="auto"/>
        <w:jc w:val="both"/>
        <w:rPr>
          <w:color w:val="auto"/>
        </w:rPr>
      </w:pPr>
      <w:r w:rsidRPr="00F30719">
        <w:rPr>
          <w:color w:val="auto"/>
        </w:rPr>
        <w:t xml:space="preserve">Mesleki uygulama süresince öğrenciler yapılacak işleri birebir izlemek ve gerektiği durumlarda uygulamakla yükümlüdürler. </w:t>
      </w:r>
      <w:r w:rsidR="00D627ED">
        <w:rPr>
          <w:color w:val="auto"/>
        </w:rPr>
        <w:t>M</w:t>
      </w:r>
      <w:r w:rsidRPr="00F30719">
        <w:rPr>
          <w:color w:val="auto"/>
        </w:rPr>
        <w:t>esleki uygulama yaptıkları birimlerde yürütülen tüm mesleki etkinliklerden sorumlu</w:t>
      </w:r>
      <w:r w:rsidR="00E60784">
        <w:rPr>
          <w:color w:val="auto"/>
        </w:rPr>
        <w:t>lardır</w:t>
      </w:r>
      <w:r w:rsidRPr="00F30719">
        <w:rPr>
          <w:color w:val="auto"/>
        </w:rPr>
        <w:t xml:space="preserve">. </w:t>
      </w:r>
    </w:p>
    <w:p w14:paraId="666A706C" w14:textId="29A0CC47" w:rsidR="00FA0A52" w:rsidRPr="00F30719" w:rsidRDefault="00FA0A52" w:rsidP="00F30719">
      <w:pPr>
        <w:pStyle w:val="Default"/>
        <w:numPr>
          <w:ilvl w:val="0"/>
          <w:numId w:val="17"/>
        </w:numPr>
        <w:spacing w:line="360" w:lineRule="auto"/>
        <w:jc w:val="both"/>
        <w:rPr>
          <w:color w:val="auto"/>
        </w:rPr>
      </w:pPr>
      <w:r w:rsidRPr="00F30719">
        <w:rPr>
          <w:color w:val="auto"/>
        </w:rPr>
        <w:t>Öğrenciler mesleki uygulama yerlerinde verilen işleri eksiksiz ve zamanında yapmak zorun</w:t>
      </w:r>
      <w:r w:rsidR="00E60784">
        <w:rPr>
          <w:color w:val="auto"/>
        </w:rPr>
        <w:t>lulardır</w:t>
      </w:r>
      <w:r w:rsidRPr="00F30719">
        <w:rPr>
          <w:color w:val="auto"/>
        </w:rPr>
        <w:t xml:space="preserve">. </w:t>
      </w:r>
    </w:p>
    <w:p w14:paraId="3B3C1F9D" w14:textId="72358EFD" w:rsidR="00414A43" w:rsidRPr="00F30719" w:rsidRDefault="00414A43" w:rsidP="00F30719">
      <w:pPr>
        <w:pStyle w:val="Default"/>
        <w:numPr>
          <w:ilvl w:val="0"/>
          <w:numId w:val="17"/>
        </w:numPr>
        <w:spacing w:line="360" w:lineRule="auto"/>
        <w:jc w:val="both"/>
        <w:rPr>
          <w:color w:val="000000" w:themeColor="text1"/>
        </w:rPr>
      </w:pPr>
      <w:r w:rsidRPr="00F30719">
        <w:rPr>
          <w:color w:val="000000" w:themeColor="text1"/>
        </w:rPr>
        <w:t xml:space="preserve">Her öğrenci </w:t>
      </w:r>
      <w:r w:rsidRPr="00050DE6">
        <w:rPr>
          <w:color w:val="000000" w:themeColor="text1"/>
        </w:rPr>
        <w:t>uygulama defterine</w:t>
      </w:r>
      <w:r w:rsidRPr="00F30719">
        <w:rPr>
          <w:color w:val="000000" w:themeColor="text1"/>
        </w:rPr>
        <w:t>, dönemi içinde her gün gözlemlediği vakaları not etmelidir.</w:t>
      </w:r>
    </w:p>
    <w:p w14:paraId="1B118325" w14:textId="48528A9A" w:rsidR="00FF18E2" w:rsidRDefault="00DB5579" w:rsidP="00A56E2C">
      <w:pPr>
        <w:pStyle w:val="Default"/>
        <w:numPr>
          <w:ilvl w:val="0"/>
          <w:numId w:val="17"/>
        </w:numPr>
        <w:spacing w:line="480" w:lineRule="auto"/>
        <w:jc w:val="both"/>
        <w:rPr>
          <w:color w:val="000000" w:themeColor="text1"/>
        </w:rPr>
      </w:pPr>
      <w:r w:rsidRPr="007A0811">
        <w:rPr>
          <w:color w:val="000000" w:themeColor="text1"/>
        </w:rPr>
        <w:t xml:space="preserve">Her öğrenci, </w:t>
      </w:r>
      <w:r w:rsidR="00796FF4" w:rsidRPr="007A0811">
        <w:rPr>
          <w:color w:val="000000" w:themeColor="text1"/>
        </w:rPr>
        <w:t>mesleki uygulama döneminin</w:t>
      </w:r>
      <w:r w:rsidRPr="007A0811">
        <w:rPr>
          <w:color w:val="000000" w:themeColor="text1"/>
        </w:rPr>
        <w:t xml:space="preserve"> başında </w:t>
      </w:r>
      <w:r w:rsidR="00B46A96">
        <w:rPr>
          <w:color w:val="000000" w:themeColor="text1"/>
        </w:rPr>
        <w:t>“</w:t>
      </w:r>
      <w:r w:rsidR="007A0811" w:rsidRPr="00617A07">
        <w:rPr>
          <w:color w:val="000000" w:themeColor="text1"/>
        </w:rPr>
        <w:t>E</w:t>
      </w:r>
      <w:r w:rsidR="008C2AEF" w:rsidRPr="00617A07">
        <w:rPr>
          <w:color w:val="000000" w:themeColor="text1"/>
        </w:rPr>
        <w:t>K</w:t>
      </w:r>
      <w:r w:rsidR="00A56E2C" w:rsidRPr="00617A07">
        <w:rPr>
          <w:color w:val="000000" w:themeColor="text1"/>
        </w:rPr>
        <w:t>-</w:t>
      </w:r>
      <w:r w:rsidR="007A0811" w:rsidRPr="00617A07">
        <w:rPr>
          <w:color w:val="000000" w:themeColor="text1"/>
        </w:rPr>
        <w:t xml:space="preserve">4 Mesleki Uygulama Değerlendirme </w:t>
      </w:r>
      <w:proofErr w:type="spellStart"/>
      <w:r w:rsidR="007A0811" w:rsidRPr="00617A07">
        <w:rPr>
          <w:color w:val="000000" w:themeColor="text1"/>
        </w:rPr>
        <w:t>Form</w:t>
      </w:r>
      <w:r w:rsidR="00A56E2C" w:rsidRPr="00617A07">
        <w:rPr>
          <w:color w:val="000000" w:themeColor="text1"/>
        </w:rPr>
        <w:t>u</w:t>
      </w:r>
      <w:r w:rsidR="00B46A96">
        <w:rPr>
          <w:color w:val="000000" w:themeColor="text1"/>
        </w:rPr>
        <w:t>”</w:t>
      </w:r>
      <w:r w:rsidR="007A0811" w:rsidRPr="00617A07">
        <w:rPr>
          <w:color w:val="000000" w:themeColor="text1"/>
        </w:rPr>
        <w:t>nu</w:t>
      </w:r>
      <w:proofErr w:type="spellEnd"/>
      <w:r w:rsidR="007A0811" w:rsidRPr="007A0811">
        <w:rPr>
          <w:color w:val="FF0000"/>
        </w:rPr>
        <w:t xml:space="preserve"> </w:t>
      </w:r>
      <w:r w:rsidR="00907A47" w:rsidRPr="007A0811">
        <w:rPr>
          <w:color w:val="000000" w:themeColor="text1"/>
        </w:rPr>
        <w:t xml:space="preserve">uygulama yürütücüsüne </w:t>
      </w:r>
      <w:r w:rsidR="0067798B" w:rsidRPr="007A0811">
        <w:rPr>
          <w:color w:val="000000" w:themeColor="text1"/>
        </w:rPr>
        <w:t>teslim edecektir.</w:t>
      </w:r>
    </w:p>
    <w:p w14:paraId="1AA63C85" w14:textId="48EFF1E0" w:rsidR="00841488" w:rsidRPr="00841488" w:rsidRDefault="00841488" w:rsidP="00841488">
      <w:pPr>
        <w:pStyle w:val="ListeParagraf"/>
        <w:numPr>
          <w:ilvl w:val="0"/>
          <w:numId w:val="1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41488">
        <w:rPr>
          <w:rFonts w:ascii="Times New Roman" w:hAnsi="Times New Roman" w:cs="Times New Roman"/>
          <w:color w:val="000000" w:themeColor="text1"/>
          <w:sz w:val="24"/>
          <w:szCs w:val="24"/>
        </w:rPr>
        <w:t>Öğrenci kurum dışı mesleki uygulamalarda</w:t>
      </w:r>
      <w:r w:rsidR="00236168">
        <w:rPr>
          <w:rFonts w:ascii="Times New Roman" w:hAnsi="Times New Roman" w:cs="Times New Roman"/>
          <w:color w:val="000000" w:themeColor="text1"/>
          <w:sz w:val="24"/>
          <w:szCs w:val="24"/>
        </w:rPr>
        <w:t xml:space="preserve"> diğer maddelerdeki eklerle birlikte</w:t>
      </w:r>
      <w:r w:rsidRPr="00841488">
        <w:rPr>
          <w:rFonts w:ascii="Times New Roman" w:hAnsi="Times New Roman" w:cs="Times New Roman"/>
          <w:color w:val="000000" w:themeColor="text1"/>
          <w:sz w:val="24"/>
          <w:szCs w:val="24"/>
        </w:rPr>
        <w:t xml:space="preserve"> </w:t>
      </w:r>
      <w:r w:rsidR="00B46A96">
        <w:rPr>
          <w:rFonts w:ascii="Times New Roman" w:hAnsi="Times New Roman" w:cs="Times New Roman"/>
          <w:color w:val="000000" w:themeColor="text1"/>
          <w:sz w:val="24"/>
          <w:szCs w:val="24"/>
        </w:rPr>
        <w:t>“</w:t>
      </w:r>
      <w:r w:rsidRPr="00617A07">
        <w:rPr>
          <w:rFonts w:ascii="Times New Roman" w:hAnsi="Times New Roman" w:cs="Times New Roman"/>
          <w:color w:val="000000" w:themeColor="text1"/>
          <w:sz w:val="24"/>
          <w:szCs w:val="24"/>
        </w:rPr>
        <w:t>E</w:t>
      </w:r>
      <w:r w:rsidR="00A56E2C" w:rsidRPr="00617A07">
        <w:rPr>
          <w:rFonts w:ascii="Times New Roman" w:hAnsi="Times New Roman" w:cs="Times New Roman"/>
          <w:color w:val="000000" w:themeColor="text1"/>
          <w:sz w:val="24"/>
          <w:szCs w:val="24"/>
        </w:rPr>
        <w:t>K</w:t>
      </w:r>
      <w:r w:rsidRPr="00617A07">
        <w:rPr>
          <w:rFonts w:ascii="Times New Roman" w:hAnsi="Times New Roman" w:cs="Times New Roman"/>
          <w:color w:val="000000" w:themeColor="text1"/>
          <w:sz w:val="24"/>
          <w:szCs w:val="24"/>
        </w:rPr>
        <w:t>-5</w:t>
      </w:r>
      <w:r w:rsidR="00236168">
        <w:rPr>
          <w:rFonts w:ascii="Times New Roman" w:hAnsi="Times New Roman" w:cs="Times New Roman"/>
          <w:color w:val="000000" w:themeColor="text1"/>
          <w:sz w:val="24"/>
          <w:szCs w:val="24"/>
        </w:rPr>
        <w:t xml:space="preserve"> </w:t>
      </w:r>
      <w:r w:rsidRPr="00841488">
        <w:rPr>
          <w:rFonts w:ascii="Times New Roman" w:hAnsi="Times New Roman" w:cs="Times New Roman"/>
          <w:color w:val="000000" w:themeColor="text1"/>
          <w:sz w:val="24"/>
          <w:szCs w:val="24"/>
        </w:rPr>
        <w:t xml:space="preserve">Kurum Dışı Mesleki Uygulama Hakkında Genel Bilgi </w:t>
      </w:r>
      <w:proofErr w:type="spellStart"/>
      <w:r w:rsidRPr="00841488">
        <w:rPr>
          <w:rFonts w:ascii="Times New Roman" w:hAnsi="Times New Roman" w:cs="Times New Roman"/>
          <w:color w:val="000000" w:themeColor="text1"/>
          <w:sz w:val="24"/>
          <w:szCs w:val="24"/>
        </w:rPr>
        <w:t>Raporu</w:t>
      </w:r>
      <w:r w:rsidR="00B46A96">
        <w:rPr>
          <w:rFonts w:ascii="Times New Roman" w:hAnsi="Times New Roman" w:cs="Times New Roman"/>
          <w:color w:val="000000" w:themeColor="text1"/>
          <w:sz w:val="24"/>
          <w:szCs w:val="24"/>
        </w:rPr>
        <w:t>”</w:t>
      </w:r>
      <w:r w:rsidRPr="00841488">
        <w:rPr>
          <w:rFonts w:ascii="Times New Roman" w:hAnsi="Times New Roman" w:cs="Times New Roman"/>
          <w:color w:val="000000" w:themeColor="text1"/>
          <w:sz w:val="24"/>
          <w:szCs w:val="24"/>
        </w:rPr>
        <w:t>nu</w:t>
      </w:r>
      <w:proofErr w:type="spellEnd"/>
      <w:r w:rsidRPr="00841488">
        <w:rPr>
          <w:rFonts w:ascii="Times New Roman" w:hAnsi="Times New Roman" w:cs="Times New Roman"/>
          <w:color w:val="000000" w:themeColor="text1"/>
          <w:sz w:val="24"/>
          <w:szCs w:val="24"/>
        </w:rPr>
        <w:t xml:space="preserve"> hazırlayarak belirlenen tarihe kadar sorumlu öğretim elemanına teslim </w:t>
      </w:r>
      <w:r>
        <w:rPr>
          <w:rFonts w:ascii="Times New Roman" w:hAnsi="Times New Roman" w:cs="Times New Roman"/>
          <w:color w:val="000000" w:themeColor="text1"/>
          <w:sz w:val="24"/>
          <w:szCs w:val="24"/>
        </w:rPr>
        <w:t>edecektir.</w:t>
      </w:r>
    </w:p>
    <w:p w14:paraId="71803BE6" w14:textId="14C18E46" w:rsidR="0067798B" w:rsidRPr="00050DE6" w:rsidRDefault="0067798B" w:rsidP="00F30719">
      <w:pPr>
        <w:pStyle w:val="Default"/>
        <w:numPr>
          <w:ilvl w:val="0"/>
          <w:numId w:val="17"/>
        </w:numPr>
        <w:spacing w:line="360" w:lineRule="auto"/>
        <w:jc w:val="both"/>
        <w:rPr>
          <w:color w:val="000000" w:themeColor="text1"/>
        </w:rPr>
      </w:pPr>
      <w:r w:rsidRPr="00050DE6">
        <w:rPr>
          <w:color w:val="000000" w:themeColor="text1"/>
        </w:rPr>
        <w:lastRenderedPageBreak/>
        <w:t xml:space="preserve">Her öğrenci, </w:t>
      </w:r>
      <w:r w:rsidR="00796FF4" w:rsidRPr="00050DE6">
        <w:rPr>
          <w:color w:val="000000" w:themeColor="text1"/>
        </w:rPr>
        <w:t xml:space="preserve">mesleki uygulama dönemi sonunda </w:t>
      </w:r>
      <w:r w:rsidR="00050DE6" w:rsidRPr="00050DE6">
        <w:rPr>
          <w:color w:val="000000" w:themeColor="text1"/>
        </w:rPr>
        <w:t>öğrenci</w:t>
      </w:r>
      <w:r w:rsidRPr="00050DE6">
        <w:rPr>
          <w:color w:val="000000" w:themeColor="text1"/>
        </w:rPr>
        <w:t xml:space="preserve"> değerlendirme formunu</w:t>
      </w:r>
      <w:r w:rsidR="007A50E6" w:rsidRPr="00050DE6">
        <w:rPr>
          <w:color w:val="000000" w:themeColor="text1"/>
        </w:rPr>
        <w:t xml:space="preserve"> ve devam çizelgesini </w:t>
      </w:r>
      <w:r w:rsidR="00E13355" w:rsidRPr="00050DE6">
        <w:rPr>
          <w:color w:val="000000" w:themeColor="text1"/>
        </w:rPr>
        <w:t>değerlendirmeyi kendisi görmeden,</w:t>
      </w:r>
      <w:r w:rsidRPr="00050DE6">
        <w:rPr>
          <w:color w:val="000000" w:themeColor="text1"/>
        </w:rPr>
        <w:t xml:space="preserve"> mesleki uygulama yürütücüsü</w:t>
      </w:r>
      <w:r w:rsidR="00434B73" w:rsidRPr="00050DE6">
        <w:rPr>
          <w:color w:val="000000" w:themeColor="text1"/>
        </w:rPr>
        <w:t xml:space="preserve"> tarafından </w:t>
      </w:r>
      <w:r w:rsidR="00C33B36" w:rsidRPr="00050DE6">
        <w:rPr>
          <w:color w:val="000000" w:themeColor="text1"/>
        </w:rPr>
        <w:t>imzalanmış ve kapalı</w:t>
      </w:r>
      <w:r w:rsidR="00434B73" w:rsidRPr="00050DE6">
        <w:rPr>
          <w:color w:val="000000" w:themeColor="text1"/>
        </w:rPr>
        <w:t xml:space="preserve"> bir zarfta</w:t>
      </w:r>
      <w:r w:rsidRPr="00050DE6">
        <w:rPr>
          <w:color w:val="000000" w:themeColor="text1"/>
        </w:rPr>
        <w:t xml:space="preserve"> teslim </w:t>
      </w:r>
      <w:r w:rsidR="00554D35" w:rsidRPr="00050DE6">
        <w:rPr>
          <w:color w:val="000000" w:themeColor="text1"/>
        </w:rPr>
        <w:t>alacaktır</w:t>
      </w:r>
      <w:r w:rsidRPr="00050DE6">
        <w:rPr>
          <w:color w:val="000000" w:themeColor="text1"/>
        </w:rPr>
        <w:t>.</w:t>
      </w:r>
    </w:p>
    <w:p w14:paraId="6F1B255B" w14:textId="65B852BC" w:rsidR="00F87F7E" w:rsidRPr="00050DE6" w:rsidRDefault="00050DE6" w:rsidP="00F30719">
      <w:pPr>
        <w:pStyle w:val="Default"/>
        <w:numPr>
          <w:ilvl w:val="0"/>
          <w:numId w:val="17"/>
        </w:numPr>
        <w:spacing w:line="360" w:lineRule="auto"/>
        <w:jc w:val="both"/>
        <w:rPr>
          <w:color w:val="000000" w:themeColor="text1"/>
        </w:rPr>
      </w:pPr>
      <w:r w:rsidRPr="00050DE6">
        <w:rPr>
          <w:color w:val="000000" w:themeColor="text1"/>
        </w:rPr>
        <w:t>U</w:t>
      </w:r>
      <w:r w:rsidR="00F87F7E" w:rsidRPr="00050DE6">
        <w:rPr>
          <w:color w:val="000000" w:themeColor="text1"/>
        </w:rPr>
        <w:t>ygulama defteri</w:t>
      </w:r>
      <w:r w:rsidR="00FF18E2" w:rsidRPr="00050DE6">
        <w:rPr>
          <w:color w:val="000000" w:themeColor="text1"/>
        </w:rPr>
        <w:t>yle</w:t>
      </w:r>
      <w:r w:rsidR="00CB22EB" w:rsidRPr="00050DE6">
        <w:rPr>
          <w:color w:val="000000" w:themeColor="text1"/>
        </w:rPr>
        <w:t xml:space="preserve"> birlikte </w:t>
      </w:r>
      <w:r w:rsidR="00657C58" w:rsidRPr="00050DE6">
        <w:rPr>
          <w:color w:val="000000" w:themeColor="text1"/>
        </w:rPr>
        <w:t xml:space="preserve">mesleki uygulama yürütücüsü tarafından imzalanmış </w:t>
      </w:r>
      <w:r w:rsidRPr="00050DE6">
        <w:rPr>
          <w:color w:val="000000" w:themeColor="text1"/>
        </w:rPr>
        <w:t>öğrenci</w:t>
      </w:r>
      <w:r w:rsidR="00554D35" w:rsidRPr="00050DE6">
        <w:rPr>
          <w:color w:val="000000" w:themeColor="text1"/>
        </w:rPr>
        <w:t xml:space="preserve"> değerlendirme </w:t>
      </w:r>
      <w:r w:rsidR="00C33B36" w:rsidRPr="00050DE6">
        <w:rPr>
          <w:color w:val="000000" w:themeColor="text1"/>
        </w:rPr>
        <w:t>formunu</w:t>
      </w:r>
      <w:r w:rsidR="00657C58" w:rsidRPr="00050DE6">
        <w:rPr>
          <w:color w:val="000000" w:themeColor="text1"/>
        </w:rPr>
        <w:t xml:space="preserve"> </w:t>
      </w:r>
      <w:r w:rsidR="007A50E6" w:rsidRPr="00050DE6">
        <w:rPr>
          <w:color w:val="000000" w:themeColor="text1"/>
        </w:rPr>
        <w:t xml:space="preserve">ve devam çizelgesini </w:t>
      </w:r>
      <w:r w:rsidR="00CB22EB" w:rsidRPr="00050DE6">
        <w:rPr>
          <w:color w:val="000000" w:themeColor="text1"/>
        </w:rPr>
        <w:t>kapalı bir zarfta</w:t>
      </w:r>
      <w:r w:rsidR="00657C58" w:rsidRPr="00050DE6">
        <w:rPr>
          <w:color w:val="000000" w:themeColor="text1"/>
        </w:rPr>
        <w:t>,</w:t>
      </w:r>
      <w:r w:rsidR="00F87F7E" w:rsidRPr="00050DE6">
        <w:rPr>
          <w:color w:val="000000" w:themeColor="text1"/>
        </w:rPr>
        <w:t xml:space="preserve"> akademik takvimde belirtilen </w:t>
      </w:r>
      <w:r w:rsidR="00F33398">
        <w:rPr>
          <w:color w:val="000000" w:themeColor="text1"/>
        </w:rPr>
        <w:t>ders bitiş tarihi</w:t>
      </w:r>
      <w:r w:rsidR="00482B09">
        <w:rPr>
          <w:color w:val="000000" w:themeColor="text1"/>
        </w:rPr>
        <w:t>n</w:t>
      </w:r>
      <w:r w:rsidR="00F33398">
        <w:rPr>
          <w:color w:val="000000" w:themeColor="text1"/>
        </w:rPr>
        <w:t>de</w:t>
      </w:r>
      <w:r w:rsidR="00F87F7E" w:rsidRPr="00050DE6">
        <w:rPr>
          <w:color w:val="000000" w:themeColor="text1"/>
        </w:rPr>
        <w:t xml:space="preserve"> </w:t>
      </w:r>
      <w:r w:rsidR="00427BA1" w:rsidRPr="00050DE6">
        <w:rPr>
          <w:color w:val="000000" w:themeColor="text1"/>
        </w:rPr>
        <w:t>sorumlu öğretim elemanı</w:t>
      </w:r>
      <w:r w:rsidR="00F56E56">
        <w:rPr>
          <w:color w:val="000000" w:themeColor="text1"/>
        </w:rPr>
        <w:t xml:space="preserve"> ya da elemanlarına</w:t>
      </w:r>
      <w:r w:rsidR="00427BA1" w:rsidRPr="00050DE6">
        <w:rPr>
          <w:color w:val="000000" w:themeColor="text1"/>
        </w:rPr>
        <w:t xml:space="preserve"> </w:t>
      </w:r>
      <w:r w:rsidR="0022004A" w:rsidRPr="00050DE6">
        <w:rPr>
          <w:color w:val="000000" w:themeColor="text1"/>
        </w:rPr>
        <w:t>teslim edilmesinden öğrenci sorumludur.</w:t>
      </w:r>
    </w:p>
    <w:p w14:paraId="0D18298E" w14:textId="7DC77DF7" w:rsidR="00FA0A52" w:rsidRDefault="00FA0A52" w:rsidP="00F30719">
      <w:pPr>
        <w:pStyle w:val="Default"/>
        <w:numPr>
          <w:ilvl w:val="0"/>
          <w:numId w:val="17"/>
        </w:numPr>
        <w:spacing w:line="360" w:lineRule="auto"/>
        <w:jc w:val="both"/>
        <w:rPr>
          <w:color w:val="auto"/>
        </w:rPr>
      </w:pPr>
      <w:r w:rsidRPr="00F30719">
        <w:rPr>
          <w:color w:val="auto"/>
        </w:rPr>
        <w:t xml:space="preserve">Öğrencilerin mesleki uygulama sırasında karşılaştıkları sorunlar, öncelikle ilgili sorumlu öğretim elemanına ve kurum/hastane yetkilisine, çözülemediği ya da gerekli görüldüğü takdirde ise ilgili Bölüm/Anabilim Dalı Başkanlığı'na iletilerek çözümlenmeye çalışılır. Öğrenciler sorunlarını mesleki uygulama yaptıkları yerde çalışan diğer meslek elemanları ile çözümleme çabasına girmez. </w:t>
      </w:r>
    </w:p>
    <w:p w14:paraId="30409E55" w14:textId="6445577A" w:rsidR="00841488" w:rsidRPr="00841488" w:rsidRDefault="00841488" w:rsidP="00841488">
      <w:pPr>
        <w:pStyle w:val="Default"/>
        <w:numPr>
          <w:ilvl w:val="0"/>
          <w:numId w:val="17"/>
        </w:numPr>
        <w:spacing w:line="360" w:lineRule="auto"/>
        <w:jc w:val="both"/>
        <w:rPr>
          <w:color w:val="auto"/>
        </w:rPr>
      </w:pPr>
      <w:r w:rsidRPr="00841488">
        <w:rPr>
          <w:color w:val="auto"/>
        </w:rPr>
        <w:t xml:space="preserve">Öğrenciler mesleki uygulamaları sırasında </w:t>
      </w:r>
      <w:r>
        <w:rPr>
          <w:color w:val="auto"/>
        </w:rPr>
        <w:t xml:space="preserve">Odyoloji </w:t>
      </w:r>
      <w:r w:rsidRPr="00841488">
        <w:rPr>
          <w:color w:val="auto"/>
        </w:rPr>
        <w:t>Bölümü</w:t>
      </w:r>
      <w:r>
        <w:rPr>
          <w:color w:val="auto"/>
        </w:rPr>
        <w:t xml:space="preserve"> </w:t>
      </w:r>
      <w:r w:rsidRPr="00841488">
        <w:rPr>
          <w:color w:val="auto"/>
        </w:rPr>
        <w:t xml:space="preserve">tarafından hazırlanmış olan </w:t>
      </w:r>
      <w:r w:rsidRPr="00617A07">
        <w:rPr>
          <w:color w:val="auto"/>
        </w:rPr>
        <w:t>‘</w:t>
      </w:r>
      <w:bookmarkStart w:id="0" w:name="_Hlk134008983"/>
      <w:r w:rsidRPr="00617A07">
        <w:rPr>
          <w:color w:val="auto"/>
        </w:rPr>
        <w:t>’E</w:t>
      </w:r>
      <w:r w:rsidR="00A56E2C" w:rsidRPr="00617A07">
        <w:rPr>
          <w:color w:val="auto"/>
        </w:rPr>
        <w:t>K</w:t>
      </w:r>
      <w:r w:rsidRPr="00617A07">
        <w:rPr>
          <w:color w:val="auto"/>
        </w:rPr>
        <w:t>-6: Mesleki Uygulama</w:t>
      </w:r>
      <w:r w:rsidR="00B2316C" w:rsidRPr="00617A07">
        <w:rPr>
          <w:color w:val="auto"/>
        </w:rPr>
        <w:t>:</w:t>
      </w:r>
      <w:r w:rsidRPr="00617A07">
        <w:rPr>
          <w:color w:val="auto"/>
        </w:rPr>
        <w:t xml:space="preserve"> Öğrenci Görev Yetki ve Sorumlulukları</w:t>
      </w:r>
      <w:bookmarkEnd w:id="0"/>
      <w:r w:rsidRPr="00617A07">
        <w:rPr>
          <w:color w:val="auto"/>
        </w:rPr>
        <w:t>’’ tanımlan</w:t>
      </w:r>
      <w:r w:rsidRPr="00841488">
        <w:rPr>
          <w:color w:val="auto"/>
        </w:rPr>
        <w:t>an ilke ve kurallara uymakla yükümlü</w:t>
      </w:r>
      <w:r w:rsidR="00B46A96">
        <w:rPr>
          <w:color w:val="auto"/>
        </w:rPr>
        <w:t>lerdir</w:t>
      </w:r>
      <w:r w:rsidRPr="00841488">
        <w:rPr>
          <w:color w:val="auto"/>
        </w:rPr>
        <w:t>.</w:t>
      </w:r>
    </w:p>
    <w:p w14:paraId="030F2B05" w14:textId="77F21FB4" w:rsidR="00844807" w:rsidRPr="00F30719" w:rsidRDefault="00844807" w:rsidP="00F30719">
      <w:pPr>
        <w:pStyle w:val="Default"/>
        <w:spacing w:line="360" w:lineRule="auto"/>
        <w:jc w:val="both"/>
        <w:rPr>
          <w:color w:val="FF0000"/>
          <w:u w:val="single"/>
        </w:rPr>
      </w:pPr>
    </w:p>
    <w:p w14:paraId="4E9CCB6E" w14:textId="1875212A" w:rsidR="000A0BD1" w:rsidRPr="00F30719" w:rsidRDefault="000A0BD1"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 xml:space="preserve">İş </w:t>
      </w:r>
      <w:r w:rsidR="00B46A96" w:rsidRPr="00F30719">
        <w:rPr>
          <w:rFonts w:ascii="Times New Roman" w:hAnsi="Times New Roman" w:cs="Times New Roman"/>
          <w:b/>
          <w:bCs/>
          <w:sz w:val="24"/>
          <w:szCs w:val="24"/>
        </w:rPr>
        <w:t xml:space="preserve">Kazası </w:t>
      </w:r>
      <w:r w:rsidR="00B46A96">
        <w:rPr>
          <w:rFonts w:ascii="Times New Roman" w:hAnsi="Times New Roman" w:cs="Times New Roman"/>
          <w:b/>
          <w:bCs/>
          <w:sz w:val="24"/>
          <w:szCs w:val="24"/>
        </w:rPr>
        <w:t>v</w:t>
      </w:r>
      <w:r w:rsidR="00B46A96" w:rsidRPr="00F30719">
        <w:rPr>
          <w:rFonts w:ascii="Times New Roman" w:hAnsi="Times New Roman" w:cs="Times New Roman"/>
          <w:b/>
          <w:bCs/>
          <w:sz w:val="24"/>
          <w:szCs w:val="24"/>
        </w:rPr>
        <w:t xml:space="preserve">e Meslek Hastalığı Sigortası </w:t>
      </w:r>
      <w:r w:rsidR="00B46A96">
        <w:rPr>
          <w:rFonts w:ascii="Times New Roman" w:hAnsi="Times New Roman" w:cs="Times New Roman"/>
          <w:b/>
          <w:bCs/>
          <w:sz w:val="24"/>
          <w:szCs w:val="24"/>
        </w:rPr>
        <w:t>v</w:t>
      </w:r>
      <w:r w:rsidR="00B46A96" w:rsidRPr="00F30719">
        <w:rPr>
          <w:rFonts w:ascii="Times New Roman" w:hAnsi="Times New Roman" w:cs="Times New Roman"/>
          <w:b/>
          <w:bCs/>
          <w:sz w:val="24"/>
          <w:szCs w:val="24"/>
        </w:rPr>
        <w:t>e Aşılar</w:t>
      </w:r>
    </w:p>
    <w:p w14:paraId="08B74CF9" w14:textId="74BA200B" w:rsidR="00744C55" w:rsidRPr="00F30719" w:rsidRDefault="000A0BD1"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MADDE</w:t>
      </w:r>
      <w:r w:rsidR="002F1C96" w:rsidRPr="00F30719">
        <w:rPr>
          <w:rFonts w:ascii="Times New Roman" w:hAnsi="Times New Roman" w:cs="Times New Roman"/>
          <w:b/>
          <w:bCs/>
          <w:sz w:val="24"/>
          <w:szCs w:val="24"/>
        </w:rPr>
        <w:t xml:space="preserve"> 11</w:t>
      </w:r>
      <w:r w:rsidR="0025135D">
        <w:rPr>
          <w:rFonts w:ascii="Times New Roman" w:hAnsi="Times New Roman" w:cs="Times New Roman"/>
          <w:b/>
          <w:bCs/>
          <w:sz w:val="24"/>
          <w:szCs w:val="24"/>
        </w:rPr>
        <w:t>-</w:t>
      </w:r>
    </w:p>
    <w:p w14:paraId="45442DAB" w14:textId="2474B68F" w:rsidR="00744C55" w:rsidRPr="00F30719" w:rsidRDefault="000A0BD1" w:rsidP="00F30719">
      <w:pPr>
        <w:pStyle w:val="ListeParagraf"/>
        <w:numPr>
          <w:ilvl w:val="0"/>
          <w:numId w:val="23"/>
        </w:numPr>
        <w:spacing w:line="360" w:lineRule="auto"/>
        <w:jc w:val="both"/>
        <w:rPr>
          <w:rFonts w:ascii="Times New Roman" w:hAnsi="Times New Roman" w:cs="Times New Roman"/>
          <w:b/>
          <w:bCs/>
          <w:color w:val="000000" w:themeColor="text1"/>
          <w:sz w:val="24"/>
          <w:szCs w:val="24"/>
        </w:rPr>
      </w:pPr>
      <w:r w:rsidRPr="00F30719">
        <w:rPr>
          <w:rFonts w:ascii="Times New Roman" w:hAnsi="Times New Roman" w:cs="Times New Roman"/>
          <w:sz w:val="24"/>
          <w:szCs w:val="24"/>
        </w:rPr>
        <w:t xml:space="preserve">Lokman Hekim Üniversitesi tarafından yurt içinde yapılacak </w:t>
      </w:r>
      <w:r w:rsidR="004E50C6">
        <w:rPr>
          <w:rFonts w:ascii="Times New Roman" w:hAnsi="Times New Roman" w:cs="Times New Roman"/>
          <w:sz w:val="24"/>
          <w:szCs w:val="24"/>
        </w:rPr>
        <w:t>mesleki</w:t>
      </w:r>
      <w:r w:rsidR="00744C55" w:rsidRPr="00F30719">
        <w:rPr>
          <w:rFonts w:ascii="Times New Roman" w:hAnsi="Times New Roman" w:cs="Times New Roman"/>
          <w:sz w:val="24"/>
          <w:szCs w:val="24"/>
        </w:rPr>
        <w:t xml:space="preserve"> </w:t>
      </w:r>
      <w:r w:rsidRPr="00F30719">
        <w:rPr>
          <w:rFonts w:ascii="Times New Roman" w:hAnsi="Times New Roman" w:cs="Times New Roman"/>
          <w:sz w:val="24"/>
          <w:szCs w:val="24"/>
        </w:rPr>
        <w:t xml:space="preserve">uygulamalar </w:t>
      </w:r>
      <w:r w:rsidRPr="00F30719">
        <w:rPr>
          <w:rFonts w:ascii="Times New Roman" w:hAnsi="Times New Roman" w:cs="Times New Roman"/>
          <w:color w:val="000000" w:themeColor="text1"/>
          <w:sz w:val="24"/>
          <w:szCs w:val="24"/>
        </w:rPr>
        <w:t>için öğrencilere “iş kazası ve meslek hastalığı sigortası” yapılır. Erasmus+</w:t>
      </w:r>
      <w:r w:rsidR="00744C55"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kapsamında ve yurt dışında yapılacak mesleki uygulamalarda ise “İş Kazası ve Meslek</w:t>
      </w:r>
      <w:r w:rsidR="00744C55"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Hastalığı Sigortası” öğrencinin sorumluluğundadır.</w:t>
      </w:r>
    </w:p>
    <w:p w14:paraId="5DBE2188" w14:textId="4A884124" w:rsidR="000A0BD1" w:rsidRPr="00F30719" w:rsidRDefault="004E50C6" w:rsidP="00F30719">
      <w:pPr>
        <w:pStyle w:val="ListeParagraf"/>
        <w:numPr>
          <w:ilvl w:val="0"/>
          <w:numId w:val="23"/>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Mesleki</w:t>
      </w:r>
      <w:r w:rsidR="000A0BD1" w:rsidRPr="00F30719">
        <w:rPr>
          <w:rFonts w:ascii="Times New Roman" w:hAnsi="Times New Roman" w:cs="Times New Roman"/>
          <w:color w:val="000000" w:themeColor="text1"/>
          <w:sz w:val="24"/>
          <w:szCs w:val="24"/>
        </w:rPr>
        <w:t xml:space="preserve"> uygulamalar sırasında iğne batması ve delici-kesici araçlar ile yaralanma</w:t>
      </w:r>
      <w:r w:rsidR="00744C55" w:rsidRPr="00F30719">
        <w:rPr>
          <w:rFonts w:ascii="Times New Roman" w:hAnsi="Times New Roman" w:cs="Times New Roman"/>
          <w:color w:val="000000" w:themeColor="text1"/>
          <w:sz w:val="24"/>
          <w:szCs w:val="24"/>
        </w:rPr>
        <w:t xml:space="preserve"> </w:t>
      </w:r>
      <w:r w:rsidR="000A0BD1" w:rsidRPr="00F30719">
        <w:rPr>
          <w:rFonts w:ascii="Times New Roman" w:hAnsi="Times New Roman" w:cs="Times New Roman"/>
          <w:color w:val="000000" w:themeColor="text1"/>
          <w:sz w:val="24"/>
          <w:szCs w:val="24"/>
        </w:rPr>
        <w:t>ve</w:t>
      </w:r>
      <w:r w:rsidR="002F1C96" w:rsidRPr="00F30719">
        <w:rPr>
          <w:rFonts w:ascii="Times New Roman" w:hAnsi="Times New Roman" w:cs="Times New Roman"/>
          <w:color w:val="000000" w:themeColor="text1"/>
          <w:sz w:val="24"/>
          <w:szCs w:val="24"/>
        </w:rPr>
        <w:t xml:space="preserve"> </w:t>
      </w:r>
      <w:r w:rsidR="000A0BD1" w:rsidRPr="00F30719">
        <w:rPr>
          <w:rFonts w:ascii="Times New Roman" w:hAnsi="Times New Roman" w:cs="Times New Roman"/>
          <w:color w:val="000000" w:themeColor="text1"/>
          <w:sz w:val="24"/>
          <w:szCs w:val="24"/>
        </w:rPr>
        <w:t>bunlara bağlı enfeksiyon hastalıklarına maruz kalma riskine karşı sorumlu öğretim</w:t>
      </w:r>
      <w:r w:rsidR="002F1C96" w:rsidRPr="00F30719">
        <w:rPr>
          <w:rFonts w:ascii="Times New Roman" w:hAnsi="Times New Roman" w:cs="Times New Roman"/>
          <w:color w:val="000000" w:themeColor="text1"/>
          <w:sz w:val="24"/>
          <w:szCs w:val="24"/>
        </w:rPr>
        <w:t xml:space="preserve"> </w:t>
      </w:r>
      <w:r w:rsidR="009A5509">
        <w:rPr>
          <w:rFonts w:ascii="Times New Roman" w:hAnsi="Times New Roman" w:cs="Times New Roman"/>
          <w:color w:val="000000" w:themeColor="text1"/>
          <w:sz w:val="24"/>
          <w:szCs w:val="24"/>
        </w:rPr>
        <w:t>elemanı</w:t>
      </w:r>
      <w:r w:rsidR="000A0BD1" w:rsidRPr="00F30719">
        <w:rPr>
          <w:rFonts w:ascii="Times New Roman" w:hAnsi="Times New Roman" w:cs="Times New Roman"/>
          <w:color w:val="000000" w:themeColor="text1"/>
          <w:sz w:val="24"/>
          <w:szCs w:val="24"/>
        </w:rPr>
        <w:t xml:space="preserve"> tarafından öğrenciler mesleki uygulama öncesi aşılanmaları için bilgilendirilir</w:t>
      </w:r>
      <w:r w:rsidR="002F1C96" w:rsidRPr="00F30719">
        <w:rPr>
          <w:rFonts w:ascii="Times New Roman" w:hAnsi="Times New Roman" w:cs="Times New Roman"/>
          <w:color w:val="000000" w:themeColor="text1"/>
          <w:sz w:val="24"/>
          <w:szCs w:val="24"/>
        </w:rPr>
        <w:t xml:space="preserve"> </w:t>
      </w:r>
      <w:r w:rsidR="000A0BD1" w:rsidRPr="00F30719">
        <w:rPr>
          <w:rFonts w:ascii="Times New Roman" w:hAnsi="Times New Roman" w:cs="Times New Roman"/>
          <w:color w:val="000000" w:themeColor="text1"/>
          <w:sz w:val="24"/>
          <w:szCs w:val="24"/>
        </w:rPr>
        <w:t>(hepatit B</w:t>
      </w:r>
      <w:r w:rsidR="009A5509">
        <w:rPr>
          <w:rFonts w:ascii="Times New Roman" w:hAnsi="Times New Roman" w:cs="Times New Roman"/>
          <w:color w:val="000000" w:themeColor="text1"/>
          <w:sz w:val="24"/>
          <w:szCs w:val="24"/>
        </w:rPr>
        <w:t>,</w:t>
      </w:r>
      <w:r w:rsidR="000A0BD1" w:rsidRPr="00F30719">
        <w:rPr>
          <w:rFonts w:ascii="Times New Roman" w:hAnsi="Times New Roman" w:cs="Times New Roman"/>
          <w:color w:val="000000" w:themeColor="text1"/>
          <w:sz w:val="24"/>
          <w:szCs w:val="24"/>
        </w:rPr>
        <w:t xml:space="preserve"> </w:t>
      </w:r>
      <w:proofErr w:type="spellStart"/>
      <w:r w:rsidR="000A0BD1" w:rsidRPr="00F30719">
        <w:rPr>
          <w:rFonts w:ascii="Times New Roman" w:hAnsi="Times New Roman" w:cs="Times New Roman"/>
          <w:color w:val="000000" w:themeColor="text1"/>
          <w:sz w:val="24"/>
          <w:szCs w:val="24"/>
        </w:rPr>
        <w:t>tetanoz</w:t>
      </w:r>
      <w:proofErr w:type="spellEnd"/>
      <w:r w:rsidR="000A0BD1" w:rsidRPr="00F30719">
        <w:rPr>
          <w:rFonts w:ascii="Times New Roman" w:hAnsi="Times New Roman" w:cs="Times New Roman"/>
          <w:color w:val="000000" w:themeColor="text1"/>
          <w:sz w:val="24"/>
          <w:szCs w:val="24"/>
        </w:rPr>
        <w:t xml:space="preserve"> </w:t>
      </w:r>
      <w:proofErr w:type="spellStart"/>
      <w:r w:rsidR="000A0BD1" w:rsidRPr="00F30719">
        <w:rPr>
          <w:rFonts w:ascii="Times New Roman" w:hAnsi="Times New Roman" w:cs="Times New Roman"/>
          <w:color w:val="000000" w:themeColor="text1"/>
          <w:sz w:val="24"/>
          <w:szCs w:val="24"/>
        </w:rPr>
        <w:t>vb</w:t>
      </w:r>
      <w:proofErr w:type="spellEnd"/>
      <w:r w:rsidR="000A0BD1" w:rsidRPr="00F30719">
        <w:rPr>
          <w:rFonts w:ascii="Times New Roman" w:hAnsi="Times New Roman" w:cs="Times New Roman"/>
          <w:color w:val="000000" w:themeColor="text1"/>
          <w:sz w:val="24"/>
          <w:szCs w:val="24"/>
        </w:rPr>
        <w:t>). Aşılanmanın maddi sorumluluğu öğrenciye aittir.</w:t>
      </w:r>
    </w:p>
    <w:p w14:paraId="0B1E8C3E" w14:textId="77777777" w:rsidR="0025135D" w:rsidRDefault="0025135D" w:rsidP="00F30719">
      <w:pPr>
        <w:autoSpaceDE w:val="0"/>
        <w:autoSpaceDN w:val="0"/>
        <w:adjustRightInd w:val="0"/>
        <w:spacing w:after="0" w:line="360" w:lineRule="auto"/>
        <w:jc w:val="both"/>
        <w:rPr>
          <w:rFonts w:ascii="Times New Roman" w:hAnsi="Times New Roman" w:cs="Times New Roman"/>
          <w:b/>
          <w:bCs/>
          <w:sz w:val="24"/>
          <w:szCs w:val="24"/>
        </w:rPr>
      </w:pPr>
    </w:p>
    <w:p w14:paraId="22B423AB" w14:textId="77777777" w:rsidR="0025135D" w:rsidRDefault="0025135D" w:rsidP="00F30719">
      <w:pPr>
        <w:autoSpaceDE w:val="0"/>
        <w:autoSpaceDN w:val="0"/>
        <w:adjustRightInd w:val="0"/>
        <w:spacing w:after="0" w:line="360" w:lineRule="auto"/>
        <w:jc w:val="both"/>
        <w:rPr>
          <w:rFonts w:ascii="Times New Roman" w:hAnsi="Times New Roman" w:cs="Times New Roman"/>
          <w:b/>
          <w:bCs/>
          <w:sz w:val="24"/>
          <w:szCs w:val="24"/>
        </w:rPr>
      </w:pPr>
    </w:p>
    <w:p w14:paraId="0368F898" w14:textId="77777777" w:rsidR="0025135D" w:rsidRDefault="0025135D" w:rsidP="00F30719">
      <w:pPr>
        <w:autoSpaceDE w:val="0"/>
        <w:autoSpaceDN w:val="0"/>
        <w:adjustRightInd w:val="0"/>
        <w:spacing w:after="0" w:line="360" w:lineRule="auto"/>
        <w:jc w:val="both"/>
        <w:rPr>
          <w:rFonts w:ascii="Times New Roman" w:hAnsi="Times New Roman" w:cs="Times New Roman"/>
          <w:b/>
          <w:bCs/>
          <w:sz w:val="24"/>
          <w:szCs w:val="24"/>
        </w:rPr>
      </w:pPr>
    </w:p>
    <w:p w14:paraId="6E78D60B" w14:textId="5FD13580" w:rsidR="0025135D" w:rsidRDefault="0025135D" w:rsidP="00F30719">
      <w:pPr>
        <w:autoSpaceDE w:val="0"/>
        <w:autoSpaceDN w:val="0"/>
        <w:adjustRightInd w:val="0"/>
        <w:spacing w:after="0" w:line="360" w:lineRule="auto"/>
        <w:jc w:val="both"/>
        <w:rPr>
          <w:rFonts w:ascii="Times New Roman" w:hAnsi="Times New Roman" w:cs="Times New Roman"/>
          <w:b/>
          <w:bCs/>
          <w:sz w:val="24"/>
          <w:szCs w:val="24"/>
        </w:rPr>
      </w:pPr>
    </w:p>
    <w:p w14:paraId="77FE54E0" w14:textId="730B0C5C" w:rsidR="00811B28" w:rsidRDefault="00811B28" w:rsidP="00F30719">
      <w:pPr>
        <w:autoSpaceDE w:val="0"/>
        <w:autoSpaceDN w:val="0"/>
        <w:adjustRightInd w:val="0"/>
        <w:spacing w:after="0" w:line="360" w:lineRule="auto"/>
        <w:jc w:val="both"/>
        <w:rPr>
          <w:rFonts w:ascii="Times New Roman" w:hAnsi="Times New Roman" w:cs="Times New Roman"/>
          <w:b/>
          <w:bCs/>
          <w:sz w:val="24"/>
          <w:szCs w:val="24"/>
        </w:rPr>
      </w:pPr>
    </w:p>
    <w:p w14:paraId="09E61059" w14:textId="5A0DE199" w:rsidR="00811B28" w:rsidRDefault="00811B28" w:rsidP="00F30719">
      <w:pPr>
        <w:autoSpaceDE w:val="0"/>
        <w:autoSpaceDN w:val="0"/>
        <w:adjustRightInd w:val="0"/>
        <w:spacing w:after="0" w:line="360" w:lineRule="auto"/>
        <w:jc w:val="both"/>
        <w:rPr>
          <w:rFonts w:ascii="Times New Roman" w:hAnsi="Times New Roman" w:cs="Times New Roman"/>
          <w:b/>
          <w:bCs/>
          <w:sz w:val="24"/>
          <w:szCs w:val="24"/>
        </w:rPr>
      </w:pPr>
    </w:p>
    <w:p w14:paraId="61949E6B" w14:textId="77777777" w:rsidR="00811B28" w:rsidRDefault="00811B28" w:rsidP="00F30719">
      <w:pPr>
        <w:autoSpaceDE w:val="0"/>
        <w:autoSpaceDN w:val="0"/>
        <w:adjustRightInd w:val="0"/>
        <w:spacing w:after="0" w:line="360" w:lineRule="auto"/>
        <w:jc w:val="both"/>
        <w:rPr>
          <w:rFonts w:ascii="Times New Roman" w:hAnsi="Times New Roman" w:cs="Times New Roman"/>
          <w:b/>
          <w:bCs/>
          <w:sz w:val="24"/>
          <w:szCs w:val="24"/>
        </w:rPr>
      </w:pPr>
    </w:p>
    <w:p w14:paraId="3550F3A9" w14:textId="77777777" w:rsidR="0025135D" w:rsidRDefault="0025135D" w:rsidP="00F30719">
      <w:pPr>
        <w:autoSpaceDE w:val="0"/>
        <w:autoSpaceDN w:val="0"/>
        <w:adjustRightInd w:val="0"/>
        <w:spacing w:after="0" w:line="360" w:lineRule="auto"/>
        <w:jc w:val="both"/>
        <w:rPr>
          <w:rFonts w:ascii="Times New Roman" w:hAnsi="Times New Roman" w:cs="Times New Roman"/>
          <w:b/>
          <w:bCs/>
          <w:sz w:val="24"/>
          <w:szCs w:val="24"/>
        </w:rPr>
      </w:pPr>
    </w:p>
    <w:p w14:paraId="117E84D0" w14:textId="78C955BA" w:rsidR="002F1C96" w:rsidRPr="00F30719" w:rsidRDefault="00287793" w:rsidP="00F3071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w:t>
      </w:r>
      <w:r w:rsidR="000A0BD1" w:rsidRPr="00F30719">
        <w:rPr>
          <w:rFonts w:ascii="Times New Roman" w:hAnsi="Times New Roman" w:cs="Times New Roman"/>
          <w:b/>
          <w:bCs/>
          <w:sz w:val="24"/>
          <w:szCs w:val="24"/>
        </w:rPr>
        <w:t xml:space="preserve">orma </w:t>
      </w:r>
      <w:r w:rsidR="00B46A96">
        <w:rPr>
          <w:rFonts w:ascii="Times New Roman" w:hAnsi="Times New Roman" w:cs="Times New Roman"/>
          <w:b/>
          <w:bCs/>
          <w:sz w:val="24"/>
          <w:szCs w:val="24"/>
        </w:rPr>
        <w:t>D</w:t>
      </w:r>
      <w:r w:rsidR="000A0BD1" w:rsidRPr="00F30719">
        <w:rPr>
          <w:rFonts w:ascii="Times New Roman" w:hAnsi="Times New Roman" w:cs="Times New Roman"/>
          <w:b/>
          <w:bCs/>
          <w:sz w:val="24"/>
          <w:szCs w:val="24"/>
        </w:rPr>
        <w:t>üzeni</w:t>
      </w:r>
    </w:p>
    <w:p w14:paraId="01A3E25B" w14:textId="7DA062C6" w:rsidR="002E28FC" w:rsidRPr="00F30719" w:rsidRDefault="000A0BD1"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MADDE 1</w:t>
      </w:r>
      <w:r w:rsidR="002F1C96" w:rsidRPr="00F30719">
        <w:rPr>
          <w:rFonts w:ascii="Times New Roman" w:hAnsi="Times New Roman" w:cs="Times New Roman"/>
          <w:b/>
          <w:bCs/>
          <w:sz w:val="24"/>
          <w:szCs w:val="24"/>
        </w:rPr>
        <w:t>2</w:t>
      </w:r>
      <w:r w:rsidR="0025135D">
        <w:rPr>
          <w:rFonts w:ascii="Times New Roman" w:hAnsi="Times New Roman" w:cs="Times New Roman"/>
          <w:b/>
          <w:bCs/>
          <w:sz w:val="24"/>
          <w:szCs w:val="24"/>
        </w:rPr>
        <w:t>-</w:t>
      </w:r>
    </w:p>
    <w:p w14:paraId="54A2E4CC" w14:textId="3F26BEF8" w:rsidR="002272B5" w:rsidRPr="00F30719" w:rsidRDefault="002F1C96" w:rsidP="00F30719">
      <w:pPr>
        <w:pStyle w:val="ListeParagraf"/>
        <w:numPr>
          <w:ilvl w:val="0"/>
          <w:numId w:val="2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 xml:space="preserve">Odyoloji </w:t>
      </w:r>
      <w:r w:rsidR="000A0BD1" w:rsidRPr="00F30719">
        <w:rPr>
          <w:rFonts w:ascii="Times New Roman" w:hAnsi="Times New Roman" w:cs="Times New Roman"/>
          <w:color w:val="000000" w:themeColor="text1"/>
          <w:sz w:val="24"/>
          <w:szCs w:val="24"/>
        </w:rPr>
        <w:t xml:space="preserve">Bölümü öğrencileri, </w:t>
      </w:r>
      <w:r w:rsidR="007E726D">
        <w:rPr>
          <w:rFonts w:ascii="Times New Roman" w:hAnsi="Times New Roman" w:cs="Times New Roman"/>
          <w:color w:val="000000" w:themeColor="text1"/>
          <w:sz w:val="24"/>
          <w:szCs w:val="24"/>
        </w:rPr>
        <w:t>mesleki</w:t>
      </w:r>
      <w:r w:rsidR="000A0BD1" w:rsidRPr="00F30719">
        <w:rPr>
          <w:rFonts w:ascii="Times New Roman" w:hAnsi="Times New Roman" w:cs="Times New Roman"/>
          <w:color w:val="000000" w:themeColor="text1"/>
          <w:sz w:val="24"/>
          <w:szCs w:val="24"/>
        </w:rPr>
        <w:t xml:space="preserve"> uygulamaları sırasında forma</w:t>
      </w:r>
      <w:r w:rsidR="0077031A">
        <w:rPr>
          <w:rFonts w:ascii="Times New Roman" w:hAnsi="Times New Roman" w:cs="Times New Roman"/>
          <w:color w:val="000000" w:themeColor="text1"/>
          <w:sz w:val="24"/>
          <w:szCs w:val="24"/>
        </w:rPr>
        <w:t>/</w:t>
      </w:r>
      <w:r w:rsidR="0077031A" w:rsidRPr="00F30719">
        <w:rPr>
          <w:rFonts w:ascii="Times New Roman" w:hAnsi="Times New Roman" w:cs="Times New Roman"/>
          <w:color w:val="000000" w:themeColor="text1"/>
          <w:sz w:val="24"/>
          <w:szCs w:val="24"/>
        </w:rPr>
        <w:t xml:space="preserve">beyaz önlük </w:t>
      </w:r>
      <w:r w:rsidR="0065784D">
        <w:rPr>
          <w:rFonts w:ascii="Times New Roman" w:hAnsi="Times New Roman" w:cs="Times New Roman"/>
          <w:color w:val="000000" w:themeColor="text1"/>
          <w:sz w:val="24"/>
          <w:szCs w:val="24"/>
        </w:rPr>
        <w:t>ya</w:t>
      </w:r>
      <w:r w:rsidR="0077031A">
        <w:rPr>
          <w:rFonts w:ascii="Times New Roman" w:hAnsi="Times New Roman" w:cs="Times New Roman"/>
          <w:color w:val="000000" w:themeColor="text1"/>
          <w:sz w:val="24"/>
          <w:szCs w:val="24"/>
        </w:rPr>
        <w:t xml:space="preserve"> da</w:t>
      </w:r>
      <w:r w:rsidR="0077031A" w:rsidRPr="00F30719">
        <w:rPr>
          <w:rFonts w:ascii="Times New Roman" w:hAnsi="Times New Roman" w:cs="Times New Roman"/>
          <w:color w:val="000000" w:themeColor="text1"/>
          <w:sz w:val="24"/>
          <w:szCs w:val="24"/>
        </w:rPr>
        <w:t xml:space="preserve"> </w:t>
      </w:r>
      <w:r w:rsidR="000A0BD1" w:rsidRPr="00F30719">
        <w:rPr>
          <w:rFonts w:ascii="Times New Roman" w:hAnsi="Times New Roman" w:cs="Times New Roman"/>
          <w:color w:val="000000" w:themeColor="text1"/>
          <w:sz w:val="24"/>
          <w:szCs w:val="24"/>
        </w:rPr>
        <w:t xml:space="preserve">ilgili </w:t>
      </w:r>
      <w:r w:rsidR="007E726D">
        <w:rPr>
          <w:rFonts w:ascii="Times New Roman" w:hAnsi="Times New Roman" w:cs="Times New Roman"/>
          <w:color w:val="000000" w:themeColor="text1"/>
          <w:sz w:val="24"/>
          <w:szCs w:val="24"/>
        </w:rPr>
        <w:t>birimin kurallarına</w:t>
      </w:r>
      <w:r w:rsidR="000A0BD1" w:rsidRPr="00F30719">
        <w:rPr>
          <w:rFonts w:ascii="Times New Roman" w:hAnsi="Times New Roman" w:cs="Times New Roman"/>
          <w:color w:val="000000" w:themeColor="text1"/>
          <w:sz w:val="24"/>
          <w:szCs w:val="24"/>
        </w:rPr>
        <w:t xml:space="preserve"> uygun olarak belirlenen</w:t>
      </w:r>
      <w:r w:rsidR="0077031A">
        <w:rPr>
          <w:rFonts w:ascii="Times New Roman" w:hAnsi="Times New Roman" w:cs="Times New Roman"/>
          <w:color w:val="000000" w:themeColor="text1"/>
          <w:sz w:val="24"/>
          <w:szCs w:val="24"/>
        </w:rPr>
        <w:t xml:space="preserve"> kıyafeti</w:t>
      </w:r>
      <w:r w:rsidR="000A0BD1" w:rsidRPr="00F30719">
        <w:rPr>
          <w:rFonts w:ascii="Times New Roman" w:hAnsi="Times New Roman" w:cs="Times New Roman"/>
          <w:color w:val="000000" w:themeColor="text1"/>
          <w:sz w:val="24"/>
          <w:szCs w:val="24"/>
        </w:rPr>
        <w:t xml:space="preserve"> </w:t>
      </w:r>
      <w:r w:rsidR="00440FCE">
        <w:rPr>
          <w:rFonts w:ascii="Times New Roman" w:hAnsi="Times New Roman" w:cs="Times New Roman"/>
          <w:color w:val="000000" w:themeColor="text1"/>
          <w:sz w:val="24"/>
          <w:szCs w:val="24"/>
        </w:rPr>
        <w:t xml:space="preserve">giymek </w:t>
      </w:r>
      <w:r w:rsidR="000A0BD1" w:rsidRPr="00F30719">
        <w:rPr>
          <w:rFonts w:ascii="Times New Roman" w:hAnsi="Times New Roman" w:cs="Times New Roman"/>
          <w:color w:val="000000" w:themeColor="text1"/>
          <w:sz w:val="24"/>
          <w:szCs w:val="24"/>
        </w:rPr>
        <w:t xml:space="preserve">zorundadır. </w:t>
      </w:r>
      <w:r w:rsidR="00287793">
        <w:rPr>
          <w:rFonts w:ascii="Times New Roman" w:hAnsi="Times New Roman" w:cs="Times New Roman"/>
          <w:color w:val="000000" w:themeColor="text1"/>
          <w:sz w:val="24"/>
          <w:szCs w:val="24"/>
        </w:rPr>
        <w:t>F</w:t>
      </w:r>
      <w:r w:rsidR="000A0BD1" w:rsidRPr="00F30719">
        <w:rPr>
          <w:rFonts w:ascii="Times New Roman" w:hAnsi="Times New Roman" w:cs="Times New Roman"/>
          <w:color w:val="000000" w:themeColor="text1"/>
          <w:sz w:val="24"/>
          <w:szCs w:val="24"/>
        </w:rPr>
        <w:t>orma rengi</w:t>
      </w:r>
      <w:r w:rsidRPr="00F30719">
        <w:rPr>
          <w:rFonts w:ascii="Times New Roman" w:hAnsi="Times New Roman" w:cs="Times New Roman"/>
          <w:color w:val="000000" w:themeColor="text1"/>
          <w:sz w:val="24"/>
          <w:szCs w:val="24"/>
        </w:rPr>
        <w:t xml:space="preserve"> </w:t>
      </w:r>
      <w:r w:rsidR="0009545B">
        <w:rPr>
          <w:rFonts w:ascii="Times New Roman" w:hAnsi="Times New Roman" w:cs="Times New Roman"/>
          <w:color w:val="000000" w:themeColor="text1"/>
          <w:sz w:val="24"/>
          <w:szCs w:val="24"/>
        </w:rPr>
        <w:t>b</w:t>
      </w:r>
      <w:r w:rsidR="000A0BD1" w:rsidRPr="00F30719">
        <w:rPr>
          <w:rFonts w:ascii="Times New Roman" w:hAnsi="Times New Roman" w:cs="Times New Roman"/>
          <w:color w:val="000000" w:themeColor="text1"/>
          <w:sz w:val="24"/>
          <w:szCs w:val="24"/>
        </w:rPr>
        <w:t>ölüm başkanlığı tarafından belirlenmiş olup, pantolon ve tunik şeklindedir. Öğrenciler soğuk</w:t>
      </w:r>
      <w:r w:rsidRPr="00F30719">
        <w:rPr>
          <w:rFonts w:ascii="Times New Roman" w:hAnsi="Times New Roman" w:cs="Times New Roman"/>
          <w:color w:val="000000" w:themeColor="text1"/>
          <w:sz w:val="24"/>
          <w:szCs w:val="24"/>
        </w:rPr>
        <w:t xml:space="preserve"> </w:t>
      </w:r>
      <w:r w:rsidR="000A0BD1" w:rsidRPr="00F30719">
        <w:rPr>
          <w:rFonts w:ascii="Times New Roman" w:hAnsi="Times New Roman" w:cs="Times New Roman"/>
          <w:color w:val="000000" w:themeColor="text1"/>
          <w:sz w:val="24"/>
          <w:szCs w:val="24"/>
        </w:rPr>
        <w:t>havalarda forma düzenine uygun renklerde hırka giyebilir. Ayakkabı forma düzenine</w:t>
      </w:r>
      <w:r w:rsidRPr="00F30719">
        <w:rPr>
          <w:rFonts w:ascii="Times New Roman" w:hAnsi="Times New Roman" w:cs="Times New Roman"/>
          <w:color w:val="000000" w:themeColor="text1"/>
          <w:sz w:val="24"/>
          <w:szCs w:val="24"/>
        </w:rPr>
        <w:t xml:space="preserve"> </w:t>
      </w:r>
      <w:r w:rsidR="000A0BD1" w:rsidRPr="00F30719">
        <w:rPr>
          <w:rFonts w:ascii="Times New Roman" w:hAnsi="Times New Roman" w:cs="Times New Roman"/>
          <w:color w:val="000000" w:themeColor="text1"/>
          <w:sz w:val="24"/>
          <w:szCs w:val="24"/>
        </w:rPr>
        <w:t>uygun renkte ve ortopedik olmalıdır.</w:t>
      </w:r>
    </w:p>
    <w:p w14:paraId="58FEEDD0" w14:textId="68C65D46" w:rsidR="00744C55" w:rsidRDefault="000A0BD1" w:rsidP="00F30719">
      <w:pPr>
        <w:pStyle w:val="ListeParagraf"/>
        <w:numPr>
          <w:ilvl w:val="0"/>
          <w:numId w:val="2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Öğrenci forma/önlüklerini, uygulama alanlarının tahsis ettikleri giyinme odalarında</w:t>
      </w:r>
      <w:r w:rsidR="002272B5"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değiştirmek zorundadır.</w:t>
      </w:r>
    </w:p>
    <w:p w14:paraId="754DBB88" w14:textId="77777777" w:rsidR="0025135D" w:rsidRPr="0009545B" w:rsidRDefault="0025135D" w:rsidP="0025135D">
      <w:pPr>
        <w:pStyle w:val="ListeParagraf"/>
        <w:autoSpaceDE w:val="0"/>
        <w:autoSpaceDN w:val="0"/>
        <w:adjustRightInd w:val="0"/>
        <w:spacing w:after="0" w:line="360" w:lineRule="auto"/>
        <w:jc w:val="both"/>
        <w:rPr>
          <w:rFonts w:ascii="Times New Roman" w:hAnsi="Times New Roman" w:cs="Times New Roman"/>
          <w:color w:val="000000" w:themeColor="text1"/>
          <w:sz w:val="24"/>
          <w:szCs w:val="24"/>
        </w:rPr>
      </w:pPr>
    </w:p>
    <w:p w14:paraId="6EF8790C" w14:textId="6B042AF0" w:rsidR="00744C55" w:rsidRPr="00F30719" w:rsidRDefault="000A0BD1"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 xml:space="preserve">Devam </w:t>
      </w:r>
      <w:r w:rsidR="00B46A96">
        <w:rPr>
          <w:rFonts w:ascii="Times New Roman" w:hAnsi="Times New Roman" w:cs="Times New Roman"/>
          <w:b/>
          <w:bCs/>
          <w:sz w:val="24"/>
          <w:szCs w:val="24"/>
        </w:rPr>
        <w:t>Z</w:t>
      </w:r>
      <w:r w:rsidRPr="00F30719">
        <w:rPr>
          <w:rFonts w:ascii="Times New Roman" w:hAnsi="Times New Roman" w:cs="Times New Roman"/>
          <w:b/>
          <w:bCs/>
          <w:sz w:val="24"/>
          <w:szCs w:val="24"/>
        </w:rPr>
        <w:t>orunluluğu</w:t>
      </w:r>
    </w:p>
    <w:p w14:paraId="75E98208" w14:textId="5B450B8D" w:rsidR="002E28FC" w:rsidRPr="00F30719" w:rsidRDefault="000A0BD1"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MADDE 1</w:t>
      </w:r>
      <w:r w:rsidR="00E1439D" w:rsidRPr="00F30719">
        <w:rPr>
          <w:rFonts w:ascii="Times New Roman" w:hAnsi="Times New Roman" w:cs="Times New Roman"/>
          <w:b/>
          <w:bCs/>
          <w:sz w:val="24"/>
          <w:szCs w:val="24"/>
        </w:rPr>
        <w:t>3</w:t>
      </w:r>
      <w:r w:rsidR="0025135D">
        <w:rPr>
          <w:rFonts w:ascii="Times New Roman" w:hAnsi="Times New Roman" w:cs="Times New Roman"/>
          <w:b/>
          <w:bCs/>
          <w:sz w:val="24"/>
          <w:szCs w:val="24"/>
        </w:rPr>
        <w:t>-</w:t>
      </w:r>
    </w:p>
    <w:p w14:paraId="3A24D69F" w14:textId="1A6AD801" w:rsidR="000A0BD1" w:rsidRPr="00F30719" w:rsidRDefault="0009545B" w:rsidP="00F30719">
      <w:pPr>
        <w:pStyle w:val="ListeParagraf"/>
        <w:numPr>
          <w:ilvl w:val="0"/>
          <w:numId w:val="26"/>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0A0BD1" w:rsidRPr="00F30719">
        <w:rPr>
          <w:rFonts w:ascii="Times New Roman" w:hAnsi="Times New Roman" w:cs="Times New Roman"/>
          <w:color w:val="000000" w:themeColor="text1"/>
          <w:sz w:val="24"/>
          <w:szCs w:val="24"/>
        </w:rPr>
        <w:t>esleki uygulamalara devam zorunludur. Mesleki uygulamaların toplam</w:t>
      </w:r>
      <w:r w:rsidR="00E1439D" w:rsidRPr="00F30719">
        <w:rPr>
          <w:rFonts w:ascii="Times New Roman" w:hAnsi="Times New Roman" w:cs="Times New Roman"/>
          <w:color w:val="000000" w:themeColor="text1"/>
          <w:sz w:val="24"/>
          <w:szCs w:val="24"/>
        </w:rPr>
        <w:t xml:space="preserve"> </w:t>
      </w:r>
      <w:r w:rsidR="000A0BD1" w:rsidRPr="00F30719">
        <w:rPr>
          <w:rFonts w:ascii="Times New Roman" w:hAnsi="Times New Roman" w:cs="Times New Roman"/>
          <w:color w:val="000000" w:themeColor="text1"/>
          <w:sz w:val="24"/>
          <w:szCs w:val="24"/>
        </w:rPr>
        <w:t>süresinin %20’sinden fazlasına devam etmeyen öğrenci NA notu alır ve dersten başarısız</w:t>
      </w:r>
      <w:r w:rsidR="00E1439D" w:rsidRPr="00F30719">
        <w:rPr>
          <w:rFonts w:ascii="Times New Roman" w:hAnsi="Times New Roman" w:cs="Times New Roman"/>
          <w:color w:val="000000" w:themeColor="text1"/>
          <w:sz w:val="24"/>
          <w:szCs w:val="24"/>
        </w:rPr>
        <w:t xml:space="preserve"> </w:t>
      </w:r>
      <w:r w:rsidR="000A0BD1" w:rsidRPr="00F30719">
        <w:rPr>
          <w:rFonts w:ascii="Times New Roman" w:hAnsi="Times New Roman" w:cs="Times New Roman"/>
          <w:color w:val="000000" w:themeColor="text1"/>
          <w:sz w:val="24"/>
          <w:szCs w:val="24"/>
        </w:rPr>
        <w:t>sayılır.</w:t>
      </w:r>
      <w:r w:rsidR="006D5E1A" w:rsidRPr="00F30719">
        <w:rPr>
          <w:rFonts w:ascii="Times New Roman" w:hAnsi="Times New Roman" w:cs="Times New Roman"/>
          <w:color w:val="000000" w:themeColor="text1"/>
          <w:sz w:val="24"/>
          <w:szCs w:val="24"/>
        </w:rPr>
        <w:t xml:space="preserve"> </w:t>
      </w:r>
    </w:p>
    <w:p w14:paraId="713BD8FF" w14:textId="1C2024AE" w:rsidR="00570E4C" w:rsidRPr="00F30719" w:rsidRDefault="00570E4C" w:rsidP="00F30719">
      <w:pPr>
        <w:autoSpaceDE w:val="0"/>
        <w:autoSpaceDN w:val="0"/>
        <w:adjustRightInd w:val="0"/>
        <w:spacing w:after="0" w:line="360" w:lineRule="auto"/>
        <w:jc w:val="center"/>
        <w:rPr>
          <w:rFonts w:ascii="Times New Roman" w:hAnsi="Times New Roman" w:cs="Times New Roman"/>
          <w:b/>
          <w:bCs/>
          <w:sz w:val="24"/>
          <w:szCs w:val="24"/>
        </w:rPr>
      </w:pPr>
      <w:r w:rsidRPr="002A5CF5">
        <w:rPr>
          <w:rFonts w:ascii="Times New Roman" w:hAnsi="Times New Roman" w:cs="Times New Roman"/>
          <w:b/>
          <w:bCs/>
          <w:sz w:val="24"/>
          <w:szCs w:val="24"/>
        </w:rPr>
        <w:t>ÜÇÜNCÜ BÖLÜM</w:t>
      </w:r>
    </w:p>
    <w:p w14:paraId="182BE122" w14:textId="77777777" w:rsidR="00D27CEE" w:rsidRPr="00F30719" w:rsidRDefault="00D27CEE" w:rsidP="00F30719">
      <w:pPr>
        <w:autoSpaceDE w:val="0"/>
        <w:autoSpaceDN w:val="0"/>
        <w:adjustRightInd w:val="0"/>
        <w:spacing w:after="0" w:line="360" w:lineRule="auto"/>
        <w:jc w:val="center"/>
        <w:rPr>
          <w:rFonts w:ascii="Times New Roman" w:hAnsi="Times New Roman" w:cs="Times New Roman"/>
          <w:b/>
          <w:bCs/>
          <w:sz w:val="24"/>
          <w:szCs w:val="24"/>
        </w:rPr>
      </w:pPr>
    </w:p>
    <w:p w14:paraId="20009118" w14:textId="2DE5A220" w:rsidR="00570E4C" w:rsidRPr="00F30719" w:rsidRDefault="00570E4C" w:rsidP="009C22E0">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t>Mesleki Uygulamaların Düzenlenmesi, Yürütülmesi ve Değerlendirilmesi</w:t>
      </w:r>
    </w:p>
    <w:p w14:paraId="39432B4A" w14:textId="77777777" w:rsidR="002E28FC" w:rsidRPr="00F30719" w:rsidRDefault="002E28FC" w:rsidP="00F30719">
      <w:pPr>
        <w:autoSpaceDE w:val="0"/>
        <w:autoSpaceDN w:val="0"/>
        <w:adjustRightInd w:val="0"/>
        <w:spacing w:after="0" w:line="360" w:lineRule="auto"/>
        <w:jc w:val="both"/>
        <w:rPr>
          <w:rFonts w:ascii="Times New Roman" w:hAnsi="Times New Roman" w:cs="Times New Roman"/>
          <w:b/>
          <w:bCs/>
          <w:sz w:val="24"/>
          <w:szCs w:val="24"/>
        </w:rPr>
      </w:pPr>
    </w:p>
    <w:p w14:paraId="50CB1345" w14:textId="5D895F18"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Mesleki Uygulamaların Düzenlenmesi</w:t>
      </w:r>
    </w:p>
    <w:p w14:paraId="354453BC" w14:textId="3A9308D1"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MADDE </w:t>
      </w:r>
      <w:r w:rsidR="005573A6" w:rsidRPr="00F30719">
        <w:rPr>
          <w:rFonts w:ascii="Times New Roman" w:hAnsi="Times New Roman" w:cs="Times New Roman"/>
          <w:b/>
          <w:bCs/>
          <w:sz w:val="24"/>
          <w:szCs w:val="24"/>
        </w:rPr>
        <w:t>14</w:t>
      </w:r>
      <w:r w:rsidR="0025135D">
        <w:rPr>
          <w:rFonts w:ascii="Times New Roman" w:hAnsi="Times New Roman" w:cs="Times New Roman"/>
          <w:b/>
          <w:bCs/>
          <w:sz w:val="24"/>
          <w:szCs w:val="24"/>
        </w:rPr>
        <w:t xml:space="preserve">- </w:t>
      </w:r>
      <w:r w:rsidRPr="00F30719">
        <w:rPr>
          <w:rFonts w:ascii="Times New Roman" w:hAnsi="Times New Roman" w:cs="Times New Roman"/>
          <w:sz w:val="24"/>
          <w:szCs w:val="24"/>
        </w:rPr>
        <w:t xml:space="preserve">Öğrenci mesleki uygulamalarını Sağlık Bilimleri Fakültesi </w:t>
      </w:r>
      <w:r w:rsidR="002E28FC" w:rsidRPr="00F30719">
        <w:rPr>
          <w:rFonts w:ascii="Times New Roman" w:hAnsi="Times New Roman" w:cs="Times New Roman"/>
          <w:sz w:val="24"/>
          <w:szCs w:val="24"/>
        </w:rPr>
        <w:t>Odyoloji</w:t>
      </w:r>
      <w:r w:rsidRPr="00F30719">
        <w:rPr>
          <w:rFonts w:ascii="Times New Roman" w:hAnsi="Times New Roman" w:cs="Times New Roman"/>
          <w:sz w:val="24"/>
          <w:szCs w:val="24"/>
        </w:rPr>
        <w:t xml:space="preserve"> Bölümü eğitim-öğretim programı kapsamında gerçekleştirir. </w:t>
      </w:r>
      <w:r w:rsidR="0071039C">
        <w:rPr>
          <w:rFonts w:ascii="Times New Roman" w:hAnsi="Times New Roman" w:cs="Times New Roman"/>
          <w:sz w:val="24"/>
          <w:szCs w:val="24"/>
        </w:rPr>
        <w:t>M</w:t>
      </w:r>
      <w:r w:rsidRPr="00F30719">
        <w:rPr>
          <w:rFonts w:ascii="Times New Roman" w:hAnsi="Times New Roman" w:cs="Times New Roman"/>
          <w:sz w:val="24"/>
          <w:szCs w:val="24"/>
        </w:rPr>
        <w:t>esleki</w:t>
      </w:r>
      <w:r w:rsidR="002E28FC" w:rsidRPr="00F30719">
        <w:rPr>
          <w:rFonts w:ascii="Times New Roman" w:hAnsi="Times New Roman" w:cs="Times New Roman"/>
          <w:sz w:val="24"/>
          <w:szCs w:val="24"/>
        </w:rPr>
        <w:t xml:space="preserve"> </w:t>
      </w:r>
      <w:r w:rsidRPr="00F30719">
        <w:rPr>
          <w:rFonts w:ascii="Times New Roman" w:hAnsi="Times New Roman" w:cs="Times New Roman"/>
          <w:sz w:val="24"/>
          <w:szCs w:val="24"/>
        </w:rPr>
        <w:t>uygulamaların düzenlenmesi, yürütülmesi ve değerlendirilmesinden her mesleki</w:t>
      </w:r>
      <w:r w:rsidR="002E28FC" w:rsidRPr="00F30719">
        <w:rPr>
          <w:rFonts w:ascii="Times New Roman" w:hAnsi="Times New Roman" w:cs="Times New Roman"/>
          <w:sz w:val="24"/>
          <w:szCs w:val="24"/>
        </w:rPr>
        <w:t xml:space="preserve"> </w:t>
      </w:r>
      <w:r w:rsidRPr="00F30719">
        <w:rPr>
          <w:rFonts w:ascii="Times New Roman" w:hAnsi="Times New Roman" w:cs="Times New Roman"/>
          <w:sz w:val="24"/>
          <w:szCs w:val="24"/>
        </w:rPr>
        <w:t>uygulama dersinin öğretim elemanı</w:t>
      </w:r>
      <w:r w:rsidR="0071039C">
        <w:rPr>
          <w:rFonts w:ascii="Times New Roman" w:hAnsi="Times New Roman" w:cs="Times New Roman"/>
          <w:sz w:val="24"/>
          <w:szCs w:val="24"/>
        </w:rPr>
        <w:t xml:space="preserve"> ya da elemanları</w:t>
      </w:r>
      <w:r w:rsidRPr="00F30719">
        <w:rPr>
          <w:rFonts w:ascii="Times New Roman" w:hAnsi="Times New Roman" w:cs="Times New Roman"/>
          <w:sz w:val="24"/>
          <w:szCs w:val="24"/>
        </w:rPr>
        <w:t xml:space="preserve"> sorumludur.</w:t>
      </w:r>
    </w:p>
    <w:p w14:paraId="343B0411" w14:textId="77777777" w:rsidR="002E28FC" w:rsidRPr="00F30719" w:rsidRDefault="002E28FC" w:rsidP="00F30719">
      <w:pPr>
        <w:autoSpaceDE w:val="0"/>
        <w:autoSpaceDN w:val="0"/>
        <w:adjustRightInd w:val="0"/>
        <w:spacing w:after="0" w:line="360" w:lineRule="auto"/>
        <w:jc w:val="both"/>
        <w:rPr>
          <w:rFonts w:ascii="Times New Roman" w:hAnsi="Times New Roman" w:cs="Times New Roman"/>
          <w:sz w:val="24"/>
          <w:szCs w:val="24"/>
        </w:rPr>
      </w:pPr>
    </w:p>
    <w:p w14:paraId="194D33E2" w14:textId="2C8FF710"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Mesleki Uygulama Alanları</w:t>
      </w:r>
    </w:p>
    <w:p w14:paraId="1CD38E29" w14:textId="1F24A9FD" w:rsidR="00B45F4A"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MADDE 1</w:t>
      </w:r>
      <w:r w:rsidR="005573A6" w:rsidRPr="00F30719">
        <w:rPr>
          <w:rFonts w:ascii="Times New Roman" w:hAnsi="Times New Roman" w:cs="Times New Roman"/>
          <w:b/>
          <w:bCs/>
          <w:sz w:val="24"/>
          <w:szCs w:val="24"/>
        </w:rPr>
        <w:t>5</w:t>
      </w:r>
      <w:r w:rsidR="0025135D">
        <w:rPr>
          <w:rFonts w:ascii="Times New Roman" w:hAnsi="Times New Roman" w:cs="Times New Roman"/>
          <w:b/>
          <w:bCs/>
          <w:sz w:val="24"/>
          <w:szCs w:val="24"/>
        </w:rPr>
        <w:t>-</w:t>
      </w:r>
    </w:p>
    <w:p w14:paraId="2D9A9A78" w14:textId="77777777" w:rsidR="0025135D" w:rsidRDefault="00F56E56" w:rsidP="00F30719">
      <w:pPr>
        <w:pStyle w:val="ListeParagraf"/>
        <w:numPr>
          <w:ilvl w:val="0"/>
          <w:numId w:val="32"/>
        </w:numPr>
        <w:autoSpaceDE w:val="0"/>
        <w:autoSpaceDN w:val="0"/>
        <w:adjustRightInd w:val="0"/>
        <w:spacing w:after="0" w:line="360" w:lineRule="auto"/>
        <w:jc w:val="both"/>
        <w:rPr>
          <w:rFonts w:ascii="Times New Roman" w:hAnsi="Times New Roman" w:cs="Times New Roman"/>
          <w:sz w:val="24"/>
          <w:szCs w:val="24"/>
        </w:rPr>
      </w:pPr>
      <w:r w:rsidRPr="0025135D">
        <w:rPr>
          <w:rFonts w:ascii="Times New Roman" w:hAnsi="Times New Roman" w:cs="Times New Roman"/>
          <w:sz w:val="24"/>
          <w:szCs w:val="24"/>
        </w:rPr>
        <w:t>M</w:t>
      </w:r>
      <w:r w:rsidR="00570E4C" w:rsidRPr="0025135D">
        <w:rPr>
          <w:rFonts w:ascii="Times New Roman" w:hAnsi="Times New Roman" w:cs="Times New Roman"/>
          <w:sz w:val="24"/>
          <w:szCs w:val="24"/>
        </w:rPr>
        <w:t>esleki uygulama alanları, mesleki uygulama koordinatörlüğü, dersin sorumlu</w:t>
      </w:r>
      <w:r w:rsidR="002E28FC"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öğretim elemanı ve bölüm başkanlığı ile belirlenir ve fakülte dekanlığı tarafından</w:t>
      </w:r>
      <w:r w:rsidR="002E28FC"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yapılacak resmi yazışma sonucunda kesinleştirilir. Erasmus+ kapsamında yürütülen</w:t>
      </w:r>
      <w:r w:rsidR="002E28FC"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dersler için mesleki uygulama alanları ise fakültenin Erasmus Komisyonu tarafından</w:t>
      </w:r>
      <w:r w:rsidR="002E28FC"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belirlenir ve fakülte dekanlığı tarafından yapılacak resmi yazışma sonucunda</w:t>
      </w:r>
      <w:r w:rsidR="002E28FC"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kesinleştirilir.</w:t>
      </w:r>
    </w:p>
    <w:p w14:paraId="0A8B0BFE" w14:textId="1EEE0DF8" w:rsidR="00570E4C" w:rsidRDefault="002E28FC" w:rsidP="00F30719">
      <w:pPr>
        <w:pStyle w:val="ListeParagraf"/>
        <w:numPr>
          <w:ilvl w:val="0"/>
          <w:numId w:val="32"/>
        </w:numPr>
        <w:autoSpaceDE w:val="0"/>
        <w:autoSpaceDN w:val="0"/>
        <w:adjustRightInd w:val="0"/>
        <w:spacing w:after="0" w:line="360" w:lineRule="auto"/>
        <w:jc w:val="both"/>
        <w:rPr>
          <w:rFonts w:ascii="Times New Roman" w:hAnsi="Times New Roman" w:cs="Times New Roman"/>
          <w:sz w:val="24"/>
          <w:szCs w:val="24"/>
        </w:rPr>
      </w:pPr>
      <w:r w:rsidRPr="0025135D">
        <w:rPr>
          <w:rFonts w:ascii="Times New Roman" w:hAnsi="Times New Roman" w:cs="Times New Roman"/>
          <w:sz w:val="24"/>
          <w:szCs w:val="24"/>
        </w:rPr>
        <w:t>Odyoloji</w:t>
      </w:r>
      <w:r w:rsidR="00570E4C" w:rsidRPr="0025135D">
        <w:rPr>
          <w:rFonts w:ascii="Times New Roman" w:hAnsi="Times New Roman" w:cs="Times New Roman"/>
          <w:sz w:val="24"/>
          <w:szCs w:val="24"/>
        </w:rPr>
        <w:t xml:space="preserve"> Bölümü öğrencilerinin mesleki uygulaması için önem</w:t>
      </w:r>
      <w:r w:rsidRPr="0025135D">
        <w:rPr>
          <w:rFonts w:ascii="Times New Roman" w:hAnsi="Times New Roman" w:cs="Times New Roman"/>
          <w:sz w:val="24"/>
          <w:szCs w:val="24"/>
        </w:rPr>
        <w:t xml:space="preserve"> </w:t>
      </w:r>
      <w:r w:rsidR="00570E4C" w:rsidRPr="0025135D">
        <w:rPr>
          <w:rFonts w:ascii="Times New Roman" w:hAnsi="Times New Roman" w:cs="Times New Roman"/>
          <w:sz w:val="24"/>
          <w:szCs w:val="24"/>
        </w:rPr>
        <w:t>arz eden resmi</w:t>
      </w:r>
      <w:r w:rsidR="00980E00" w:rsidRPr="0025135D">
        <w:rPr>
          <w:rFonts w:ascii="Times New Roman" w:hAnsi="Times New Roman" w:cs="Times New Roman"/>
          <w:sz w:val="24"/>
          <w:szCs w:val="24"/>
        </w:rPr>
        <w:t>/özel</w:t>
      </w:r>
      <w:r w:rsidR="00570E4C" w:rsidRPr="0025135D">
        <w:rPr>
          <w:rFonts w:ascii="Times New Roman" w:hAnsi="Times New Roman" w:cs="Times New Roman"/>
          <w:sz w:val="24"/>
          <w:szCs w:val="24"/>
        </w:rPr>
        <w:t xml:space="preserve"> kurumlar için gerektiğinde LHÜ ile protokol anlaşması yapılır.</w:t>
      </w:r>
    </w:p>
    <w:p w14:paraId="71A24B9D" w14:textId="77777777" w:rsidR="00424BFE" w:rsidRPr="0025135D" w:rsidRDefault="00424BFE" w:rsidP="00424BFE">
      <w:pPr>
        <w:pStyle w:val="ListeParagraf"/>
        <w:autoSpaceDE w:val="0"/>
        <w:autoSpaceDN w:val="0"/>
        <w:adjustRightInd w:val="0"/>
        <w:spacing w:after="0" w:line="360" w:lineRule="auto"/>
        <w:jc w:val="both"/>
        <w:rPr>
          <w:rFonts w:ascii="Times New Roman" w:hAnsi="Times New Roman" w:cs="Times New Roman"/>
          <w:sz w:val="24"/>
          <w:szCs w:val="24"/>
        </w:rPr>
      </w:pPr>
    </w:p>
    <w:p w14:paraId="1357C05B" w14:textId="584B325E"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lastRenderedPageBreak/>
        <w:t>Mesleki Uygulama Kontenjanları</w:t>
      </w:r>
    </w:p>
    <w:p w14:paraId="28C9080E" w14:textId="1E994D98" w:rsidR="00570E4C"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b/>
          <w:bCs/>
          <w:sz w:val="24"/>
          <w:szCs w:val="24"/>
        </w:rPr>
        <w:t>MADDE 1</w:t>
      </w:r>
      <w:r w:rsidR="005573A6" w:rsidRPr="00F30719">
        <w:rPr>
          <w:rFonts w:ascii="Times New Roman" w:hAnsi="Times New Roman" w:cs="Times New Roman"/>
          <w:b/>
          <w:bCs/>
          <w:sz w:val="24"/>
          <w:szCs w:val="24"/>
        </w:rPr>
        <w:t>6</w:t>
      </w:r>
      <w:r w:rsidR="0025135D">
        <w:rPr>
          <w:rFonts w:ascii="Times New Roman" w:hAnsi="Times New Roman" w:cs="Times New Roman"/>
          <w:b/>
          <w:bCs/>
          <w:sz w:val="24"/>
          <w:szCs w:val="24"/>
        </w:rPr>
        <w:t xml:space="preserve">- </w:t>
      </w:r>
      <w:r w:rsidRPr="00F30719">
        <w:rPr>
          <w:rFonts w:ascii="Times New Roman" w:hAnsi="Times New Roman" w:cs="Times New Roman"/>
          <w:color w:val="000000" w:themeColor="text1"/>
          <w:sz w:val="24"/>
          <w:szCs w:val="24"/>
        </w:rPr>
        <w:t xml:space="preserve">Sağlık Bilimleri Fakültesi, </w:t>
      </w:r>
      <w:r w:rsidR="00B45F4A" w:rsidRPr="00F30719">
        <w:rPr>
          <w:rFonts w:ascii="Times New Roman" w:hAnsi="Times New Roman" w:cs="Times New Roman"/>
          <w:color w:val="000000" w:themeColor="text1"/>
          <w:sz w:val="24"/>
          <w:szCs w:val="24"/>
        </w:rPr>
        <w:t>Odyoloji</w:t>
      </w:r>
      <w:r w:rsidRPr="00F30719">
        <w:rPr>
          <w:rFonts w:ascii="Times New Roman" w:hAnsi="Times New Roman" w:cs="Times New Roman"/>
          <w:color w:val="000000" w:themeColor="text1"/>
          <w:sz w:val="24"/>
          <w:szCs w:val="24"/>
        </w:rPr>
        <w:t xml:space="preserve"> Bölümü, lisans öğrenci</w:t>
      </w:r>
      <w:r w:rsidR="00116588">
        <w:rPr>
          <w:rFonts w:ascii="Times New Roman" w:hAnsi="Times New Roman" w:cs="Times New Roman"/>
          <w:color w:val="000000" w:themeColor="text1"/>
          <w:sz w:val="24"/>
          <w:szCs w:val="24"/>
        </w:rPr>
        <w:t>s</w:t>
      </w:r>
      <w:r w:rsidRPr="00F30719">
        <w:rPr>
          <w:rFonts w:ascii="Times New Roman" w:hAnsi="Times New Roman" w:cs="Times New Roman"/>
          <w:color w:val="000000" w:themeColor="text1"/>
          <w:sz w:val="24"/>
          <w:szCs w:val="24"/>
        </w:rPr>
        <w:t>inin</w:t>
      </w:r>
      <w:r w:rsidR="00B45F4A"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mesleki uygulama kontenjanları, o eğitim öğretim dönemindeki öğrenci sayısı, klinik</w:t>
      </w:r>
      <w:r w:rsidR="00B45F4A"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sayısı dikkate alınarak, her yıl mesleki uygulama yapılacak tarihten bir önceki eğitim</w:t>
      </w:r>
      <w:r w:rsidR="00B45F4A"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öğretim döneminin başında mesleki uygulama koordinatörlüğü tarafından belirlenir ve</w:t>
      </w:r>
      <w:r w:rsidR="00B45F4A"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ilan edilir.</w:t>
      </w:r>
    </w:p>
    <w:p w14:paraId="0D5224AA" w14:textId="77777777" w:rsidR="005C03A4" w:rsidRPr="00F30719" w:rsidRDefault="005C03A4"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346C99E" w14:textId="005F2540"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Mesleki Uygulama İçin Gerekli Belgeler</w:t>
      </w:r>
    </w:p>
    <w:p w14:paraId="6E60DD36" w14:textId="04EF53BC" w:rsidR="00570E4C" w:rsidRPr="00424BFE"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424BFE">
        <w:rPr>
          <w:rFonts w:ascii="Times New Roman" w:hAnsi="Times New Roman" w:cs="Times New Roman"/>
          <w:b/>
          <w:bCs/>
          <w:sz w:val="24"/>
          <w:szCs w:val="24"/>
        </w:rPr>
        <w:t>MADDE 1</w:t>
      </w:r>
      <w:r w:rsidR="005573A6" w:rsidRPr="00424BFE">
        <w:rPr>
          <w:rFonts w:ascii="Times New Roman" w:hAnsi="Times New Roman" w:cs="Times New Roman"/>
          <w:b/>
          <w:bCs/>
          <w:sz w:val="24"/>
          <w:szCs w:val="24"/>
        </w:rPr>
        <w:t>7</w:t>
      </w:r>
      <w:r w:rsidR="0025135D" w:rsidRPr="00424BFE">
        <w:rPr>
          <w:rFonts w:ascii="Times New Roman" w:hAnsi="Times New Roman" w:cs="Times New Roman"/>
          <w:b/>
          <w:bCs/>
          <w:sz w:val="24"/>
          <w:szCs w:val="24"/>
        </w:rPr>
        <w:t xml:space="preserve">- </w:t>
      </w:r>
      <w:r w:rsidRPr="00424BFE">
        <w:rPr>
          <w:rFonts w:ascii="Times New Roman" w:hAnsi="Times New Roman" w:cs="Times New Roman"/>
          <w:color w:val="000000" w:themeColor="text1"/>
          <w:sz w:val="24"/>
          <w:szCs w:val="24"/>
        </w:rPr>
        <w:t>Öğrenciden;</w:t>
      </w:r>
    </w:p>
    <w:p w14:paraId="15134B65" w14:textId="7A3BB6E0" w:rsidR="00570E4C" w:rsidRPr="00424BFE"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424BFE">
        <w:rPr>
          <w:rFonts w:ascii="Times New Roman" w:hAnsi="Times New Roman" w:cs="Times New Roman"/>
          <w:color w:val="000000" w:themeColor="text1"/>
          <w:sz w:val="24"/>
          <w:szCs w:val="24"/>
        </w:rPr>
        <w:t xml:space="preserve">1. </w:t>
      </w:r>
      <w:r w:rsidR="00AE334A" w:rsidRPr="00424BFE">
        <w:rPr>
          <w:rFonts w:ascii="Times New Roman" w:hAnsi="Times New Roman" w:cs="Times New Roman"/>
          <w:color w:val="000000" w:themeColor="text1"/>
          <w:sz w:val="24"/>
          <w:szCs w:val="24"/>
        </w:rPr>
        <w:t>M</w:t>
      </w:r>
      <w:r w:rsidRPr="00424BFE">
        <w:rPr>
          <w:rFonts w:ascii="Times New Roman" w:hAnsi="Times New Roman" w:cs="Times New Roman"/>
          <w:color w:val="000000" w:themeColor="text1"/>
          <w:sz w:val="24"/>
          <w:szCs w:val="24"/>
        </w:rPr>
        <w:t>esleki uygulama başvuru formu (öğrenci bilgilerini içeren)</w:t>
      </w:r>
      <w:r w:rsidR="00424BFE">
        <w:rPr>
          <w:rFonts w:ascii="Times New Roman" w:hAnsi="Times New Roman" w:cs="Times New Roman"/>
          <w:color w:val="000000" w:themeColor="text1"/>
          <w:sz w:val="24"/>
          <w:szCs w:val="24"/>
        </w:rPr>
        <w:t>,</w:t>
      </w:r>
    </w:p>
    <w:p w14:paraId="20400F06" w14:textId="5FE39E7E" w:rsidR="00570E4C" w:rsidRPr="00424BFE"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424BFE">
        <w:rPr>
          <w:rFonts w:ascii="Times New Roman" w:hAnsi="Times New Roman" w:cs="Times New Roman"/>
          <w:color w:val="000000" w:themeColor="text1"/>
          <w:sz w:val="24"/>
          <w:szCs w:val="24"/>
        </w:rPr>
        <w:t>2. T.C. Kimlik Kartı fotokopisi</w:t>
      </w:r>
      <w:r w:rsidR="00424BFE">
        <w:rPr>
          <w:rFonts w:ascii="Times New Roman" w:hAnsi="Times New Roman" w:cs="Times New Roman"/>
          <w:color w:val="000000" w:themeColor="text1"/>
          <w:sz w:val="24"/>
          <w:szCs w:val="24"/>
        </w:rPr>
        <w:t>,</w:t>
      </w:r>
    </w:p>
    <w:p w14:paraId="548D2EE6" w14:textId="3A443000" w:rsidR="00570E4C" w:rsidRPr="00424BFE"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424BFE">
        <w:rPr>
          <w:rFonts w:ascii="Times New Roman" w:hAnsi="Times New Roman" w:cs="Times New Roman"/>
          <w:color w:val="000000" w:themeColor="text1"/>
          <w:sz w:val="24"/>
          <w:szCs w:val="24"/>
        </w:rPr>
        <w:t>3. Öğrenci belgesi</w:t>
      </w:r>
      <w:r w:rsidR="00424BFE">
        <w:rPr>
          <w:rFonts w:ascii="Times New Roman" w:hAnsi="Times New Roman" w:cs="Times New Roman"/>
          <w:color w:val="000000" w:themeColor="text1"/>
          <w:sz w:val="24"/>
          <w:szCs w:val="24"/>
        </w:rPr>
        <w:t>,</w:t>
      </w:r>
    </w:p>
    <w:p w14:paraId="474CFF9A" w14:textId="64F23CE0" w:rsidR="00570E4C" w:rsidRPr="00424BFE"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424BFE">
        <w:rPr>
          <w:rFonts w:ascii="Times New Roman" w:hAnsi="Times New Roman" w:cs="Times New Roman"/>
          <w:color w:val="000000" w:themeColor="text1"/>
          <w:sz w:val="24"/>
          <w:szCs w:val="24"/>
        </w:rPr>
        <w:t>4. İki adet fotoğraf</w:t>
      </w:r>
      <w:r w:rsidR="00424BFE">
        <w:rPr>
          <w:rFonts w:ascii="Times New Roman" w:hAnsi="Times New Roman" w:cs="Times New Roman"/>
          <w:color w:val="000000" w:themeColor="text1"/>
          <w:sz w:val="24"/>
          <w:szCs w:val="24"/>
        </w:rPr>
        <w:t>,</w:t>
      </w:r>
    </w:p>
    <w:p w14:paraId="6FF68CCF" w14:textId="3C164527" w:rsidR="00570E4C" w:rsidRPr="00424BFE"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424BFE">
        <w:rPr>
          <w:rFonts w:ascii="Times New Roman" w:hAnsi="Times New Roman" w:cs="Times New Roman"/>
          <w:color w:val="000000" w:themeColor="text1"/>
          <w:sz w:val="24"/>
          <w:szCs w:val="24"/>
        </w:rPr>
        <w:t>5. İş kazası ve meslek hastalığı sigortası için başvuru dilekçesi</w:t>
      </w:r>
      <w:r w:rsidR="00424BFE">
        <w:rPr>
          <w:rFonts w:ascii="Times New Roman" w:hAnsi="Times New Roman" w:cs="Times New Roman"/>
          <w:color w:val="000000" w:themeColor="text1"/>
          <w:sz w:val="24"/>
          <w:szCs w:val="24"/>
        </w:rPr>
        <w:t>,</w:t>
      </w:r>
    </w:p>
    <w:p w14:paraId="6084E78B" w14:textId="3D67B299" w:rsidR="00570E4C" w:rsidRPr="00424BFE"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424BFE">
        <w:rPr>
          <w:rFonts w:ascii="Times New Roman" w:hAnsi="Times New Roman" w:cs="Times New Roman"/>
          <w:color w:val="000000" w:themeColor="text1"/>
          <w:sz w:val="24"/>
          <w:szCs w:val="24"/>
        </w:rPr>
        <w:t>6. İş Sağlığı ve Güvenliği Sertifikası (güncel tarihli ve geçerli)</w:t>
      </w:r>
      <w:r w:rsidR="00424BFE">
        <w:rPr>
          <w:rFonts w:ascii="Times New Roman" w:hAnsi="Times New Roman" w:cs="Times New Roman"/>
          <w:color w:val="000000" w:themeColor="text1"/>
          <w:sz w:val="24"/>
          <w:szCs w:val="24"/>
        </w:rPr>
        <w:t>,</w:t>
      </w:r>
    </w:p>
    <w:p w14:paraId="00434D8A" w14:textId="186537C6" w:rsidR="00287793" w:rsidRPr="00F30719" w:rsidRDefault="00287793"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424BFE">
        <w:rPr>
          <w:rFonts w:ascii="Times New Roman" w:hAnsi="Times New Roman" w:cs="Times New Roman"/>
          <w:color w:val="000000" w:themeColor="text1"/>
          <w:sz w:val="24"/>
          <w:szCs w:val="24"/>
        </w:rPr>
        <w:t>7. Kurum dışı</w:t>
      </w:r>
      <w:r w:rsidR="00424BFE">
        <w:rPr>
          <w:rFonts w:ascii="Times New Roman" w:hAnsi="Times New Roman" w:cs="Times New Roman"/>
          <w:color w:val="000000" w:themeColor="text1"/>
          <w:sz w:val="24"/>
          <w:szCs w:val="24"/>
        </w:rPr>
        <w:t>nda yapılacak mesleki uygulamalar</w:t>
      </w:r>
      <w:r w:rsidRPr="00424BFE">
        <w:rPr>
          <w:rFonts w:ascii="Times New Roman" w:hAnsi="Times New Roman" w:cs="Times New Roman"/>
          <w:color w:val="000000" w:themeColor="text1"/>
          <w:sz w:val="24"/>
          <w:szCs w:val="24"/>
        </w:rPr>
        <w:t xml:space="preserve"> için yukarıdaki maddelere ek olarak kurum dışı mesleki uygulama hakkında genel bilgi raporu</w:t>
      </w:r>
      <w:r w:rsidR="00424BFE">
        <w:rPr>
          <w:rFonts w:ascii="Times New Roman" w:hAnsi="Times New Roman" w:cs="Times New Roman"/>
          <w:color w:val="000000" w:themeColor="text1"/>
          <w:sz w:val="24"/>
          <w:szCs w:val="24"/>
        </w:rPr>
        <w:t xml:space="preserve"> (EK-5)</w:t>
      </w:r>
      <w:r w:rsidRPr="00424BFE">
        <w:rPr>
          <w:rFonts w:ascii="Times New Roman" w:hAnsi="Times New Roman" w:cs="Times New Roman"/>
          <w:color w:val="000000" w:themeColor="text1"/>
          <w:sz w:val="24"/>
          <w:szCs w:val="24"/>
        </w:rPr>
        <w:t xml:space="preserve"> istenir.</w:t>
      </w:r>
    </w:p>
    <w:p w14:paraId="71B200AE" w14:textId="77777777" w:rsidR="001458C8" w:rsidRDefault="001458C8" w:rsidP="00F30719">
      <w:pPr>
        <w:autoSpaceDE w:val="0"/>
        <w:autoSpaceDN w:val="0"/>
        <w:adjustRightInd w:val="0"/>
        <w:spacing w:after="0" w:line="360" w:lineRule="auto"/>
        <w:jc w:val="both"/>
        <w:rPr>
          <w:rFonts w:ascii="Times New Roman" w:hAnsi="Times New Roman" w:cs="Times New Roman"/>
          <w:b/>
          <w:bCs/>
          <w:sz w:val="24"/>
          <w:szCs w:val="24"/>
        </w:rPr>
      </w:pPr>
    </w:p>
    <w:p w14:paraId="65B3B38F" w14:textId="0541F0B2"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 xml:space="preserve">Mesleki Uygulama </w:t>
      </w:r>
      <w:r w:rsidR="00287793">
        <w:rPr>
          <w:rFonts w:ascii="Times New Roman" w:hAnsi="Times New Roman" w:cs="Times New Roman"/>
          <w:b/>
          <w:bCs/>
          <w:sz w:val="24"/>
          <w:szCs w:val="24"/>
        </w:rPr>
        <w:t>Kapsamında Öğrencilere</w:t>
      </w:r>
      <w:r w:rsidRPr="00F30719">
        <w:rPr>
          <w:rFonts w:ascii="Times New Roman" w:hAnsi="Times New Roman" w:cs="Times New Roman"/>
          <w:b/>
          <w:bCs/>
          <w:sz w:val="24"/>
          <w:szCs w:val="24"/>
        </w:rPr>
        <w:t xml:space="preserve"> Sağlanacak Olanaklar</w:t>
      </w:r>
    </w:p>
    <w:p w14:paraId="737F8AE0" w14:textId="211BD107" w:rsidR="00570E4C" w:rsidRPr="00F30719"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b/>
          <w:bCs/>
          <w:sz w:val="24"/>
          <w:szCs w:val="24"/>
        </w:rPr>
        <w:t>MADDE 1</w:t>
      </w:r>
      <w:r w:rsidR="005573A6" w:rsidRPr="00F30719">
        <w:rPr>
          <w:rFonts w:ascii="Times New Roman" w:hAnsi="Times New Roman" w:cs="Times New Roman"/>
          <w:b/>
          <w:bCs/>
          <w:sz w:val="24"/>
          <w:szCs w:val="24"/>
        </w:rPr>
        <w:t>8</w:t>
      </w:r>
      <w:r w:rsidR="0025135D">
        <w:rPr>
          <w:rFonts w:ascii="Times New Roman" w:hAnsi="Times New Roman" w:cs="Times New Roman"/>
          <w:b/>
          <w:bCs/>
          <w:sz w:val="24"/>
          <w:szCs w:val="24"/>
        </w:rPr>
        <w:t xml:space="preserve">- </w:t>
      </w:r>
      <w:r w:rsidRPr="00F30719">
        <w:rPr>
          <w:rFonts w:ascii="Times New Roman" w:hAnsi="Times New Roman" w:cs="Times New Roman"/>
          <w:color w:val="000000" w:themeColor="text1"/>
          <w:sz w:val="24"/>
          <w:szCs w:val="24"/>
        </w:rPr>
        <w:t>Lokman Hekim Üniversitesi tarafından yurt içinde yapılacak mesleki uygulamalar için</w:t>
      </w:r>
      <w:r w:rsidR="00B45F4A"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öğrencilere “</w:t>
      </w:r>
      <w:r w:rsidR="00B45F4A" w:rsidRPr="00F30719">
        <w:rPr>
          <w:rFonts w:ascii="Times New Roman" w:hAnsi="Times New Roman" w:cs="Times New Roman"/>
          <w:color w:val="000000" w:themeColor="text1"/>
          <w:sz w:val="24"/>
          <w:szCs w:val="24"/>
        </w:rPr>
        <w:t>İ</w:t>
      </w:r>
      <w:r w:rsidRPr="00F30719">
        <w:rPr>
          <w:rFonts w:ascii="Times New Roman" w:hAnsi="Times New Roman" w:cs="Times New Roman"/>
          <w:color w:val="000000" w:themeColor="text1"/>
          <w:sz w:val="24"/>
          <w:szCs w:val="24"/>
        </w:rPr>
        <w:t>ş Kazası ve Meslek Hastalığı Sigortası” yapılır. Erasmus+ kapsamında ve</w:t>
      </w:r>
      <w:r w:rsidR="00B45F4A"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yurt dışında yapılacak mesleki uygulamalarda ise “İş Kazası ve Meslek Hastalığı</w:t>
      </w:r>
      <w:r w:rsidR="00B45F4A" w:rsidRPr="00F30719">
        <w:rPr>
          <w:rFonts w:ascii="Times New Roman" w:hAnsi="Times New Roman" w:cs="Times New Roman"/>
          <w:color w:val="000000" w:themeColor="text1"/>
          <w:sz w:val="24"/>
          <w:szCs w:val="24"/>
        </w:rPr>
        <w:t xml:space="preserve"> </w:t>
      </w:r>
      <w:r w:rsidRPr="00F30719">
        <w:rPr>
          <w:rFonts w:ascii="Times New Roman" w:hAnsi="Times New Roman" w:cs="Times New Roman"/>
          <w:color w:val="000000" w:themeColor="text1"/>
          <w:sz w:val="24"/>
          <w:szCs w:val="24"/>
        </w:rPr>
        <w:t>Sigortası” öğrencinin sorumluluğundadır.</w:t>
      </w:r>
    </w:p>
    <w:p w14:paraId="174777FE" w14:textId="77777777" w:rsidR="00B45F4A" w:rsidRPr="00F30719" w:rsidRDefault="00B45F4A" w:rsidP="00F30719">
      <w:pPr>
        <w:autoSpaceDE w:val="0"/>
        <w:autoSpaceDN w:val="0"/>
        <w:adjustRightInd w:val="0"/>
        <w:spacing w:after="0" w:line="360" w:lineRule="auto"/>
        <w:jc w:val="both"/>
        <w:rPr>
          <w:rFonts w:ascii="Times New Roman" w:hAnsi="Times New Roman" w:cs="Times New Roman"/>
          <w:sz w:val="24"/>
          <w:szCs w:val="24"/>
        </w:rPr>
      </w:pPr>
    </w:p>
    <w:p w14:paraId="7EFF97B3" w14:textId="7071177C"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Mesleki Uygulama Zamanı ve Süresi</w:t>
      </w:r>
    </w:p>
    <w:p w14:paraId="142DE6FD" w14:textId="4D42C1A9" w:rsidR="000C3E2E"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b/>
          <w:bCs/>
          <w:sz w:val="24"/>
          <w:szCs w:val="24"/>
        </w:rPr>
        <w:t>MADDE 1</w:t>
      </w:r>
      <w:r w:rsidR="005573A6" w:rsidRPr="00F30719">
        <w:rPr>
          <w:rFonts w:ascii="Times New Roman" w:hAnsi="Times New Roman" w:cs="Times New Roman"/>
          <w:b/>
          <w:bCs/>
          <w:sz w:val="24"/>
          <w:szCs w:val="24"/>
        </w:rPr>
        <w:t>9</w:t>
      </w:r>
      <w:r w:rsidR="0025135D">
        <w:rPr>
          <w:rFonts w:ascii="Times New Roman" w:hAnsi="Times New Roman" w:cs="Times New Roman"/>
          <w:b/>
          <w:bCs/>
          <w:sz w:val="24"/>
          <w:szCs w:val="24"/>
        </w:rPr>
        <w:t xml:space="preserve">- </w:t>
      </w:r>
      <w:r w:rsidR="004052B2">
        <w:rPr>
          <w:rFonts w:ascii="Times New Roman" w:hAnsi="Times New Roman" w:cs="Times New Roman"/>
          <w:color w:val="000000" w:themeColor="text1"/>
          <w:sz w:val="24"/>
          <w:szCs w:val="24"/>
        </w:rPr>
        <w:t>M</w:t>
      </w:r>
      <w:r w:rsidR="000C3E2E" w:rsidRPr="00F30719">
        <w:rPr>
          <w:rFonts w:ascii="Times New Roman" w:hAnsi="Times New Roman" w:cs="Times New Roman"/>
          <w:color w:val="000000" w:themeColor="text1"/>
          <w:sz w:val="24"/>
          <w:szCs w:val="24"/>
        </w:rPr>
        <w:t>esleki uygulama tarihleri her dönemin başında akademik takvime uygun olarak mesleki uygulama koordinatörlüğü tarafından belirlenir.</w:t>
      </w:r>
      <w:r w:rsidR="009C22E0">
        <w:rPr>
          <w:rFonts w:ascii="Times New Roman" w:hAnsi="Times New Roman" w:cs="Times New Roman"/>
          <w:color w:val="000000" w:themeColor="text1"/>
          <w:sz w:val="24"/>
          <w:szCs w:val="24"/>
        </w:rPr>
        <w:t xml:space="preserve"> </w:t>
      </w:r>
      <w:r w:rsidR="00460C4A">
        <w:rPr>
          <w:rFonts w:ascii="Times New Roman" w:hAnsi="Times New Roman" w:cs="Times New Roman"/>
          <w:color w:val="000000" w:themeColor="text1"/>
          <w:sz w:val="24"/>
          <w:szCs w:val="24"/>
        </w:rPr>
        <w:t>M</w:t>
      </w:r>
      <w:r w:rsidR="00460C4A" w:rsidRPr="00F30719">
        <w:rPr>
          <w:rFonts w:ascii="Times New Roman" w:hAnsi="Times New Roman" w:cs="Times New Roman"/>
          <w:color w:val="000000" w:themeColor="text1"/>
          <w:sz w:val="24"/>
          <w:szCs w:val="24"/>
        </w:rPr>
        <w:t xml:space="preserve">esleki uygulamalar, üçüncü sınıf güz dönemi zorunlu mesleki uygulama dersi olan, </w:t>
      </w:r>
      <w:r w:rsidR="00460C4A" w:rsidRPr="00BC6959">
        <w:rPr>
          <w:rFonts w:ascii="Times New Roman" w:hAnsi="Times New Roman" w:cs="Times New Roman"/>
          <w:color w:val="000000" w:themeColor="text1"/>
          <w:sz w:val="24"/>
          <w:szCs w:val="24"/>
        </w:rPr>
        <w:t>145813</w:t>
      </w:r>
      <w:r w:rsidR="00460C4A">
        <w:rPr>
          <w:rFonts w:ascii="Times New Roman" w:hAnsi="Times New Roman" w:cs="Times New Roman"/>
          <w:color w:val="000000" w:themeColor="text1"/>
          <w:sz w:val="24"/>
          <w:szCs w:val="24"/>
        </w:rPr>
        <w:t xml:space="preserve"> </w:t>
      </w:r>
      <w:r w:rsidR="00460C4A" w:rsidRPr="00BC6959">
        <w:rPr>
          <w:rFonts w:ascii="Times New Roman" w:hAnsi="Times New Roman" w:cs="Times New Roman"/>
          <w:color w:val="000000" w:themeColor="text1"/>
          <w:sz w:val="24"/>
          <w:szCs w:val="24"/>
        </w:rPr>
        <w:t xml:space="preserve">Laboratuvar Uygulamaları I: Davranım Testleri dersi, </w:t>
      </w:r>
      <w:r w:rsidR="00460C4A" w:rsidRPr="00BC6959">
        <w:rPr>
          <w:rFonts w:ascii="Times New Roman" w:hAnsi="Times New Roman" w:cs="Times New Roman"/>
          <w:color w:val="000000" w:themeColor="text1"/>
          <w:sz w:val="24"/>
          <w:szCs w:val="24"/>
          <w:vertAlign w:val="superscript"/>
        </w:rPr>
        <w:t xml:space="preserve"> </w:t>
      </w:r>
      <w:r w:rsidR="00460C4A" w:rsidRPr="00BC6959">
        <w:rPr>
          <w:rFonts w:ascii="Times New Roman" w:hAnsi="Times New Roman" w:cs="Times New Roman"/>
          <w:color w:val="000000" w:themeColor="text1"/>
          <w:sz w:val="24"/>
          <w:szCs w:val="24"/>
        </w:rPr>
        <w:t>üçüncü sınıf bahar dönemi zorunlu mesleki uygulama dersi olan 145814</w:t>
      </w:r>
      <w:r w:rsidR="00460C4A">
        <w:rPr>
          <w:rFonts w:ascii="Times New Roman" w:hAnsi="Times New Roman" w:cs="Times New Roman"/>
          <w:color w:val="000000" w:themeColor="text1"/>
          <w:sz w:val="24"/>
          <w:szCs w:val="24"/>
        </w:rPr>
        <w:t xml:space="preserve"> </w:t>
      </w:r>
      <w:r w:rsidR="00460C4A" w:rsidRPr="00BC6959">
        <w:rPr>
          <w:rFonts w:ascii="Times New Roman" w:hAnsi="Times New Roman" w:cs="Times New Roman"/>
          <w:color w:val="000000" w:themeColor="text1"/>
          <w:sz w:val="24"/>
          <w:szCs w:val="24"/>
        </w:rPr>
        <w:t xml:space="preserve">Laboratuvar Uygulamaları II: Modül (Vestibüler, Elektrofizyoloji, Pediatri) dersi, </w:t>
      </w:r>
      <w:r w:rsidR="00460C4A" w:rsidRPr="00BC6959">
        <w:rPr>
          <w:rFonts w:ascii="Times New Roman" w:hAnsi="Times New Roman" w:cs="Times New Roman"/>
          <w:color w:val="000000" w:themeColor="text1"/>
          <w:sz w:val="24"/>
          <w:szCs w:val="24"/>
          <w:vertAlign w:val="superscript"/>
        </w:rPr>
        <w:t xml:space="preserve"> </w:t>
      </w:r>
      <w:r w:rsidR="00460C4A" w:rsidRPr="00BC6959">
        <w:rPr>
          <w:rFonts w:ascii="Times New Roman" w:hAnsi="Times New Roman" w:cs="Times New Roman"/>
          <w:color w:val="000000" w:themeColor="text1"/>
          <w:sz w:val="24"/>
          <w:szCs w:val="24"/>
        </w:rPr>
        <w:t>üçüncü yılın yaz döneminde seçmeli olan 145815</w:t>
      </w:r>
      <w:r w:rsidR="00460C4A">
        <w:rPr>
          <w:rFonts w:ascii="Times New Roman" w:hAnsi="Times New Roman" w:cs="Times New Roman"/>
          <w:color w:val="000000" w:themeColor="text1"/>
          <w:sz w:val="24"/>
          <w:szCs w:val="24"/>
        </w:rPr>
        <w:t xml:space="preserve"> </w:t>
      </w:r>
      <w:r w:rsidR="00460C4A" w:rsidRPr="00BC6959">
        <w:rPr>
          <w:rFonts w:ascii="Times New Roman" w:hAnsi="Times New Roman" w:cs="Times New Roman"/>
          <w:color w:val="000000" w:themeColor="text1"/>
          <w:sz w:val="24"/>
          <w:szCs w:val="24"/>
        </w:rPr>
        <w:t>Mesleki Uygulama,</w:t>
      </w:r>
      <w:r w:rsidR="00460C4A" w:rsidRPr="00F30719">
        <w:rPr>
          <w:rFonts w:ascii="Times New Roman" w:hAnsi="Times New Roman" w:cs="Times New Roman"/>
          <w:color w:val="000000" w:themeColor="text1"/>
          <w:sz w:val="24"/>
          <w:szCs w:val="24"/>
        </w:rPr>
        <w:t xml:space="preserve"> dördüncü yıl güz dönemi zorunlu mesleki uygulama dersleri olan, 145704 Odyolojide Klinik Uygulamalar I, 145701 Mesleki Uygulama I: Elektrofizyolojik Değerlendirmeler</w:t>
      </w:r>
      <w:r w:rsidR="00460C4A">
        <w:rPr>
          <w:rFonts w:ascii="Times New Roman" w:hAnsi="Times New Roman" w:cs="Times New Roman"/>
          <w:color w:val="000000" w:themeColor="text1"/>
          <w:sz w:val="24"/>
          <w:szCs w:val="24"/>
        </w:rPr>
        <w:t>,</w:t>
      </w:r>
      <w:r w:rsidR="00460C4A" w:rsidRPr="00F30719">
        <w:rPr>
          <w:rFonts w:ascii="Times New Roman" w:hAnsi="Times New Roman" w:cs="Times New Roman"/>
          <w:color w:val="000000" w:themeColor="text1"/>
          <w:sz w:val="24"/>
          <w:szCs w:val="24"/>
          <w:vertAlign w:val="superscript"/>
        </w:rPr>
        <w:t xml:space="preserve"> </w:t>
      </w:r>
      <w:r w:rsidR="00460C4A" w:rsidRPr="00F30719">
        <w:rPr>
          <w:rFonts w:ascii="Times New Roman" w:hAnsi="Times New Roman" w:cs="Times New Roman"/>
          <w:color w:val="000000" w:themeColor="text1"/>
          <w:sz w:val="24"/>
          <w:szCs w:val="24"/>
        </w:rPr>
        <w:t>145702 Mesleki Uygulama II, Pediatrik Odyoloji</w:t>
      </w:r>
      <w:r w:rsidR="00460C4A" w:rsidRPr="00F30719">
        <w:rPr>
          <w:rFonts w:ascii="Times New Roman" w:hAnsi="Times New Roman" w:cs="Times New Roman"/>
          <w:color w:val="000000" w:themeColor="text1"/>
          <w:sz w:val="24"/>
          <w:szCs w:val="24"/>
          <w:vertAlign w:val="superscript"/>
        </w:rPr>
        <w:t xml:space="preserve"> </w:t>
      </w:r>
      <w:r w:rsidR="00460C4A" w:rsidRPr="00F30719">
        <w:rPr>
          <w:rFonts w:ascii="Times New Roman" w:hAnsi="Times New Roman" w:cs="Times New Roman"/>
          <w:color w:val="000000" w:themeColor="text1"/>
          <w:sz w:val="24"/>
          <w:szCs w:val="24"/>
        </w:rPr>
        <w:t xml:space="preserve">dersleri; seçmeli olan, 145709 Mesleki Uygulama III: Geriatrik Odyoloji, 145710 Mesleki Uygulama IV: Endüstriyel Odyoloji dersleri, dördüncü sınıf bahar dönemi zorunlu </w:t>
      </w:r>
      <w:r w:rsidR="00460C4A" w:rsidRPr="00F30719">
        <w:rPr>
          <w:rFonts w:ascii="Times New Roman" w:hAnsi="Times New Roman" w:cs="Times New Roman"/>
          <w:color w:val="000000" w:themeColor="text1"/>
          <w:sz w:val="24"/>
          <w:szCs w:val="24"/>
        </w:rPr>
        <w:lastRenderedPageBreak/>
        <w:t>mesleki uygulama dersleri olan, 145801 Odyolojide Klinik Uygulamalar II, 145803 Mesleki Uygulama V: İşitme Cihazları ve İşitsel İmplantlar</w:t>
      </w:r>
      <w:r w:rsidR="00460C4A" w:rsidRPr="004E48EA">
        <w:rPr>
          <w:rFonts w:ascii="Times New Roman" w:hAnsi="Times New Roman" w:cs="Times New Roman"/>
          <w:color w:val="000000" w:themeColor="text1"/>
          <w:sz w:val="24"/>
          <w:szCs w:val="24"/>
        </w:rPr>
        <w:t xml:space="preserve">, </w:t>
      </w:r>
      <w:r w:rsidR="00460C4A" w:rsidRPr="00F30719">
        <w:rPr>
          <w:rFonts w:ascii="Times New Roman" w:hAnsi="Times New Roman" w:cs="Times New Roman"/>
          <w:color w:val="000000" w:themeColor="text1"/>
          <w:sz w:val="24"/>
          <w:szCs w:val="24"/>
        </w:rPr>
        <w:t>145804 Mesleki Uygulama VI, Vestibüler Değerlendirme ve Rehabilitasyon</w:t>
      </w:r>
      <w:r w:rsidR="00460C4A" w:rsidRPr="00F30719">
        <w:rPr>
          <w:rFonts w:ascii="Times New Roman" w:hAnsi="Times New Roman" w:cs="Times New Roman"/>
          <w:color w:val="000000" w:themeColor="text1"/>
          <w:sz w:val="24"/>
          <w:szCs w:val="24"/>
          <w:vertAlign w:val="superscript"/>
        </w:rPr>
        <w:t xml:space="preserve"> </w:t>
      </w:r>
      <w:r w:rsidR="00460C4A" w:rsidRPr="00F30719">
        <w:rPr>
          <w:rFonts w:ascii="Times New Roman" w:hAnsi="Times New Roman" w:cs="Times New Roman"/>
          <w:color w:val="000000" w:themeColor="text1"/>
          <w:sz w:val="24"/>
          <w:szCs w:val="24"/>
        </w:rPr>
        <w:t>dersleri; seçmeli olan, 145811 Mesleki Uygulama VII: İşitsel Rehabilitasyon, 145812 Mesleki Uygulama VIII: Yenidoğan İşitme Taraması</w:t>
      </w:r>
      <w:r w:rsidR="00460C4A" w:rsidRPr="00F30719">
        <w:rPr>
          <w:rFonts w:ascii="Times New Roman" w:hAnsi="Times New Roman" w:cs="Times New Roman"/>
          <w:color w:val="000000" w:themeColor="text1"/>
          <w:sz w:val="24"/>
          <w:szCs w:val="24"/>
          <w:vertAlign w:val="superscript"/>
        </w:rPr>
        <w:t xml:space="preserve">  </w:t>
      </w:r>
      <w:r w:rsidR="00460C4A" w:rsidRPr="00F30719">
        <w:rPr>
          <w:rFonts w:ascii="Times New Roman" w:hAnsi="Times New Roman" w:cs="Times New Roman"/>
          <w:color w:val="000000" w:themeColor="text1"/>
          <w:sz w:val="24"/>
          <w:szCs w:val="24"/>
        </w:rPr>
        <w:t>derslerinden oluşur.</w:t>
      </w:r>
    </w:p>
    <w:p w14:paraId="3220B6E2" w14:textId="01B6AF70" w:rsidR="009D01BB" w:rsidRPr="00F30719" w:rsidRDefault="00131A23"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0C3E2E" w:rsidRPr="00F30719">
        <w:rPr>
          <w:rFonts w:ascii="Times New Roman" w:hAnsi="Times New Roman" w:cs="Times New Roman"/>
          <w:color w:val="000000" w:themeColor="text1"/>
          <w:sz w:val="24"/>
          <w:szCs w:val="24"/>
        </w:rPr>
        <w:t>esleki uygulama</w:t>
      </w:r>
      <w:r w:rsidR="00404EA9" w:rsidRPr="00F30719">
        <w:rPr>
          <w:rFonts w:ascii="Times New Roman" w:hAnsi="Times New Roman" w:cs="Times New Roman"/>
          <w:color w:val="000000" w:themeColor="text1"/>
          <w:sz w:val="24"/>
          <w:szCs w:val="24"/>
        </w:rPr>
        <w:t xml:space="preserve"> derslerinin</w:t>
      </w:r>
      <w:r w:rsidR="00286D70" w:rsidRPr="00F30719">
        <w:rPr>
          <w:rFonts w:ascii="Times New Roman" w:hAnsi="Times New Roman" w:cs="Times New Roman"/>
          <w:color w:val="000000" w:themeColor="text1"/>
          <w:sz w:val="24"/>
          <w:szCs w:val="24"/>
        </w:rPr>
        <w:t xml:space="preserve"> isimleri</w:t>
      </w:r>
      <w:r w:rsidR="0020426E" w:rsidRPr="00F30719">
        <w:rPr>
          <w:rFonts w:ascii="Times New Roman" w:hAnsi="Times New Roman" w:cs="Times New Roman"/>
          <w:color w:val="000000" w:themeColor="text1"/>
          <w:sz w:val="24"/>
          <w:szCs w:val="24"/>
        </w:rPr>
        <w:t xml:space="preserve">yle </w:t>
      </w:r>
      <w:r w:rsidR="00404EA9" w:rsidRPr="00F30719">
        <w:rPr>
          <w:rFonts w:ascii="Times New Roman" w:hAnsi="Times New Roman" w:cs="Times New Roman"/>
          <w:color w:val="000000" w:themeColor="text1"/>
          <w:sz w:val="24"/>
          <w:szCs w:val="24"/>
        </w:rPr>
        <w:t xml:space="preserve">birlikte </w:t>
      </w:r>
      <w:r>
        <w:rPr>
          <w:rFonts w:ascii="Times New Roman" w:hAnsi="Times New Roman" w:cs="Times New Roman"/>
          <w:color w:val="000000" w:themeColor="text1"/>
          <w:sz w:val="24"/>
          <w:szCs w:val="24"/>
        </w:rPr>
        <w:t>parantez içinde</w:t>
      </w:r>
      <w:r w:rsidR="00286D70" w:rsidRPr="00F30719">
        <w:rPr>
          <w:rFonts w:ascii="Times New Roman" w:hAnsi="Times New Roman" w:cs="Times New Roman"/>
          <w:color w:val="000000" w:themeColor="text1"/>
          <w:sz w:val="24"/>
          <w:szCs w:val="24"/>
        </w:rPr>
        <w:t xml:space="preserve"> </w:t>
      </w:r>
      <w:r w:rsidR="0000357B" w:rsidRPr="00F30719">
        <w:rPr>
          <w:rFonts w:ascii="Times New Roman" w:hAnsi="Times New Roman" w:cs="Times New Roman"/>
          <w:color w:val="000000" w:themeColor="text1"/>
          <w:sz w:val="24"/>
          <w:szCs w:val="24"/>
        </w:rPr>
        <w:t xml:space="preserve">haftalık </w:t>
      </w:r>
      <w:r w:rsidR="00286D70" w:rsidRPr="00F30719">
        <w:rPr>
          <w:rFonts w:ascii="Times New Roman" w:hAnsi="Times New Roman" w:cs="Times New Roman"/>
          <w:color w:val="000000" w:themeColor="text1"/>
          <w:sz w:val="24"/>
          <w:szCs w:val="24"/>
        </w:rPr>
        <w:t xml:space="preserve">süreleri </w:t>
      </w:r>
      <w:r w:rsidR="00ED5B68">
        <w:rPr>
          <w:rFonts w:ascii="Times New Roman" w:hAnsi="Times New Roman" w:cs="Times New Roman"/>
          <w:color w:val="000000" w:themeColor="text1"/>
          <w:sz w:val="24"/>
          <w:szCs w:val="24"/>
        </w:rPr>
        <w:t>(T:</w:t>
      </w:r>
      <w:r w:rsidR="00ED5B68">
        <w:rPr>
          <w:rFonts w:ascii="Times New Roman" w:hAnsi="Times New Roman" w:cs="Times New Roman"/>
          <w:color w:val="000000" w:themeColor="text1"/>
          <w:sz w:val="24"/>
          <w:szCs w:val="24"/>
        </w:rPr>
        <w:br/>
        <w:t xml:space="preserve"> Teorik, U: Uygulama) </w:t>
      </w:r>
      <w:r w:rsidR="00286D70" w:rsidRPr="00F30719">
        <w:rPr>
          <w:rFonts w:ascii="Times New Roman" w:hAnsi="Times New Roman" w:cs="Times New Roman"/>
          <w:color w:val="000000" w:themeColor="text1"/>
          <w:sz w:val="24"/>
          <w:szCs w:val="24"/>
        </w:rPr>
        <w:t>verilmiştir</w:t>
      </w:r>
      <w:r w:rsidR="009D01BB" w:rsidRPr="00F30719">
        <w:rPr>
          <w:rFonts w:ascii="Times New Roman" w:hAnsi="Times New Roman" w:cs="Times New Roman"/>
          <w:color w:val="000000" w:themeColor="text1"/>
          <w:sz w:val="24"/>
          <w:szCs w:val="24"/>
        </w:rPr>
        <w:t>;</w:t>
      </w:r>
      <w:r w:rsidR="000C3E2E" w:rsidRPr="00F30719">
        <w:rPr>
          <w:rFonts w:ascii="Times New Roman" w:hAnsi="Times New Roman" w:cs="Times New Roman"/>
          <w:color w:val="000000" w:themeColor="text1"/>
          <w:sz w:val="24"/>
          <w:szCs w:val="24"/>
        </w:rPr>
        <w:t xml:space="preserve"> </w:t>
      </w:r>
    </w:p>
    <w:p w14:paraId="5CA98809" w14:textId="1B3CA19C" w:rsidR="00F240CC" w:rsidRPr="00F30719" w:rsidRDefault="00F240CC" w:rsidP="00F30719">
      <w:pPr>
        <w:autoSpaceDE w:val="0"/>
        <w:autoSpaceDN w:val="0"/>
        <w:adjustRightInd w:val="0"/>
        <w:spacing w:after="0" w:line="360" w:lineRule="auto"/>
        <w:jc w:val="both"/>
        <w:rPr>
          <w:rFonts w:ascii="Times New Roman" w:hAnsi="Times New Roman" w:cs="Times New Roman"/>
          <w:color w:val="000000" w:themeColor="text1"/>
          <w:sz w:val="24"/>
          <w:szCs w:val="24"/>
          <w:u w:val="single"/>
        </w:rPr>
      </w:pPr>
      <w:r w:rsidRPr="00F30719">
        <w:rPr>
          <w:rFonts w:ascii="Times New Roman" w:hAnsi="Times New Roman" w:cs="Times New Roman"/>
          <w:color w:val="000000" w:themeColor="text1"/>
          <w:sz w:val="24"/>
          <w:szCs w:val="24"/>
          <w:u w:val="single"/>
        </w:rPr>
        <w:t>Ü</w:t>
      </w:r>
      <w:r w:rsidR="000C3E2E" w:rsidRPr="00F30719">
        <w:rPr>
          <w:rFonts w:ascii="Times New Roman" w:hAnsi="Times New Roman" w:cs="Times New Roman"/>
          <w:color w:val="000000" w:themeColor="text1"/>
          <w:sz w:val="24"/>
          <w:szCs w:val="24"/>
          <w:u w:val="single"/>
        </w:rPr>
        <w:t>çüncü sınıf güz</w:t>
      </w:r>
      <w:r w:rsidR="009D01BB" w:rsidRPr="00F30719">
        <w:rPr>
          <w:rFonts w:ascii="Times New Roman" w:hAnsi="Times New Roman" w:cs="Times New Roman"/>
          <w:color w:val="000000" w:themeColor="text1"/>
          <w:sz w:val="24"/>
          <w:szCs w:val="24"/>
          <w:u w:val="single"/>
        </w:rPr>
        <w:t>-bahar</w:t>
      </w:r>
      <w:r w:rsidR="000C3E2E" w:rsidRPr="00F30719">
        <w:rPr>
          <w:rFonts w:ascii="Times New Roman" w:hAnsi="Times New Roman" w:cs="Times New Roman"/>
          <w:color w:val="000000" w:themeColor="text1"/>
          <w:sz w:val="24"/>
          <w:szCs w:val="24"/>
          <w:u w:val="single"/>
        </w:rPr>
        <w:t xml:space="preserve"> dönemi zorunlu mesleki uygulama </w:t>
      </w:r>
      <w:r w:rsidRPr="00F30719">
        <w:rPr>
          <w:rFonts w:ascii="Times New Roman" w:hAnsi="Times New Roman" w:cs="Times New Roman"/>
          <w:color w:val="000000" w:themeColor="text1"/>
          <w:sz w:val="24"/>
          <w:szCs w:val="24"/>
          <w:u w:val="single"/>
        </w:rPr>
        <w:t>dersleri</w:t>
      </w:r>
    </w:p>
    <w:p w14:paraId="2D7EF127" w14:textId="78B97A5C" w:rsidR="000F30A8" w:rsidRPr="00F30719" w:rsidRDefault="00460C4A"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BC6959">
        <w:rPr>
          <w:rFonts w:ascii="Times New Roman" w:hAnsi="Times New Roman" w:cs="Times New Roman"/>
          <w:color w:val="000000" w:themeColor="text1"/>
          <w:sz w:val="24"/>
          <w:szCs w:val="24"/>
        </w:rPr>
        <w:t>145813</w:t>
      </w:r>
      <w:r>
        <w:rPr>
          <w:rFonts w:ascii="Times New Roman" w:hAnsi="Times New Roman" w:cs="Times New Roman"/>
          <w:color w:val="000000" w:themeColor="text1"/>
          <w:sz w:val="24"/>
          <w:szCs w:val="24"/>
        </w:rPr>
        <w:t xml:space="preserve"> </w:t>
      </w:r>
      <w:r w:rsidRPr="00BC6959">
        <w:rPr>
          <w:rFonts w:ascii="Times New Roman" w:hAnsi="Times New Roman" w:cs="Times New Roman"/>
          <w:color w:val="000000" w:themeColor="text1"/>
          <w:sz w:val="24"/>
          <w:szCs w:val="24"/>
        </w:rPr>
        <w:t xml:space="preserve">Laboratuvar Uygulamaları I: Davranım Testleri </w:t>
      </w:r>
      <w:r w:rsidR="00ED5B68" w:rsidRPr="00F30719">
        <w:rPr>
          <w:rFonts w:ascii="Times New Roman" w:hAnsi="Times New Roman" w:cs="Times New Roman"/>
          <w:color w:val="000000" w:themeColor="text1"/>
          <w:sz w:val="24"/>
          <w:szCs w:val="24"/>
        </w:rPr>
        <w:t>(</w:t>
      </w:r>
      <w:r w:rsidR="00ED5B68">
        <w:rPr>
          <w:rFonts w:ascii="Times New Roman" w:hAnsi="Times New Roman" w:cs="Times New Roman"/>
          <w:color w:val="000000" w:themeColor="text1"/>
          <w:sz w:val="24"/>
          <w:szCs w:val="24"/>
        </w:rPr>
        <w:t>T:0 U:4</w:t>
      </w:r>
      <w:r w:rsidR="00ED5B68" w:rsidRPr="00F30719">
        <w:rPr>
          <w:rFonts w:ascii="Times New Roman" w:hAnsi="Times New Roman" w:cs="Times New Roman"/>
          <w:color w:val="000000" w:themeColor="text1"/>
          <w:sz w:val="24"/>
          <w:szCs w:val="24"/>
        </w:rPr>
        <w:t xml:space="preserve"> saat)</w:t>
      </w:r>
    </w:p>
    <w:p w14:paraId="48831B76" w14:textId="5AB3DCC6" w:rsidR="000F30A8" w:rsidRPr="00F30719" w:rsidRDefault="00460C4A" w:rsidP="00F30719">
      <w:pPr>
        <w:autoSpaceDE w:val="0"/>
        <w:autoSpaceDN w:val="0"/>
        <w:adjustRightInd w:val="0"/>
        <w:spacing w:after="0" w:line="360" w:lineRule="auto"/>
        <w:jc w:val="both"/>
        <w:rPr>
          <w:rFonts w:ascii="Times New Roman" w:hAnsi="Times New Roman" w:cs="Times New Roman"/>
          <w:color w:val="FF0000"/>
          <w:sz w:val="24"/>
          <w:szCs w:val="24"/>
          <w:vertAlign w:val="superscript"/>
        </w:rPr>
      </w:pPr>
      <w:r w:rsidRPr="00BC6959">
        <w:rPr>
          <w:rFonts w:ascii="Times New Roman" w:hAnsi="Times New Roman" w:cs="Times New Roman"/>
          <w:color w:val="000000" w:themeColor="text1"/>
          <w:sz w:val="24"/>
          <w:szCs w:val="24"/>
        </w:rPr>
        <w:t>145814</w:t>
      </w:r>
      <w:r>
        <w:rPr>
          <w:rFonts w:ascii="Times New Roman" w:hAnsi="Times New Roman" w:cs="Times New Roman"/>
          <w:color w:val="000000" w:themeColor="text1"/>
          <w:sz w:val="24"/>
          <w:szCs w:val="24"/>
        </w:rPr>
        <w:t xml:space="preserve"> </w:t>
      </w:r>
      <w:r w:rsidRPr="00BC6959">
        <w:rPr>
          <w:rFonts w:ascii="Times New Roman" w:hAnsi="Times New Roman" w:cs="Times New Roman"/>
          <w:color w:val="000000" w:themeColor="text1"/>
          <w:sz w:val="24"/>
          <w:szCs w:val="24"/>
        </w:rPr>
        <w:t xml:space="preserve">Laboratuvar Uygulamaları II: Modül (Vestibüler, Elektrofizyoloji, Pediatri) </w:t>
      </w:r>
      <w:r w:rsidR="00ED5B68" w:rsidRPr="00F30719">
        <w:rPr>
          <w:rFonts w:ascii="Times New Roman" w:hAnsi="Times New Roman" w:cs="Times New Roman"/>
          <w:color w:val="000000" w:themeColor="text1"/>
          <w:sz w:val="24"/>
          <w:szCs w:val="24"/>
        </w:rPr>
        <w:t>(</w:t>
      </w:r>
      <w:r w:rsidR="00ED5B68">
        <w:rPr>
          <w:rFonts w:ascii="Times New Roman" w:hAnsi="Times New Roman" w:cs="Times New Roman"/>
          <w:color w:val="000000" w:themeColor="text1"/>
          <w:sz w:val="24"/>
          <w:szCs w:val="24"/>
        </w:rPr>
        <w:t xml:space="preserve">T:0 U:6 </w:t>
      </w:r>
      <w:r w:rsidR="00ED5B68" w:rsidRPr="00F30719">
        <w:rPr>
          <w:rFonts w:ascii="Times New Roman" w:hAnsi="Times New Roman" w:cs="Times New Roman"/>
          <w:color w:val="000000" w:themeColor="text1"/>
          <w:sz w:val="24"/>
          <w:szCs w:val="24"/>
        </w:rPr>
        <w:t>saat)</w:t>
      </w:r>
    </w:p>
    <w:p w14:paraId="3692522B" w14:textId="0010ACE0" w:rsidR="00816CA8" w:rsidRPr="00F30719" w:rsidRDefault="000F30A8" w:rsidP="00F30719">
      <w:pPr>
        <w:autoSpaceDE w:val="0"/>
        <w:autoSpaceDN w:val="0"/>
        <w:adjustRightInd w:val="0"/>
        <w:spacing w:after="0" w:line="360" w:lineRule="auto"/>
        <w:jc w:val="both"/>
        <w:rPr>
          <w:rFonts w:ascii="Times New Roman" w:hAnsi="Times New Roman" w:cs="Times New Roman"/>
          <w:color w:val="FF0000"/>
          <w:sz w:val="24"/>
          <w:szCs w:val="24"/>
          <w:u w:val="single"/>
        </w:rPr>
      </w:pPr>
      <w:r w:rsidRPr="00F30719">
        <w:rPr>
          <w:rFonts w:ascii="Times New Roman" w:hAnsi="Times New Roman" w:cs="Times New Roman"/>
          <w:color w:val="000000" w:themeColor="text1"/>
          <w:sz w:val="24"/>
          <w:szCs w:val="24"/>
          <w:u w:val="single"/>
        </w:rPr>
        <w:t>Ü</w:t>
      </w:r>
      <w:r w:rsidR="0022015F" w:rsidRPr="00F30719">
        <w:rPr>
          <w:rFonts w:ascii="Times New Roman" w:hAnsi="Times New Roman" w:cs="Times New Roman"/>
          <w:color w:val="000000" w:themeColor="text1"/>
          <w:sz w:val="24"/>
          <w:szCs w:val="24"/>
          <w:u w:val="single"/>
        </w:rPr>
        <w:t xml:space="preserve">çüncü yılın yaz döneminde seçmeli </w:t>
      </w:r>
      <w:r w:rsidR="00816CA8" w:rsidRPr="00F30719">
        <w:rPr>
          <w:rFonts w:ascii="Times New Roman" w:hAnsi="Times New Roman" w:cs="Times New Roman"/>
          <w:color w:val="000000" w:themeColor="text1"/>
          <w:sz w:val="24"/>
          <w:szCs w:val="24"/>
          <w:u w:val="single"/>
        </w:rPr>
        <w:t>mesleki uygulama dersleri</w:t>
      </w:r>
      <w:r w:rsidR="00816CA8" w:rsidRPr="00F30719">
        <w:rPr>
          <w:rFonts w:ascii="Times New Roman" w:hAnsi="Times New Roman" w:cs="Times New Roman"/>
          <w:color w:val="FF0000"/>
          <w:sz w:val="24"/>
          <w:szCs w:val="24"/>
          <w:u w:val="single"/>
        </w:rPr>
        <w:t xml:space="preserve"> </w:t>
      </w:r>
    </w:p>
    <w:p w14:paraId="62D63BE8" w14:textId="00B6A171" w:rsidR="00C81697" w:rsidRPr="00F30719" w:rsidRDefault="00460C4A" w:rsidP="00F30719">
      <w:pPr>
        <w:autoSpaceDE w:val="0"/>
        <w:autoSpaceDN w:val="0"/>
        <w:adjustRightInd w:val="0"/>
        <w:spacing w:after="0" w:line="360" w:lineRule="auto"/>
        <w:jc w:val="both"/>
        <w:rPr>
          <w:rFonts w:ascii="Times New Roman" w:hAnsi="Times New Roman" w:cs="Times New Roman"/>
          <w:color w:val="000000" w:themeColor="text1"/>
          <w:sz w:val="24"/>
          <w:szCs w:val="24"/>
          <w:u w:val="single"/>
        </w:rPr>
      </w:pPr>
      <w:r w:rsidRPr="00BC6959">
        <w:rPr>
          <w:rFonts w:ascii="Times New Roman" w:hAnsi="Times New Roman" w:cs="Times New Roman"/>
          <w:color w:val="000000" w:themeColor="text1"/>
          <w:sz w:val="24"/>
          <w:szCs w:val="24"/>
        </w:rPr>
        <w:t>145815</w:t>
      </w:r>
      <w:r>
        <w:rPr>
          <w:rFonts w:ascii="Times New Roman" w:hAnsi="Times New Roman" w:cs="Times New Roman"/>
          <w:color w:val="000000" w:themeColor="text1"/>
          <w:sz w:val="24"/>
          <w:szCs w:val="24"/>
        </w:rPr>
        <w:t xml:space="preserve"> </w:t>
      </w:r>
      <w:r w:rsidRPr="00BC6959">
        <w:rPr>
          <w:rFonts w:ascii="Times New Roman" w:hAnsi="Times New Roman" w:cs="Times New Roman"/>
          <w:color w:val="000000" w:themeColor="text1"/>
          <w:sz w:val="24"/>
          <w:szCs w:val="24"/>
        </w:rPr>
        <w:t>Mesleki Uygulama</w:t>
      </w:r>
      <w:r w:rsidRPr="00F30719">
        <w:rPr>
          <w:rFonts w:ascii="Times New Roman" w:hAnsi="Times New Roman" w:cs="Times New Roman"/>
          <w:color w:val="FF0000"/>
          <w:sz w:val="24"/>
          <w:szCs w:val="24"/>
        </w:rPr>
        <w:t xml:space="preserve"> </w:t>
      </w:r>
      <w:r w:rsidR="00030D9A" w:rsidRPr="00F30719">
        <w:rPr>
          <w:rFonts w:ascii="Times New Roman" w:hAnsi="Times New Roman" w:cs="Times New Roman"/>
          <w:color w:val="000000" w:themeColor="text1"/>
          <w:sz w:val="24"/>
          <w:szCs w:val="24"/>
        </w:rPr>
        <w:t>(</w:t>
      </w:r>
      <w:r w:rsidR="00ED5B68">
        <w:rPr>
          <w:rFonts w:ascii="Times New Roman" w:hAnsi="Times New Roman" w:cs="Times New Roman"/>
          <w:color w:val="000000" w:themeColor="text1"/>
          <w:sz w:val="24"/>
          <w:szCs w:val="24"/>
        </w:rPr>
        <w:t>T:1 U:7</w:t>
      </w:r>
      <w:r w:rsidR="00030D9A" w:rsidRPr="00F30719">
        <w:rPr>
          <w:rFonts w:ascii="Times New Roman" w:hAnsi="Times New Roman" w:cs="Times New Roman"/>
          <w:color w:val="000000" w:themeColor="text1"/>
          <w:sz w:val="24"/>
          <w:szCs w:val="24"/>
        </w:rPr>
        <w:t xml:space="preserve"> saat)</w:t>
      </w:r>
    </w:p>
    <w:p w14:paraId="60F84F56" w14:textId="1AC4C0A1" w:rsidR="00816CA8" w:rsidRPr="00F30719" w:rsidRDefault="00824C8C" w:rsidP="00F30719">
      <w:pPr>
        <w:autoSpaceDE w:val="0"/>
        <w:autoSpaceDN w:val="0"/>
        <w:adjustRightInd w:val="0"/>
        <w:spacing w:after="0" w:line="360" w:lineRule="auto"/>
        <w:jc w:val="both"/>
        <w:rPr>
          <w:rFonts w:ascii="Times New Roman" w:hAnsi="Times New Roman" w:cs="Times New Roman"/>
          <w:color w:val="000000" w:themeColor="text1"/>
          <w:sz w:val="24"/>
          <w:szCs w:val="24"/>
          <w:u w:val="single"/>
        </w:rPr>
      </w:pPr>
      <w:r w:rsidRPr="00F30719">
        <w:rPr>
          <w:rFonts w:ascii="Times New Roman" w:hAnsi="Times New Roman" w:cs="Times New Roman"/>
          <w:color w:val="000000" w:themeColor="text1"/>
          <w:sz w:val="24"/>
          <w:szCs w:val="24"/>
          <w:u w:val="single"/>
        </w:rPr>
        <w:t>D</w:t>
      </w:r>
      <w:r w:rsidR="000C3E2E" w:rsidRPr="00F30719">
        <w:rPr>
          <w:rFonts w:ascii="Times New Roman" w:hAnsi="Times New Roman" w:cs="Times New Roman"/>
          <w:color w:val="000000" w:themeColor="text1"/>
          <w:sz w:val="24"/>
          <w:szCs w:val="24"/>
          <w:u w:val="single"/>
        </w:rPr>
        <w:t>ördüncü yıl güz</w:t>
      </w:r>
      <w:r w:rsidR="00816CA8" w:rsidRPr="00F30719">
        <w:rPr>
          <w:rFonts w:ascii="Times New Roman" w:hAnsi="Times New Roman" w:cs="Times New Roman"/>
          <w:color w:val="000000" w:themeColor="text1"/>
          <w:sz w:val="24"/>
          <w:szCs w:val="24"/>
          <w:u w:val="single"/>
        </w:rPr>
        <w:t>-bahar</w:t>
      </w:r>
      <w:r w:rsidR="000C3E2E" w:rsidRPr="00F30719">
        <w:rPr>
          <w:rFonts w:ascii="Times New Roman" w:hAnsi="Times New Roman" w:cs="Times New Roman"/>
          <w:color w:val="000000" w:themeColor="text1"/>
          <w:sz w:val="24"/>
          <w:szCs w:val="24"/>
          <w:u w:val="single"/>
        </w:rPr>
        <w:t xml:space="preserve"> dönemi zorunlu mesleki uygulama dersleri</w:t>
      </w:r>
    </w:p>
    <w:p w14:paraId="44CDC8BE" w14:textId="2403957F" w:rsidR="00816CA8" w:rsidRPr="00F30719" w:rsidRDefault="000C3E2E"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 xml:space="preserve">145704 Odyolojide Klinik Uygulamalar I, </w:t>
      </w:r>
      <w:r w:rsidR="00ED5B68" w:rsidRPr="00F30719">
        <w:rPr>
          <w:rFonts w:ascii="Times New Roman" w:hAnsi="Times New Roman" w:cs="Times New Roman"/>
          <w:color w:val="000000" w:themeColor="text1"/>
          <w:sz w:val="24"/>
          <w:szCs w:val="24"/>
        </w:rPr>
        <w:t>(</w:t>
      </w:r>
      <w:r w:rsidR="00ED5B68">
        <w:rPr>
          <w:rFonts w:ascii="Times New Roman" w:hAnsi="Times New Roman" w:cs="Times New Roman"/>
          <w:color w:val="000000" w:themeColor="text1"/>
          <w:sz w:val="24"/>
          <w:szCs w:val="24"/>
        </w:rPr>
        <w:t>T:1 U:7</w:t>
      </w:r>
      <w:r w:rsidR="00ED5B68" w:rsidRPr="00F30719">
        <w:rPr>
          <w:rFonts w:ascii="Times New Roman" w:hAnsi="Times New Roman" w:cs="Times New Roman"/>
          <w:color w:val="000000" w:themeColor="text1"/>
          <w:sz w:val="24"/>
          <w:szCs w:val="24"/>
        </w:rPr>
        <w:t xml:space="preserve"> saat)</w:t>
      </w:r>
    </w:p>
    <w:p w14:paraId="47D5A817" w14:textId="210ED523" w:rsidR="00816CA8" w:rsidRPr="00F30719" w:rsidRDefault="000C3E2E"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145701 Mesleki Uygulama I: Elektrofizyolojik Değerlendirmeler</w:t>
      </w:r>
      <w:r w:rsidR="00131A23" w:rsidRPr="00131A23">
        <w:rPr>
          <w:rFonts w:ascii="Times New Roman" w:hAnsi="Times New Roman" w:cs="Times New Roman"/>
          <w:color w:val="000000" w:themeColor="text1"/>
          <w:sz w:val="24"/>
          <w:szCs w:val="24"/>
        </w:rPr>
        <w:t>,</w:t>
      </w:r>
      <w:r w:rsidRPr="00F30719">
        <w:rPr>
          <w:rFonts w:ascii="Times New Roman" w:hAnsi="Times New Roman" w:cs="Times New Roman"/>
          <w:color w:val="000000" w:themeColor="text1"/>
          <w:sz w:val="24"/>
          <w:szCs w:val="24"/>
          <w:vertAlign w:val="superscript"/>
        </w:rPr>
        <w:t xml:space="preserve"> </w:t>
      </w:r>
      <w:r w:rsidR="00ED5B68" w:rsidRPr="00F30719">
        <w:rPr>
          <w:rFonts w:ascii="Times New Roman" w:hAnsi="Times New Roman" w:cs="Times New Roman"/>
          <w:color w:val="000000" w:themeColor="text1"/>
          <w:sz w:val="24"/>
          <w:szCs w:val="24"/>
        </w:rPr>
        <w:t>(</w:t>
      </w:r>
      <w:r w:rsidR="00ED5B68">
        <w:rPr>
          <w:rFonts w:ascii="Times New Roman" w:hAnsi="Times New Roman" w:cs="Times New Roman"/>
          <w:color w:val="000000" w:themeColor="text1"/>
          <w:sz w:val="24"/>
          <w:szCs w:val="24"/>
        </w:rPr>
        <w:t>T:1 U:7</w:t>
      </w:r>
      <w:r w:rsidR="00ED5B68" w:rsidRPr="00F30719">
        <w:rPr>
          <w:rFonts w:ascii="Times New Roman" w:hAnsi="Times New Roman" w:cs="Times New Roman"/>
          <w:color w:val="000000" w:themeColor="text1"/>
          <w:sz w:val="24"/>
          <w:szCs w:val="24"/>
        </w:rPr>
        <w:t xml:space="preserve"> saat)</w:t>
      </w:r>
    </w:p>
    <w:p w14:paraId="1648A4C0" w14:textId="6F81F86A" w:rsidR="00DA0523" w:rsidRPr="00F30719" w:rsidRDefault="000C3E2E"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145702 Mesleki Uygulama II, Pediatrik Odyoloji</w:t>
      </w:r>
      <w:r w:rsidR="00131A23">
        <w:rPr>
          <w:rFonts w:ascii="Times New Roman" w:hAnsi="Times New Roman" w:cs="Times New Roman"/>
          <w:color w:val="000000" w:themeColor="text1"/>
          <w:sz w:val="24"/>
          <w:szCs w:val="24"/>
        </w:rPr>
        <w:t>,</w:t>
      </w:r>
      <w:r w:rsidR="00F062F7" w:rsidRPr="00F30719">
        <w:rPr>
          <w:rFonts w:ascii="Times New Roman" w:hAnsi="Times New Roman" w:cs="Times New Roman"/>
          <w:color w:val="000000" w:themeColor="text1"/>
          <w:sz w:val="24"/>
          <w:szCs w:val="24"/>
          <w:vertAlign w:val="superscript"/>
        </w:rPr>
        <w:t xml:space="preserve"> </w:t>
      </w:r>
      <w:r w:rsidR="00ED5B68" w:rsidRPr="00F30719">
        <w:rPr>
          <w:rFonts w:ascii="Times New Roman" w:hAnsi="Times New Roman" w:cs="Times New Roman"/>
          <w:color w:val="000000" w:themeColor="text1"/>
          <w:sz w:val="24"/>
          <w:szCs w:val="24"/>
        </w:rPr>
        <w:t>(</w:t>
      </w:r>
      <w:r w:rsidR="00ED5B68">
        <w:rPr>
          <w:rFonts w:ascii="Times New Roman" w:hAnsi="Times New Roman" w:cs="Times New Roman"/>
          <w:color w:val="000000" w:themeColor="text1"/>
          <w:sz w:val="24"/>
          <w:szCs w:val="24"/>
        </w:rPr>
        <w:t>T:1 U:7</w:t>
      </w:r>
      <w:r w:rsidR="00ED5B68" w:rsidRPr="00F30719">
        <w:rPr>
          <w:rFonts w:ascii="Times New Roman" w:hAnsi="Times New Roman" w:cs="Times New Roman"/>
          <w:color w:val="000000" w:themeColor="text1"/>
          <w:sz w:val="24"/>
          <w:szCs w:val="24"/>
        </w:rPr>
        <w:t xml:space="preserve"> saat)</w:t>
      </w:r>
    </w:p>
    <w:p w14:paraId="6C48CCEA" w14:textId="5D87C24E" w:rsidR="00DA0523" w:rsidRPr="00F30719" w:rsidRDefault="00DA0523"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145801 Odyolojide Klinik Uygulamalar II</w:t>
      </w:r>
      <w:r w:rsidR="00131A23">
        <w:rPr>
          <w:rFonts w:ascii="Times New Roman" w:hAnsi="Times New Roman" w:cs="Times New Roman"/>
          <w:color w:val="000000" w:themeColor="text1"/>
          <w:sz w:val="24"/>
          <w:szCs w:val="24"/>
        </w:rPr>
        <w:t>,</w:t>
      </w:r>
      <w:r w:rsidR="00B10AC5" w:rsidRPr="00F30719">
        <w:rPr>
          <w:rFonts w:ascii="Times New Roman" w:hAnsi="Times New Roman" w:cs="Times New Roman"/>
          <w:color w:val="000000" w:themeColor="text1"/>
          <w:sz w:val="24"/>
          <w:szCs w:val="24"/>
          <w:vertAlign w:val="superscript"/>
        </w:rPr>
        <w:t xml:space="preserve"> </w:t>
      </w:r>
      <w:r w:rsidR="00FE7C12" w:rsidRPr="00F30719">
        <w:rPr>
          <w:rFonts w:ascii="Times New Roman" w:hAnsi="Times New Roman" w:cs="Times New Roman"/>
          <w:color w:val="000000" w:themeColor="text1"/>
          <w:sz w:val="24"/>
          <w:szCs w:val="24"/>
        </w:rPr>
        <w:t>(</w:t>
      </w:r>
      <w:r w:rsidR="00FE7C12">
        <w:rPr>
          <w:rFonts w:ascii="Times New Roman" w:hAnsi="Times New Roman" w:cs="Times New Roman"/>
          <w:color w:val="000000" w:themeColor="text1"/>
          <w:sz w:val="24"/>
          <w:szCs w:val="24"/>
        </w:rPr>
        <w:t>T:1 U:7</w:t>
      </w:r>
      <w:r w:rsidR="00FE7C12" w:rsidRPr="00F30719">
        <w:rPr>
          <w:rFonts w:ascii="Times New Roman" w:hAnsi="Times New Roman" w:cs="Times New Roman"/>
          <w:color w:val="000000" w:themeColor="text1"/>
          <w:sz w:val="24"/>
          <w:szCs w:val="24"/>
        </w:rPr>
        <w:t xml:space="preserve"> saat)</w:t>
      </w:r>
    </w:p>
    <w:p w14:paraId="113217DB" w14:textId="27271679" w:rsidR="00DA0523" w:rsidRPr="00F30719" w:rsidRDefault="00DA0523" w:rsidP="00F30719">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r w:rsidRPr="00F30719">
        <w:rPr>
          <w:rFonts w:ascii="Times New Roman" w:hAnsi="Times New Roman" w:cs="Times New Roman"/>
          <w:color w:val="000000" w:themeColor="text1"/>
          <w:sz w:val="24"/>
          <w:szCs w:val="24"/>
        </w:rPr>
        <w:t>145803 Mesleki Uygulama V: İşitme Cihazları ve İşitsel İmplantlar</w:t>
      </w:r>
      <w:r w:rsidR="00131A23">
        <w:rPr>
          <w:rFonts w:ascii="Times New Roman" w:hAnsi="Times New Roman" w:cs="Times New Roman"/>
          <w:color w:val="000000" w:themeColor="text1"/>
          <w:sz w:val="24"/>
          <w:szCs w:val="24"/>
        </w:rPr>
        <w:t>,</w:t>
      </w:r>
      <w:r w:rsidRPr="00F30719">
        <w:rPr>
          <w:rFonts w:ascii="Times New Roman" w:hAnsi="Times New Roman" w:cs="Times New Roman"/>
          <w:color w:val="000000" w:themeColor="text1"/>
          <w:sz w:val="24"/>
          <w:szCs w:val="24"/>
          <w:vertAlign w:val="superscript"/>
        </w:rPr>
        <w:t xml:space="preserve"> </w:t>
      </w:r>
      <w:r w:rsidR="00FE7C12" w:rsidRPr="00F30719">
        <w:rPr>
          <w:rFonts w:ascii="Times New Roman" w:hAnsi="Times New Roman" w:cs="Times New Roman"/>
          <w:color w:val="000000" w:themeColor="text1"/>
          <w:sz w:val="24"/>
          <w:szCs w:val="24"/>
        </w:rPr>
        <w:t>(</w:t>
      </w:r>
      <w:r w:rsidR="00FE7C12">
        <w:rPr>
          <w:rFonts w:ascii="Times New Roman" w:hAnsi="Times New Roman" w:cs="Times New Roman"/>
          <w:color w:val="000000" w:themeColor="text1"/>
          <w:sz w:val="24"/>
          <w:szCs w:val="24"/>
        </w:rPr>
        <w:t>T:1 U:7</w:t>
      </w:r>
      <w:r w:rsidR="00FE7C12" w:rsidRPr="00F30719">
        <w:rPr>
          <w:rFonts w:ascii="Times New Roman" w:hAnsi="Times New Roman" w:cs="Times New Roman"/>
          <w:color w:val="000000" w:themeColor="text1"/>
          <w:sz w:val="24"/>
          <w:szCs w:val="24"/>
        </w:rPr>
        <w:t xml:space="preserve"> saat)</w:t>
      </w:r>
    </w:p>
    <w:p w14:paraId="7AE01A70" w14:textId="167890FF" w:rsidR="00DA0523" w:rsidRPr="00F30719" w:rsidRDefault="00DA0523"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145804 Mesleki Uygulama VI, Vestibüler Değerlendirme ve Rehabilitasyon</w:t>
      </w:r>
      <w:r w:rsidR="00131A23">
        <w:rPr>
          <w:rFonts w:ascii="Times New Roman" w:hAnsi="Times New Roman" w:cs="Times New Roman"/>
          <w:color w:val="000000" w:themeColor="text1"/>
          <w:sz w:val="24"/>
          <w:szCs w:val="24"/>
        </w:rPr>
        <w:t>,</w:t>
      </w:r>
      <w:r w:rsidR="00B10AC5" w:rsidRPr="00F30719">
        <w:rPr>
          <w:rFonts w:ascii="Times New Roman" w:hAnsi="Times New Roman" w:cs="Times New Roman"/>
          <w:color w:val="000000" w:themeColor="text1"/>
          <w:sz w:val="24"/>
          <w:szCs w:val="24"/>
          <w:vertAlign w:val="superscript"/>
        </w:rPr>
        <w:t xml:space="preserve"> </w:t>
      </w:r>
      <w:r w:rsidR="00FE7C12" w:rsidRPr="00F30719">
        <w:rPr>
          <w:rFonts w:ascii="Times New Roman" w:hAnsi="Times New Roman" w:cs="Times New Roman"/>
          <w:color w:val="000000" w:themeColor="text1"/>
          <w:sz w:val="24"/>
          <w:szCs w:val="24"/>
        </w:rPr>
        <w:t>(</w:t>
      </w:r>
      <w:r w:rsidR="00FE7C12">
        <w:rPr>
          <w:rFonts w:ascii="Times New Roman" w:hAnsi="Times New Roman" w:cs="Times New Roman"/>
          <w:color w:val="000000" w:themeColor="text1"/>
          <w:sz w:val="24"/>
          <w:szCs w:val="24"/>
        </w:rPr>
        <w:t>T:1 U:7</w:t>
      </w:r>
      <w:r w:rsidR="00FE7C12" w:rsidRPr="00F30719">
        <w:rPr>
          <w:rFonts w:ascii="Times New Roman" w:hAnsi="Times New Roman" w:cs="Times New Roman"/>
          <w:color w:val="000000" w:themeColor="text1"/>
          <w:sz w:val="24"/>
          <w:szCs w:val="24"/>
        </w:rPr>
        <w:t xml:space="preserve"> saat)</w:t>
      </w:r>
    </w:p>
    <w:p w14:paraId="7BE51278" w14:textId="091E9D43" w:rsidR="00DA0523" w:rsidRPr="00F30719" w:rsidRDefault="00DA0523" w:rsidP="00F30719">
      <w:pPr>
        <w:autoSpaceDE w:val="0"/>
        <w:autoSpaceDN w:val="0"/>
        <w:adjustRightInd w:val="0"/>
        <w:spacing w:after="0" w:line="360" w:lineRule="auto"/>
        <w:jc w:val="both"/>
        <w:rPr>
          <w:rFonts w:ascii="Times New Roman" w:hAnsi="Times New Roman" w:cs="Times New Roman"/>
          <w:color w:val="000000" w:themeColor="text1"/>
          <w:sz w:val="24"/>
          <w:szCs w:val="24"/>
          <w:u w:val="single"/>
        </w:rPr>
      </w:pPr>
      <w:r w:rsidRPr="00F30719">
        <w:rPr>
          <w:rFonts w:ascii="Times New Roman" w:hAnsi="Times New Roman" w:cs="Times New Roman"/>
          <w:color w:val="000000" w:themeColor="text1"/>
          <w:sz w:val="24"/>
          <w:szCs w:val="24"/>
          <w:u w:val="single"/>
        </w:rPr>
        <w:t>Dördüncü yıl güz-bahar dönemi seçmeli mesleki uygulama dersleri</w:t>
      </w:r>
    </w:p>
    <w:p w14:paraId="57221041" w14:textId="1E99C46D" w:rsidR="00DA0523" w:rsidRPr="00F30719" w:rsidRDefault="000C3E2E"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 xml:space="preserve">145709 Mesleki Uygulama III: Geriatrik Odyoloji, </w:t>
      </w:r>
      <w:r w:rsidR="00FE7C12" w:rsidRPr="00F30719">
        <w:rPr>
          <w:rFonts w:ascii="Times New Roman" w:hAnsi="Times New Roman" w:cs="Times New Roman"/>
          <w:color w:val="000000" w:themeColor="text1"/>
          <w:sz w:val="24"/>
          <w:szCs w:val="24"/>
        </w:rPr>
        <w:t>(</w:t>
      </w:r>
      <w:r w:rsidR="00FE7C12">
        <w:rPr>
          <w:rFonts w:ascii="Times New Roman" w:hAnsi="Times New Roman" w:cs="Times New Roman"/>
          <w:color w:val="000000" w:themeColor="text1"/>
          <w:sz w:val="24"/>
          <w:szCs w:val="24"/>
        </w:rPr>
        <w:t>T:1 U:3</w:t>
      </w:r>
      <w:r w:rsidR="00FE7C12" w:rsidRPr="00F30719">
        <w:rPr>
          <w:rFonts w:ascii="Times New Roman" w:hAnsi="Times New Roman" w:cs="Times New Roman"/>
          <w:color w:val="000000" w:themeColor="text1"/>
          <w:sz w:val="24"/>
          <w:szCs w:val="24"/>
        </w:rPr>
        <w:t xml:space="preserve"> saat)</w:t>
      </w:r>
    </w:p>
    <w:p w14:paraId="3139D7AE" w14:textId="56760D23" w:rsidR="00DA0523" w:rsidRPr="00F30719" w:rsidRDefault="000C3E2E"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145710 Mesleki Uygulama IV: Endüstriyel Odyoloji</w:t>
      </w:r>
      <w:r w:rsidR="00131A23">
        <w:rPr>
          <w:rFonts w:ascii="Times New Roman" w:hAnsi="Times New Roman" w:cs="Times New Roman"/>
          <w:color w:val="000000" w:themeColor="text1"/>
          <w:sz w:val="24"/>
          <w:szCs w:val="24"/>
        </w:rPr>
        <w:t>,</w:t>
      </w:r>
      <w:r w:rsidR="005E73C5" w:rsidRPr="00F30719">
        <w:rPr>
          <w:rFonts w:ascii="Times New Roman" w:hAnsi="Times New Roman" w:cs="Times New Roman"/>
          <w:color w:val="000000" w:themeColor="text1"/>
          <w:sz w:val="24"/>
          <w:szCs w:val="24"/>
          <w:vertAlign w:val="superscript"/>
        </w:rPr>
        <w:t xml:space="preserve"> </w:t>
      </w:r>
      <w:r w:rsidR="00FE7C12" w:rsidRPr="00F30719">
        <w:rPr>
          <w:rFonts w:ascii="Times New Roman" w:hAnsi="Times New Roman" w:cs="Times New Roman"/>
          <w:color w:val="000000" w:themeColor="text1"/>
          <w:sz w:val="24"/>
          <w:szCs w:val="24"/>
        </w:rPr>
        <w:t>(</w:t>
      </w:r>
      <w:r w:rsidR="00FE7C12">
        <w:rPr>
          <w:rFonts w:ascii="Times New Roman" w:hAnsi="Times New Roman" w:cs="Times New Roman"/>
          <w:color w:val="000000" w:themeColor="text1"/>
          <w:sz w:val="24"/>
          <w:szCs w:val="24"/>
        </w:rPr>
        <w:t>T:1 U:3</w:t>
      </w:r>
      <w:r w:rsidR="00FE7C12" w:rsidRPr="00F30719">
        <w:rPr>
          <w:rFonts w:ascii="Times New Roman" w:hAnsi="Times New Roman" w:cs="Times New Roman"/>
          <w:color w:val="000000" w:themeColor="text1"/>
          <w:sz w:val="24"/>
          <w:szCs w:val="24"/>
        </w:rPr>
        <w:t xml:space="preserve"> saat)</w:t>
      </w:r>
    </w:p>
    <w:p w14:paraId="52C04908" w14:textId="5EBBD8AD" w:rsidR="00014870" w:rsidRPr="00F30719" w:rsidRDefault="000C3E2E"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F30719">
        <w:rPr>
          <w:rFonts w:ascii="Times New Roman" w:hAnsi="Times New Roman" w:cs="Times New Roman"/>
          <w:color w:val="000000" w:themeColor="text1"/>
          <w:sz w:val="24"/>
          <w:szCs w:val="24"/>
        </w:rPr>
        <w:t xml:space="preserve">145811 Mesleki Uygulama VII: İşitsel Rehabilitasyon, </w:t>
      </w:r>
      <w:r w:rsidR="00FE7C12" w:rsidRPr="00F30719">
        <w:rPr>
          <w:rFonts w:ascii="Times New Roman" w:hAnsi="Times New Roman" w:cs="Times New Roman"/>
          <w:color w:val="000000" w:themeColor="text1"/>
          <w:sz w:val="24"/>
          <w:szCs w:val="24"/>
        </w:rPr>
        <w:t>(</w:t>
      </w:r>
      <w:r w:rsidR="00FE7C12">
        <w:rPr>
          <w:rFonts w:ascii="Times New Roman" w:hAnsi="Times New Roman" w:cs="Times New Roman"/>
          <w:color w:val="000000" w:themeColor="text1"/>
          <w:sz w:val="24"/>
          <w:szCs w:val="24"/>
        </w:rPr>
        <w:t>T:1 U:3</w:t>
      </w:r>
      <w:r w:rsidR="00FE7C12" w:rsidRPr="00F30719">
        <w:rPr>
          <w:rFonts w:ascii="Times New Roman" w:hAnsi="Times New Roman" w:cs="Times New Roman"/>
          <w:color w:val="000000" w:themeColor="text1"/>
          <w:sz w:val="24"/>
          <w:szCs w:val="24"/>
        </w:rPr>
        <w:t xml:space="preserve"> saat)</w:t>
      </w:r>
    </w:p>
    <w:p w14:paraId="563F5424" w14:textId="75A928A9" w:rsidR="000C3E2E" w:rsidRPr="00F30719" w:rsidRDefault="000C3E2E"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color w:val="000000" w:themeColor="text1"/>
          <w:sz w:val="24"/>
          <w:szCs w:val="24"/>
        </w:rPr>
        <w:t>145812 Mesleki Uygulama VIII: Yenidoğan İşitme Taraması</w:t>
      </w:r>
      <w:r w:rsidR="00131A23">
        <w:rPr>
          <w:rFonts w:ascii="Times New Roman" w:hAnsi="Times New Roman" w:cs="Times New Roman"/>
          <w:color w:val="000000" w:themeColor="text1"/>
          <w:sz w:val="24"/>
          <w:szCs w:val="24"/>
        </w:rPr>
        <w:t>,</w:t>
      </w:r>
      <w:r w:rsidR="00875951" w:rsidRPr="00F30719">
        <w:rPr>
          <w:rFonts w:ascii="Times New Roman" w:hAnsi="Times New Roman" w:cs="Times New Roman"/>
          <w:color w:val="000000" w:themeColor="text1"/>
          <w:sz w:val="24"/>
          <w:szCs w:val="24"/>
          <w:vertAlign w:val="superscript"/>
        </w:rPr>
        <w:t xml:space="preserve"> </w:t>
      </w:r>
      <w:r w:rsidR="00FE7C12" w:rsidRPr="00F30719">
        <w:rPr>
          <w:rFonts w:ascii="Times New Roman" w:hAnsi="Times New Roman" w:cs="Times New Roman"/>
          <w:color w:val="000000" w:themeColor="text1"/>
          <w:sz w:val="24"/>
          <w:szCs w:val="24"/>
        </w:rPr>
        <w:t>(</w:t>
      </w:r>
      <w:r w:rsidR="00FE7C12">
        <w:rPr>
          <w:rFonts w:ascii="Times New Roman" w:hAnsi="Times New Roman" w:cs="Times New Roman"/>
          <w:color w:val="000000" w:themeColor="text1"/>
          <w:sz w:val="24"/>
          <w:szCs w:val="24"/>
        </w:rPr>
        <w:t>T:1 U:3</w:t>
      </w:r>
      <w:r w:rsidR="00FE7C12" w:rsidRPr="00F30719">
        <w:rPr>
          <w:rFonts w:ascii="Times New Roman" w:hAnsi="Times New Roman" w:cs="Times New Roman"/>
          <w:color w:val="000000" w:themeColor="text1"/>
          <w:sz w:val="24"/>
          <w:szCs w:val="24"/>
        </w:rPr>
        <w:t xml:space="preserve"> saat)</w:t>
      </w:r>
    </w:p>
    <w:p w14:paraId="4E5C3987" w14:textId="4317DD4A" w:rsidR="000C3E2E" w:rsidRPr="00F30719" w:rsidRDefault="000C3E2E" w:rsidP="00F30719">
      <w:pPr>
        <w:autoSpaceDE w:val="0"/>
        <w:autoSpaceDN w:val="0"/>
        <w:adjustRightInd w:val="0"/>
        <w:spacing w:after="0" w:line="360" w:lineRule="auto"/>
        <w:jc w:val="both"/>
        <w:rPr>
          <w:rFonts w:ascii="Times New Roman" w:hAnsi="Times New Roman" w:cs="Times New Roman"/>
          <w:b/>
          <w:bCs/>
          <w:sz w:val="24"/>
          <w:szCs w:val="24"/>
          <w:highlight w:val="yellow"/>
        </w:rPr>
      </w:pPr>
    </w:p>
    <w:p w14:paraId="7C3B17B4" w14:textId="17F04ECF" w:rsidR="00714F53" w:rsidRPr="00F30719" w:rsidRDefault="00F9105F" w:rsidP="00F30719">
      <w:pPr>
        <w:autoSpaceDE w:val="0"/>
        <w:autoSpaceDN w:val="0"/>
        <w:adjustRightInd w:val="0"/>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M</w:t>
      </w:r>
      <w:r w:rsidR="005C798D" w:rsidRPr="00F30719">
        <w:rPr>
          <w:rFonts w:ascii="Times New Roman" w:hAnsi="Times New Roman" w:cs="Times New Roman"/>
          <w:sz w:val="24"/>
          <w:szCs w:val="24"/>
        </w:rPr>
        <w:t>esleki uygulamalar; ü</w:t>
      </w:r>
      <w:r w:rsidR="00714F53" w:rsidRPr="00F30719">
        <w:rPr>
          <w:rFonts w:ascii="Times New Roman" w:hAnsi="Times New Roman" w:cs="Times New Roman"/>
          <w:sz w:val="24"/>
          <w:szCs w:val="24"/>
        </w:rPr>
        <w:t>çüncü sınıf</w:t>
      </w:r>
      <w:r w:rsidR="009A24A3" w:rsidRPr="00F30719">
        <w:rPr>
          <w:rFonts w:ascii="Times New Roman" w:hAnsi="Times New Roman" w:cs="Times New Roman"/>
          <w:sz w:val="24"/>
          <w:szCs w:val="24"/>
        </w:rPr>
        <w:t>ın</w:t>
      </w:r>
      <w:r w:rsidR="00714F53" w:rsidRPr="00F30719">
        <w:rPr>
          <w:rFonts w:ascii="Times New Roman" w:hAnsi="Times New Roman" w:cs="Times New Roman"/>
          <w:sz w:val="24"/>
          <w:szCs w:val="24"/>
        </w:rPr>
        <w:t xml:space="preserve"> güz ve bahar dönemlerinde haftada 10 saat zorunlu</w:t>
      </w:r>
      <w:r w:rsidR="004C3155" w:rsidRPr="00F30719">
        <w:rPr>
          <w:rFonts w:ascii="Times New Roman" w:hAnsi="Times New Roman" w:cs="Times New Roman"/>
          <w:sz w:val="24"/>
          <w:szCs w:val="24"/>
        </w:rPr>
        <w:t>;</w:t>
      </w:r>
      <w:r w:rsidR="00714F53" w:rsidRPr="00F30719">
        <w:rPr>
          <w:rFonts w:ascii="Times New Roman" w:hAnsi="Times New Roman" w:cs="Times New Roman"/>
          <w:sz w:val="24"/>
          <w:szCs w:val="24"/>
        </w:rPr>
        <w:t xml:space="preserve"> </w:t>
      </w:r>
      <w:r w:rsidR="00554C15" w:rsidRPr="00F30719">
        <w:rPr>
          <w:rFonts w:ascii="Times New Roman" w:hAnsi="Times New Roman" w:cs="Times New Roman"/>
          <w:sz w:val="24"/>
          <w:szCs w:val="24"/>
        </w:rPr>
        <w:t xml:space="preserve">dördüncü sınıfın güz ve bahar dönemlerinde haftada </w:t>
      </w:r>
      <w:r w:rsidR="00FF11D6" w:rsidRPr="00F30719">
        <w:rPr>
          <w:rFonts w:ascii="Times New Roman" w:hAnsi="Times New Roman" w:cs="Times New Roman"/>
          <w:sz w:val="24"/>
          <w:szCs w:val="24"/>
        </w:rPr>
        <w:t>4</w:t>
      </w:r>
      <w:r w:rsidR="0024329C">
        <w:rPr>
          <w:rFonts w:ascii="Times New Roman" w:hAnsi="Times New Roman" w:cs="Times New Roman"/>
          <w:sz w:val="24"/>
          <w:szCs w:val="24"/>
        </w:rPr>
        <w:t>2</w:t>
      </w:r>
      <w:r w:rsidR="00FF11D6" w:rsidRPr="00F30719">
        <w:rPr>
          <w:rFonts w:ascii="Times New Roman" w:hAnsi="Times New Roman" w:cs="Times New Roman"/>
          <w:sz w:val="24"/>
          <w:szCs w:val="24"/>
        </w:rPr>
        <w:t xml:space="preserve"> saat zorunlu</w:t>
      </w:r>
      <w:r w:rsidR="00AD3701" w:rsidRPr="00F30719">
        <w:rPr>
          <w:rFonts w:ascii="Times New Roman" w:hAnsi="Times New Roman" w:cs="Times New Roman"/>
          <w:sz w:val="24"/>
          <w:szCs w:val="24"/>
        </w:rPr>
        <w:t xml:space="preserve"> </w:t>
      </w:r>
      <w:r w:rsidR="0024329C">
        <w:rPr>
          <w:rFonts w:ascii="Times New Roman" w:hAnsi="Times New Roman" w:cs="Times New Roman"/>
          <w:sz w:val="24"/>
          <w:szCs w:val="24"/>
        </w:rPr>
        <w:t xml:space="preserve">ve </w:t>
      </w:r>
      <w:r w:rsidR="00B91F70" w:rsidRPr="00F30719">
        <w:rPr>
          <w:rFonts w:ascii="Times New Roman" w:hAnsi="Times New Roman" w:cs="Times New Roman"/>
          <w:sz w:val="24"/>
          <w:szCs w:val="24"/>
        </w:rPr>
        <w:t xml:space="preserve">her </w:t>
      </w:r>
      <w:r w:rsidR="00B73B2C" w:rsidRPr="00F30719">
        <w:rPr>
          <w:rFonts w:ascii="Times New Roman" w:hAnsi="Times New Roman" w:cs="Times New Roman"/>
          <w:sz w:val="24"/>
          <w:szCs w:val="24"/>
        </w:rPr>
        <w:t>uygulama</w:t>
      </w:r>
      <w:r w:rsidR="002E04A4" w:rsidRPr="00F30719">
        <w:rPr>
          <w:rFonts w:ascii="Times New Roman" w:hAnsi="Times New Roman" w:cs="Times New Roman"/>
          <w:sz w:val="24"/>
          <w:szCs w:val="24"/>
        </w:rPr>
        <w:t xml:space="preserve"> </w:t>
      </w:r>
      <w:r w:rsidR="00B73B2C" w:rsidRPr="00F30719">
        <w:rPr>
          <w:rFonts w:ascii="Times New Roman" w:hAnsi="Times New Roman" w:cs="Times New Roman"/>
          <w:sz w:val="24"/>
          <w:szCs w:val="24"/>
        </w:rPr>
        <w:t>dersi için 14 hafta</w:t>
      </w:r>
      <w:r w:rsidR="002E04A4" w:rsidRPr="00F30719">
        <w:rPr>
          <w:rFonts w:ascii="Times New Roman" w:hAnsi="Times New Roman" w:cs="Times New Roman"/>
          <w:sz w:val="24"/>
          <w:szCs w:val="24"/>
        </w:rPr>
        <w:t xml:space="preserve"> </w:t>
      </w:r>
      <w:r w:rsidR="006E2590" w:rsidRPr="00F30719">
        <w:rPr>
          <w:rFonts w:ascii="Times New Roman" w:hAnsi="Times New Roman" w:cs="Times New Roman"/>
          <w:sz w:val="24"/>
          <w:szCs w:val="24"/>
        </w:rPr>
        <w:t>yapılmak</w:t>
      </w:r>
      <w:r w:rsidR="00B73B2C" w:rsidRPr="00F30719">
        <w:rPr>
          <w:rFonts w:ascii="Times New Roman" w:hAnsi="Times New Roman" w:cs="Times New Roman"/>
          <w:sz w:val="24"/>
          <w:szCs w:val="24"/>
        </w:rPr>
        <w:t xml:space="preserve"> üzere toplamda</w:t>
      </w:r>
      <w:r w:rsidR="006E2590" w:rsidRPr="00F30719">
        <w:rPr>
          <w:rFonts w:ascii="Times New Roman" w:hAnsi="Times New Roman" w:cs="Times New Roman"/>
          <w:sz w:val="24"/>
          <w:szCs w:val="24"/>
        </w:rPr>
        <w:t xml:space="preserve"> </w:t>
      </w:r>
      <w:r w:rsidR="0024329C">
        <w:rPr>
          <w:rFonts w:ascii="Times New Roman" w:hAnsi="Times New Roman" w:cs="Times New Roman"/>
          <w:sz w:val="24"/>
          <w:szCs w:val="24"/>
        </w:rPr>
        <w:t>728</w:t>
      </w:r>
      <w:r w:rsidR="006E2590" w:rsidRPr="00F30719">
        <w:rPr>
          <w:rFonts w:ascii="Times New Roman" w:hAnsi="Times New Roman" w:cs="Times New Roman"/>
          <w:sz w:val="24"/>
          <w:szCs w:val="24"/>
        </w:rPr>
        <w:t xml:space="preserve"> saat </w:t>
      </w:r>
      <w:r w:rsidR="009A24A3" w:rsidRPr="00F30719">
        <w:rPr>
          <w:rFonts w:ascii="Times New Roman" w:hAnsi="Times New Roman" w:cs="Times New Roman"/>
          <w:sz w:val="24"/>
          <w:szCs w:val="24"/>
        </w:rPr>
        <w:t>olarak</w:t>
      </w:r>
      <w:r w:rsidR="005C798D" w:rsidRPr="00F30719">
        <w:rPr>
          <w:rFonts w:ascii="Times New Roman" w:hAnsi="Times New Roman" w:cs="Times New Roman"/>
          <w:sz w:val="24"/>
          <w:szCs w:val="24"/>
        </w:rPr>
        <w:t xml:space="preserve"> yapılır.</w:t>
      </w:r>
    </w:p>
    <w:p w14:paraId="06251F66" w14:textId="77777777" w:rsidR="00B45F4A" w:rsidRPr="00F30719" w:rsidRDefault="00B45F4A" w:rsidP="00F30719">
      <w:pPr>
        <w:autoSpaceDE w:val="0"/>
        <w:autoSpaceDN w:val="0"/>
        <w:adjustRightInd w:val="0"/>
        <w:spacing w:after="0" w:line="360" w:lineRule="auto"/>
        <w:jc w:val="both"/>
        <w:rPr>
          <w:rFonts w:ascii="Times New Roman" w:hAnsi="Times New Roman" w:cs="Times New Roman"/>
          <w:sz w:val="24"/>
          <w:szCs w:val="24"/>
        </w:rPr>
      </w:pPr>
    </w:p>
    <w:p w14:paraId="14ECCFCD" w14:textId="0B92E53B"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 xml:space="preserve">Mesleki Uygulama </w:t>
      </w:r>
      <w:r w:rsidR="00424BFE">
        <w:rPr>
          <w:rFonts w:ascii="Times New Roman" w:hAnsi="Times New Roman" w:cs="Times New Roman"/>
          <w:b/>
          <w:bCs/>
          <w:sz w:val="24"/>
          <w:szCs w:val="24"/>
        </w:rPr>
        <w:t>İ</w:t>
      </w:r>
      <w:r w:rsidRPr="00F30719">
        <w:rPr>
          <w:rFonts w:ascii="Times New Roman" w:hAnsi="Times New Roman" w:cs="Times New Roman"/>
          <w:b/>
          <w:bCs/>
          <w:sz w:val="24"/>
          <w:szCs w:val="24"/>
        </w:rPr>
        <w:t>le İlgili Zorunluluklar</w:t>
      </w:r>
    </w:p>
    <w:p w14:paraId="58A5D40E" w14:textId="41B8C9D0" w:rsidR="00175C6C" w:rsidRPr="00460C4A" w:rsidRDefault="00570E4C" w:rsidP="00460C4A">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 xml:space="preserve">MADDE </w:t>
      </w:r>
      <w:r w:rsidR="005573A6" w:rsidRPr="00F30719">
        <w:rPr>
          <w:rFonts w:ascii="Times New Roman" w:hAnsi="Times New Roman" w:cs="Times New Roman"/>
          <w:b/>
          <w:bCs/>
          <w:sz w:val="24"/>
          <w:szCs w:val="24"/>
        </w:rPr>
        <w:t>20</w:t>
      </w:r>
      <w:r w:rsidR="00340C6D">
        <w:rPr>
          <w:rFonts w:ascii="Times New Roman" w:hAnsi="Times New Roman" w:cs="Times New Roman"/>
          <w:b/>
          <w:bCs/>
          <w:sz w:val="24"/>
          <w:szCs w:val="24"/>
        </w:rPr>
        <w:t xml:space="preserve">- </w:t>
      </w:r>
      <w:r w:rsidR="00E472A1">
        <w:rPr>
          <w:rFonts w:ascii="Times New Roman" w:hAnsi="Times New Roman" w:cs="Times New Roman"/>
          <w:color w:val="000000" w:themeColor="text1"/>
          <w:sz w:val="24"/>
          <w:szCs w:val="24"/>
        </w:rPr>
        <w:t>M</w:t>
      </w:r>
      <w:r w:rsidR="00175C6C" w:rsidRPr="00F30719">
        <w:rPr>
          <w:rFonts w:ascii="Times New Roman" w:hAnsi="Times New Roman" w:cs="Times New Roman"/>
          <w:color w:val="000000" w:themeColor="text1"/>
          <w:sz w:val="24"/>
          <w:szCs w:val="24"/>
        </w:rPr>
        <w:t xml:space="preserve">esleki uygulamalar, üçüncü sınıf güz dönemi zorunlu mesleki uygulama dersi olan, </w:t>
      </w:r>
      <w:r w:rsidR="00460C4A" w:rsidRPr="00BC6959">
        <w:rPr>
          <w:rFonts w:ascii="Times New Roman" w:hAnsi="Times New Roman" w:cs="Times New Roman"/>
          <w:color w:val="000000" w:themeColor="text1"/>
          <w:sz w:val="24"/>
          <w:szCs w:val="24"/>
        </w:rPr>
        <w:t>145813</w:t>
      </w:r>
      <w:r w:rsidR="00460C4A">
        <w:rPr>
          <w:rFonts w:ascii="Times New Roman" w:hAnsi="Times New Roman" w:cs="Times New Roman"/>
          <w:color w:val="000000" w:themeColor="text1"/>
          <w:sz w:val="24"/>
          <w:szCs w:val="24"/>
        </w:rPr>
        <w:t xml:space="preserve"> </w:t>
      </w:r>
      <w:r w:rsidR="00460C4A" w:rsidRPr="00BC6959">
        <w:rPr>
          <w:rFonts w:ascii="Times New Roman" w:hAnsi="Times New Roman" w:cs="Times New Roman"/>
          <w:color w:val="000000" w:themeColor="text1"/>
          <w:sz w:val="24"/>
          <w:szCs w:val="24"/>
        </w:rPr>
        <w:t xml:space="preserve">Laboratuvar Uygulamaları I: Davranım Testleri </w:t>
      </w:r>
      <w:r w:rsidR="00175C6C" w:rsidRPr="00274A87">
        <w:rPr>
          <w:rFonts w:ascii="Times New Roman" w:hAnsi="Times New Roman" w:cs="Times New Roman"/>
          <w:color w:val="000000" w:themeColor="text1"/>
          <w:sz w:val="24"/>
          <w:szCs w:val="24"/>
        </w:rPr>
        <w:t xml:space="preserve">dersi, </w:t>
      </w:r>
      <w:r w:rsidR="00175C6C" w:rsidRPr="00274A87">
        <w:rPr>
          <w:rFonts w:ascii="Times New Roman" w:hAnsi="Times New Roman" w:cs="Times New Roman"/>
          <w:color w:val="000000" w:themeColor="text1"/>
          <w:sz w:val="24"/>
          <w:szCs w:val="24"/>
          <w:vertAlign w:val="superscript"/>
        </w:rPr>
        <w:t xml:space="preserve"> </w:t>
      </w:r>
      <w:r w:rsidR="00175C6C" w:rsidRPr="00F30719">
        <w:rPr>
          <w:rFonts w:ascii="Times New Roman" w:hAnsi="Times New Roman" w:cs="Times New Roman"/>
          <w:color w:val="000000" w:themeColor="text1"/>
          <w:sz w:val="24"/>
          <w:szCs w:val="24"/>
        </w:rPr>
        <w:t xml:space="preserve">üçüncü sınıf bahar dönemi zorunlu mesleki uygulama dersi olan </w:t>
      </w:r>
      <w:r w:rsidR="00460C4A" w:rsidRPr="00BC6959">
        <w:rPr>
          <w:rFonts w:ascii="Times New Roman" w:hAnsi="Times New Roman" w:cs="Times New Roman"/>
          <w:color w:val="000000" w:themeColor="text1"/>
          <w:sz w:val="24"/>
          <w:szCs w:val="24"/>
        </w:rPr>
        <w:t>145814</w:t>
      </w:r>
      <w:r w:rsidR="00460C4A">
        <w:rPr>
          <w:rFonts w:ascii="Times New Roman" w:hAnsi="Times New Roman" w:cs="Times New Roman"/>
          <w:color w:val="000000" w:themeColor="text1"/>
          <w:sz w:val="24"/>
          <w:szCs w:val="24"/>
        </w:rPr>
        <w:t xml:space="preserve"> </w:t>
      </w:r>
      <w:r w:rsidR="00460C4A" w:rsidRPr="00BC6959">
        <w:rPr>
          <w:rFonts w:ascii="Times New Roman" w:hAnsi="Times New Roman" w:cs="Times New Roman"/>
          <w:color w:val="000000" w:themeColor="text1"/>
          <w:sz w:val="24"/>
          <w:szCs w:val="24"/>
        </w:rPr>
        <w:t xml:space="preserve">Laboratuvar Uygulamaları II: Modül (Vestibüler, </w:t>
      </w:r>
      <w:r w:rsidR="00460C4A" w:rsidRPr="00BC6959">
        <w:rPr>
          <w:rFonts w:ascii="Times New Roman" w:hAnsi="Times New Roman" w:cs="Times New Roman"/>
          <w:color w:val="000000" w:themeColor="text1"/>
          <w:sz w:val="24"/>
          <w:szCs w:val="24"/>
        </w:rPr>
        <w:lastRenderedPageBreak/>
        <w:t>Elektrofizyoloji, Pediatri)</w:t>
      </w:r>
      <w:r w:rsidR="00460C4A">
        <w:rPr>
          <w:rFonts w:ascii="Times New Roman" w:hAnsi="Times New Roman" w:cs="Times New Roman"/>
          <w:b/>
          <w:bCs/>
          <w:sz w:val="24"/>
          <w:szCs w:val="24"/>
        </w:rPr>
        <w:t xml:space="preserve"> </w:t>
      </w:r>
      <w:r w:rsidR="00175C6C" w:rsidRPr="00460C4A">
        <w:rPr>
          <w:rFonts w:ascii="Times New Roman" w:hAnsi="Times New Roman" w:cs="Times New Roman"/>
          <w:color w:val="000000" w:themeColor="text1"/>
          <w:sz w:val="24"/>
          <w:szCs w:val="24"/>
        </w:rPr>
        <w:t>dersi</w:t>
      </w:r>
      <w:r w:rsidR="00175C6C" w:rsidRPr="00274A87">
        <w:rPr>
          <w:rFonts w:ascii="Times New Roman" w:hAnsi="Times New Roman" w:cs="Times New Roman"/>
          <w:color w:val="000000" w:themeColor="text1"/>
          <w:sz w:val="24"/>
          <w:szCs w:val="24"/>
        </w:rPr>
        <w:t xml:space="preserve">, </w:t>
      </w:r>
      <w:r w:rsidR="00175C6C" w:rsidRPr="00274A87">
        <w:rPr>
          <w:rFonts w:ascii="Times New Roman" w:hAnsi="Times New Roman" w:cs="Times New Roman"/>
          <w:color w:val="000000" w:themeColor="text1"/>
          <w:sz w:val="24"/>
          <w:szCs w:val="24"/>
          <w:vertAlign w:val="superscript"/>
        </w:rPr>
        <w:t xml:space="preserve"> </w:t>
      </w:r>
      <w:r w:rsidR="00175C6C" w:rsidRPr="00274A87">
        <w:rPr>
          <w:rFonts w:ascii="Times New Roman" w:hAnsi="Times New Roman" w:cs="Times New Roman"/>
          <w:color w:val="000000" w:themeColor="text1"/>
          <w:sz w:val="24"/>
          <w:szCs w:val="24"/>
        </w:rPr>
        <w:t xml:space="preserve">üçüncü yılın yaz döneminde seçmeli olan </w:t>
      </w:r>
      <w:r w:rsidR="00460C4A" w:rsidRPr="00BC6959">
        <w:rPr>
          <w:rFonts w:ascii="Times New Roman" w:hAnsi="Times New Roman" w:cs="Times New Roman"/>
          <w:color w:val="000000" w:themeColor="text1"/>
          <w:sz w:val="24"/>
          <w:szCs w:val="24"/>
        </w:rPr>
        <w:t>145815</w:t>
      </w:r>
      <w:r w:rsidR="00460C4A">
        <w:rPr>
          <w:rFonts w:ascii="Times New Roman" w:hAnsi="Times New Roman" w:cs="Times New Roman"/>
          <w:color w:val="000000" w:themeColor="text1"/>
          <w:sz w:val="24"/>
          <w:szCs w:val="24"/>
        </w:rPr>
        <w:t xml:space="preserve"> </w:t>
      </w:r>
      <w:r w:rsidR="00460C4A" w:rsidRPr="00BC6959">
        <w:rPr>
          <w:rFonts w:ascii="Times New Roman" w:hAnsi="Times New Roman" w:cs="Times New Roman"/>
          <w:color w:val="000000" w:themeColor="text1"/>
          <w:sz w:val="24"/>
          <w:szCs w:val="24"/>
        </w:rPr>
        <w:t>Mesleki Uygulama</w:t>
      </w:r>
      <w:r w:rsidR="00175C6C" w:rsidRPr="00460C4A">
        <w:rPr>
          <w:rFonts w:ascii="Times New Roman" w:hAnsi="Times New Roman" w:cs="Times New Roman"/>
          <w:color w:val="000000" w:themeColor="text1"/>
          <w:sz w:val="24"/>
          <w:szCs w:val="24"/>
        </w:rPr>
        <w:t>, dördüncü yıl güz dönemi zorunlu mesleki uygulama dersleri olan, 145704 Odyolojide Klinik Uygulamalar I, 145701 Mesleki Uygulama I: Elektrofizyolojik Değerlendirmeler</w:t>
      </w:r>
      <w:r w:rsidR="00175C6C" w:rsidRPr="00460C4A">
        <w:rPr>
          <w:rFonts w:ascii="Times New Roman" w:hAnsi="Times New Roman" w:cs="Times New Roman"/>
          <w:color w:val="000000" w:themeColor="text1"/>
          <w:sz w:val="24"/>
          <w:szCs w:val="24"/>
          <w:vertAlign w:val="superscript"/>
        </w:rPr>
        <w:t xml:space="preserve">, </w:t>
      </w:r>
      <w:r w:rsidR="00175C6C" w:rsidRPr="00460C4A">
        <w:rPr>
          <w:rFonts w:ascii="Times New Roman" w:hAnsi="Times New Roman" w:cs="Times New Roman"/>
          <w:color w:val="000000" w:themeColor="text1"/>
          <w:sz w:val="24"/>
          <w:szCs w:val="24"/>
        </w:rPr>
        <w:t>145702 Mesleki Uygulama II, Pediatrik Odyoloji</w:t>
      </w:r>
      <w:r w:rsidR="00175C6C" w:rsidRPr="00460C4A">
        <w:rPr>
          <w:rFonts w:ascii="Times New Roman" w:hAnsi="Times New Roman" w:cs="Times New Roman"/>
          <w:color w:val="000000" w:themeColor="text1"/>
          <w:sz w:val="24"/>
          <w:szCs w:val="24"/>
          <w:vertAlign w:val="superscript"/>
        </w:rPr>
        <w:t xml:space="preserve"> </w:t>
      </w:r>
      <w:r w:rsidR="00175C6C" w:rsidRPr="00460C4A">
        <w:rPr>
          <w:rFonts w:ascii="Times New Roman" w:hAnsi="Times New Roman" w:cs="Times New Roman"/>
          <w:color w:val="000000" w:themeColor="text1"/>
          <w:sz w:val="24"/>
          <w:szCs w:val="24"/>
        </w:rPr>
        <w:t>dersleri; seçmeli olan, 145709 Mesleki Uygulama III: Geriatrik Odyoloji, 145710 Mesleki Uygulama IV: Endüstriyel Odyoloji dersleri, dördüncü sınıf bahar dönemi zorunlu mesleki uygulama dersleri olan, 145801 Odyolojide Klinik Uygulamalar II, 145803 Mesleki Uygulama V: İşitme Cihazları ve İşitsel İmplantlar</w:t>
      </w:r>
      <w:r w:rsidR="00A547FE">
        <w:rPr>
          <w:rFonts w:ascii="Times New Roman" w:hAnsi="Times New Roman" w:cs="Times New Roman"/>
          <w:color w:val="000000" w:themeColor="text1"/>
          <w:sz w:val="24"/>
          <w:szCs w:val="24"/>
        </w:rPr>
        <w:t>,</w:t>
      </w:r>
      <w:r w:rsidR="00175C6C" w:rsidRPr="00460C4A">
        <w:rPr>
          <w:rFonts w:ascii="Times New Roman" w:hAnsi="Times New Roman" w:cs="Times New Roman"/>
          <w:color w:val="000000" w:themeColor="text1"/>
          <w:sz w:val="24"/>
          <w:szCs w:val="24"/>
          <w:vertAlign w:val="superscript"/>
        </w:rPr>
        <w:t xml:space="preserve"> </w:t>
      </w:r>
      <w:r w:rsidR="00175C6C" w:rsidRPr="00460C4A">
        <w:rPr>
          <w:rFonts w:ascii="Times New Roman" w:hAnsi="Times New Roman" w:cs="Times New Roman"/>
          <w:color w:val="000000" w:themeColor="text1"/>
          <w:sz w:val="24"/>
          <w:szCs w:val="24"/>
        </w:rPr>
        <w:t>145804 Mesleki Uygulama VI, Vestibüler Değerlendirme ve Rehabilitasyon</w:t>
      </w:r>
      <w:r w:rsidR="00175C6C" w:rsidRPr="00460C4A">
        <w:rPr>
          <w:rFonts w:ascii="Times New Roman" w:hAnsi="Times New Roman" w:cs="Times New Roman"/>
          <w:color w:val="000000" w:themeColor="text1"/>
          <w:sz w:val="24"/>
          <w:szCs w:val="24"/>
          <w:vertAlign w:val="superscript"/>
        </w:rPr>
        <w:t xml:space="preserve"> </w:t>
      </w:r>
      <w:r w:rsidR="00175C6C" w:rsidRPr="00460C4A">
        <w:rPr>
          <w:rFonts w:ascii="Times New Roman" w:hAnsi="Times New Roman" w:cs="Times New Roman"/>
          <w:color w:val="000000" w:themeColor="text1"/>
          <w:sz w:val="24"/>
          <w:szCs w:val="24"/>
        </w:rPr>
        <w:t>dersleri; seçmeli olan, 145811 Mesleki Uygulama VII: İşitsel Rehabilitasyon, 145812 Mesleki Uygulama VIII: Yenidoğan İşitme Taraması</w:t>
      </w:r>
      <w:r w:rsidR="00175C6C" w:rsidRPr="00460C4A">
        <w:rPr>
          <w:rFonts w:ascii="Times New Roman" w:hAnsi="Times New Roman" w:cs="Times New Roman"/>
          <w:color w:val="000000" w:themeColor="text1"/>
          <w:sz w:val="24"/>
          <w:szCs w:val="24"/>
          <w:vertAlign w:val="superscript"/>
        </w:rPr>
        <w:t xml:space="preserve"> </w:t>
      </w:r>
      <w:r w:rsidR="00175C6C" w:rsidRPr="00460C4A">
        <w:rPr>
          <w:rFonts w:ascii="Times New Roman" w:hAnsi="Times New Roman" w:cs="Times New Roman"/>
          <w:color w:val="000000" w:themeColor="text1"/>
          <w:sz w:val="24"/>
          <w:szCs w:val="24"/>
        </w:rPr>
        <w:t xml:space="preserve">derslerinden oluşur. </w:t>
      </w:r>
    </w:p>
    <w:p w14:paraId="36953DF7" w14:textId="77777777" w:rsidR="00570E4C" w:rsidRPr="000962D8" w:rsidRDefault="00570E4C" w:rsidP="00F30719">
      <w:pPr>
        <w:autoSpaceDE w:val="0"/>
        <w:autoSpaceDN w:val="0"/>
        <w:adjustRightInd w:val="0"/>
        <w:spacing w:after="0" w:line="360" w:lineRule="auto"/>
        <w:jc w:val="both"/>
        <w:rPr>
          <w:rFonts w:ascii="Times New Roman" w:hAnsi="Times New Roman" w:cs="Times New Roman"/>
          <w:sz w:val="24"/>
          <w:szCs w:val="24"/>
        </w:rPr>
      </w:pPr>
      <w:r w:rsidRPr="000962D8">
        <w:rPr>
          <w:rFonts w:ascii="Times New Roman" w:hAnsi="Times New Roman" w:cs="Times New Roman"/>
          <w:sz w:val="24"/>
          <w:szCs w:val="24"/>
        </w:rPr>
        <w:t>Öğrencinin;</w:t>
      </w:r>
    </w:p>
    <w:p w14:paraId="4F0A57F5" w14:textId="4F21ED7A" w:rsidR="00AF2C6D" w:rsidRPr="000962D8" w:rsidRDefault="00AF2C6D" w:rsidP="00F30719">
      <w:pPr>
        <w:autoSpaceDE w:val="0"/>
        <w:autoSpaceDN w:val="0"/>
        <w:adjustRightInd w:val="0"/>
        <w:spacing w:after="0" w:line="360" w:lineRule="auto"/>
        <w:jc w:val="both"/>
        <w:rPr>
          <w:rFonts w:ascii="Times New Roman" w:hAnsi="Times New Roman" w:cs="Times New Roman"/>
          <w:sz w:val="24"/>
          <w:szCs w:val="24"/>
        </w:rPr>
      </w:pPr>
      <w:r w:rsidRPr="000962D8">
        <w:rPr>
          <w:rFonts w:ascii="Times New Roman" w:hAnsi="Times New Roman" w:cs="Times New Roman"/>
          <w:sz w:val="24"/>
          <w:szCs w:val="24"/>
        </w:rPr>
        <w:t>145704 Odyolojide Klinik Uygulamalar I</w:t>
      </w:r>
    </w:p>
    <w:p w14:paraId="290C1BE9" w14:textId="63A052C3" w:rsidR="00AF2C6D" w:rsidRPr="000962D8" w:rsidRDefault="00AF2C6D" w:rsidP="00F30719">
      <w:pPr>
        <w:autoSpaceDE w:val="0"/>
        <w:autoSpaceDN w:val="0"/>
        <w:adjustRightInd w:val="0"/>
        <w:spacing w:after="0" w:line="360" w:lineRule="auto"/>
        <w:jc w:val="both"/>
        <w:rPr>
          <w:rFonts w:ascii="Times New Roman" w:hAnsi="Times New Roman" w:cs="Times New Roman"/>
          <w:sz w:val="24"/>
          <w:szCs w:val="24"/>
          <w:vertAlign w:val="superscript"/>
        </w:rPr>
      </w:pPr>
      <w:r w:rsidRPr="000962D8">
        <w:rPr>
          <w:rFonts w:ascii="Times New Roman" w:hAnsi="Times New Roman" w:cs="Times New Roman"/>
          <w:sz w:val="24"/>
          <w:szCs w:val="24"/>
        </w:rPr>
        <w:t>145701 Mesleki Uygulama I: Elektrofizyolojik Değerlendirmeler</w:t>
      </w:r>
    </w:p>
    <w:p w14:paraId="758B9F60" w14:textId="7B8B909F" w:rsidR="00AF2C6D" w:rsidRPr="000962D8" w:rsidRDefault="00AF2C6D" w:rsidP="00F30719">
      <w:pPr>
        <w:autoSpaceDE w:val="0"/>
        <w:autoSpaceDN w:val="0"/>
        <w:adjustRightInd w:val="0"/>
        <w:spacing w:after="0" w:line="360" w:lineRule="auto"/>
        <w:jc w:val="both"/>
        <w:rPr>
          <w:rFonts w:ascii="Times New Roman" w:hAnsi="Times New Roman" w:cs="Times New Roman"/>
          <w:sz w:val="24"/>
          <w:szCs w:val="24"/>
          <w:vertAlign w:val="superscript"/>
        </w:rPr>
      </w:pPr>
      <w:r w:rsidRPr="000962D8">
        <w:rPr>
          <w:rFonts w:ascii="Times New Roman" w:hAnsi="Times New Roman" w:cs="Times New Roman"/>
          <w:sz w:val="24"/>
          <w:szCs w:val="24"/>
        </w:rPr>
        <w:t>145702 Mesleki Uygulama II, Pediatrik Odyoloji</w:t>
      </w:r>
    </w:p>
    <w:p w14:paraId="5B07EE20" w14:textId="34381B46" w:rsidR="00AF2C6D" w:rsidRPr="000962D8" w:rsidRDefault="00AF2C6D" w:rsidP="00F30719">
      <w:pPr>
        <w:autoSpaceDE w:val="0"/>
        <w:autoSpaceDN w:val="0"/>
        <w:adjustRightInd w:val="0"/>
        <w:spacing w:after="0" w:line="360" w:lineRule="auto"/>
        <w:jc w:val="both"/>
        <w:rPr>
          <w:rFonts w:ascii="Times New Roman" w:hAnsi="Times New Roman" w:cs="Times New Roman"/>
          <w:sz w:val="24"/>
          <w:szCs w:val="24"/>
          <w:vertAlign w:val="superscript"/>
        </w:rPr>
      </w:pPr>
      <w:r w:rsidRPr="000962D8">
        <w:rPr>
          <w:rFonts w:ascii="Times New Roman" w:hAnsi="Times New Roman" w:cs="Times New Roman"/>
          <w:sz w:val="24"/>
          <w:szCs w:val="24"/>
        </w:rPr>
        <w:t>145709 Mesleki Uygulama III: Geriatrik Odyoloji</w:t>
      </w:r>
    </w:p>
    <w:p w14:paraId="6914E4AF" w14:textId="78DA095C" w:rsidR="00AF2C6D" w:rsidRPr="000962D8" w:rsidRDefault="00AF2C6D" w:rsidP="00F30719">
      <w:pPr>
        <w:autoSpaceDE w:val="0"/>
        <w:autoSpaceDN w:val="0"/>
        <w:adjustRightInd w:val="0"/>
        <w:spacing w:after="0" w:line="360" w:lineRule="auto"/>
        <w:jc w:val="both"/>
        <w:rPr>
          <w:rFonts w:ascii="Times New Roman" w:hAnsi="Times New Roman" w:cs="Times New Roman"/>
          <w:sz w:val="24"/>
          <w:szCs w:val="24"/>
        </w:rPr>
      </w:pPr>
      <w:r w:rsidRPr="000962D8">
        <w:rPr>
          <w:rFonts w:ascii="Times New Roman" w:hAnsi="Times New Roman" w:cs="Times New Roman"/>
          <w:sz w:val="24"/>
          <w:szCs w:val="24"/>
        </w:rPr>
        <w:t>145710 Mesleki Uygulama IV: Endüstriyel Odyoloji</w:t>
      </w:r>
    </w:p>
    <w:p w14:paraId="01793B3D" w14:textId="7D6CC5D2" w:rsidR="00AF2C6D" w:rsidRPr="000962D8" w:rsidRDefault="00AF2C6D" w:rsidP="00F30719">
      <w:pPr>
        <w:autoSpaceDE w:val="0"/>
        <w:autoSpaceDN w:val="0"/>
        <w:adjustRightInd w:val="0"/>
        <w:spacing w:after="0" w:line="360" w:lineRule="auto"/>
        <w:jc w:val="both"/>
        <w:rPr>
          <w:rFonts w:ascii="Times New Roman" w:hAnsi="Times New Roman" w:cs="Times New Roman"/>
          <w:sz w:val="24"/>
          <w:szCs w:val="24"/>
        </w:rPr>
      </w:pPr>
      <w:r w:rsidRPr="000962D8">
        <w:rPr>
          <w:rFonts w:ascii="Times New Roman" w:hAnsi="Times New Roman" w:cs="Times New Roman"/>
          <w:sz w:val="24"/>
          <w:szCs w:val="24"/>
        </w:rPr>
        <w:t>145801 Odyolojide Klinik Uygulamalar II</w:t>
      </w:r>
    </w:p>
    <w:p w14:paraId="5BBA2409" w14:textId="50EE0AC4" w:rsidR="00AF2C6D" w:rsidRPr="000962D8" w:rsidRDefault="00AF2C6D" w:rsidP="00F30719">
      <w:pPr>
        <w:autoSpaceDE w:val="0"/>
        <w:autoSpaceDN w:val="0"/>
        <w:adjustRightInd w:val="0"/>
        <w:spacing w:after="0" w:line="360" w:lineRule="auto"/>
        <w:jc w:val="both"/>
        <w:rPr>
          <w:rFonts w:ascii="Times New Roman" w:hAnsi="Times New Roman" w:cs="Times New Roman"/>
          <w:sz w:val="24"/>
          <w:szCs w:val="24"/>
          <w:vertAlign w:val="superscript"/>
        </w:rPr>
      </w:pPr>
      <w:r w:rsidRPr="000962D8">
        <w:rPr>
          <w:rFonts w:ascii="Times New Roman" w:hAnsi="Times New Roman" w:cs="Times New Roman"/>
          <w:sz w:val="24"/>
          <w:szCs w:val="24"/>
        </w:rPr>
        <w:t>145803 Mesleki Uygulama V: İşitme Cihazları ve İşitsel İmplantlar</w:t>
      </w:r>
    </w:p>
    <w:p w14:paraId="101C0602" w14:textId="7B6B0EF1" w:rsidR="00AF2C6D" w:rsidRPr="000962D8" w:rsidRDefault="00AF2C6D" w:rsidP="00F30719">
      <w:pPr>
        <w:autoSpaceDE w:val="0"/>
        <w:autoSpaceDN w:val="0"/>
        <w:adjustRightInd w:val="0"/>
        <w:spacing w:after="0" w:line="360" w:lineRule="auto"/>
        <w:jc w:val="both"/>
        <w:rPr>
          <w:rFonts w:ascii="Times New Roman" w:hAnsi="Times New Roman" w:cs="Times New Roman"/>
          <w:sz w:val="24"/>
          <w:szCs w:val="24"/>
          <w:vertAlign w:val="superscript"/>
        </w:rPr>
      </w:pPr>
      <w:r w:rsidRPr="000962D8">
        <w:rPr>
          <w:rFonts w:ascii="Times New Roman" w:hAnsi="Times New Roman" w:cs="Times New Roman"/>
          <w:sz w:val="24"/>
          <w:szCs w:val="24"/>
        </w:rPr>
        <w:t>145804 Mesleki Uygulama VI, Vestibüler Değerlendirme ve Rehabilitasyon</w:t>
      </w:r>
    </w:p>
    <w:p w14:paraId="3779D770" w14:textId="55292E82" w:rsidR="004720CC" w:rsidRPr="000962D8" w:rsidRDefault="00AF2C6D" w:rsidP="00F30719">
      <w:pPr>
        <w:autoSpaceDE w:val="0"/>
        <w:autoSpaceDN w:val="0"/>
        <w:adjustRightInd w:val="0"/>
        <w:spacing w:after="0" w:line="360" w:lineRule="auto"/>
        <w:jc w:val="both"/>
        <w:rPr>
          <w:rFonts w:ascii="Times New Roman" w:hAnsi="Times New Roman" w:cs="Times New Roman"/>
          <w:sz w:val="24"/>
          <w:szCs w:val="24"/>
        </w:rPr>
      </w:pPr>
      <w:r w:rsidRPr="000962D8">
        <w:rPr>
          <w:rFonts w:ascii="Times New Roman" w:hAnsi="Times New Roman" w:cs="Times New Roman"/>
          <w:sz w:val="24"/>
          <w:szCs w:val="24"/>
        </w:rPr>
        <w:t>145811 Mesleki Uygulama VII: İşitsel Rehabilitasyon</w:t>
      </w:r>
    </w:p>
    <w:p w14:paraId="1677024D" w14:textId="27EA0DEA" w:rsidR="00570E4C" w:rsidRPr="000962D8" w:rsidRDefault="00AF2C6D" w:rsidP="00F30719">
      <w:pPr>
        <w:autoSpaceDE w:val="0"/>
        <w:autoSpaceDN w:val="0"/>
        <w:adjustRightInd w:val="0"/>
        <w:spacing w:after="0" w:line="360" w:lineRule="auto"/>
        <w:jc w:val="both"/>
        <w:rPr>
          <w:rFonts w:ascii="Times New Roman" w:hAnsi="Times New Roman" w:cs="Times New Roman"/>
          <w:sz w:val="24"/>
          <w:szCs w:val="24"/>
        </w:rPr>
      </w:pPr>
      <w:r w:rsidRPr="000962D8">
        <w:rPr>
          <w:rFonts w:ascii="Times New Roman" w:hAnsi="Times New Roman" w:cs="Times New Roman"/>
          <w:sz w:val="24"/>
          <w:szCs w:val="24"/>
        </w:rPr>
        <w:t>145812 Mesleki Uygulama VIII: Yenidoğan İşitme Taraması</w:t>
      </w:r>
      <w:r w:rsidR="00570E4C" w:rsidRPr="000962D8">
        <w:rPr>
          <w:rFonts w:ascii="Times New Roman" w:hAnsi="Times New Roman" w:cs="Times New Roman"/>
          <w:sz w:val="24"/>
          <w:szCs w:val="24"/>
        </w:rPr>
        <w:t xml:space="preserve"> ders</w:t>
      </w:r>
      <w:r w:rsidR="004720CC" w:rsidRPr="000962D8">
        <w:rPr>
          <w:rFonts w:ascii="Times New Roman" w:hAnsi="Times New Roman" w:cs="Times New Roman"/>
          <w:sz w:val="24"/>
          <w:szCs w:val="24"/>
        </w:rPr>
        <w:t>lerin</w:t>
      </w:r>
      <w:r w:rsidR="00570E4C" w:rsidRPr="000962D8">
        <w:rPr>
          <w:rFonts w:ascii="Times New Roman" w:hAnsi="Times New Roman" w:cs="Times New Roman"/>
          <w:sz w:val="24"/>
          <w:szCs w:val="24"/>
        </w:rPr>
        <w:t>i alabilmesi</w:t>
      </w:r>
    </w:p>
    <w:p w14:paraId="6EA00814" w14:textId="77777777" w:rsidR="00570E4C" w:rsidRPr="000962D8" w:rsidRDefault="00570E4C" w:rsidP="00F30719">
      <w:pPr>
        <w:autoSpaceDE w:val="0"/>
        <w:autoSpaceDN w:val="0"/>
        <w:adjustRightInd w:val="0"/>
        <w:spacing w:after="0" w:line="360" w:lineRule="auto"/>
        <w:jc w:val="both"/>
        <w:rPr>
          <w:rFonts w:ascii="Times New Roman" w:hAnsi="Times New Roman" w:cs="Times New Roman"/>
          <w:sz w:val="24"/>
          <w:szCs w:val="24"/>
        </w:rPr>
      </w:pPr>
      <w:proofErr w:type="gramStart"/>
      <w:r w:rsidRPr="000962D8">
        <w:rPr>
          <w:rFonts w:ascii="Times New Roman" w:hAnsi="Times New Roman" w:cs="Times New Roman"/>
          <w:sz w:val="24"/>
          <w:szCs w:val="24"/>
        </w:rPr>
        <w:t>için</w:t>
      </w:r>
      <w:proofErr w:type="gramEnd"/>
      <w:r w:rsidRPr="000962D8">
        <w:rPr>
          <w:rFonts w:ascii="Times New Roman" w:hAnsi="Times New Roman" w:cs="Times New Roman"/>
          <w:sz w:val="24"/>
          <w:szCs w:val="24"/>
        </w:rPr>
        <w:t>;</w:t>
      </w:r>
    </w:p>
    <w:p w14:paraId="7CD75C80" w14:textId="512767A9" w:rsidR="00570E4C" w:rsidRPr="00F30719" w:rsidRDefault="004720C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1., 2. ve 3. sınıf derslerinin tamamını</w:t>
      </w:r>
      <w:r w:rsidR="00570E4C" w:rsidRPr="00F30719">
        <w:rPr>
          <w:rFonts w:ascii="Times New Roman" w:hAnsi="Times New Roman" w:cs="Times New Roman"/>
          <w:sz w:val="24"/>
          <w:szCs w:val="24"/>
        </w:rPr>
        <w:t xml:space="preserve"> almış olması gereklidir.</w:t>
      </w:r>
    </w:p>
    <w:p w14:paraId="519E41AC" w14:textId="1A5DE814" w:rsidR="00670F45" w:rsidRPr="000962D8" w:rsidRDefault="00670F45" w:rsidP="00F30719">
      <w:pPr>
        <w:autoSpaceDE w:val="0"/>
        <w:autoSpaceDN w:val="0"/>
        <w:adjustRightInd w:val="0"/>
        <w:spacing w:after="0" w:line="360" w:lineRule="auto"/>
        <w:jc w:val="both"/>
        <w:rPr>
          <w:rFonts w:ascii="Times New Roman" w:hAnsi="Times New Roman" w:cs="Times New Roman"/>
          <w:sz w:val="24"/>
          <w:szCs w:val="24"/>
        </w:rPr>
      </w:pPr>
      <w:r w:rsidRPr="000962D8">
        <w:rPr>
          <w:rFonts w:ascii="Times New Roman" w:hAnsi="Times New Roman" w:cs="Times New Roman"/>
          <w:sz w:val="24"/>
          <w:szCs w:val="24"/>
        </w:rPr>
        <w:t>Öğrencinin;</w:t>
      </w:r>
    </w:p>
    <w:p w14:paraId="44B3345B" w14:textId="664FDEBC" w:rsidR="001A313C" w:rsidRPr="000962D8" w:rsidRDefault="00460C4A"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BC6959">
        <w:rPr>
          <w:rFonts w:ascii="Times New Roman" w:hAnsi="Times New Roman" w:cs="Times New Roman"/>
          <w:color w:val="000000" w:themeColor="text1"/>
          <w:sz w:val="24"/>
          <w:szCs w:val="24"/>
        </w:rPr>
        <w:t>145813</w:t>
      </w:r>
      <w:r>
        <w:rPr>
          <w:rFonts w:ascii="Times New Roman" w:hAnsi="Times New Roman" w:cs="Times New Roman"/>
          <w:color w:val="000000" w:themeColor="text1"/>
          <w:sz w:val="24"/>
          <w:szCs w:val="24"/>
        </w:rPr>
        <w:t xml:space="preserve"> </w:t>
      </w:r>
      <w:r w:rsidRPr="00BC6959">
        <w:rPr>
          <w:rFonts w:ascii="Times New Roman" w:hAnsi="Times New Roman" w:cs="Times New Roman"/>
          <w:color w:val="000000" w:themeColor="text1"/>
          <w:sz w:val="24"/>
          <w:szCs w:val="24"/>
        </w:rPr>
        <w:t xml:space="preserve">Laboratuvar Uygulamaları I: Davranım </w:t>
      </w:r>
      <w:r w:rsidRPr="000962D8">
        <w:rPr>
          <w:rFonts w:ascii="Times New Roman" w:hAnsi="Times New Roman" w:cs="Times New Roman"/>
          <w:color w:val="000000" w:themeColor="text1"/>
          <w:sz w:val="24"/>
          <w:szCs w:val="24"/>
        </w:rPr>
        <w:t xml:space="preserve">Testleri </w:t>
      </w:r>
      <w:r w:rsidR="00C3526D" w:rsidRPr="000962D8">
        <w:rPr>
          <w:rFonts w:ascii="Times New Roman" w:hAnsi="Times New Roman" w:cs="Times New Roman"/>
          <w:color w:val="000000" w:themeColor="text1"/>
          <w:sz w:val="24"/>
          <w:szCs w:val="24"/>
        </w:rPr>
        <w:t>dersini alabilmesi için</w:t>
      </w:r>
      <w:r w:rsidR="001D7C82" w:rsidRPr="000962D8">
        <w:rPr>
          <w:rFonts w:ascii="Times New Roman" w:hAnsi="Times New Roman" w:cs="Times New Roman"/>
          <w:color w:val="000000" w:themeColor="text1"/>
          <w:sz w:val="24"/>
          <w:szCs w:val="24"/>
        </w:rPr>
        <w:t>;</w:t>
      </w:r>
    </w:p>
    <w:p w14:paraId="376B37BD" w14:textId="4A254290" w:rsidR="001D7C82" w:rsidRPr="00F30719" w:rsidRDefault="001D7C82" w:rsidP="00F30719">
      <w:pPr>
        <w:autoSpaceDE w:val="0"/>
        <w:autoSpaceDN w:val="0"/>
        <w:adjustRightInd w:val="0"/>
        <w:spacing w:after="0" w:line="360" w:lineRule="auto"/>
        <w:jc w:val="both"/>
        <w:rPr>
          <w:rFonts w:ascii="Times New Roman" w:hAnsi="Times New Roman" w:cs="Times New Roman"/>
          <w:color w:val="FF0000"/>
          <w:sz w:val="24"/>
          <w:szCs w:val="24"/>
        </w:rPr>
      </w:pPr>
      <w:r w:rsidRPr="000962D8">
        <w:rPr>
          <w:rFonts w:ascii="Times New Roman" w:hAnsi="Times New Roman" w:cs="Times New Roman"/>
          <w:color w:val="000000" w:themeColor="text1"/>
          <w:sz w:val="24"/>
          <w:szCs w:val="24"/>
        </w:rPr>
        <w:t>145402 Odyolojik Değerlendirme I</w:t>
      </w:r>
      <w:r w:rsidR="00B87E63" w:rsidRPr="000962D8">
        <w:rPr>
          <w:rFonts w:ascii="Times New Roman" w:hAnsi="Times New Roman" w:cs="Times New Roman"/>
          <w:color w:val="000000" w:themeColor="text1"/>
          <w:sz w:val="24"/>
          <w:szCs w:val="24"/>
        </w:rPr>
        <w:t xml:space="preserve">: Davranım Testleri </w:t>
      </w:r>
      <w:r w:rsidR="00B87E63" w:rsidRPr="00F30719">
        <w:rPr>
          <w:rFonts w:ascii="Times New Roman" w:hAnsi="Times New Roman" w:cs="Times New Roman"/>
          <w:sz w:val="24"/>
          <w:szCs w:val="24"/>
        </w:rPr>
        <w:t>dersini almış olması gereklidir.</w:t>
      </w:r>
    </w:p>
    <w:p w14:paraId="52694BCA" w14:textId="5AAA53FE" w:rsidR="00AB0342" w:rsidRPr="000962D8" w:rsidRDefault="00AB0342"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0962D8">
        <w:rPr>
          <w:rFonts w:ascii="Times New Roman" w:hAnsi="Times New Roman" w:cs="Times New Roman"/>
          <w:color w:val="000000" w:themeColor="text1"/>
          <w:sz w:val="24"/>
          <w:szCs w:val="24"/>
        </w:rPr>
        <w:t>Öğrencinin</w:t>
      </w:r>
      <w:r w:rsidR="000962D8">
        <w:rPr>
          <w:rFonts w:ascii="Times New Roman" w:hAnsi="Times New Roman" w:cs="Times New Roman"/>
          <w:color w:val="000000" w:themeColor="text1"/>
          <w:sz w:val="24"/>
          <w:szCs w:val="24"/>
        </w:rPr>
        <w:t>;</w:t>
      </w:r>
    </w:p>
    <w:p w14:paraId="1E8EC5E8" w14:textId="2C476EBC" w:rsidR="001A313C" w:rsidRPr="000962D8" w:rsidRDefault="00460C4A"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0962D8">
        <w:rPr>
          <w:rFonts w:ascii="Times New Roman" w:hAnsi="Times New Roman" w:cs="Times New Roman"/>
          <w:color w:val="000000" w:themeColor="text1"/>
          <w:sz w:val="24"/>
          <w:szCs w:val="24"/>
        </w:rPr>
        <w:t>145</w:t>
      </w:r>
      <w:r w:rsidR="000F617E">
        <w:rPr>
          <w:rFonts w:ascii="Times New Roman" w:hAnsi="Times New Roman" w:cs="Times New Roman"/>
          <w:color w:val="000000" w:themeColor="text1"/>
          <w:sz w:val="24"/>
          <w:szCs w:val="24"/>
        </w:rPr>
        <w:t>814</w:t>
      </w:r>
      <w:r w:rsidRPr="000962D8">
        <w:rPr>
          <w:rFonts w:ascii="Times New Roman" w:hAnsi="Times New Roman" w:cs="Times New Roman"/>
          <w:color w:val="000000" w:themeColor="text1"/>
          <w:sz w:val="24"/>
          <w:szCs w:val="24"/>
        </w:rPr>
        <w:t xml:space="preserve"> Laboratuvar Uygulamaları I</w:t>
      </w:r>
      <w:r w:rsidR="000F617E">
        <w:rPr>
          <w:rFonts w:ascii="Times New Roman" w:hAnsi="Times New Roman" w:cs="Times New Roman"/>
          <w:color w:val="000000" w:themeColor="text1"/>
          <w:sz w:val="24"/>
          <w:szCs w:val="24"/>
        </w:rPr>
        <w:t>I</w:t>
      </w:r>
      <w:r w:rsidRPr="000962D8">
        <w:rPr>
          <w:rFonts w:ascii="Times New Roman" w:hAnsi="Times New Roman" w:cs="Times New Roman"/>
          <w:color w:val="000000" w:themeColor="text1"/>
          <w:sz w:val="24"/>
          <w:szCs w:val="24"/>
        </w:rPr>
        <w:t xml:space="preserve">: </w:t>
      </w:r>
      <w:r w:rsidR="000F617E">
        <w:rPr>
          <w:rFonts w:ascii="Times New Roman" w:hAnsi="Times New Roman" w:cs="Times New Roman"/>
          <w:color w:val="000000" w:themeColor="text1"/>
          <w:sz w:val="24"/>
          <w:szCs w:val="24"/>
        </w:rPr>
        <w:t xml:space="preserve">Modül </w:t>
      </w:r>
      <w:r w:rsidR="000F617E" w:rsidRPr="00BC6959">
        <w:rPr>
          <w:rFonts w:ascii="Times New Roman" w:hAnsi="Times New Roman" w:cs="Times New Roman"/>
          <w:color w:val="000000" w:themeColor="text1"/>
          <w:sz w:val="24"/>
          <w:szCs w:val="24"/>
        </w:rPr>
        <w:t>(Vestibüler, Elektrofizyoloji, Pediatri</w:t>
      </w:r>
      <w:r w:rsidR="000F617E">
        <w:rPr>
          <w:rFonts w:ascii="Times New Roman" w:hAnsi="Times New Roman" w:cs="Times New Roman"/>
          <w:color w:val="000000" w:themeColor="text1"/>
          <w:sz w:val="24"/>
          <w:szCs w:val="24"/>
        </w:rPr>
        <w:t xml:space="preserve">) </w:t>
      </w:r>
      <w:r w:rsidR="00C3526D" w:rsidRPr="000962D8">
        <w:rPr>
          <w:rFonts w:ascii="Times New Roman" w:hAnsi="Times New Roman" w:cs="Times New Roman"/>
          <w:color w:val="000000" w:themeColor="text1"/>
          <w:sz w:val="24"/>
          <w:szCs w:val="24"/>
        </w:rPr>
        <w:t>dersini</w:t>
      </w:r>
      <w:r w:rsidR="00EC2197" w:rsidRPr="000962D8">
        <w:rPr>
          <w:rFonts w:ascii="Times New Roman" w:hAnsi="Times New Roman" w:cs="Times New Roman"/>
          <w:color w:val="000000" w:themeColor="text1"/>
          <w:sz w:val="24"/>
          <w:szCs w:val="24"/>
        </w:rPr>
        <w:t xml:space="preserve"> alabilmesi için;</w:t>
      </w:r>
    </w:p>
    <w:p w14:paraId="08080C8B" w14:textId="6197C2F6" w:rsidR="00EC2197" w:rsidRPr="000962D8" w:rsidRDefault="00444ABA"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0962D8">
        <w:rPr>
          <w:rFonts w:ascii="Times New Roman" w:hAnsi="Times New Roman" w:cs="Times New Roman"/>
          <w:color w:val="000000" w:themeColor="text1"/>
          <w:sz w:val="24"/>
          <w:szCs w:val="24"/>
        </w:rPr>
        <w:t>145501</w:t>
      </w:r>
      <w:r w:rsidR="00E3306C" w:rsidRPr="000962D8">
        <w:rPr>
          <w:rFonts w:ascii="Times New Roman" w:hAnsi="Times New Roman" w:cs="Times New Roman"/>
          <w:color w:val="000000" w:themeColor="text1"/>
          <w:sz w:val="24"/>
          <w:szCs w:val="24"/>
        </w:rPr>
        <w:t xml:space="preserve"> </w:t>
      </w:r>
      <w:r w:rsidR="001D4FDC" w:rsidRPr="000962D8">
        <w:rPr>
          <w:rFonts w:ascii="Times New Roman" w:hAnsi="Times New Roman" w:cs="Times New Roman"/>
          <w:color w:val="000000" w:themeColor="text1"/>
          <w:sz w:val="24"/>
          <w:szCs w:val="24"/>
        </w:rPr>
        <w:t>Vestibüler Sistem Değerlendirmesi II</w:t>
      </w:r>
    </w:p>
    <w:p w14:paraId="11A11C7B" w14:textId="47253F1D" w:rsidR="00444ABA" w:rsidRPr="000962D8" w:rsidRDefault="003D51B0"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0962D8">
        <w:rPr>
          <w:rFonts w:ascii="Times New Roman" w:hAnsi="Times New Roman" w:cs="Times New Roman"/>
          <w:color w:val="000000" w:themeColor="text1"/>
          <w:sz w:val="24"/>
          <w:szCs w:val="24"/>
        </w:rPr>
        <w:t>145502 Odyolojik Değerlendirme I</w:t>
      </w:r>
      <w:r w:rsidR="000962D8" w:rsidRPr="000962D8">
        <w:rPr>
          <w:rFonts w:ascii="Times New Roman" w:hAnsi="Times New Roman" w:cs="Times New Roman"/>
          <w:color w:val="000000" w:themeColor="text1"/>
          <w:sz w:val="24"/>
          <w:szCs w:val="24"/>
        </w:rPr>
        <w:t>I</w:t>
      </w:r>
      <w:r w:rsidRPr="000962D8">
        <w:rPr>
          <w:rFonts w:ascii="Times New Roman" w:hAnsi="Times New Roman" w:cs="Times New Roman"/>
          <w:color w:val="000000" w:themeColor="text1"/>
          <w:sz w:val="24"/>
          <w:szCs w:val="24"/>
        </w:rPr>
        <w:t>: Elektrofizyolojik Testler</w:t>
      </w:r>
    </w:p>
    <w:p w14:paraId="13DA0D4B" w14:textId="11162D32" w:rsidR="00444ABA" w:rsidRPr="000962D8" w:rsidRDefault="003D51B0" w:rsidP="00F30719">
      <w:pPr>
        <w:autoSpaceDE w:val="0"/>
        <w:autoSpaceDN w:val="0"/>
        <w:adjustRightInd w:val="0"/>
        <w:spacing w:after="0" w:line="360" w:lineRule="auto"/>
        <w:jc w:val="both"/>
        <w:rPr>
          <w:rFonts w:ascii="Times New Roman" w:hAnsi="Times New Roman" w:cs="Times New Roman"/>
          <w:color w:val="000000" w:themeColor="text1"/>
          <w:sz w:val="24"/>
          <w:szCs w:val="24"/>
          <w:highlight w:val="yellow"/>
        </w:rPr>
      </w:pPr>
      <w:r w:rsidRPr="000962D8">
        <w:rPr>
          <w:rFonts w:ascii="Times New Roman" w:hAnsi="Times New Roman" w:cs="Times New Roman"/>
          <w:color w:val="000000" w:themeColor="text1"/>
          <w:sz w:val="24"/>
          <w:szCs w:val="24"/>
        </w:rPr>
        <w:t>145504 Pediatrik Odyoloji</w:t>
      </w:r>
      <w:r w:rsidR="009D146F" w:rsidRPr="000962D8">
        <w:rPr>
          <w:rFonts w:ascii="Times New Roman" w:hAnsi="Times New Roman" w:cs="Times New Roman"/>
          <w:color w:val="000000" w:themeColor="text1"/>
          <w:sz w:val="24"/>
          <w:szCs w:val="24"/>
        </w:rPr>
        <w:t xml:space="preserve"> derslerini al</w:t>
      </w:r>
      <w:r w:rsidR="000F617E">
        <w:rPr>
          <w:rFonts w:ascii="Times New Roman" w:hAnsi="Times New Roman" w:cs="Times New Roman"/>
          <w:color w:val="000000" w:themeColor="text1"/>
          <w:sz w:val="24"/>
          <w:szCs w:val="24"/>
        </w:rPr>
        <w:t>mı</w:t>
      </w:r>
      <w:r w:rsidR="009D146F" w:rsidRPr="000962D8">
        <w:rPr>
          <w:rFonts w:ascii="Times New Roman" w:hAnsi="Times New Roman" w:cs="Times New Roman"/>
          <w:color w:val="000000" w:themeColor="text1"/>
          <w:sz w:val="24"/>
          <w:szCs w:val="24"/>
        </w:rPr>
        <w:t>ş olması gereklidir.</w:t>
      </w:r>
    </w:p>
    <w:p w14:paraId="5EC54544" w14:textId="77777777" w:rsidR="004720CC" w:rsidRPr="00F30719" w:rsidRDefault="004720CC" w:rsidP="00F30719">
      <w:pPr>
        <w:autoSpaceDE w:val="0"/>
        <w:autoSpaceDN w:val="0"/>
        <w:adjustRightInd w:val="0"/>
        <w:spacing w:after="0" w:line="360" w:lineRule="auto"/>
        <w:jc w:val="both"/>
        <w:rPr>
          <w:rFonts w:ascii="Times New Roman" w:hAnsi="Times New Roman" w:cs="Times New Roman"/>
          <w:b/>
          <w:bCs/>
          <w:sz w:val="24"/>
          <w:szCs w:val="24"/>
        </w:rPr>
      </w:pPr>
    </w:p>
    <w:p w14:paraId="755DCC06" w14:textId="7DAF617A" w:rsidR="00570E4C" w:rsidRPr="007806BC" w:rsidRDefault="00340C6D"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w:t>
      </w:r>
      <w:r w:rsidR="00570E4C" w:rsidRPr="007806BC">
        <w:rPr>
          <w:rFonts w:ascii="Times New Roman" w:hAnsi="Times New Roman" w:cs="Times New Roman"/>
          <w:b/>
          <w:bCs/>
          <w:color w:val="000000" w:themeColor="text1"/>
          <w:sz w:val="24"/>
          <w:szCs w:val="24"/>
        </w:rPr>
        <w:t xml:space="preserve">) </w:t>
      </w:r>
      <w:r w:rsidR="00570E4C" w:rsidRPr="007806BC">
        <w:rPr>
          <w:rFonts w:ascii="Times New Roman" w:hAnsi="Times New Roman" w:cs="Times New Roman"/>
          <w:color w:val="000000" w:themeColor="text1"/>
          <w:sz w:val="24"/>
          <w:szCs w:val="24"/>
        </w:rPr>
        <w:t>Mesleki uygulamalar bu yönergenin 2. maddesinde belirtilen zorunlu derslerin</w:t>
      </w:r>
      <w:r w:rsidR="004720CC" w:rsidRPr="007806BC">
        <w:rPr>
          <w:rFonts w:ascii="Times New Roman" w:hAnsi="Times New Roman" w:cs="Times New Roman"/>
          <w:color w:val="000000" w:themeColor="text1"/>
          <w:sz w:val="24"/>
          <w:szCs w:val="24"/>
        </w:rPr>
        <w:t xml:space="preserve"> </w:t>
      </w:r>
      <w:r w:rsidR="00570E4C" w:rsidRPr="007806BC">
        <w:rPr>
          <w:rFonts w:ascii="Times New Roman" w:hAnsi="Times New Roman" w:cs="Times New Roman"/>
          <w:color w:val="000000" w:themeColor="text1"/>
          <w:sz w:val="24"/>
          <w:szCs w:val="24"/>
        </w:rPr>
        <w:t>Madde 1</w:t>
      </w:r>
      <w:r w:rsidR="005573A6" w:rsidRPr="007806BC">
        <w:rPr>
          <w:rFonts w:ascii="Times New Roman" w:hAnsi="Times New Roman" w:cs="Times New Roman"/>
          <w:color w:val="000000" w:themeColor="text1"/>
          <w:sz w:val="24"/>
          <w:szCs w:val="24"/>
        </w:rPr>
        <w:t>9</w:t>
      </w:r>
      <w:r w:rsidR="007806BC" w:rsidRPr="007806BC">
        <w:rPr>
          <w:rFonts w:ascii="Times New Roman" w:hAnsi="Times New Roman" w:cs="Times New Roman"/>
          <w:color w:val="000000" w:themeColor="text1"/>
          <w:sz w:val="24"/>
          <w:szCs w:val="24"/>
        </w:rPr>
        <w:t>’</w:t>
      </w:r>
      <w:r w:rsidR="00570E4C" w:rsidRPr="007806BC">
        <w:rPr>
          <w:rFonts w:ascii="Times New Roman" w:hAnsi="Times New Roman" w:cs="Times New Roman"/>
          <w:color w:val="000000" w:themeColor="text1"/>
          <w:sz w:val="24"/>
          <w:szCs w:val="24"/>
        </w:rPr>
        <w:t>d</w:t>
      </w:r>
      <w:r w:rsidR="005573A6" w:rsidRPr="007806BC">
        <w:rPr>
          <w:rFonts w:ascii="Times New Roman" w:hAnsi="Times New Roman" w:cs="Times New Roman"/>
          <w:color w:val="000000" w:themeColor="text1"/>
          <w:sz w:val="24"/>
          <w:szCs w:val="24"/>
        </w:rPr>
        <w:t>a</w:t>
      </w:r>
      <w:r w:rsidR="00570E4C" w:rsidRPr="007806BC">
        <w:rPr>
          <w:rFonts w:ascii="Times New Roman" w:hAnsi="Times New Roman" w:cs="Times New Roman"/>
          <w:color w:val="000000" w:themeColor="text1"/>
          <w:sz w:val="24"/>
          <w:szCs w:val="24"/>
        </w:rPr>
        <w:t xml:space="preserve"> belirtilen saatlerini kapsar ve her öğrenci için zorunludur.</w:t>
      </w:r>
    </w:p>
    <w:p w14:paraId="667950A9" w14:textId="23D4481D" w:rsidR="00570E4C" w:rsidRPr="00F30719" w:rsidRDefault="00340C6D" w:rsidP="00F3071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b</w:t>
      </w:r>
      <w:r w:rsidR="00570E4C" w:rsidRPr="00F30719">
        <w:rPr>
          <w:rFonts w:ascii="Times New Roman" w:hAnsi="Times New Roman" w:cs="Times New Roman"/>
          <w:b/>
          <w:bCs/>
          <w:sz w:val="24"/>
          <w:szCs w:val="24"/>
        </w:rPr>
        <w:t xml:space="preserve">) </w:t>
      </w:r>
      <w:r w:rsidR="00570E4C" w:rsidRPr="00F30719">
        <w:rPr>
          <w:rFonts w:ascii="Times New Roman" w:hAnsi="Times New Roman" w:cs="Times New Roman"/>
          <w:sz w:val="24"/>
          <w:szCs w:val="24"/>
        </w:rPr>
        <w:t xml:space="preserve">Öğrenciler, LHÜ Sağlık Bilimleri Fakültesi </w:t>
      </w:r>
      <w:r w:rsidR="0030707A" w:rsidRPr="00F30719">
        <w:rPr>
          <w:rFonts w:ascii="Times New Roman" w:hAnsi="Times New Roman" w:cs="Times New Roman"/>
          <w:sz w:val="24"/>
          <w:szCs w:val="24"/>
        </w:rPr>
        <w:t>Odyoloji</w:t>
      </w:r>
      <w:r w:rsidR="00570E4C" w:rsidRPr="00F30719">
        <w:rPr>
          <w:rFonts w:ascii="Times New Roman" w:hAnsi="Times New Roman" w:cs="Times New Roman"/>
          <w:sz w:val="24"/>
          <w:szCs w:val="24"/>
        </w:rPr>
        <w:t xml:space="preserve"> Bölümü</w:t>
      </w:r>
      <w:r w:rsidR="0030707A" w:rsidRPr="00F30719">
        <w:rPr>
          <w:rFonts w:ascii="Times New Roman" w:hAnsi="Times New Roman" w:cs="Times New Roman"/>
          <w:sz w:val="24"/>
          <w:szCs w:val="24"/>
        </w:rPr>
        <w:t xml:space="preserve"> </w:t>
      </w:r>
      <w:r w:rsidR="00570E4C" w:rsidRPr="00F30719">
        <w:rPr>
          <w:rFonts w:ascii="Times New Roman" w:hAnsi="Times New Roman" w:cs="Times New Roman"/>
          <w:sz w:val="24"/>
          <w:szCs w:val="24"/>
        </w:rPr>
        <w:t>lisans programında ve ilgili mesleki uygulama dersinin ders programında belirtilen</w:t>
      </w:r>
      <w:r w:rsidR="0030707A" w:rsidRPr="00F30719">
        <w:rPr>
          <w:rFonts w:ascii="Times New Roman" w:hAnsi="Times New Roman" w:cs="Times New Roman"/>
          <w:sz w:val="24"/>
          <w:szCs w:val="24"/>
        </w:rPr>
        <w:t xml:space="preserve"> </w:t>
      </w:r>
      <w:r w:rsidR="00570E4C" w:rsidRPr="00F30719">
        <w:rPr>
          <w:rFonts w:ascii="Times New Roman" w:hAnsi="Times New Roman" w:cs="Times New Roman"/>
          <w:sz w:val="24"/>
          <w:szCs w:val="24"/>
        </w:rPr>
        <w:t>dönemde, tarihlerde ve uygulama alanlarında mesleki uygulama çalışmalarını</w:t>
      </w:r>
      <w:r w:rsidR="0030707A" w:rsidRPr="00F30719">
        <w:rPr>
          <w:rFonts w:ascii="Times New Roman" w:hAnsi="Times New Roman" w:cs="Times New Roman"/>
          <w:sz w:val="24"/>
          <w:szCs w:val="24"/>
        </w:rPr>
        <w:t xml:space="preserve"> </w:t>
      </w:r>
      <w:r w:rsidR="00570E4C" w:rsidRPr="00F30719">
        <w:rPr>
          <w:rFonts w:ascii="Times New Roman" w:hAnsi="Times New Roman" w:cs="Times New Roman"/>
          <w:sz w:val="24"/>
          <w:szCs w:val="24"/>
        </w:rPr>
        <w:t>gerçekleştirir. Öğrenci, mesleki uygulama koordinatörlüğünün onayı olmadan uygulama</w:t>
      </w:r>
      <w:r w:rsidR="0030707A" w:rsidRPr="00F30719">
        <w:rPr>
          <w:rFonts w:ascii="Times New Roman" w:hAnsi="Times New Roman" w:cs="Times New Roman"/>
          <w:sz w:val="24"/>
          <w:szCs w:val="24"/>
        </w:rPr>
        <w:t xml:space="preserve"> </w:t>
      </w:r>
      <w:r w:rsidR="00570E4C" w:rsidRPr="00F30719">
        <w:rPr>
          <w:rFonts w:ascii="Times New Roman" w:hAnsi="Times New Roman" w:cs="Times New Roman"/>
          <w:sz w:val="24"/>
          <w:szCs w:val="24"/>
        </w:rPr>
        <w:t>zamanı ve yerinde değişiklik yapamaz.</w:t>
      </w:r>
    </w:p>
    <w:p w14:paraId="7B248056" w14:textId="77777777" w:rsidR="0030707A" w:rsidRPr="00F30719" w:rsidRDefault="0030707A" w:rsidP="00F30719">
      <w:pPr>
        <w:autoSpaceDE w:val="0"/>
        <w:autoSpaceDN w:val="0"/>
        <w:adjustRightInd w:val="0"/>
        <w:spacing w:after="0" w:line="360" w:lineRule="auto"/>
        <w:jc w:val="both"/>
        <w:rPr>
          <w:rFonts w:ascii="Times New Roman" w:hAnsi="Times New Roman" w:cs="Times New Roman"/>
          <w:sz w:val="24"/>
          <w:szCs w:val="24"/>
        </w:rPr>
      </w:pPr>
    </w:p>
    <w:p w14:paraId="5D6139E0" w14:textId="4FD2ADDD" w:rsidR="00570E4C" w:rsidRPr="00B06038" w:rsidRDefault="00570E4C" w:rsidP="00F30719">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06038">
        <w:rPr>
          <w:rFonts w:ascii="Times New Roman" w:hAnsi="Times New Roman" w:cs="Times New Roman"/>
          <w:b/>
          <w:bCs/>
          <w:color w:val="000000" w:themeColor="text1"/>
          <w:sz w:val="24"/>
          <w:szCs w:val="24"/>
        </w:rPr>
        <w:t>Mesleki Uygulamanın Değerlendirilmesi, Sonuçlara İtiraz ve Evrakların</w:t>
      </w:r>
      <w:r w:rsidR="00086914" w:rsidRPr="00B06038">
        <w:rPr>
          <w:rFonts w:ascii="Times New Roman" w:hAnsi="Times New Roman" w:cs="Times New Roman"/>
          <w:b/>
          <w:bCs/>
          <w:color w:val="000000" w:themeColor="text1"/>
          <w:sz w:val="24"/>
          <w:szCs w:val="24"/>
        </w:rPr>
        <w:t xml:space="preserve"> </w:t>
      </w:r>
      <w:r w:rsidRPr="00B06038">
        <w:rPr>
          <w:rFonts w:ascii="Times New Roman" w:hAnsi="Times New Roman" w:cs="Times New Roman"/>
          <w:b/>
          <w:bCs/>
          <w:color w:val="000000" w:themeColor="text1"/>
          <w:sz w:val="24"/>
          <w:szCs w:val="24"/>
        </w:rPr>
        <w:t>Muhafazası</w:t>
      </w:r>
    </w:p>
    <w:p w14:paraId="1504F76E" w14:textId="77777777" w:rsidR="00086914" w:rsidRPr="00B06038" w:rsidRDefault="00086914" w:rsidP="00F30719">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3CCEE653" w14:textId="2263C2AA" w:rsidR="00570E4C" w:rsidRPr="00617A07"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B06038">
        <w:rPr>
          <w:rFonts w:ascii="Times New Roman" w:hAnsi="Times New Roman" w:cs="Times New Roman"/>
          <w:b/>
          <w:bCs/>
          <w:color w:val="000000" w:themeColor="text1"/>
          <w:sz w:val="24"/>
          <w:szCs w:val="24"/>
        </w:rPr>
        <w:t xml:space="preserve">MADDE </w:t>
      </w:r>
      <w:r w:rsidR="005D40C8" w:rsidRPr="00B06038">
        <w:rPr>
          <w:rFonts w:ascii="Times New Roman" w:hAnsi="Times New Roman" w:cs="Times New Roman"/>
          <w:b/>
          <w:bCs/>
          <w:color w:val="000000" w:themeColor="text1"/>
          <w:sz w:val="24"/>
          <w:szCs w:val="24"/>
        </w:rPr>
        <w:t>2</w:t>
      </w:r>
      <w:r w:rsidRPr="00B06038">
        <w:rPr>
          <w:rFonts w:ascii="Times New Roman" w:hAnsi="Times New Roman" w:cs="Times New Roman"/>
          <w:b/>
          <w:bCs/>
          <w:color w:val="000000" w:themeColor="text1"/>
          <w:sz w:val="24"/>
          <w:szCs w:val="24"/>
        </w:rPr>
        <w:t>1</w:t>
      </w:r>
      <w:r w:rsidR="00340C6D">
        <w:rPr>
          <w:rFonts w:ascii="Times New Roman" w:hAnsi="Times New Roman" w:cs="Times New Roman"/>
          <w:b/>
          <w:bCs/>
          <w:color w:val="000000" w:themeColor="text1"/>
          <w:sz w:val="24"/>
          <w:szCs w:val="24"/>
        </w:rPr>
        <w:t xml:space="preserve">- </w:t>
      </w:r>
      <w:r w:rsidRPr="00B06038">
        <w:rPr>
          <w:rFonts w:ascii="Times New Roman" w:hAnsi="Times New Roman" w:cs="Times New Roman"/>
          <w:color w:val="000000" w:themeColor="text1"/>
          <w:sz w:val="24"/>
          <w:szCs w:val="24"/>
        </w:rPr>
        <w:t>Mesleki uygulamaya yönelik değerlendirmeler ders bilgi paketinde belirtildiği gibi</w:t>
      </w:r>
      <w:r w:rsidR="00086914" w:rsidRPr="00B06038">
        <w:rPr>
          <w:rFonts w:ascii="Times New Roman" w:hAnsi="Times New Roman" w:cs="Times New Roman"/>
          <w:color w:val="000000" w:themeColor="text1"/>
          <w:sz w:val="24"/>
          <w:szCs w:val="24"/>
        </w:rPr>
        <w:t xml:space="preserve"> </w:t>
      </w:r>
      <w:r w:rsidRPr="00B06038">
        <w:rPr>
          <w:rFonts w:ascii="Times New Roman" w:hAnsi="Times New Roman" w:cs="Times New Roman"/>
          <w:color w:val="000000" w:themeColor="text1"/>
          <w:sz w:val="24"/>
          <w:szCs w:val="24"/>
        </w:rPr>
        <w:t xml:space="preserve">uygulanır. Ayrıca </w:t>
      </w:r>
      <w:r w:rsidR="00895B77" w:rsidRPr="00B06038">
        <w:rPr>
          <w:rFonts w:ascii="Times New Roman" w:hAnsi="Times New Roman" w:cs="Times New Roman"/>
          <w:color w:val="000000" w:themeColor="text1"/>
          <w:sz w:val="24"/>
          <w:szCs w:val="24"/>
        </w:rPr>
        <w:t>Odyoloji</w:t>
      </w:r>
      <w:r w:rsidRPr="00B06038">
        <w:rPr>
          <w:rFonts w:ascii="Times New Roman" w:hAnsi="Times New Roman" w:cs="Times New Roman"/>
          <w:color w:val="000000" w:themeColor="text1"/>
          <w:sz w:val="24"/>
          <w:szCs w:val="24"/>
        </w:rPr>
        <w:t xml:space="preserve"> bölümü öğrencileri için hazırlanan</w:t>
      </w:r>
      <w:r w:rsidR="00895B77" w:rsidRPr="00B06038">
        <w:rPr>
          <w:rFonts w:ascii="Times New Roman" w:hAnsi="Times New Roman" w:cs="Times New Roman"/>
          <w:color w:val="000000" w:themeColor="text1"/>
          <w:sz w:val="24"/>
          <w:szCs w:val="24"/>
        </w:rPr>
        <w:t xml:space="preserve"> </w:t>
      </w:r>
      <w:r w:rsidRPr="00B06038">
        <w:rPr>
          <w:rFonts w:ascii="Times New Roman" w:hAnsi="Times New Roman" w:cs="Times New Roman"/>
          <w:color w:val="000000" w:themeColor="text1"/>
          <w:sz w:val="24"/>
          <w:szCs w:val="24"/>
        </w:rPr>
        <w:t>mesleki uygulamaya</w:t>
      </w:r>
      <w:r w:rsidR="00086914" w:rsidRPr="00B06038">
        <w:rPr>
          <w:rFonts w:ascii="Times New Roman" w:hAnsi="Times New Roman" w:cs="Times New Roman"/>
          <w:color w:val="000000" w:themeColor="text1"/>
          <w:sz w:val="24"/>
          <w:szCs w:val="24"/>
        </w:rPr>
        <w:t xml:space="preserve"> </w:t>
      </w:r>
      <w:r w:rsidRPr="00617A07">
        <w:rPr>
          <w:rFonts w:ascii="Times New Roman" w:hAnsi="Times New Roman" w:cs="Times New Roman"/>
          <w:color w:val="000000" w:themeColor="text1"/>
          <w:sz w:val="24"/>
          <w:szCs w:val="24"/>
        </w:rPr>
        <w:t>yönelik “</w:t>
      </w:r>
      <w:r w:rsidR="00895B77" w:rsidRPr="00617A07">
        <w:rPr>
          <w:rFonts w:ascii="Times New Roman" w:hAnsi="Times New Roman" w:cs="Times New Roman"/>
          <w:color w:val="000000" w:themeColor="text1"/>
          <w:sz w:val="24"/>
          <w:szCs w:val="24"/>
        </w:rPr>
        <w:t>E</w:t>
      </w:r>
      <w:r w:rsidR="00A56E2C" w:rsidRPr="00617A07">
        <w:rPr>
          <w:rFonts w:ascii="Times New Roman" w:hAnsi="Times New Roman" w:cs="Times New Roman"/>
          <w:color w:val="000000" w:themeColor="text1"/>
          <w:sz w:val="24"/>
          <w:szCs w:val="24"/>
        </w:rPr>
        <w:t>K</w:t>
      </w:r>
      <w:r w:rsidR="00895B77" w:rsidRPr="00617A07">
        <w:rPr>
          <w:rFonts w:ascii="Times New Roman" w:hAnsi="Times New Roman" w:cs="Times New Roman"/>
          <w:color w:val="000000" w:themeColor="text1"/>
          <w:sz w:val="24"/>
          <w:szCs w:val="24"/>
        </w:rPr>
        <w:t>-4 Mesleki Uygulama Değerlendirme Formu</w:t>
      </w:r>
      <w:r w:rsidRPr="00617A07">
        <w:rPr>
          <w:rFonts w:ascii="Times New Roman" w:hAnsi="Times New Roman" w:cs="Times New Roman"/>
          <w:color w:val="000000" w:themeColor="text1"/>
          <w:sz w:val="24"/>
          <w:szCs w:val="24"/>
        </w:rPr>
        <w:t>” ve “</w:t>
      </w:r>
      <w:r w:rsidR="00895B77" w:rsidRPr="00617A07">
        <w:rPr>
          <w:rFonts w:ascii="Times New Roman" w:hAnsi="Times New Roman" w:cs="Times New Roman"/>
          <w:color w:val="000000" w:themeColor="text1"/>
          <w:sz w:val="24"/>
          <w:szCs w:val="24"/>
        </w:rPr>
        <w:t>E</w:t>
      </w:r>
      <w:r w:rsidR="00A56E2C" w:rsidRPr="00617A07">
        <w:rPr>
          <w:rFonts w:ascii="Times New Roman" w:hAnsi="Times New Roman" w:cs="Times New Roman"/>
          <w:color w:val="000000" w:themeColor="text1"/>
          <w:sz w:val="24"/>
          <w:szCs w:val="24"/>
        </w:rPr>
        <w:t>K</w:t>
      </w:r>
      <w:r w:rsidR="00895B77" w:rsidRPr="00617A07">
        <w:rPr>
          <w:rFonts w:ascii="Times New Roman" w:hAnsi="Times New Roman" w:cs="Times New Roman"/>
          <w:color w:val="000000" w:themeColor="text1"/>
          <w:sz w:val="24"/>
          <w:szCs w:val="24"/>
        </w:rPr>
        <w:t>-1 Mesleki Uygulama Defteri</w:t>
      </w:r>
      <w:r w:rsidRPr="00617A07">
        <w:rPr>
          <w:rFonts w:ascii="Times New Roman" w:hAnsi="Times New Roman" w:cs="Times New Roman"/>
          <w:color w:val="000000" w:themeColor="text1"/>
          <w:sz w:val="24"/>
          <w:szCs w:val="24"/>
        </w:rPr>
        <w:t>”</w:t>
      </w:r>
      <w:r w:rsidR="00086914" w:rsidRPr="00617A07">
        <w:rPr>
          <w:rFonts w:ascii="Times New Roman" w:hAnsi="Times New Roman" w:cs="Times New Roman"/>
          <w:color w:val="000000" w:themeColor="text1"/>
          <w:sz w:val="24"/>
          <w:szCs w:val="24"/>
        </w:rPr>
        <w:t xml:space="preserve"> </w:t>
      </w:r>
      <w:r w:rsidRPr="00617A07">
        <w:rPr>
          <w:rFonts w:ascii="Times New Roman" w:hAnsi="Times New Roman" w:cs="Times New Roman"/>
          <w:color w:val="000000" w:themeColor="text1"/>
          <w:sz w:val="24"/>
          <w:szCs w:val="24"/>
        </w:rPr>
        <w:t>kullanılmaktadır. Sorumlu öğretim elemanı tarafından, öğrencinin mesleki uygulama</w:t>
      </w:r>
      <w:r w:rsidR="00086914" w:rsidRPr="00617A07">
        <w:rPr>
          <w:rFonts w:ascii="Times New Roman" w:hAnsi="Times New Roman" w:cs="Times New Roman"/>
          <w:color w:val="000000" w:themeColor="text1"/>
          <w:sz w:val="24"/>
          <w:szCs w:val="24"/>
        </w:rPr>
        <w:t xml:space="preserve"> </w:t>
      </w:r>
      <w:r w:rsidRPr="00617A07">
        <w:rPr>
          <w:rFonts w:ascii="Times New Roman" w:hAnsi="Times New Roman" w:cs="Times New Roman"/>
          <w:color w:val="000000" w:themeColor="text1"/>
          <w:sz w:val="24"/>
          <w:szCs w:val="24"/>
        </w:rPr>
        <w:t>yapacağı kuruma gönderilecek olan “</w:t>
      </w:r>
      <w:r w:rsidR="00895B77" w:rsidRPr="00617A07">
        <w:rPr>
          <w:rFonts w:ascii="Times New Roman" w:hAnsi="Times New Roman" w:cs="Times New Roman"/>
          <w:color w:val="000000" w:themeColor="text1"/>
          <w:sz w:val="24"/>
          <w:szCs w:val="24"/>
        </w:rPr>
        <w:t>E</w:t>
      </w:r>
      <w:r w:rsidR="00A56E2C" w:rsidRPr="00617A07">
        <w:rPr>
          <w:rFonts w:ascii="Times New Roman" w:hAnsi="Times New Roman" w:cs="Times New Roman"/>
          <w:color w:val="000000" w:themeColor="text1"/>
          <w:sz w:val="24"/>
          <w:szCs w:val="24"/>
        </w:rPr>
        <w:t>K</w:t>
      </w:r>
      <w:r w:rsidR="00895B77" w:rsidRPr="00617A07">
        <w:rPr>
          <w:rFonts w:ascii="Times New Roman" w:hAnsi="Times New Roman" w:cs="Times New Roman"/>
          <w:color w:val="000000" w:themeColor="text1"/>
          <w:sz w:val="24"/>
          <w:szCs w:val="24"/>
        </w:rPr>
        <w:t>-4 Mesleki Uygulama Değerlendirme Formu</w:t>
      </w:r>
      <w:r w:rsidRPr="00617A07">
        <w:rPr>
          <w:rFonts w:ascii="Times New Roman" w:hAnsi="Times New Roman" w:cs="Times New Roman"/>
          <w:color w:val="000000" w:themeColor="text1"/>
          <w:sz w:val="24"/>
          <w:szCs w:val="24"/>
        </w:rPr>
        <w:t>”</w:t>
      </w:r>
      <w:r w:rsidR="00086914" w:rsidRPr="00617A07">
        <w:rPr>
          <w:rFonts w:ascii="Times New Roman" w:hAnsi="Times New Roman" w:cs="Times New Roman"/>
          <w:color w:val="000000" w:themeColor="text1"/>
          <w:sz w:val="24"/>
          <w:szCs w:val="24"/>
        </w:rPr>
        <w:t xml:space="preserve"> </w:t>
      </w:r>
      <w:r w:rsidRPr="00617A07">
        <w:rPr>
          <w:rFonts w:ascii="Times New Roman" w:hAnsi="Times New Roman" w:cs="Times New Roman"/>
          <w:color w:val="000000" w:themeColor="text1"/>
          <w:sz w:val="24"/>
          <w:szCs w:val="24"/>
        </w:rPr>
        <w:t>mesleki uygulama sonunda uygulama gözlemcisi tarafından doldurulur. Çalışma defteri</w:t>
      </w:r>
      <w:r w:rsidR="00086914" w:rsidRPr="00617A07">
        <w:rPr>
          <w:rFonts w:ascii="Times New Roman" w:hAnsi="Times New Roman" w:cs="Times New Roman"/>
          <w:color w:val="000000" w:themeColor="text1"/>
          <w:sz w:val="24"/>
          <w:szCs w:val="24"/>
        </w:rPr>
        <w:t xml:space="preserve"> </w:t>
      </w:r>
      <w:r w:rsidRPr="00617A07">
        <w:rPr>
          <w:rFonts w:ascii="Times New Roman" w:hAnsi="Times New Roman" w:cs="Times New Roman"/>
          <w:color w:val="000000" w:themeColor="text1"/>
          <w:sz w:val="24"/>
          <w:szCs w:val="24"/>
        </w:rPr>
        <w:t>sorumlu öğretim elemanı tarafından incelenerek öğrencinin notu belirlenir, onaylanır ve</w:t>
      </w:r>
      <w:r w:rsidR="00086914" w:rsidRPr="00617A07">
        <w:rPr>
          <w:rFonts w:ascii="Times New Roman" w:hAnsi="Times New Roman" w:cs="Times New Roman"/>
          <w:color w:val="000000" w:themeColor="text1"/>
          <w:sz w:val="24"/>
          <w:szCs w:val="24"/>
        </w:rPr>
        <w:t xml:space="preserve"> </w:t>
      </w:r>
      <w:r w:rsidRPr="00617A07">
        <w:rPr>
          <w:rFonts w:ascii="Times New Roman" w:hAnsi="Times New Roman" w:cs="Times New Roman"/>
          <w:color w:val="000000" w:themeColor="text1"/>
          <w:sz w:val="24"/>
          <w:szCs w:val="24"/>
        </w:rPr>
        <w:t xml:space="preserve">mesleki uygulama koordinatörlüğüne </w:t>
      </w:r>
      <w:r w:rsidR="00547A48" w:rsidRPr="00617A07">
        <w:rPr>
          <w:rFonts w:ascii="Times New Roman" w:hAnsi="Times New Roman" w:cs="Times New Roman"/>
          <w:color w:val="000000" w:themeColor="text1"/>
          <w:sz w:val="24"/>
          <w:szCs w:val="24"/>
        </w:rPr>
        <w:t>iletilir</w:t>
      </w:r>
      <w:r w:rsidRPr="00617A07">
        <w:rPr>
          <w:rFonts w:ascii="Times New Roman" w:hAnsi="Times New Roman" w:cs="Times New Roman"/>
          <w:color w:val="000000" w:themeColor="text1"/>
          <w:sz w:val="24"/>
          <w:szCs w:val="24"/>
        </w:rPr>
        <w:t>.</w:t>
      </w:r>
    </w:p>
    <w:p w14:paraId="4D7BB14E" w14:textId="1E287C7A" w:rsidR="00570E4C" w:rsidRPr="00B06038"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617A07">
        <w:rPr>
          <w:rFonts w:ascii="Times New Roman" w:hAnsi="Times New Roman" w:cs="Times New Roman"/>
          <w:color w:val="000000" w:themeColor="text1"/>
          <w:sz w:val="24"/>
          <w:szCs w:val="24"/>
        </w:rPr>
        <w:t>Öğrenci “</w:t>
      </w:r>
      <w:r w:rsidR="00895B77" w:rsidRPr="00617A07">
        <w:rPr>
          <w:rFonts w:ascii="Times New Roman" w:hAnsi="Times New Roman" w:cs="Times New Roman"/>
          <w:color w:val="000000" w:themeColor="text1"/>
          <w:sz w:val="24"/>
          <w:szCs w:val="24"/>
        </w:rPr>
        <w:t>E</w:t>
      </w:r>
      <w:r w:rsidR="00A56E2C" w:rsidRPr="00617A07">
        <w:rPr>
          <w:rFonts w:ascii="Times New Roman" w:hAnsi="Times New Roman" w:cs="Times New Roman"/>
          <w:color w:val="000000" w:themeColor="text1"/>
          <w:sz w:val="24"/>
          <w:szCs w:val="24"/>
        </w:rPr>
        <w:t>K</w:t>
      </w:r>
      <w:r w:rsidR="00895B77" w:rsidRPr="00617A07">
        <w:rPr>
          <w:rFonts w:ascii="Times New Roman" w:hAnsi="Times New Roman" w:cs="Times New Roman"/>
          <w:color w:val="000000" w:themeColor="text1"/>
          <w:sz w:val="24"/>
          <w:szCs w:val="24"/>
        </w:rPr>
        <w:t xml:space="preserve">-1 Mesleki Uygulama </w:t>
      </w:r>
      <w:proofErr w:type="spellStart"/>
      <w:r w:rsidR="00895B77" w:rsidRPr="00617A07">
        <w:rPr>
          <w:rFonts w:ascii="Times New Roman" w:hAnsi="Times New Roman" w:cs="Times New Roman"/>
          <w:color w:val="000000" w:themeColor="text1"/>
          <w:sz w:val="24"/>
          <w:szCs w:val="24"/>
        </w:rPr>
        <w:t>Defteri</w:t>
      </w:r>
      <w:r w:rsidRPr="00617A07">
        <w:rPr>
          <w:rFonts w:ascii="Times New Roman" w:hAnsi="Times New Roman" w:cs="Times New Roman"/>
          <w:color w:val="000000" w:themeColor="text1"/>
          <w:sz w:val="24"/>
          <w:szCs w:val="24"/>
        </w:rPr>
        <w:t>”ni</w:t>
      </w:r>
      <w:proofErr w:type="spellEnd"/>
      <w:r w:rsidRPr="00617A07">
        <w:rPr>
          <w:rFonts w:ascii="Times New Roman" w:hAnsi="Times New Roman" w:cs="Times New Roman"/>
          <w:color w:val="000000" w:themeColor="text1"/>
          <w:sz w:val="24"/>
          <w:szCs w:val="24"/>
        </w:rPr>
        <w:t xml:space="preserve"> mesleki uy</w:t>
      </w:r>
      <w:r w:rsidRPr="00B06038">
        <w:rPr>
          <w:rFonts w:ascii="Times New Roman" w:hAnsi="Times New Roman" w:cs="Times New Roman"/>
          <w:color w:val="000000" w:themeColor="text1"/>
          <w:sz w:val="24"/>
          <w:szCs w:val="24"/>
        </w:rPr>
        <w:t xml:space="preserve">gulama süresince </w:t>
      </w:r>
      <w:r w:rsidR="00547A48">
        <w:rPr>
          <w:rFonts w:ascii="Times New Roman" w:hAnsi="Times New Roman" w:cs="Times New Roman"/>
          <w:color w:val="000000" w:themeColor="text1"/>
          <w:sz w:val="24"/>
          <w:szCs w:val="24"/>
        </w:rPr>
        <w:t>formata</w:t>
      </w:r>
      <w:r w:rsidRPr="00B06038">
        <w:rPr>
          <w:rFonts w:ascii="Times New Roman" w:hAnsi="Times New Roman" w:cs="Times New Roman"/>
          <w:color w:val="000000" w:themeColor="text1"/>
          <w:sz w:val="24"/>
          <w:szCs w:val="24"/>
        </w:rPr>
        <w:t xml:space="preserve"> uygun olarak</w:t>
      </w:r>
      <w:r w:rsidR="00086914" w:rsidRPr="00B06038">
        <w:rPr>
          <w:rFonts w:ascii="Times New Roman" w:hAnsi="Times New Roman" w:cs="Times New Roman"/>
          <w:color w:val="000000" w:themeColor="text1"/>
          <w:sz w:val="24"/>
          <w:szCs w:val="24"/>
        </w:rPr>
        <w:t xml:space="preserve"> </w:t>
      </w:r>
      <w:r w:rsidRPr="00B06038">
        <w:rPr>
          <w:rFonts w:ascii="Times New Roman" w:hAnsi="Times New Roman" w:cs="Times New Roman"/>
          <w:color w:val="000000" w:themeColor="text1"/>
          <w:sz w:val="24"/>
          <w:szCs w:val="24"/>
        </w:rPr>
        <w:t>hazırlaya</w:t>
      </w:r>
      <w:r w:rsidR="001C6AE2" w:rsidRPr="00B06038">
        <w:rPr>
          <w:rFonts w:ascii="Times New Roman" w:hAnsi="Times New Roman" w:cs="Times New Roman"/>
          <w:color w:val="000000" w:themeColor="text1"/>
          <w:sz w:val="24"/>
          <w:szCs w:val="24"/>
        </w:rPr>
        <w:t>r</w:t>
      </w:r>
      <w:r w:rsidRPr="00B06038">
        <w:rPr>
          <w:rFonts w:ascii="Times New Roman" w:hAnsi="Times New Roman" w:cs="Times New Roman"/>
          <w:color w:val="000000" w:themeColor="text1"/>
          <w:sz w:val="24"/>
          <w:szCs w:val="24"/>
        </w:rPr>
        <w:t>ak belirlenen tarihe kadar sorumlu öğretim elemanına teslim etmek zorundadır.</w:t>
      </w:r>
    </w:p>
    <w:p w14:paraId="2AD9E14A" w14:textId="19B315BE" w:rsidR="00E01928" w:rsidRPr="00617A07" w:rsidRDefault="00E01928"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B06038">
        <w:rPr>
          <w:rFonts w:ascii="Times New Roman" w:hAnsi="Times New Roman" w:cs="Times New Roman"/>
          <w:color w:val="000000" w:themeColor="text1"/>
          <w:sz w:val="24"/>
          <w:szCs w:val="24"/>
        </w:rPr>
        <w:t>Öğrenci kurum dışı mesleki uygulamalarda bu evraklara ek olarak</w:t>
      </w:r>
      <w:r w:rsidR="001C6AE2" w:rsidRPr="00B06038">
        <w:rPr>
          <w:rFonts w:ascii="Times New Roman" w:hAnsi="Times New Roman" w:cs="Times New Roman"/>
          <w:color w:val="000000" w:themeColor="text1"/>
          <w:sz w:val="24"/>
          <w:szCs w:val="24"/>
        </w:rPr>
        <w:t xml:space="preserve"> </w:t>
      </w:r>
      <w:r w:rsidR="001C6AE2" w:rsidRPr="00617A07">
        <w:rPr>
          <w:rFonts w:ascii="Times New Roman" w:hAnsi="Times New Roman" w:cs="Times New Roman"/>
          <w:color w:val="000000" w:themeColor="text1"/>
          <w:sz w:val="24"/>
          <w:szCs w:val="24"/>
        </w:rPr>
        <w:t>“E</w:t>
      </w:r>
      <w:r w:rsidR="00A56E2C" w:rsidRPr="00617A07">
        <w:rPr>
          <w:rFonts w:ascii="Times New Roman" w:hAnsi="Times New Roman" w:cs="Times New Roman"/>
          <w:color w:val="000000" w:themeColor="text1"/>
          <w:sz w:val="24"/>
          <w:szCs w:val="24"/>
        </w:rPr>
        <w:t>K</w:t>
      </w:r>
      <w:r w:rsidR="001C6AE2" w:rsidRPr="00617A07">
        <w:rPr>
          <w:rFonts w:ascii="Times New Roman" w:hAnsi="Times New Roman" w:cs="Times New Roman"/>
          <w:color w:val="000000" w:themeColor="text1"/>
          <w:sz w:val="24"/>
          <w:szCs w:val="24"/>
        </w:rPr>
        <w:t>-5</w:t>
      </w:r>
      <w:r w:rsidR="00A56E2C" w:rsidRPr="00617A07">
        <w:rPr>
          <w:rFonts w:ascii="Times New Roman" w:hAnsi="Times New Roman" w:cs="Times New Roman"/>
          <w:color w:val="000000" w:themeColor="text1"/>
          <w:sz w:val="24"/>
          <w:szCs w:val="24"/>
        </w:rPr>
        <w:t xml:space="preserve"> </w:t>
      </w:r>
      <w:r w:rsidR="001C6AE2" w:rsidRPr="00617A07">
        <w:rPr>
          <w:rFonts w:ascii="Times New Roman" w:hAnsi="Times New Roman" w:cs="Times New Roman"/>
          <w:color w:val="000000" w:themeColor="text1"/>
          <w:sz w:val="24"/>
          <w:szCs w:val="24"/>
        </w:rPr>
        <w:t xml:space="preserve">Kurum Dışı Mesleki Uygulama Hakkında Genel Bilgi </w:t>
      </w:r>
      <w:proofErr w:type="spellStart"/>
      <w:r w:rsidR="001C6AE2" w:rsidRPr="00617A07">
        <w:rPr>
          <w:rFonts w:ascii="Times New Roman" w:hAnsi="Times New Roman" w:cs="Times New Roman"/>
          <w:color w:val="000000" w:themeColor="text1"/>
          <w:sz w:val="24"/>
          <w:szCs w:val="24"/>
        </w:rPr>
        <w:t>Raporu”nu</w:t>
      </w:r>
      <w:proofErr w:type="spellEnd"/>
      <w:r w:rsidR="001C6AE2" w:rsidRPr="00617A07">
        <w:rPr>
          <w:rFonts w:ascii="Times New Roman" w:hAnsi="Times New Roman" w:cs="Times New Roman"/>
          <w:color w:val="000000" w:themeColor="text1"/>
          <w:sz w:val="24"/>
          <w:szCs w:val="24"/>
        </w:rPr>
        <w:t xml:space="preserve"> hazırlayarak belirlenen tarihe kadar sorumlu öğretim elemanına teslim etmek zorundadır.</w:t>
      </w:r>
    </w:p>
    <w:p w14:paraId="607D8E46" w14:textId="5F416E69" w:rsidR="00570E4C"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617A07">
        <w:rPr>
          <w:rFonts w:ascii="Times New Roman" w:hAnsi="Times New Roman" w:cs="Times New Roman"/>
          <w:color w:val="000000" w:themeColor="text1"/>
          <w:sz w:val="24"/>
          <w:szCs w:val="24"/>
        </w:rPr>
        <w:t>Devam zorunluluğunu yerine getiren ve “</w:t>
      </w:r>
      <w:r w:rsidR="00895B77" w:rsidRPr="00617A07">
        <w:rPr>
          <w:rFonts w:ascii="Times New Roman" w:hAnsi="Times New Roman" w:cs="Times New Roman"/>
          <w:color w:val="000000" w:themeColor="text1"/>
          <w:sz w:val="24"/>
          <w:szCs w:val="24"/>
        </w:rPr>
        <w:t>E</w:t>
      </w:r>
      <w:r w:rsidR="00A56E2C" w:rsidRPr="00617A07">
        <w:rPr>
          <w:rFonts w:ascii="Times New Roman" w:hAnsi="Times New Roman" w:cs="Times New Roman"/>
          <w:color w:val="000000" w:themeColor="text1"/>
          <w:sz w:val="24"/>
          <w:szCs w:val="24"/>
        </w:rPr>
        <w:t>K</w:t>
      </w:r>
      <w:r w:rsidR="00895B77" w:rsidRPr="00617A07">
        <w:rPr>
          <w:rFonts w:ascii="Times New Roman" w:hAnsi="Times New Roman" w:cs="Times New Roman"/>
          <w:color w:val="000000" w:themeColor="text1"/>
          <w:sz w:val="24"/>
          <w:szCs w:val="24"/>
        </w:rPr>
        <w:t xml:space="preserve">-1 Mesleki Uygulama </w:t>
      </w:r>
      <w:proofErr w:type="spellStart"/>
      <w:r w:rsidR="00895B77" w:rsidRPr="00617A07">
        <w:rPr>
          <w:rFonts w:ascii="Times New Roman" w:hAnsi="Times New Roman" w:cs="Times New Roman"/>
          <w:color w:val="000000" w:themeColor="text1"/>
          <w:sz w:val="24"/>
          <w:szCs w:val="24"/>
        </w:rPr>
        <w:t>Defteri</w:t>
      </w:r>
      <w:r w:rsidRPr="00617A07">
        <w:rPr>
          <w:rFonts w:ascii="Times New Roman" w:hAnsi="Times New Roman" w:cs="Times New Roman"/>
          <w:color w:val="000000" w:themeColor="text1"/>
          <w:sz w:val="24"/>
          <w:szCs w:val="24"/>
        </w:rPr>
        <w:t>”ni</w:t>
      </w:r>
      <w:proofErr w:type="spellEnd"/>
      <w:r w:rsidRPr="00617A07">
        <w:rPr>
          <w:rFonts w:ascii="Times New Roman" w:hAnsi="Times New Roman" w:cs="Times New Roman"/>
          <w:color w:val="000000" w:themeColor="text1"/>
          <w:sz w:val="24"/>
          <w:szCs w:val="24"/>
        </w:rPr>
        <w:t xml:space="preserve"> zamanında teslim eden</w:t>
      </w:r>
      <w:r w:rsidR="00086914" w:rsidRPr="00617A07">
        <w:rPr>
          <w:rFonts w:ascii="Times New Roman" w:hAnsi="Times New Roman" w:cs="Times New Roman"/>
          <w:color w:val="000000" w:themeColor="text1"/>
          <w:sz w:val="24"/>
          <w:szCs w:val="24"/>
        </w:rPr>
        <w:t xml:space="preserve"> </w:t>
      </w:r>
      <w:r w:rsidRPr="00617A07">
        <w:rPr>
          <w:rFonts w:ascii="Times New Roman" w:hAnsi="Times New Roman" w:cs="Times New Roman"/>
          <w:color w:val="000000" w:themeColor="text1"/>
          <w:sz w:val="24"/>
          <w:szCs w:val="24"/>
        </w:rPr>
        <w:t>öğrencilerin başarı durumları sorumlu öğretim elemanı ve mesleki</w:t>
      </w:r>
      <w:r w:rsidRPr="00B06038">
        <w:rPr>
          <w:rFonts w:ascii="Times New Roman" w:hAnsi="Times New Roman" w:cs="Times New Roman"/>
          <w:color w:val="000000" w:themeColor="text1"/>
          <w:sz w:val="24"/>
          <w:szCs w:val="24"/>
        </w:rPr>
        <w:t xml:space="preserve"> uygulama</w:t>
      </w:r>
      <w:r w:rsidR="00086914" w:rsidRPr="00B06038">
        <w:rPr>
          <w:rFonts w:ascii="Times New Roman" w:hAnsi="Times New Roman" w:cs="Times New Roman"/>
          <w:color w:val="000000" w:themeColor="text1"/>
          <w:sz w:val="24"/>
          <w:szCs w:val="24"/>
        </w:rPr>
        <w:t xml:space="preserve"> </w:t>
      </w:r>
      <w:r w:rsidRPr="00B06038">
        <w:rPr>
          <w:rFonts w:ascii="Times New Roman" w:hAnsi="Times New Roman" w:cs="Times New Roman"/>
          <w:color w:val="000000" w:themeColor="text1"/>
          <w:sz w:val="24"/>
          <w:szCs w:val="24"/>
        </w:rPr>
        <w:t>koordinatörlüğü tarafından değerlendirilir.</w:t>
      </w:r>
    </w:p>
    <w:p w14:paraId="3980EF25" w14:textId="4A5077F6" w:rsidR="009C22E0" w:rsidRPr="00F30719" w:rsidRDefault="009C22E0" w:rsidP="009C22E0">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Kurum dışından mesleki uygulama için gelmek isteyen öğrenci, sigorta işlemlerinden kendi</w:t>
      </w:r>
      <w:r w:rsidR="00237C2D">
        <w:rPr>
          <w:rFonts w:ascii="Times New Roman" w:hAnsi="Times New Roman" w:cs="Times New Roman"/>
          <w:sz w:val="24"/>
          <w:szCs w:val="24"/>
        </w:rPr>
        <w:t xml:space="preserve">si </w:t>
      </w:r>
      <w:r w:rsidRPr="00F30719">
        <w:rPr>
          <w:rFonts w:ascii="Times New Roman" w:hAnsi="Times New Roman" w:cs="Times New Roman"/>
          <w:sz w:val="24"/>
          <w:szCs w:val="24"/>
        </w:rPr>
        <w:t>sorumludur.</w:t>
      </w:r>
    </w:p>
    <w:p w14:paraId="22632999" w14:textId="06C2E928" w:rsidR="009C22E0" w:rsidRPr="00F30719" w:rsidRDefault="009C22E0" w:rsidP="009C22E0">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sz w:val="24"/>
          <w:szCs w:val="24"/>
        </w:rPr>
        <w:t>Kurum dışına mesleki uygulama için giden Lokman Hekim Üniversitesi, Odyoloji Bölümü öğrencileri bu yönergenin koşullarına tabidir.</w:t>
      </w:r>
    </w:p>
    <w:p w14:paraId="246CC5DE" w14:textId="77777777" w:rsidR="00B345F4" w:rsidRPr="00F30719" w:rsidRDefault="00B345F4" w:rsidP="00F30719">
      <w:pPr>
        <w:autoSpaceDE w:val="0"/>
        <w:autoSpaceDN w:val="0"/>
        <w:adjustRightInd w:val="0"/>
        <w:spacing w:after="0" w:line="360" w:lineRule="auto"/>
        <w:jc w:val="both"/>
        <w:rPr>
          <w:rFonts w:ascii="Times New Roman" w:hAnsi="Times New Roman" w:cs="Times New Roman"/>
          <w:color w:val="FF0000"/>
          <w:sz w:val="24"/>
          <w:szCs w:val="24"/>
          <w:u w:val="single"/>
        </w:rPr>
      </w:pPr>
    </w:p>
    <w:p w14:paraId="53611B9D" w14:textId="3EC0AC85"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MADDE </w:t>
      </w:r>
      <w:r w:rsidR="005D40C8" w:rsidRPr="00F30719">
        <w:rPr>
          <w:rFonts w:ascii="Times New Roman" w:hAnsi="Times New Roman" w:cs="Times New Roman"/>
          <w:b/>
          <w:bCs/>
          <w:sz w:val="24"/>
          <w:szCs w:val="24"/>
        </w:rPr>
        <w:t>22</w:t>
      </w:r>
      <w:r w:rsidR="00340C6D" w:rsidRPr="007C3D0E">
        <w:rPr>
          <w:rFonts w:ascii="Times New Roman" w:hAnsi="Times New Roman" w:cs="Times New Roman"/>
          <w:b/>
          <w:bCs/>
          <w:sz w:val="24"/>
          <w:szCs w:val="24"/>
        </w:rPr>
        <w:t xml:space="preserve">- </w:t>
      </w:r>
      <w:r w:rsidR="00547A48" w:rsidRPr="007C3D0E">
        <w:rPr>
          <w:rFonts w:ascii="Times New Roman" w:hAnsi="Times New Roman" w:cs="Times New Roman"/>
          <w:sz w:val="24"/>
          <w:szCs w:val="24"/>
        </w:rPr>
        <w:t>M</w:t>
      </w:r>
      <w:r w:rsidRPr="007C3D0E">
        <w:rPr>
          <w:rFonts w:ascii="Times New Roman" w:hAnsi="Times New Roman" w:cs="Times New Roman"/>
          <w:sz w:val="24"/>
          <w:szCs w:val="24"/>
        </w:rPr>
        <w:t>esleki uygulama notuna itiraz, Lokman Hekim Üniversitesi Ön Lisans, Lisans Eğitim</w:t>
      </w:r>
      <w:r w:rsidR="00B345F4" w:rsidRPr="007C3D0E">
        <w:rPr>
          <w:rFonts w:ascii="Times New Roman" w:hAnsi="Times New Roman" w:cs="Times New Roman"/>
          <w:sz w:val="24"/>
          <w:szCs w:val="24"/>
        </w:rPr>
        <w:t xml:space="preserve"> </w:t>
      </w:r>
      <w:r w:rsidRPr="007C3D0E">
        <w:rPr>
          <w:rFonts w:ascii="Times New Roman" w:hAnsi="Times New Roman" w:cs="Times New Roman"/>
          <w:sz w:val="24"/>
          <w:szCs w:val="24"/>
        </w:rPr>
        <w:t>Öğretim ve Sınav Yönetmeliği çerçevesince yapılır</w:t>
      </w:r>
      <w:r w:rsidR="007C3D0E" w:rsidRPr="007C3D0E">
        <w:rPr>
          <w:rFonts w:ascii="Times New Roman" w:hAnsi="Times New Roman" w:cs="Times New Roman"/>
          <w:sz w:val="24"/>
          <w:szCs w:val="24"/>
        </w:rPr>
        <w:t>.</w:t>
      </w:r>
    </w:p>
    <w:p w14:paraId="7616455D" w14:textId="77777777" w:rsidR="00B345F4" w:rsidRPr="00F30719" w:rsidRDefault="00B345F4" w:rsidP="00F30719">
      <w:pPr>
        <w:autoSpaceDE w:val="0"/>
        <w:autoSpaceDN w:val="0"/>
        <w:adjustRightInd w:val="0"/>
        <w:spacing w:after="0" w:line="360" w:lineRule="auto"/>
        <w:jc w:val="both"/>
        <w:rPr>
          <w:rFonts w:ascii="Times New Roman" w:hAnsi="Times New Roman" w:cs="Times New Roman"/>
          <w:sz w:val="24"/>
          <w:szCs w:val="24"/>
        </w:rPr>
      </w:pPr>
    </w:p>
    <w:p w14:paraId="59844D13" w14:textId="2CEB78D3"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lastRenderedPageBreak/>
        <w:t xml:space="preserve">MADDE </w:t>
      </w:r>
      <w:r w:rsidR="005D40C8" w:rsidRPr="00F30719">
        <w:rPr>
          <w:rFonts w:ascii="Times New Roman" w:hAnsi="Times New Roman" w:cs="Times New Roman"/>
          <w:b/>
          <w:bCs/>
          <w:sz w:val="24"/>
          <w:szCs w:val="24"/>
        </w:rPr>
        <w:t>23</w:t>
      </w:r>
      <w:r w:rsidR="00340C6D">
        <w:rPr>
          <w:rFonts w:ascii="Times New Roman" w:hAnsi="Times New Roman" w:cs="Times New Roman"/>
          <w:b/>
          <w:bCs/>
          <w:sz w:val="24"/>
          <w:szCs w:val="24"/>
        </w:rPr>
        <w:t xml:space="preserve">- </w:t>
      </w:r>
      <w:r w:rsidRPr="007C3D0E">
        <w:rPr>
          <w:rFonts w:ascii="Times New Roman" w:hAnsi="Times New Roman" w:cs="Times New Roman"/>
          <w:sz w:val="24"/>
          <w:szCs w:val="24"/>
        </w:rPr>
        <w:t>Uygulama sürecine ilişkin tüm evraklar diğer sınav evraklarıyla birlikte dersin ilgili</w:t>
      </w:r>
      <w:r w:rsidR="00B345F4" w:rsidRPr="007C3D0E">
        <w:rPr>
          <w:rFonts w:ascii="Times New Roman" w:hAnsi="Times New Roman" w:cs="Times New Roman"/>
          <w:sz w:val="24"/>
          <w:szCs w:val="24"/>
        </w:rPr>
        <w:t xml:space="preserve"> </w:t>
      </w:r>
      <w:r w:rsidRPr="007C3D0E">
        <w:rPr>
          <w:rFonts w:ascii="Times New Roman" w:hAnsi="Times New Roman" w:cs="Times New Roman"/>
          <w:sz w:val="24"/>
          <w:szCs w:val="24"/>
        </w:rPr>
        <w:t>sorumlu öğretim elemanı tarafından “LHÜ Ders ve Sınav Evraklarının Muhafazası</w:t>
      </w:r>
      <w:r w:rsidR="00B345F4" w:rsidRPr="007C3D0E">
        <w:rPr>
          <w:rFonts w:ascii="Times New Roman" w:hAnsi="Times New Roman" w:cs="Times New Roman"/>
          <w:sz w:val="24"/>
          <w:szCs w:val="24"/>
        </w:rPr>
        <w:t xml:space="preserve"> </w:t>
      </w:r>
      <w:proofErr w:type="spellStart"/>
      <w:proofErr w:type="gramStart"/>
      <w:r w:rsidRPr="007C3D0E">
        <w:rPr>
          <w:rFonts w:ascii="Times New Roman" w:hAnsi="Times New Roman" w:cs="Times New Roman"/>
          <w:sz w:val="24"/>
          <w:szCs w:val="24"/>
        </w:rPr>
        <w:t>Yönergesi“</w:t>
      </w:r>
      <w:proofErr w:type="gramEnd"/>
      <w:r w:rsidRPr="007C3D0E">
        <w:rPr>
          <w:rFonts w:ascii="Times New Roman" w:hAnsi="Times New Roman" w:cs="Times New Roman"/>
          <w:sz w:val="24"/>
          <w:szCs w:val="24"/>
        </w:rPr>
        <w:t>ne</w:t>
      </w:r>
      <w:proofErr w:type="spellEnd"/>
      <w:r w:rsidRPr="007C3D0E">
        <w:rPr>
          <w:rFonts w:ascii="Times New Roman" w:hAnsi="Times New Roman" w:cs="Times New Roman"/>
          <w:sz w:val="24"/>
          <w:szCs w:val="24"/>
        </w:rPr>
        <w:t xml:space="preserve"> uygun olarak teslim edilir.</w:t>
      </w:r>
    </w:p>
    <w:p w14:paraId="438DC6DE" w14:textId="25D95412"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p>
    <w:p w14:paraId="3112FAE1" w14:textId="31D5A99B" w:rsidR="00570E4C" w:rsidRPr="00F30719" w:rsidRDefault="00287793" w:rsidP="00F3071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570E4C" w:rsidRPr="00F30719">
        <w:rPr>
          <w:rFonts w:ascii="Times New Roman" w:hAnsi="Times New Roman" w:cs="Times New Roman"/>
          <w:b/>
          <w:bCs/>
          <w:sz w:val="24"/>
          <w:szCs w:val="24"/>
        </w:rPr>
        <w:t xml:space="preserve">orma </w:t>
      </w:r>
      <w:r w:rsidR="00424BFE">
        <w:rPr>
          <w:rFonts w:ascii="Times New Roman" w:hAnsi="Times New Roman" w:cs="Times New Roman"/>
          <w:b/>
          <w:bCs/>
          <w:sz w:val="24"/>
          <w:szCs w:val="24"/>
        </w:rPr>
        <w:t>D</w:t>
      </w:r>
      <w:r w:rsidR="00570E4C" w:rsidRPr="00F30719">
        <w:rPr>
          <w:rFonts w:ascii="Times New Roman" w:hAnsi="Times New Roman" w:cs="Times New Roman"/>
          <w:b/>
          <w:bCs/>
          <w:sz w:val="24"/>
          <w:szCs w:val="24"/>
        </w:rPr>
        <w:t>üzeni</w:t>
      </w:r>
    </w:p>
    <w:p w14:paraId="402F6779" w14:textId="7C4141BB"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 xml:space="preserve">MADDE </w:t>
      </w:r>
      <w:r w:rsidR="005D40C8" w:rsidRPr="00F30719">
        <w:rPr>
          <w:rFonts w:ascii="Times New Roman" w:hAnsi="Times New Roman" w:cs="Times New Roman"/>
          <w:b/>
          <w:bCs/>
          <w:sz w:val="24"/>
          <w:szCs w:val="24"/>
        </w:rPr>
        <w:t>24</w:t>
      </w:r>
      <w:r w:rsidR="00340C6D">
        <w:rPr>
          <w:rFonts w:ascii="Times New Roman" w:hAnsi="Times New Roman" w:cs="Times New Roman"/>
          <w:b/>
          <w:bCs/>
          <w:sz w:val="24"/>
          <w:szCs w:val="24"/>
        </w:rPr>
        <w:t>-</w:t>
      </w:r>
    </w:p>
    <w:p w14:paraId="0D9BF4A4" w14:textId="125CEAFE" w:rsidR="00570E4C" w:rsidRPr="005C03A4"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5C03A4">
        <w:rPr>
          <w:rFonts w:ascii="Times New Roman" w:hAnsi="Times New Roman" w:cs="Times New Roman"/>
          <w:b/>
          <w:bCs/>
          <w:color w:val="000000" w:themeColor="text1"/>
          <w:sz w:val="24"/>
          <w:szCs w:val="24"/>
        </w:rPr>
        <w:t xml:space="preserve">a) </w:t>
      </w:r>
      <w:r w:rsidR="00B345F4" w:rsidRPr="005C03A4">
        <w:rPr>
          <w:rFonts w:ascii="Times New Roman" w:hAnsi="Times New Roman" w:cs="Times New Roman"/>
          <w:color w:val="000000" w:themeColor="text1"/>
          <w:sz w:val="24"/>
          <w:szCs w:val="24"/>
        </w:rPr>
        <w:t>Odyoloji</w:t>
      </w:r>
      <w:r w:rsidRPr="005C03A4">
        <w:rPr>
          <w:rFonts w:ascii="Times New Roman" w:hAnsi="Times New Roman" w:cs="Times New Roman"/>
          <w:color w:val="000000" w:themeColor="text1"/>
          <w:sz w:val="24"/>
          <w:szCs w:val="24"/>
        </w:rPr>
        <w:t xml:space="preserve"> Bölümü öğrencileri, </w:t>
      </w:r>
      <w:r w:rsidRPr="00617A07">
        <w:rPr>
          <w:rFonts w:ascii="Times New Roman" w:hAnsi="Times New Roman" w:cs="Times New Roman"/>
          <w:color w:val="000000" w:themeColor="text1"/>
          <w:sz w:val="24"/>
          <w:szCs w:val="24"/>
        </w:rPr>
        <w:t>mesleki uygulamaları sırasında</w:t>
      </w:r>
      <w:r w:rsidR="00B345F4" w:rsidRPr="00617A07">
        <w:rPr>
          <w:rFonts w:ascii="Times New Roman" w:hAnsi="Times New Roman" w:cs="Times New Roman"/>
          <w:color w:val="000000" w:themeColor="text1"/>
          <w:sz w:val="24"/>
          <w:szCs w:val="24"/>
        </w:rPr>
        <w:t xml:space="preserve"> </w:t>
      </w:r>
      <w:r w:rsidRPr="00617A07">
        <w:rPr>
          <w:rFonts w:ascii="Times New Roman" w:hAnsi="Times New Roman" w:cs="Times New Roman"/>
          <w:color w:val="000000" w:themeColor="text1"/>
          <w:sz w:val="24"/>
          <w:szCs w:val="24"/>
        </w:rPr>
        <w:t xml:space="preserve">forma giymek zorundadır. </w:t>
      </w:r>
      <w:r w:rsidR="00287793" w:rsidRPr="00617A07">
        <w:rPr>
          <w:rFonts w:ascii="Times New Roman" w:hAnsi="Times New Roman" w:cs="Times New Roman"/>
          <w:color w:val="000000" w:themeColor="text1"/>
          <w:sz w:val="24"/>
          <w:szCs w:val="24"/>
        </w:rPr>
        <w:t>F</w:t>
      </w:r>
      <w:r w:rsidRPr="00617A07">
        <w:rPr>
          <w:rFonts w:ascii="Times New Roman" w:hAnsi="Times New Roman" w:cs="Times New Roman"/>
          <w:color w:val="000000" w:themeColor="text1"/>
          <w:sz w:val="24"/>
          <w:szCs w:val="24"/>
        </w:rPr>
        <w:t>orma, beyaz önlük ve alt-üst formayı ifade eder.</w:t>
      </w:r>
      <w:r w:rsidR="00B345F4" w:rsidRPr="00617A07">
        <w:rPr>
          <w:rFonts w:ascii="Times New Roman" w:hAnsi="Times New Roman" w:cs="Times New Roman"/>
          <w:color w:val="000000" w:themeColor="text1"/>
          <w:sz w:val="24"/>
          <w:szCs w:val="24"/>
        </w:rPr>
        <w:t xml:space="preserve"> </w:t>
      </w:r>
      <w:r w:rsidR="00287793" w:rsidRPr="00617A07">
        <w:rPr>
          <w:rFonts w:ascii="Times New Roman" w:hAnsi="Times New Roman" w:cs="Times New Roman"/>
          <w:color w:val="000000" w:themeColor="text1"/>
          <w:sz w:val="24"/>
          <w:szCs w:val="24"/>
        </w:rPr>
        <w:t>F</w:t>
      </w:r>
      <w:r w:rsidRPr="00617A07">
        <w:rPr>
          <w:rFonts w:ascii="Times New Roman" w:hAnsi="Times New Roman" w:cs="Times New Roman"/>
          <w:color w:val="000000" w:themeColor="text1"/>
          <w:sz w:val="24"/>
          <w:szCs w:val="24"/>
        </w:rPr>
        <w:t>ormanın ren</w:t>
      </w:r>
      <w:r w:rsidR="005C03A4" w:rsidRPr="00617A07">
        <w:rPr>
          <w:rFonts w:ascii="Times New Roman" w:hAnsi="Times New Roman" w:cs="Times New Roman"/>
          <w:color w:val="000000" w:themeColor="text1"/>
          <w:sz w:val="24"/>
          <w:szCs w:val="24"/>
        </w:rPr>
        <w:t xml:space="preserve">kleri </w:t>
      </w:r>
      <w:r w:rsidR="007940E9" w:rsidRPr="00617A07">
        <w:rPr>
          <w:rFonts w:ascii="Times New Roman" w:hAnsi="Times New Roman" w:cs="Times New Roman"/>
          <w:color w:val="000000" w:themeColor="text1"/>
          <w:sz w:val="24"/>
          <w:szCs w:val="24"/>
        </w:rPr>
        <w:t>“</w:t>
      </w:r>
      <w:r w:rsidR="005C03A4" w:rsidRPr="00617A07">
        <w:rPr>
          <w:rFonts w:ascii="Times New Roman" w:hAnsi="Times New Roman" w:cs="Times New Roman"/>
          <w:color w:val="000000" w:themeColor="text1"/>
          <w:sz w:val="24"/>
          <w:szCs w:val="24"/>
        </w:rPr>
        <w:t>E</w:t>
      </w:r>
      <w:r w:rsidR="00617A07" w:rsidRPr="00617A07">
        <w:rPr>
          <w:rFonts w:ascii="Times New Roman" w:hAnsi="Times New Roman" w:cs="Times New Roman"/>
          <w:color w:val="000000" w:themeColor="text1"/>
          <w:sz w:val="24"/>
          <w:szCs w:val="24"/>
        </w:rPr>
        <w:t>K</w:t>
      </w:r>
      <w:r w:rsidR="005C03A4" w:rsidRPr="00617A07">
        <w:rPr>
          <w:rFonts w:ascii="Times New Roman" w:hAnsi="Times New Roman" w:cs="Times New Roman"/>
          <w:color w:val="000000" w:themeColor="text1"/>
          <w:sz w:val="24"/>
          <w:szCs w:val="24"/>
        </w:rPr>
        <w:t xml:space="preserve">-3 Mesleki Uygulama Kıyafet </w:t>
      </w:r>
      <w:proofErr w:type="spellStart"/>
      <w:r w:rsidR="007940E9" w:rsidRPr="00617A07">
        <w:rPr>
          <w:rFonts w:ascii="Times New Roman" w:hAnsi="Times New Roman" w:cs="Times New Roman"/>
          <w:color w:val="000000" w:themeColor="text1"/>
          <w:sz w:val="24"/>
          <w:szCs w:val="24"/>
        </w:rPr>
        <w:t>Ö</w:t>
      </w:r>
      <w:r w:rsidR="005C03A4" w:rsidRPr="00617A07">
        <w:rPr>
          <w:rFonts w:ascii="Times New Roman" w:hAnsi="Times New Roman" w:cs="Times New Roman"/>
          <w:color w:val="000000" w:themeColor="text1"/>
          <w:sz w:val="24"/>
          <w:szCs w:val="24"/>
        </w:rPr>
        <w:t>rneği</w:t>
      </w:r>
      <w:r w:rsidR="00A56E2C" w:rsidRPr="00617A07">
        <w:rPr>
          <w:rFonts w:ascii="Times New Roman" w:hAnsi="Times New Roman" w:cs="Times New Roman"/>
          <w:color w:val="000000" w:themeColor="text1"/>
          <w:sz w:val="24"/>
          <w:szCs w:val="24"/>
        </w:rPr>
        <w:t>’</w:t>
      </w:r>
      <w:r w:rsidR="005C03A4" w:rsidRPr="00617A07">
        <w:rPr>
          <w:rFonts w:ascii="Times New Roman" w:hAnsi="Times New Roman" w:cs="Times New Roman"/>
          <w:color w:val="000000" w:themeColor="text1"/>
          <w:sz w:val="24"/>
          <w:szCs w:val="24"/>
        </w:rPr>
        <w:t>ndeki</w:t>
      </w:r>
      <w:proofErr w:type="spellEnd"/>
      <w:r w:rsidR="007940E9" w:rsidRPr="00617A07">
        <w:rPr>
          <w:rFonts w:ascii="Times New Roman" w:hAnsi="Times New Roman" w:cs="Times New Roman"/>
          <w:color w:val="000000" w:themeColor="text1"/>
          <w:sz w:val="24"/>
          <w:szCs w:val="24"/>
        </w:rPr>
        <w:t>”</w:t>
      </w:r>
      <w:r w:rsidR="005C03A4" w:rsidRPr="00617A07">
        <w:rPr>
          <w:rFonts w:ascii="Times New Roman" w:hAnsi="Times New Roman" w:cs="Times New Roman"/>
          <w:color w:val="000000" w:themeColor="text1"/>
          <w:sz w:val="24"/>
          <w:szCs w:val="24"/>
        </w:rPr>
        <w:t xml:space="preserve"> gibi olmalıdır</w:t>
      </w:r>
      <w:r w:rsidR="005C03A4" w:rsidRPr="005C03A4">
        <w:rPr>
          <w:rFonts w:ascii="Times New Roman" w:hAnsi="Times New Roman" w:cs="Times New Roman"/>
          <w:color w:val="000000" w:themeColor="text1"/>
          <w:sz w:val="24"/>
          <w:szCs w:val="24"/>
        </w:rPr>
        <w:t xml:space="preserve">. </w:t>
      </w:r>
      <w:r w:rsidRPr="005C03A4">
        <w:rPr>
          <w:rFonts w:ascii="Times New Roman" w:hAnsi="Times New Roman" w:cs="Times New Roman"/>
          <w:color w:val="000000" w:themeColor="text1"/>
          <w:sz w:val="24"/>
          <w:szCs w:val="24"/>
        </w:rPr>
        <w:t xml:space="preserve">Öğrenci </w:t>
      </w:r>
      <w:r w:rsidR="00287793">
        <w:rPr>
          <w:rFonts w:ascii="Times New Roman" w:hAnsi="Times New Roman" w:cs="Times New Roman"/>
          <w:color w:val="000000" w:themeColor="text1"/>
          <w:sz w:val="24"/>
          <w:szCs w:val="24"/>
        </w:rPr>
        <w:t>f</w:t>
      </w:r>
      <w:r w:rsidRPr="005C03A4">
        <w:rPr>
          <w:rFonts w:ascii="Times New Roman" w:hAnsi="Times New Roman" w:cs="Times New Roman"/>
          <w:color w:val="000000" w:themeColor="text1"/>
          <w:sz w:val="24"/>
          <w:szCs w:val="24"/>
        </w:rPr>
        <w:t>orma</w:t>
      </w:r>
      <w:r w:rsidR="00B345F4" w:rsidRPr="005C03A4">
        <w:rPr>
          <w:rFonts w:ascii="Times New Roman" w:hAnsi="Times New Roman" w:cs="Times New Roman"/>
          <w:color w:val="000000" w:themeColor="text1"/>
          <w:sz w:val="24"/>
          <w:szCs w:val="24"/>
        </w:rPr>
        <w:t xml:space="preserve"> </w:t>
      </w:r>
      <w:r w:rsidRPr="005C03A4">
        <w:rPr>
          <w:rFonts w:ascii="Times New Roman" w:hAnsi="Times New Roman" w:cs="Times New Roman"/>
          <w:color w:val="000000" w:themeColor="text1"/>
          <w:sz w:val="24"/>
          <w:szCs w:val="24"/>
        </w:rPr>
        <w:t xml:space="preserve">düzenine uygun renkte </w:t>
      </w:r>
      <w:r w:rsidR="007940E9">
        <w:rPr>
          <w:rFonts w:ascii="Times New Roman" w:hAnsi="Times New Roman" w:cs="Times New Roman"/>
          <w:color w:val="000000" w:themeColor="text1"/>
          <w:sz w:val="24"/>
          <w:szCs w:val="24"/>
        </w:rPr>
        <w:t xml:space="preserve">kapalı </w:t>
      </w:r>
      <w:r w:rsidRPr="005C03A4">
        <w:rPr>
          <w:rFonts w:ascii="Times New Roman" w:hAnsi="Times New Roman" w:cs="Times New Roman"/>
          <w:color w:val="000000" w:themeColor="text1"/>
          <w:sz w:val="24"/>
          <w:szCs w:val="24"/>
        </w:rPr>
        <w:t>ayakkabı giymelidir. Öğrenciler formalarında</w:t>
      </w:r>
      <w:r w:rsidR="00B345F4" w:rsidRPr="005C03A4">
        <w:rPr>
          <w:rFonts w:ascii="Times New Roman" w:hAnsi="Times New Roman" w:cs="Times New Roman"/>
          <w:color w:val="000000" w:themeColor="text1"/>
          <w:sz w:val="24"/>
          <w:szCs w:val="24"/>
        </w:rPr>
        <w:t xml:space="preserve"> </w:t>
      </w:r>
      <w:r w:rsidRPr="005C03A4">
        <w:rPr>
          <w:rFonts w:ascii="Times New Roman" w:hAnsi="Times New Roman" w:cs="Times New Roman"/>
          <w:color w:val="000000" w:themeColor="text1"/>
          <w:sz w:val="24"/>
          <w:szCs w:val="24"/>
        </w:rPr>
        <w:t>görünür bir biçimde takılmış isimlik (</w:t>
      </w:r>
      <w:r w:rsidR="005C03A4" w:rsidRPr="005C03A4">
        <w:rPr>
          <w:rFonts w:ascii="Times New Roman" w:hAnsi="Times New Roman" w:cs="Times New Roman"/>
          <w:color w:val="000000" w:themeColor="text1"/>
          <w:sz w:val="24"/>
          <w:szCs w:val="24"/>
        </w:rPr>
        <w:t>B</w:t>
      </w:r>
      <w:r w:rsidRPr="005C03A4">
        <w:rPr>
          <w:rFonts w:ascii="Times New Roman" w:hAnsi="Times New Roman" w:cs="Times New Roman"/>
          <w:color w:val="000000" w:themeColor="text1"/>
          <w:sz w:val="24"/>
          <w:szCs w:val="24"/>
        </w:rPr>
        <w:t>ölümün adı</w:t>
      </w:r>
      <w:r w:rsidR="005C03A4" w:rsidRPr="005C03A4">
        <w:rPr>
          <w:rFonts w:ascii="Times New Roman" w:hAnsi="Times New Roman" w:cs="Times New Roman"/>
          <w:color w:val="000000" w:themeColor="text1"/>
          <w:sz w:val="24"/>
          <w:szCs w:val="24"/>
        </w:rPr>
        <w:t xml:space="preserve"> ve </w:t>
      </w:r>
      <w:r w:rsidRPr="005C03A4">
        <w:rPr>
          <w:rFonts w:ascii="Times New Roman" w:hAnsi="Times New Roman" w:cs="Times New Roman"/>
          <w:color w:val="000000" w:themeColor="text1"/>
          <w:sz w:val="24"/>
          <w:szCs w:val="24"/>
        </w:rPr>
        <w:t xml:space="preserve">öğrencinin adı soyadı) bulundurmalıdır. </w:t>
      </w:r>
      <w:r w:rsidR="00287793">
        <w:rPr>
          <w:rFonts w:ascii="Times New Roman" w:hAnsi="Times New Roman" w:cs="Times New Roman"/>
          <w:color w:val="000000" w:themeColor="text1"/>
          <w:sz w:val="24"/>
          <w:szCs w:val="24"/>
        </w:rPr>
        <w:t>F</w:t>
      </w:r>
      <w:r w:rsidRPr="005C03A4">
        <w:rPr>
          <w:rFonts w:ascii="Times New Roman" w:hAnsi="Times New Roman" w:cs="Times New Roman"/>
          <w:color w:val="000000" w:themeColor="text1"/>
          <w:sz w:val="24"/>
          <w:szCs w:val="24"/>
        </w:rPr>
        <w:t>orma dışında kullanılan</w:t>
      </w:r>
      <w:r w:rsidR="00B345F4" w:rsidRPr="005C03A4">
        <w:rPr>
          <w:rFonts w:ascii="Times New Roman" w:hAnsi="Times New Roman" w:cs="Times New Roman"/>
          <w:color w:val="000000" w:themeColor="text1"/>
          <w:sz w:val="24"/>
          <w:szCs w:val="24"/>
        </w:rPr>
        <w:t xml:space="preserve"> </w:t>
      </w:r>
      <w:r w:rsidRPr="005C03A4">
        <w:rPr>
          <w:rFonts w:ascii="Times New Roman" w:hAnsi="Times New Roman" w:cs="Times New Roman"/>
          <w:color w:val="000000" w:themeColor="text1"/>
          <w:sz w:val="24"/>
          <w:szCs w:val="24"/>
        </w:rPr>
        <w:t>aksesuarlar (başörtüsü, şal</w:t>
      </w:r>
      <w:r w:rsidR="007940E9">
        <w:rPr>
          <w:rFonts w:ascii="Times New Roman" w:hAnsi="Times New Roman" w:cs="Times New Roman"/>
          <w:color w:val="000000" w:themeColor="text1"/>
          <w:sz w:val="24"/>
          <w:szCs w:val="24"/>
        </w:rPr>
        <w:t>, fular</w:t>
      </w:r>
      <w:r w:rsidR="00BD2137">
        <w:rPr>
          <w:rFonts w:ascii="Times New Roman" w:hAnsi="Times New Roman" w:cs="Times New Roman"/>
          <w:color w:val="000000" w:themeColor="text1"/>
          <w:sz w:val="24"/>
          <w:szCs w:val="24"/>
        </w:rPr>
        <w:t>, takı</w:t>
      </w:r>
      <w:r w:rsidRPr="005C03A4">
        <w:rPr>
          <w:rFonts w:ascii="Times New Roman" w:hAnsi="Times New Roman" w:cs="Times New Roman"/>
          <w:color w:val="000000" w:themeColor="text1"/>
          <w:sz w:val="24"/>
          <w:szCs w:val="24"/>
        </w:rPr>
        <w:t xml:space="preserve"> vb.) enfeksiyon riski oluşturmayacak biçimde ve</w:t>
      </w:r>
      <w:r w:rsidR="00B345F4" w:rsidRPr="005C03A4">
        <w:rPr>
          <w:rFonts w:ascii="Times New Roman" w:hAnsi="Times New Roman" w:cs="Times New Roman"/>
          <w:color w:val="000000" w:themeColor="text1"/>
          <w:sz w:val="24"/>
          <w:szCs w:val="24"/>
        </w:rPr>
        <w:t xml:space="preserve"> </w:t>
      </w:r>
      <w:r w:rsidRPr="005C03A4">
        <w:rPr>
          <w:rFonts w:ascii="Times New Roman" w:hAnsi="Times New Roman" w:cs="Times New Roman"/>
          <w:color w:val="000000" w:themeColor="text1"/>
          <w:sz w:val="24"/>
          <w:szCs w:val="24"/>
        </w:rPr>
        <w:t>forma rengine uygun olarak kullanılmalıdır.</w:t>
      </w:r>
    </w:p>
    <w:p w14:paraId="5F8F0BB0" w14:textId="56771325" w:rsidR="00570E4C" w:rsidRPr="005C03A4" w:rsidRDefault="00570E4C" w:rsidP="00F30719">
      <w:pPr>
        <w:autoSpaceDE w:val="0"/>
        <w:autoSpaceDN w:val="0"/>
        <w:adjustRightInd w:val="0"/>
        <w:spacing w:after="0" w:line="360" w:lineRule="auto"/>
        <w:jc w:val="both"/>
        <w:rPr>
          <w:rFonts w:ascii="Times New Roman" w:hAnsi="Times New Roman" w:cs="Times New Roman"/>
          <w:color w:val="000000" w:themeColor="text1"/>
          <w:sz w:val="24"/>
          <w:szCs w:val="24"/>
        </w:rPr>
      </w:pPr>
      <w:r w:rsidRPr="005C03A4">
        <w:rPr>
          <w:rFonts w:ascii="Times New Roman" w:hAnsi="Times New Roman" w:cs="Times New Roman"/>
          <w:b/>
          <w:bCs/>
          <w:color w:val="000000" w:themeColor="text1"/>
          <w:sz w:val="24"/>
          <w:szCs w:val="24"/>
        </w:rPr>
        <w:t xml:space="preserve">b) </w:t>
      </w:r>
      <w:r w:rsidRPr="005C03A4">
        <w:rPr>
          <w:rFonts w:ascii="Times New Roman" w:hAnsi="Times New Roman" w:cs="Times New Roman"/>
          <w:color w:val="000000" w:themeColor="text1"/>
          <w:sz w:val="24"/>
          <w:szCs w:val="24"/>
        </w:rPr>
        <w:t>Öğrenci forma/önlüklerini, uygulama alanlarının tahsis ettikleri giyinme</w:t>
      </w:r>
      <w:r w:rsidR="00B345F4" w:rsidRPr="005C03A4">
        <w:rPr>
          <w:rFonts w:ascii="Times New Roman" w:hAnsi="Times New Roman" w:cs="Times New Roman"/>
          <w:color w:val="000000" w:themeColor="text1"/>
          <w:sz w:val="24"/>
          <w:szCs w:val="24"/>
        </w:rPr>
        <w:t xml:space="preserve"> </w:t>
      </w:r>
      <w:r w:rsidRPr="005C03A4">
        <w:rPr>
          <w:rFonts w:ascii="Times New Roman" w:hAnsi="Times New Roman" w:cs="Times New Roman"/>
          <w:color w:val="000000" w:themeColor="text1"/>
          <w:sz w:val="24"/>
          <w:szCs w:val="24"/>
        </w:rPr>
        <w:t>odalarında değiştirmek zorundadır.</w:t>
      </w:r>
    </w:p>
    <w:p w14:paraId="54A64162" w14:textId="77777777" w:rsidR="00B345F4" w:rsidRPr="00F30719" w:rsidRDefault="00B345F4" w:rsidP="00F30719">
      <w:pPr>
        <w:autoSpaceDE w:val="0"/>
        <w:autoSpaceDN w:val="0"/>
        <w:adjustRightInd w:val="0"/>
        <w:spacing w:after="0" w:line="360" w:lineRule="auto"/>
        <w:jc w:val="both"/>
        <w:rPr>
          <w:rFonts w:ascii="Times New Roman" w:hAnsi="Times New Roman" w:cs="Times New Roman"/>
          <w:color w:val="FF0000"/>
          <w:sz w:val="24"/>
          <w:szCs w:val="24"/>
          <w:u w:val="single"/>
        </w:rPr>
      </w:pPr>
    </w:p>
    <w:p w14:paraId="0DC048ED" w14:textId="7554C456"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Mesleki Uygulama İçin Disiplin Kuralları</w:t>
      </w:r>
    </w:p>
    <w:p w14:paraId="55AA6742" w14:textId="7E9E0551"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MADDE 2</w:t>
      </w:r>
      <w:r w:rsidR="005D40C8" w:rsidRPr="00F30719">
        <w:rPr>
          <w:rFonts w:ascii="Times New Roman" w:hAnsi="Times New Roman" w:cs="Times New Roman"/>
          <w:b/>
          <w:bCs/>
          <w:sz w:val="24"/>
          <w:szCs w:val="24"/>
        </w:rPr>
        <w:t>5</w:t>
      </w:r>
      <w:r w:rsidR="00340C6D">
        <w:rPr>
          <w:rFonts w:ascii="Times New Roman" w:hAnsi="Times New Roman" w:cs="Times New Roman"/>
          <w:b/>
          <w:bCs/>
          <w:sz w:val="24"/>
          <w:szCs w:val="24"/>
        </w:rPr>
        <w:t xml:space="preserve">- </w:t>
      </w:r>
      <w:r w:rsidR="00B345F4" w:rsidRPr="00F30719">
        <w:rPr>
          <w:rFonts w:ascii="Times New Roman" w:hAnsi="Times New Roman" w:cs="Times New Roman"/>
          <w:sz w:val="24"/>
          <w:szCs w:val="24"/>
        </w:rPr>
        <w:t>Odyoloji</w:t>
      </w:r>
      <w:r w:rsidRPr="00F30719">
        <w:rPr>
          <w:rFonts w:ascii="Times New Roman" w:hAnsi="Times New Roman" w:cs="Times New Roman"/>
          <w:sz w:val="24"/>
          <w:szCs w:val="24"/>
        </w:rPr>
        <w:t xml:space="preserve"> Bölümü öğrencileri mesleki uygulama yaptıkları</w:t>
      </w:r>
      <w:r w:rsidR="00B345F4" w:rsidRPr="00F30719">
        <w:rPr>
          <w:rFonts w:ascii="Times New Roman" w:hAnsi="Times New Roman" w:cs="Times New Roman"/>
          <w:sz w:val="24"/>
          <w:szCs w:val="24"/>
        </w:rPr>
        <w:t xml:space="preserve"> </w:t>
      </w:r>
      <w:r w:rsidRPr="00F30719">
        <w:rPr>
          <w:rFonts w:ascii="Times New Roman" w:hAnsi="Times New Roman" w:cs="Times New Roman"/>
          <w:sz w:val="24"/>
          <w:szCs w:val="24"/>
        </w:rPr>
        <w:t>kurumlar</w:t>
      </w:r>
      <w:r w:rsidR="00DE32B1">
        <w:rPr>
          <w:rFonts w:ascii="Times New Roman" w:hAnsi="Times New Roman" w:cs="Times New Roman"/>
          <w:sz w:val="24"/>
          <w:szCs w:val="24"/>
        </w:rPr>
        <w:t xml:space="preserve"> tarafından</w:t>
      </w:r>
      <w:r w:rsidRPr="00F30719">
        <w:rPr>
          <w:rFonts w:ascii="Times New Roman" w:hAnsi="Times New Roman" w:cs="Times New Roman"/>
          <w:sz w:val="24"/>
          <w:szCs w:val="24"/>
        </w:rPr>
        <w:t xml:space="preserve"> belirlenen çalışma, iş koşulları ile disiplin ve iş emniyetine ilişkin kurallarına</w:t>
      </w:r>
      <w:r w:rsidR="00B345F4" w:rsidRPr="00F30719">
        <w:rPr>
          <w:rFonts w:ascii="Times New Roman" w:hAnsi="Times New Roman" w:cs="Times New Roman"/>
          <w:sz w:val="24"/>
          <w:szCs w:val="24"/>
        </w:rPr>
        <w:t xml:space="preserve"> </w:t>
      </w:r>
      <w:r w:rsidRPr="00F30719">
        <w:rPr>
          <w:rFonts w:ascii="Times New Roman" w:hAnsi="Times New Roman" w:cs="Times New Roman"/>
          <w:sz w:val="24"/>
          <w:szCs w:val="24"/>
        </w:rPr>
        <w:t xml:space="preserve">uyarlar. </w:t>
      </w:r>
      <w:r w:rsidRPr="00DE32B1">
        <w:rPr>
          <w:rFonts w:ascii="Times New Roman" w:hAnsi="Times New Roman" w:cs="Times New Roman"/>
          <w:sz w:val="24"/>
          <w:szCs w:val="24"/>
        </w:rPr>
        <w:t>Tüm öğrenciler için Yükseköğretim Kurulu Başkanlığı’nın “</w:t>
      </w:r>
      <w:r w:rsidR="00D277A4" w:rsidRPr="00D277A4">
        <w:rPr>
          <w:rFonts w:ascii="Times New Roman" w:hAnsi="Times New Roman" w:cs="Times New Roman"/>
          <w:sz w:val="24"/>
          <w:szCs w:val="24"/>
        </w:rPr>
        <w:t>Yükseköğretim Kanunu 54. madde</w:t>
      </w:r>
      <w:r w:rsidRPr="00DE32B1">
        <w:rPr>
          <w:rFonts w:ascii="Times New Roman" w:hAnsi="Times New Roman" w:cs="Times New Roman"/>
          <w:sz w:val="24"/>
          <w:szCs w:val="24"/>
        </w:rPr>
        <w:t>” disiplin kuralları geçerlidir.</w:t>
      </w:r>
      <w:r w:rsidR="00DE32B1" w:rsidRPr="00DE32B1">
        <w:rPr>
          <w:rFonts w:ascii="Times New Roman" w:hAnsi="Times New Roman" w:cs="Times New Roman"/>
          <w:sz w:val="24"/>
          <w:szCs w:val="24"/>
        </w:rPr>
        <w:t xml:space="preserve"> </w:t>
      </w:r>
    </w:p>
    <w:p w14:paraId="5A4718E9" w14:textId="77777777" w:rsidR="00B345F4" w:rsidRPr="00F30719" w:rsidRDefault="00B345F4" w:rsidP="00F30719">
      <w:pPr>
        <w:autoSpaceDE w:val="0"/>
        <w:autoSpaceDN w:val="0"/>
        <w:adjustRightInd w:val="0"/>
        <w:spacing w:after="0" w:line="360" w:lineRule="auto"/>
        <w:jc w:val="both"/>
        <w:rPr>
          <w:rFonts w:ascii="Times New Roman" w:hAnsi="Times New Roman" w:cs="Times New Roman"/>
          <w:sz w:val="24"/>
          <w:szCs w:val="24"/>
        </w:rPr>
      </w:pPr>
    </w:p>
    <w:p w14:paraId="0548266C" w14:textId="7F7D27F0"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Mesleki Uygulama Sırasında Hastalık ve Kaza Durumu</w:t>
      </w:r>
    </w:p>
    <w:p w14:paraId="32784803" w14:textId="616D1C69"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MADDE 2</w:t>
      </w:r>
      <w:r w:rsidR="005D40C8" w:rsidRPr="00F30719">
        <w:rPr>
          <w:rFonts w:ascii="Times New Roman" w:hAnsi="Times New Roman" w:cs="Times New Roman"/>
          <w:b/>
          <w:bCs/>
          <w:sz w:val="24"/>
          <w:szCs w:val="24"/>
        </w:rPr>
        <w:t>6</w:t>
      </w:r>
      <w:r w:rsidR="00340C6D">
        <w:rPr>
          <w:rFonts w:ascii="Times New Roman" w:hAnsi="Times New Roman" w:cs="Times New Roman"/>
          <w:b/>
          <w:bCs/>
          <w:sz w:val="24"/>
          <w:szCs w:val="24"/>
        </w:rPr>
        <w:t xml:space="preserve">- </w:t>
      </w:r>
      <w:r w:rsidR="0020398C">
        <w:rPr>
          <w:rFonts w:ascii="Times New Roman" w:hAnsi="Times New Roman" w:cs="Times New Roman"/>
          <w:sz w:val="24"/>
          <w:szCs w:val="24"/>
        </w:rPr>
        <w:t>M</w:t>
      </w:r>
      <w:r w:rsidRPr="00F30719">
        <w:rPr>
          <w:rFonts w:ascii="Times New Roman" w:hAnsi="Times New Roman" w:cs="Times New Roman"/>
          <w:sz w:val="24"/>
          <w:szCs w:val="24"/>
        </w:rPr>
        <w:t>esleki uygulama sırasında hastalanan veya hastalığı sebebiyle üç günden fazla devam</w:t>
      </w:r>
      <w:r w:rsidR="00B345F4" w:rsidRPr="00F30719">
        <w:rPr>
          <w:rFonts w:ascii="Times New Roman" w:hAnsi="Times New Roman" w:cs="Times New Roman"/>
          <w:sz w:val="24"/>
          <w:szCs w:val="24"/>
        </w:rPr>
        <w:t xml:space="preserve"> </w:t>
      </w:r>
      <w:r w:rsidRPr="00F30719">
        <w:rPr>
          <w:rFonts w:ascii="Times New Roman" w:hAnsi="Times New Roman" w:cs="Times New Roman"/>
          <w:sz w:val="24"/>
          <w:szCs w:val="24"/>
        </w:rPr>
        <w:t>edemeyen</w:t>
      </w:r>
      <w:r w:rsidR="00792285">
        <w:rPr>
          <w:rFonts w:ascii="Times New Roman" w:hAnsi="Times New Roman" w:cs="Times New Roman"/>
          <w:sz w:val="24"/>
          <w:szCs w:val="24"/>
        </w:rPr>
        <w:t>,</w:t>
      </w:r>
      <w:r w:rsidRPr="00F30719">
        <w:rPr>
          <w:rFonts w:ascii="Times New Roman" w:hAnsi="Times New Roman" w:cs="Times New Roman"/>
          <w:sz w:val="24"/>
          <w:szCs w:val="24"/>
        </w:rPr>
        <w:t xml:space="preserve"> </w:t>
      </w:r>
      <w:r w:rsidR="00CD6295" w:rsidRPr="00F30719">
        <w:rPr>
          <w:rFonts w:ascii="Times New Roman" w:hAnsi="Times New Roman" w:cs="Times New Roman"/>
          <w:sz w:val="24"/>
          <w:szCs w:val="24"/>
        </w:rPr>
        <w:t>yakınını kaybe</w:t>
      </w:r>
      <w:r w:rsidR="00FA1E66">
        <w:rPr>
          <w:rFonts w:ascii="Times New Roman" w:hAnsi="Times New Roman" w:cs="Times New Roman"/>
          <w:sz w:val="24"/>
          <w:szCs w:val="24"/>
        </w:rPr>
        <w:t>den</w:t>
      </w:r>
      <w:r w:rsidR="00792285">
        <w:rPr>
          <w:rFonts w:ascii="Times New Roman" w:hAnsi="Times New Roman" w:cs="Times New Roman"/>
          <w:sz w:val="24"/>
          <w:szCs w:val="24"/>
        </w:rPr>
        <w:t xml:space="preserve"> ve</w:t>
      </w:r>
      <w:r w:rsidR="00CD6295" w:rsidRPr="00F30719">
        <w:rPr>
          <w:rFonts w:ascii="Times New Roman" w:hAnsi="Times New Roman" w:cs="Times New Roman"/>
          <w:sz w:val="24"/>
          <w:szCs w:val="24"/>
        </w:rPr>
        <w:t xml:space="preserve"> kaza</w:t>
      </w:r>
      <w:r w:rsidR="00792285">
        <w:rPr>
          <w:rFonts w:ascii="Times New Roman" w:hAnsi="Times New Roman" w:cs="Times New Roman"/>
          <w:sz w:val="24"/>
          <w:szCs w:val="24"/>
        </w:rPr>
        <w:t xml:space="preserve"> gibi</w:t>
      </w:r>
      <w:r w:rsidR="00CD6295" w:rsidRPr="00F30719">
        <w:rPr>
          <w:rFonts w:ascii="Times New Roman" w:hAnsi="Times New Roman" w:cs="Times New Roman"/>
          <w:sz w:val="24"/>
          <w:szCs w:val="24"/>
        </w:rPr>
        <w:t xml:space="preserve"> </w:t>
      </w:r>
      <w:r w:rsidR="0020398C">
        <w:rPr>
          <w:rFonts w:ascii="Times New Roman" w:hAnsi="Times New Roman" w:cs="Times New Roman"/>
          <w:sz w:val="24"/>
          <w:szCs w:val="24"/>
        </w:rPr>
        <w:t xml:space="preserve">geçerli nedenleri olan </w:t>
      </w:r>
      <w:r w:rsidRPr="00F30719">
        <w:rPr>
          <w:rFonts w:ascii="Times New Roman" w:hAnsi="Times New Roman" w:cs="Times New Roman"/>
          <w:sz w:val="24"/>
          <w:szCs w:val="24"/>
        </w:rPr>
        <w:t xml:space="preserve">öğrenci </w:t>
      </w:r>
      <w:r w:rsidR="00FA1E66">
        <w:rPr>
          <w:rFonts w:ascii="Times New Roman" w:hAnsi="Times New Roman" w:cs="Times New Roman"/>
          <w:sz w:val="24"/>
          <w:szCs w:val="24"/>
        </w:rPr>
        <w:t>durumu</w:t>
      </w:r>
      <w:r w:rsidR="00B449A3">
        <w:rPr>
          <w:rFonts w:ascii="Times New Roman" w:hAnsi="Times New Roman" w:cs="Times New Roman"/>
          <w:sz w:val="24"/>
          <w:szCs w:val="24"/>
        </w:rPr>
        <w:t>nu</w:t>
      </w:r>
      <w:r w:rsidR="00FA1E66">
        <w:rPr>
          <w:rFonts w:ascii="Times New Roman" w:hAnsi="Times New Roman" w:cs="Times New Roman"/>
          <w:sz w:val="24"/>
          <w:szCs w:val="24"/>
        </w:rPr>
        <w:t xml:space="preserve"> kanıtlayacak belgeyi </w:t>
      </w:r>
      <w:r w:rsidRPr="00F30719">
        <w:rPr>
          <w:rFonts w:ascii="Times New Roman" w:hAnsi="Times New Roman" w:cs="Times New Roman"/>
          <w:sz w:val="24"/>
          <w:szCs w:val="24"/>
        </w:rPr>
        <w:t>mesleki uygulama</w:t>
      </w:r>
      <w:r w:rsidR="00B345F4" w:rsidRPr="00F30719">
        <w:rPr>
          <w:rFonts w:ascii="Times New Roman" w:hAnsi="Times New Roman" w:cs="Times New Roman"/>
          <w:sz w:val="24"/>
          <w:szCs w:val="24"/>
        </w:rPr>
        <w:t xml:space="preserve"> </w:t>
      </w:r>
      <w:r w:rsidRPr="00F30719">
        <w:rPr>
          <w:rFonts w:ascii="Times New Roman" w:hAnsi="Times New Roman" w:cs="Times New Roman"/>
          <w:sz w:val="24"/>
          <w:szCs w:val="24"/>
        </w:rPr>
        <w:t xml:space="preserve">koordinatörlüğüne </w:t>
      </w:r>
      <w:r w:rsidR="00FA1E66">
        <w:rPr>
          <w:rFonts w:ascii="Times New Roman" w:hAnsi="Times New Roman" w:cs="Times New Roman"/>
          <w:sz w:val="24"/>
          <w:szCs w:val="24"/>
        </w:rPr>
        <w:t>sunar</w:t>
      </w:r>
      <w:r w:rsidRPr="00F30719">
        <w:rPr>
          <w:rFonts w:ascii="Times New Roman" w:hAnsi="Times New Roman" w:cs="Times New Roman"/>
          <w:sz w:val="24"/>
          <w:szCs w:val="24"/>
        </w:rPr>
        <w:t>. Mazereti kadar gün mesleki uygulama süresine eklenir,</w:t>
      </w:r>
      <w:r w:rsidR="00B345F4" w:rsidRPr="00F30719">
        <w:rPr>
          <w:rFonts w:ascii="Times New Roman" w:hAnsi="Times New Roman" w:cs="Times New Roman"/>
          <w:sz w:val="24"/>
          <w:szCs w:val="24"/>
        </w:rPr>
        <w:t xml:space="preserve"> </w:t>
      </w:r>
      <w:r w:rsidRPr="00F30719">
        <w:rPr>
          <w:rFonts w:ascii="Times New Roman" w:hAnsi="Times New Roman" w:cs="Times New Roman"/>
          <w:sz w:val="24"/>
          <w:szCs w:val="24"/>
        </w:rPr>
        <w:t>ancak bu süre toplam sürenin yarısını geçemez.</w:t>
      </w:r>
    </w:p>
    <w:p w14:paraId="621A42BC" w14:textId="1D8E6808" w:rsidR="00DC104D" w:rsidRDefault="00DC104D" w:rsidP="00F30719">
      <w:pPr>
        <w:autoSpaceDE w:val="0"/>
        <w:autoSpaceDN w:val="0"/>
        <w:adjustRightInd w:val="0"/>
        <w:spacing w:after="0" w:line="360" w:lineRule="auto"/>
        <w:jc w:val="center"/>
        <w:rPr>
          <w:rFonts w:ascii="Times New Roman" w:hAnsi="Times New Roman" w:cs="Times New Roman"/>
          <w:color w:val="FF0000"/>
          <w:sz w:val="24"/>
          <w:szCs w:val="24"/>
        </w:rPr>
      </w:pPr>
    </w:p>
    <w:p w14:paraId="7B39C9BA" w14:textId="72FCE811" w:rsidR="00811B28" w:rsidRDefault="00811B28" w:rsidP="00F30719">
      <w:pPr>
        <w:autoSpaceDE w:val="0"/>
        <w:autoSpaceDN w:val="0"/>
        <w:adjustRightInd w:val="0"/>
        <w:spacing w:after="0" w:line="360" w:lineRule="auto"/>
        <w:jc w:val="center"/>
        <w:rPr>
          <w:rFonts w:ascii="Times New Roman" w:hAnsi="Times New Roman" w:cs="Times New Roman"/>
          <w:color w:val="FF0000"/>
          <w:sz w:val="24"/>
          <w:szCs w:val="24"/>
        </w:rPr>
      </w:pPr>
    </w:p>
    <w:p w14:paraId="6B5FCBFC" w14:textId="55216D78" w:rsidR="00811B28" w:rsidRDefault="00811B28" w:rsidP="00F30719">
      <w:pPr>
        <w:autoSpaceDE w:val="0"/>
        <w:autoSpaceDN w:val="0"/>
        <w:adjustRightInd w:val="0"/>
        <w:spacing w:after="0" w:line="360" w:lineRule="auto"/>
        <w:jc w:val="center"/>
        <w:rPr>
          <w:rFonts w:ascii="Times New Roman" w:hAnsi="Times New Roman" w:cs="Times New Roman"/>
          <w:color w:val="FF0000"/>
          <w:sz w:val="24"/>
          <w:szCs w:val="24"/>
        </w:rPr>
      </w:pPr>
    </w:p>
    <w:p w14:paraId="7E717639" w14:textId="61D15C8B" w:rsidR="00811B28" w:rsidRDefault="00811B28" w:rsidP="00F30719">
      <w:pPr>
        <w:autoSpaceDE w:val="0"/>
        <w:autoSpaceDN w:val="0"/>
        <w:adjustRightInd w:val="0"/>
        <w:spacing w:after="0" w:line="360" w:lineRule="auto"/>
        <w:jc w:val="center"/>
        <w:rPr>
          <w:rFonts w:ascii="Times New Roman" w:hAnsi="Times New Roman" w:cs="Times New Roman"/>
          <w:color w:val="FF0000"/>
          <w:sz w:val="24"/>
          <w:szCs w:val="24"/>
        </w:rPr>
      </w:pPr>
    </w:p>
    <w:p w14:paraId="37D839CE" w14:textId="7D2E7098" w:rsidR="00811B28" w:rsidRDefault="00811B28" w:rsidP="00F30719">
      <w:pPr>
        <w:autoSpaceDE w:val="0"/>
        <w:autoSpaceDN w:val="0"/>
        <w:adjustRightInd w:val="0"/>
        <w:spacing w:after="0" w:line="360" w:lineRule="auto"/>
        <w:jc w:val="center"/>
        <w:rPr>
          <w:rFonts w:ascii="Times New Roman" w:hAnsi="Times New Roman" w:cs="Times New Roman"/>
          <w:color w:val="FF0000"/>
          <w:sz w:val="24"/>
          <w:szCs w:val="24"/>
        </w:rPr>
      </w:pPr>
    </w:p>
    <w:p w14:paraId="79A27279" w14:textId="680E8484" w:rsidR="00811B28" w:rsidRDefault="00811B28" w:rsidP="00F30719">
      <w:pPr>
        <w:autoSpaceDE w:val="0"/>
        <w:autoSpaceDN w:val="0"/>
        <w:adjustRightInd w:val="0"/>
        <w:spacing w:after="0" w:line="360" w:lineRule="auto"/>
        <w:jc w:val="center"/>
        <w:rPr>
          <w:rFonts w:ascii="Times New Roman" w:hAnsi="Times New Roman" w:cs="Times New Roman"/>
          <w:color w:val="FF0000"/>
          <w:sz w:val="24"/>
          <w:szCs w:val="24"/>
        </w:rPr>
      </w:pPr>
    </w:p>
    <w:p w14:paraId="0FFE9FD6" w14:textId="77777777" w:rsidR="00811B28" w:rsidRPr="00F30719" w:rsidRDefault="00811B28" w:rsidP="00F30719">
      <w:pPr>
        <w:autoSpaceDE w:val="0"/>
        <w:autoSpaceDN w:val="0"/>
        <w:adjustRightInd w:val="0"/>
        <w:spacing w:after="0" w:line="360" w:lineRule="auto"/>
        <w:jc w:val="center"/>
        <w:rPr>
          <w:rFonts w:ascii="Times New Roman" w:hAnsi="Times New Roman" w:cs="Times New Roman"/>
          <w:color w:val="FF0000"/>
          <w:sz w:val="24"/>
          <w:szCs w:val="24"/>
        </w:rPr>
      </w:pPr>
    </w:p>
    <w:p w14:paraId="4B6F6472" w14:textId="35E9B6E5" w:rsidR="00570E4C" w:rsidRPr="00F30719" w:rsidRDefault="00570E4C" w:rsidP="00F30719">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lastRenderedPageBreak/>
        <w:t>DÖRDÜNCÜ BÖLÜM</w:t>
      </w:r>
    </w:p>
    <w:p w14:paraId="0B6D4817" w14:textId="5B083967" w:rsidR="00570E4C" w:rsidRPr="00F30719" w:rsidRDefault="00570E4C" w:rsidP="00340C6D">
      <w:pPr>
        <w:autoSpaceDE w:val="0"/>
        <w:autoSpaceDN w:val="0"/>
        <w:adjustRightInd w:val="0"/>
        <w:spacing w:after="0" w:line="360" w:lineRule="auto"/>
        <w:jc w:val="center"/>
        <w:rPr>
          <w:rFonts w:ascii="Times New Roman" w:hAnsi="Times New Roman" w:cs="Times New Roman"/>
          <w:b/>
          <w:bCs/>
          <w:sz w:val="24"/>
          <w:szCs w:val="24"/>
        </w:rPr>
      </w:pPr>
      <w:r w:rsidRPr="00F30719">
        <w:rPr>
          <w:rFonts w:ascii="Times New Roman" w:hAnsi="Times New Roman" w:cs="Times New Roman"/>
          <w:b/>
          <w:bCs/>
          <w:sz w:val="24"/>
          <w:szCs w:val="24"/>
        </w:rPr>
        <w:t>Son Hükümler</w:t>
      </w:r>
    </w:p>
    <w:p w14:paraId="751A58D5" w14:textId="5F72937B"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MADDE 2</w:t>
      </w:r>
      <w:r w:rsidR="005D40C8" w:rsidRPr="00F30719">
        <w:rPr>
          <w:rFonts w:ascii="Times New Roman" w:hAnsi="Times New Roman" w:cs="Times New Roman"/>
          <w:b/>
          <w:bCs/>
          <w:sz w:val="24"/>
          <w:szCs w:val="24"/>
        </w:rPr>
        <w:t>7</w:t>
      </w:r>
      <w:r w:rsidR="00340C6D">
        <w:rPr>
          <w:rFonts w:ascii="Times New Roman" w:hAnsi="Times New Roman" w:cs="Times New Roman"/>
          <w:b/>
          <w:bCs/>
          <w:sz w:val="24"/>
          <w:szCs w:val="24"/>
        </w:rPr>
        <w:t xml:space="preserve">- </w:t>
      </w:r>
      <w:r w:rsidRPr="00F30719">
        <w:rPr>
          <w:rFonts w:ascii="Times New Roman" w:hAnsi="Times New Roman" w:cs="Times New Roman"/>
          <w:sz w:val="24"/>
          <w:szCs w:val="24"/>
        </w:rPr>
        <w:t xml:space="preserve">Bu yönerge, </w:t>
      </w:r>
      <w:r w:rsidR="00D5070C" w:rsidRPr="00D5070C">
        <w:rPr>
          <w:rFonts w:ascii="Times New Roman" w:hAnsi="Times New Roman" w:cs="Times New Roman"/>
          <w:sz w:val="24"/>
          <w:szCs w:val="24"/>
        </w:rPr>
        <w:t xml:space="preserve">Yükseköğretim Kanunu 54. madde </w:t>
      </w:r>
      <w:r w:rsidRPr="00F30719">
        <w:rPr>
          <w:rFonts w:ascii="Times New Roman" w:hAnsi="Times New Roman" w:cs="Times New Roman"/>
          <w:sz w:val="24"/>
          <w:szCs w:val="24"/>
        </w:rPr>
        <w:t>ve LHÜ Ön Lisans</w:t>
      </w:r>
      <w:r w:rsidR="00B345F4" w:rsidRPr="00F30719">
        <w:rPr>
          <w:rFonts w:ascii="Times New Roman" w:hAnsi="Times New Roman" w:cs="Times New Roman"/>
          <w:sz w:val="24"/>
          <w:szCs w:val="24"/>
        </w:rPr>
        <w:t xml:space="preserve"> </w:t>
      </w:r>
      <w:proofErr w:type="spellStart"/>
      <w:r w:rsidRPr="00F30719">
        <w:rPr>
          <w:rFonts w:ascii="Times New Roman" w:hAnsi="Times New Roman" w:cs="Times New Roman"/>
          <w:sz w:val="24"/>
          <w:szCs w:val="24"/>
        </w:rPr>
        <w:t>Lisans</w:t>
      </w:r>
      <w:proofErr w:type="spellEnd"/>
      <w:r w:rsidRPr="00F30719">
        <w:rPr>
          <w:rFonts w:ascii="Times New Roman" w:hAnsi="Times New Roman" w:cs="Times New Roman"/>
          <w:sz w:val="24"/>
          <w:szCs w:val="24"/>
        </w:rPr>
        <w:t xml:space="preserve"> Eğitim-Öğretim ve Sınav Yönetmeliğinde yapılan değişiklikler doğrultusunda</w:t>
      </w:r>
      <w:r w:rsidR="00B345F4" w:rsidRPr="00F30719">
        <w:rPr>
          <w:rFonts w:ascii="Times New Roman" w:hAnsi="Times New Roman" w:cs="Times New Roman"/>
          <w:sz w:val="24"/>
          <w:szCs w:val="24"/>
        </w:rPr>
        <w:t xml:space="preserve"> </w:t>
      </w:r>
      <w:r w:rsidRPr="00F30719">
        <w:rPr>
          <w:rFonts w:ascii="Times New Roman" w:hAnsi="Times New Roman" w:cs="Times New Roman"/>
          <w:sz w:val="24"/>
          <w:szCs w:val="24"/>
        </w:rPr>
        <w:t>yenilenebilir.</w:t>
      </w:r>
    </w:p>
    <w:p w14:paraId="1002CD56" w14:textId="77777777" w:rsidR="00B345F4" w:rsidRPr="00F30719" w:rsidRDefault="00B345F4" w:rsidP="00F30719">
      <w:pPr>
        <w:autoSpaceDE w:val="0"/>
        <w:autoSpaceDN w:val="0"/>
        <w:adjustRightInd w:val="0"/>
        <w:spacing w:after="0" w:line="360" w:lineRule="auto"/>
        <w:jc w:val="both"/>
        <w:rPr>
          <w:rFonts w:ascii="Times New Roman" w:hAnsi="Times New Roman" w:cs="Times New Roman"/>
          <w:sz w:val="24"/>
          <w:szCs w:val="24"/>
        </w:rPr>
      </w:pPr>
    </w:p>
    <w:p w14:paraId="03A6A49A" w14:textId="3429813E"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MADDE 2</w:t>
      </w:r>
      <w:r w:rsidR="005D40C8" w:rsidRPr="00F30719">
        <w:rPr>
          <w:rFonts w:ascii="Times New Roman" w:hAnsi="Times New Roman" w:cs="Times New Roman"/>
          <w:b/>
          <w:bCs/>
          <w:sz w:val="24"/>
          <w:szCs w:val="24"/>
        </w:rPr>
        <w:t>8</w:t>
      </w:r>
      <w:r w:rsidR="00340C6D">
        <w:rPr>
          <w:rFonts w:ascii="Times New Roman" w:hAnsi="Times New Roman" w:cs="Times New Roman"/>
          <w:b/>
          <w:bCs/>
          <w:sz w:val="24"/>
          <w:szCs w:val="24"/>
        </w:rPr>
        <w:t xml:space="preserve">- </w:t>
      </w:r>
      <w:r w:rsidRPr="00F30719">
        <w:rPr>
          <w:rFonts w:ascii="Times New Roman" w:hAnsi="Times New Roman" w:cs="Times New Roman"/>
          <w:sz w:val="24"/>
          <w:szCs w:val="24"/>
        </w:rPr>
        <w:t xml:space="preserve">Uygulamalara ilişkin bu yönergede yer almayan durumlarda, LHÜ Ön Lisans </w:t>
      </w:r>
      <w:proofErr w:type="spellStart"/>
      <w:r w:rsidRPr="00F30719">
        <w:rPr>
          <w:rFonts w:ascii="Times New Roman" w:hAnsi="Times New Roman" w:cs="Times New Roman"/>
          <w:sz w:val="24"/>
          <w:szCs w:val="24"/>
        </w:rPr>
        <w:t>Lisans</w:t>
      </w:r>
      <w:proofErr w:type="spellEnd"/>
      <w:r w:rsidR="00B345F4" w:rsidRPr="00F30719">
        <w:rPr>
          <w:rFonts w:ascii="Times New Roman" w:hAnsi="Times New Roman" w:cs="Times New Roman"/>
          <w:sz w:val="24"/>
          <w:szCs w:val="24"/>
        </w:rPr>
        <w:t xml:space="preserve"> </w:t>
      </w:r>
      <w:r w:rsidRPr="00F30719">
        <w:rPr>
          <w:rFonts w:ascii="Times New Roman" w:hAnsi="Times New Roman" w:cs="Times New Roman"/>
          <w:sz w:val="24"/>
          <w:szCs w:val="24"/>
        </w:rPr>
        <w:t>Eğitim-Öğretim ve Sınav Yönetmeliği hükümleri ve ilgili mevzuata göre uygulanır.</w:t>
      </w:r>
    </w:p>
    <w:p w14:paraId="63DE9D09" w14:textId="77777777" w:rsidR="00B345F4" w:rsidRPr="00F30719" w:rsidRDefault="00B345F4" w:rsidP="00F30719">
      <w:pPr>
        <w:autoSpaceDE w:val="0"/>
        <w:autoSpaceDN w:val="0"/>
        <w:adjustRightInd w:val="0"/>
        <w:spacing w:after="0" w:line="360" w:lineRule="auto"/>
        <w:jc w:val="both"/>
        <w:rPr>
          <w:rFonts w:ascii="Times New Roman" w:hAnsi="Times New Roman" w:cs="Times New Roman"/>
          <w:sz w:val="24"/>
          <w:szCs w:val="24"/>
        </w:rPr>
      </w:pPr>
    </w:p>
    <w:p w14:paraId="2B05659D" w14:textId="6E3B45B2" w:rsidR="00570E4C"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Yürürlüğü</w:t>
      </w:r>
    </w:p>
    <w:p w14:paraId="0743004A" w14:textId="6B617286"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MADDE 2</w:t>
      </w:r>
      <w:r w:rsidR="005D40C8" w:rsidRPr="00F30719">
        <w:rPr>
          <w:rFonts w:ascii="Times New Roman" w:hAnsi="Times New Roman" w:cs="Times New Roman"/>
          <w:b/>
          <w:bCs/>
          <w:sz w:val="24"/>
          <w:szCs w:val="24"/>
        </w:rPr>
        <w:t>9</w:t>
      </w:r>
      <w:r w:rsidR="00340C6D">
        <w:rPr>
          <w:rFonts w:ascii="Times New Roman" w:hAnsi="Times New Roman" w:cs="Times New Roman"/>
          <w:b/>
          <w:bCs/>
          <w:sz w:val="24"/>
          <w:szCs w:val="24"/>
        </w:rPr>
        <w:t xml:space="preserve">- </w:t>
      </w:r>
      <w:r w:rsidRPr="00F30719">
        <w:rPr>
          <w:rFonts w:ascii="Times New Roman" w:hAnsi="Times New Roman" w:cs="Times New Roman"/>
          <w:sz w:val="24"/>
          <w:szCs w:val="24"/>
        </w:rPr>
        <w:t>Bu yönerge Lokman Hekim Üniversitesi Senatosu tarafından onaylandığı tarihten</w:t>
      </w:r>
      <w:r w:rsidR="00B345F4" w:rsidRPr="00F30719">
        <w:rPr>
          <w:rFonts w:ascii="Times New Roman" w:hAnsi="Times New Roman" w:cs="Times New Roman"/>
          <w:sz w:val="24"/>
          <w:szCs w:val="24"/>
        </w:rPr>
        <w:t xml:space="preserve"> </w:t>
      </w:r>
      <w:r w:rsidRPr="00F30719">
        <w:rPr>
          <w:rFonts w:ascii="Times New Roman" w:hAnsi="Times New Roman" w:cs="Times New Roman"/>
          <w:sz w:val="24"/>
          <w:szCs w:val="24"/>
        </w:rPr>
        <w:t>itibaren geçerlidir.</w:t>
      </w:r>
    </w:p>
    <w:p w14:paraId="559C930A" w14:textId="77777777" w:rsidR="00B345F4" w:rsidRPr="00F30719" w:rsidRDefault="00B345F4" w:rsidP="00F30719">
      <w:pPr>
        <w:autoSpaceDE w:val="0"/>
        <w:autoSpaceDN w:val="0"/>
        <w:adjustRightInd w:val="0"/>
        <w:spacing w:after="0" w:line="360" w:lineRule="auto"/>
        <w:jc w:val="both"/>
        <w:rPr>
          <w:rFonts w:ascii="Times New Roman" w:hAnsi="Times New Roman" w:cs="Times New Roman"/>
          <w:sz w:val="24"/>
          <w:szCs w:val="24"/>
        </w:rPr>
      </w:pPr>
    </w:p>
    <w:p w14:paraId="1209A534" w14:textId="14737D63" w:rsidR="00B345F4" w:rsidRPr="00F30719" w:rsidRDefault="00570E4C" w:rsidP="00F30719">
      <w:pPr>
        <w:autoSpaceDE w:val="0"/>
        <w:autoSpaceDN w:val="0"/>
        <w:adjustRightInd w:val="0"/>
        <w:spacing w:after="0" w:line="360" w:lineRule="auto"/>
        <w:jc w:val="both"/>
        <w:rPr>
          <w:rFonts w:ascii="Times New Roman" w:hAnsi="Times New Roman" w:cs="Times New Roman"/>
          <w:b/>
          <w:bCs/>
          <w:sz w:val="24"/>
          <w:szCs w:val="24"/>
        </w:rPr>
      </w:pPr>
      <w:r w:rsidRPr="00F30719">
        <w:rPr>
          <w:rFonts w:ascii="Times New Roman" w:hAnsi="Times New Roman" w:cs="Times New Roman"/>
          <w:b/>
          <w:bCs/>
          <w:sz w:val="24"/>
          <w:szCs w:val="24"/>
        </w:rPr>
        <w:t>Yürütme</w:t>
      </w:r>
    </w:p>
    <w:p w14:paraId="6AEADECE" w14:textId="46A75007" w:rsidR="00570E4C" w:rsidRPr="00F30719" w:rsidRDefault="00570E4C" w:rsidP="00F30719">
      <w:pPr>
        <w:autoSpaceDE w:val="0"/>
        <w:autoSpaceDN w:val="0"/>
        <w:adjustRightInd w:val="0"/>
        <w:spacing w:after="0" w:line="360" w:lineRule="auto"/>
        <w:jc w:val="both"/>
        <w:rPr>
          <w:rFonts w:ascii="Times New Roman" w:hAnsi="Times New Roman" w:cs="Times New Roman"/>
          <w:sz w:val="24"/>
          <w:szCs w:val="24"/>
        </w:rPr>
      </w:pPr>
      <w:r w:rsidRPr="00F30719">
        <w:rPr>
          <w:rFonts w:ascii="Times New Roman" w:hAnsi="Times New Roman" w:cs="Times New Roman"/>
          <w:b/>
          <w:bCs/>
          <w:sz w:val="24"/>
          <w:szCs w:val="24"/>
        </w:rPr>
        <w:t xml:space="preserve">MADDE </w:t>
      </w:r>
      <w:r w:rsidR="005D40C8" w:rsidRPr="00F30719">
        <w:rPr>
          <w:rFonts w:ascii="Times New Roman" w:hAnsi="Times New Roman" w:cs="Times New Roman"/>
          <w:b/>
          <w:bCs/>
          <w:sz w:val="24"/>
          <w:szCs w:val="24"/>
        </w:rPr>
        <w:t>30</w:t>
      </w:r>
      <w:r w:rsidR="00340C6D">
        <w:rPr>
          <w:rFonts w:ascii="Times New Roman" w:hAnsi="Times New Roman" w:cs="Times New Roman"/>
          <w:b/>
          <w:bCs/>
          <w:sz w:val="24"/>
          <w:szCs w:val="24"/>
        </w:rPr>
        <w:t xml:space="preserve">- </w:t>
      </w:r>
      <w:r w:rsidRPr="00F30719">
        <w:rPr>
          <w:rFonts w:ascii="Times New Roman" w:hAnsi="Times New Roman" w:cs="Times New Roman"/>
          <w:sz w:val="24"/>
          <w:szCs w:val="24"/>
        </w:rPr>
        <w:t xml:space="preserve">Bu yönerge Lokman Hekim Üniversitesi, Sağlık Bilimleri Fakültesi, </w:t>
      </w:r>
      <w:r w:rsidR="00B345F4" w:rsidRPr="00F30719">
        <w:rPr>
          <w:rFonts w:ascii="Times New Roman" w:hAnsi="Times New Roman" w:cs="Times New Roman"/>
          <w:sz w:val="24"/>
          <w:szCs w:val="24"/>
        </w:rPr>
        <w:t>Odyoloji</w:t>
      </w:r>
      <w:r w:rsidRPr="00F30719">
        <w:rPr>
          <w:rFonts w:ascii="Times New Roman" w:hAnsi="Times New Roman" w:cs="Times New Roman"/>
          <w:sz w:val="24"/>
          <w:szCs w:val="24"/>
        </w:rPr>
        <w:t xml:space="preserve"> Bölüm Başkanlığı tarafından yürütülür.</w:t>
      </w:r>
    </w:p>
    <w:p w14:paraId="2F22F8DD" w14:textId="77777777" w:rsidR="00B345F4" w:rsidRPr="00F30719" w:rsidRDefault="00B345F4" w:rsidP="00F30719">
      <w:pPr>
        <w:autoSpaceDE w:val="0"/>
        <w:autoSpaceDN w:val="0"/>
        <w:adjustRightInd w:val="0"/>
        <w:spacing w:after="0" w:line="360" w:lineRule="auto"/>
        <w:jc w:val="both"/>
        <w:rPr>
          <w:rFonts w:ascii="Times New Roman" w:hAnsi="Times New Roman" w:cs="Times New Roman"/>
          <w:sz w:val="24"/>
          <w:szCs w:val="24"/>
        </w:rPr>
      </w:pPr>
    </w:p>
    <w:p w14:paraId="665E97D0" w14:textId="77777777" w:rsidR="00B345F4" w:rsidRPr="00F30719" w:rsidRDefault="00B345F4" w:rsidP="00F30719">
      <w:pPr>
        <w:autoSpaceDE w:val="0"/>
        <w:autoSpaceDN w:val="0"/>
        <w:adjustRightInd w:val="0"/>
        <w:spacing w:after="0" w:line="360" w:lineRule="auto"/>
        <w:jc w:val="both"/>
        <w:rPr>
          <w:rFonts w:ascii="Times New Roman" w:hAnsi="Times New Roman" w:cs="Times New Roman"/>
          <w:b/>
          <w:bCs/>
          <w:sz w:val="24"/>
          <w:szCs w:val="24"/>
        </w:rPr>
      </w:pPr>
    </w:p>
    <w:sectPr w:rsidR="00B345F4" w:rsidRPr="00F30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DC1"/>
    <w:multiLevelType w:val="hybridMultilevel"/>
    <w:tmpl w:val="16BC9046"/>
    <w:lvl w:ilvl="0" w:tplc="FFFFFFFF">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88679A"/>
    <w:multiLevelType w:val="hybridMultilevel"/>
    <w:tmpl w:val="744ACD68"/>
    <w:lvl w:ilvl="0" w:tplc="FFFFFFFF">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563597"/>
    <w:multiLevelType w:val="hybridMultilevel"/>
    <w:tmpl w:val="5C12BB34"/>
    <w:lvl w:ilvl="0" w:tplc="27569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7E7EDE"/>
    <w:multiLevelType w:val="hybridMultilevel"/>
    <w:tmpl w:val="BE0EB4C2"/>
    <w:lvl w:ilvl="0" w:tplc="F81288F0">
      <w:start w:val="1"/>
      <w:numFmt w:val="low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71027F"/>
    <w:multiLevelType w:val="hybridMultilevel"/>
    <w:tmpl w:val="DEBA47B6"/>
    <w:lvl w:ilvl="0" w:tplc="FFFFFFFF">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235504"/>
    <w:multiLevelType w:val="hybridMultilevel"/>
    <w:tmpl w:val="97785B9A"/>
    <w:lvl w:ilvl="0" w:tplc="549C708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C850FC"/>
    <w:multiLevelType w:val="hybridMultilevel"/>
    <w:tmpl w:val="30BACE4E"/>
    <w:lvl w:ilvl="0" w:tplc="FFFFFFFF">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781FAD"/>
    <w:multiLevelType w:val="hybridMultilevel"/>
    <w:tmpl w:val="294244DC"/>
    <w:lvl w:ilvl="0" w:tplc="FFFFFFFF">
      <w:start w:val="1"/>
      <w:numFmt w:val="lowerLetter"/>
      <w:lvlText w:val="%1)"/>
      <w:lvlJc w:val="left"/>
      <w:pPr>
        <w:ind w:left="720" w:hanging="36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C86153"/>
    <w:multiLevelType w:val="hybridMultilevel"/>
    <w:tmpl w:val="16867F78"/>
    <w:lvl w:ilvl="0" w:tplc="FFFFFFFF">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780F74"/>
    <w:multiLevelType w:val="hybridMultilevel"/>
    <w:tmpl w:val="1E04C0A0"/>
    <w:lvl w:ilvl="0" w:tplc="FFFFFFFF">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946950"/>
    <w:multiLevelType w:val="hybridMultilevel"/>
    <w:tmpl w:val="7674A264"/>
    <w:lvl w:ilvl="0" w:tplc="FFFFFFFF">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C95654D"/>
    <w:multiLevelType w:val="hybridMultilevel"/>
    <w:tmpl w:val="11E8776E"/>
    <w:lvl w:ilvl="0" w:tplc="3430958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47500"/>
    <w:multiLevelType w:val="hybridMultilevel"/>
    <w:tmpl w:val="D6B6C17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B74BB1"/>
    <w:multiLevelType w:val="hybridMultilevel"/>
    <w:tmpl w:val="B710918E"/>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4" w15:restartNumberingAfterBreak="0">
    <w:nsid w:val="43834615"/>
    <w:multiLevelType w:val="hybridMultilevel"/>
    <w:tmpl w:val="4EC66EB4"/>
    <w:lvl w:ilvl="0" w:tplc="FFFFFFFF">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E931E9"/>
    <w:multiLevelType w:val="hybridMultilevel"/>
    <w:tmpl w:val="D034DE4C"/>
    <w:lvl w:ilvl="0" w:tplc="F81288F0">
      <w:start w:val="1"/>
      <w:numFmt w:val="low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543999"/>
    <w:multiLevelType w:val="hybridMultilevel"/>
    <w:tmpl w:val="29C85056"/>
    <w:lvl w:ilvl="0" w:tplc="E95C1A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BD06FD"/>
    <w:multiLevelType w:val="hybridMultilevel"/>
    <w:tmpl w:val="50A09A7C"/>
    <w:lvl w:ilvl="0" w:tplc="12FCAA7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4D257A"/>
    <w:multiLevelType w:val="hybridMultilevel"/>
    <w:tmpl w:val="1188E5BC"/>
    <w:lvl w:ilvl="0" w:tplc="1778D828">
      <w:start w:val="1"/>
      <w:numFmt w:val="low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AE40CB"/>
    <w:multiLevelType w:val="hybridMultilevel"/>
    <w:tmpl w:val="B710918E"/>
    <w:lvl w:ilvl="0" w:tplc="49F6C82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0" w15:restartNumberingAfterBreak="0">
    <w:nsid w:val="5CBD788D"/>
    <w:multiLevelType w:val="hybridMultilevel"/>
    <w:tmpl w:val="99CEEE1A"/>
    <w:lvl w:ilvl="0" w:tplc="FFFFFFFF">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2478F9"/>
    <w:multiLevelType w:val="hybridMultilevel"/>
    <w:tmpl w:val="86E80EAC"/>
    <w:lvl w:ilvl="0" w:tplc="33885B1C">
      <w:start w:val="1"/>
      <w:numFmt w:val="lowerLetter"/>
      <w:lvlText w:val="%1)"/>
      <w:lvlJc w:val="left"/>
      <w:pPr>
        <w:ind w:left="720" w:hanging="360"/>
      </w:pPr>
      <w:rPr>
        <w:rFonts w:hint="default"/>
        <w:b/>
        <w:strike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161839"/>
    <w:multiLevelType w:val="hybridMultilevel"/>
    <w:tmpl w:val="DF6015EA"/>
    <w:lvl w:ilvl="0" w:tplc="FFFFFFFF">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6CA311D"/>
    <w:multiLevelType w:val="hybridMultilevel"/>
    <w:tmpl w:val="90D826D2"/>
    <w:lvl w:ilvl="0" w:tplc="79A89A1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8665D18"/>
    <w:multiLevelType w:val="hybridMultilevel"/>
    <w:tmpl w:val="56FA4274"/>
    <w:lvl w:ilvl="0" w:tplc="F81288F0">
      <w:start w:val="1"/>
      <w:numFmt w:val="low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4B7B98"/>
    <w:multiLevelType w:val="hybridMultilevel"/>
    <w:tmpl w:val="7E586890"/>
    <w:lvl w:ilvl="0" w:tplc="F81288F0">
      <w:start w:val="1"/>
      <w:numFmt w:val="low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B2671F"/>
    <w:multiLevelType w:val="hybridMultilevel"/>
    <w:tmpl w:val="F51A9B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F30B8D"/>
    <w:multiLevelType w:val="hybridMultilevel"/>
    <w:tmpl w:val="5CAEDA0E"/>
    <w:lvl w:ilvl="0" w:tplc="56068A1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286D89"/>
    <w:multiLevelType w:val="hybridMultilevel"/>
    <w:tmpl w:val="CE68E966"/>
    <w:lvl w:ilvl="0" w:tplc="1778D828">
      <w:start w:val="1"/>
      <w:numFmt w:val="low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E332C8"/>
    <w:multiLevelType w:val="hybridMultilevel"/>
    <w:tmpl w:val="D6B6C17E"/>
    <w:lvl w:ilvl="0" w:tplc="DA404EF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D615CF"/>
    <w:multiLevelType w:val="hybridMultilevel"/>
    <w:tmpl w:val="25F81B8A"/>
    <w:lvl w:ilvl="0" w:tplc="FFFFFFFF">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D2848B0"/>
    <w:multiLevelType w:val="hybridMultilevel"/>
    <w:tmpl w:val="DF1A9AC0"/>
    <w:lvl w:ilvl="0" w:tplc="1778D828">
      <w:start w:val="1"/>
      <w:numFmt w:val="lowerLetter"/>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9928553">
    <w:abstractNumId w:val="19"/>
  </w:num>
  <w:num w:numId="2" w16cid:durableId="894312646">
    <w:abstractNumId w:val="13"/>
  </w:num>
  <w:num w:numId="3" w16cid:durableId="390735613">
    <w:abstractNumId w:val="27"/>
  </w:num>
  <w:num w:numId="4" w16cid:durableId="1965695845">
    <w:abstractNumId w:val="10"/>
  </w:num>
  <w:num w:numId="5" w16cid:durableId="1895043774">
    <w:abstractNumId w:val="2"/>
  </w:num>
  <w:num w:numId="6" w16cid:durableId="189027942">
    <w:abstractNumId w:val="21"/>
  </w:num>
  <w:num w:numId="7" w16cid:durableId="100036102">
    <w:abstractNumId w:val="7"/>
  </w:num>
  <w:num w:numId="8" w16cid:durableId="1700087625">
    <w:abstractNumId w:val="25"/>
  </w:num>
  <w:num w:numId="9" w16cid:durableId="867764156">
    <w:abstractNumId w:val="15"/>
  </w:num>
  <w:num w:numId="10" w16cid:durableId="20013804">
    <w:abstractNumId w:val="29"/>
  </w:num>
  <w:num w:numId="11" w16cid:durableId="655450139">
    <w:abstractNumId w:val="12"/>
  </w:num>
  <w:num w:numId="12" w16cid:durableId="1565874426">
    <w:abstractNumId w:val="4"/>
  </w:num>
  <w:num w:numId="13" w16cid:durableId="1528644089">
    <w:abstractNumId w:val="8"/>
  </w:num>
  <w:num w:numId="14" w16cid:durableId="67962093">
    <w:abstractNumId w:val="18"/>
  </w:num>
  <w:num w:numId="15" w16cid:durableId="1974022087">
    <w:abstractNumId w:val="31"/>
  </w:num>
  <w:num w:numId="16" w16cid:durableId="934247128">
    <w:abstractNumId w:val="28"/>
  </w:num>
  <w:num w:numId="17" w16cid:durableId="610626098">
    <w:abstractNumId w:val="24"/>
  </w:num>
  <w:num w:numId="18" w16cid:durableId="261492911">
    <w:abstractNumId w:val="0"/>
  </w:num>
  <w:num w:numId="19" w16cid:durableId="645547321">
    <w:abstractNumId w:val="5"/>
  </w:num>
  <w:num w:numId="20" w16cid:durableId="862862375">
    <w:abstractNumId w:val="3"/>
  </w:num>
  <w:num w:numId="21" w16cid:durableId="602763132">
    <w:abstractNumId w:val="1"/>
  </w:num>
  <w:num w:numId="22" w16cid:durableId="248857680">
    <w:abstractNumId w:val="9"/>
  </w:num>
  <w:num w:numId="23" w16cid:durableId="2047219463">
    <w:abstractNumId w:val="30"/>
  </w:num>
  <w:num w:numId="24" w16cid:durableId="1447844568">
    <w:abstractNumId w:val="22"/>
  </w:num>
  <w:num w:numId="25" w16cid:durableId="1808618715">
    <w:abstractNumId w:val="6"/>
  </w:num>
  <w:num w:numId="26" w16cid:durableId="1552382776">
    <w:abstractNumId w:val="20"/>
  </w:num>
  <w:num w:numId="27" w16cid:durableId="934440063">
    <w:abstractNumId w:val="17"/>
  </w:num>
  <w:num w:numId="28" w16cid:durableId="526674358">
    <w:abstractNumId w:val="16"/>
  </w:num>
  <w:num w:numId="29" w16cid:durableId="2135981412">
    <w:abstractNumId w:val="23"/>
  </w:num>
  <w:num w:numId="30" w16cid:durableId="470825471">
    <w:abstractNumId w:val="14"/>
  </w:num>
  <w:num w:numId="31" w16cid:durableId="348457845">
    <w:abstractNumId w:val="26"/>
  </w:num>
  <w:num w:numId="32" w16cid:durableId="1071931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C7"/>
    <w:rsid w:val="00000E8D"/>
    <w:rsid w:val="00001707"/>
    <w:rsid w:val="0000357B"/>
    <w:rsid w:val="00014870"/>
    <w:rsid w:val="00026DB2"/>
    <w:rsid w:val="000279BF"/>
    <w:rsid w:val="00030D9A"/>
    <w:rsid w:val="00033DFA"/>
    <w:rsid w:val="00042A10"/>
    <w:rsid w:val="00046B32"/>
    <w:rsid w:val="00050DE6"/>
    <w:rsid w:val="00080AC8"/>
    <w:rsid w:val="00086914"/>
    <w:rsid w:val="00090C7B"/>
    <w:rsid w:val="0009545B"/>
    <w:rsid w:val="000962D8"/>
    <w:rsid w:val="00097E14"/>
    <w:rsid w:val="000A0BD1"/>
    <w:rsid w:val="000A4BAE"/>
    <w:rsid w:val="000A71EC"/>
    <w:rsid w:val="000A773E"/>
    <w:rsid w:val="000B6157"/>
    <w:rsid w:val="000C3E2E"/>
    <w:rsid w:val="000C7882"/>
    <w:rsid w:val="000F30A8"/>
    <w:rsid w:val="000F617E"/>
    <w:rsid w:val="0010604D"/>
    <w:rsid w:val="00116588"/>
    <w:rsid w:val="0012215D"/>
    <w:rsid w:val="00124AD9"/>
    <w:rsid w:val="00131A23"/>
    <w:rsid w:val="00134A44"/>
    <w:rsid w:val="00135463"/>
    <w:rsid w:val="00137CC1"/>
    <w:rsid w:val="001458C8"/>
    <w:rsid w:val="00147F07"/>
    <w:rsid w:val="00166ECC"/>
    <w:rsid w:val="00167A32"/>
    <w:rsid w:val="00175C6C"/>
    <w:rsid w:val="001A15F9"/>
    <w:rsid w:val="001A313C"/>
    <w:rsid w:val="001A77FD"/>
    <w:rsid w:val="001B38D7"/>
    <w:rsid w:val="001B4B93"/>
    <w:rsid w:val="001B7517"/>
    <w:rsid w:val="001C6AE2"/>
    <w:rsid w:val="001D4FDC"/>
    <w:rsid w:val="001D6B50"/>
    <w:rsid w:val="001D7C82"/>
    <w:rsid w:val="001E1F4C"/>
    <w:rsid w:val="001E6216"/>
    <w:rsid w:val="001E7F1C"/>
    <w:rsid w:val="001F1B3D"/>
    <w:rsid w:val="0020398C"/>
    <w:rsid w:val="0020426E"/>
    <w:rsid w:val="00217084"/>
    <w:rsid w:val="0022004A"/>
    <w:rsid w:val="0022015F"/>
    <w:rsid w:val="002271AA"/>
    <w:rsid w:val="002272B5"/>
    <w:rsid w:val="00236168"/>
    <w:rsid w:val="00237C2D"/>
    <w:rsid w:val="00237D9E"/>
    <w:rsid w:val="0024329C"/>
    <w:rsid w:val="0025135D"/>
    <w:rsid w:val="002556AD"/>
    <w:rsid w:val="00265AF2"/>
    <w:rsid w:val="0026610C"/>
    <w:rsid w:val="00267577"/>
    <w:rsid w:val="00274A87"/>
    <w:rsid w:val="00274B57"/>
    <w:rsid w:val="00275634"/>
    <w:rsid w:val="00283C66"/>
    <w:rsid w:val="00286D70"/>
    <w:rsid w:val="00287793"/>
    <w:rsid w:val="002A2AF8"/>
    <w:rsid w:val="002A5CF5"/>
    <w:rsid w:val="002B60DA"/>
    <w:rsid w:val="002B6A33"/>
    <w:rsid w:val="002D5E50"/>
    <w:rsid w:val="002D715C"/>
    <w:rsid w:val="002E04A4"/>
    <w:rsid w:val="002E28FC"/>
    <w:rsid w:val="002E4281"/>
    <w:rsid w:val="002E57EA"/>
    <w:rsid w:val="002F1C96"/>
    <w:rsid w:val="002F62CD"/>
    <w:rsid w:val="002F7364"/>
    <w:rsid w:val="002F79DD"/>
    <w:rsid w:val="0030707A"/>
    <w:rsid w:val="00317CF6"/>
    <w:rsid w:val="00320374"/>
    <w:rsid w:val="00340C6D"/>
    <w:rsid w:val="00341B51"/>
    <w:rsid w:val="0036362B"/>
    <w:rsid w:val="00376F35"/>
    <w:rsid w:val="00392527"/>
    <w:rsid w:val="003B6ED0"/>
    <w:rsid w:val="003C5DBF"/>
    <w:rsid w:val="003C6C25"/>
    <w:rsid w:val="003D246A"/>
    <w:rsid w:val="003D51B0"/>
    <w:rsid w:val="003D5DE2"/>
    <w:rsid w:val="003D680D"/>
    <w:rsid w:val="003E5E1C"/>
    <w:rsid w:val="003F038C"/>
    <w:rsid w:val="00403ED1"/>
    <w:rsid w:val="00404EA9"/>
    <w:rsid w:val="004052B2"/>
    <w:rsid w:val="00413AF8"/>
    <w:rsid w:val="00414A43"/>
    <w:rsid w:val="00421A22"/>
    <w:rsid w:val="00423713"/>
    <w:rsid w:val="00424BFE"/>
    <w:rsid w:val="004269F4"/>
    <w:rsid w:val="00427BA1"/>
    <w:rsid w:val="00434B73"/>
    <w:rsid w:val="00435E4F"/>
    <w:rsid w:val="00440FCE"/>
    <w:rsid w:val="00441587"/>
    <w:rsid w:val="00444ABA"/>
    <w:rsid w:val="00451026"/>
    <w:rsid w:val="0045372E"/>
    <w:rsid w:val="00460C4A"/>
    <w:rsid w:val="004720CC"/>
    <w:rsid w:val="004760B9"/>
    <w:rsid w:val="00482B09"/>
    <w:rsid w:val="004859E9"/>
    <w:rsid w:val="004A1D3D"/>
    <w:rsid w:val="004A3A38"/>
    <w:rsid w:val="004A7D44"/>
    <w:rsid w:val="004B4FD6"/>
    <w:rsid w:val="004C3155"/>
    <w:rsid w:val="004C37A9"/>
    <w:rsid w:val="004C3E01"/>
    <w:rsid w:val="004D5135"/>
    <w:rsid w:val="004D51D6"/>
    <w:rsid w:val="004E48EA"/>
    <w:rsid w:val="004E50C6"/>
    <w:rsid w:val="004E686A"/>
    <w:rsid w:val="00501A58"/>
    <w:rsid w:val="005106A0"/>
    <w:rsid w:val="005131C7"/>
    <w:rsid w:val="0052216B"/>
    <w:rsid w:val="00543266"/>
    <w:rsid w:val="00546CE2"/>
    <w:rsid w:val="00547649"/>
    <w:rsid w:val="00547A48"/>
    <w:rsid w:val="00551E6E"/>
    <w:rsid w:val="00554C15"/>
    <w:rsid w:val="00554D35"/>
    <w:rsid w:val="005573A6"/>
    <w:rsid w:val="00570E4C"/>
    <w:rsid w:val="005823E5"/>
    <w:rsid w:val="0058394C"/>
    <w:rsid w:val="00590FA0"/>
    <w:rsid w:val="005B2428"/>
    <w:rsid w:val="005B4ACB"/>
    <w:rsid w:val="005B61D3"/>
    <w:rsid w:val="005C03A4"/>
    <w:rsid w:val="005C798D"/>
    <w:rsid w:val="005D3BED"/>
    <w:rsid w:val="005D40C8"/>
    <w:rsid w:val="005D6FD0"/>
    <w:rsid w:val="005D72A0"/>
    <w:rsid w:val="005E73C5"/>
    <w:rsid w:val="005E73D1"/>
    <w:rsid w:val="005F4106"/>
    <w:rsid w:val="00606938"/>
    <w:rsid w:val="00617A07"/>
    <w:rsid w:val="00631275"/>
    <w:rsid w:val="00633CA8"/>
    <w:rsid w:val="00640D20"/>
    <w:rsid w:val="00643B94"/>
    <w:rsid w:val="00653C33"/>
    <w:rsid w:val="0065784D"/>
    <w:rsid w:val="00657C58"/>
    <w:rsid w:val="00665049"/>
    <w:rsid w:val="00670F45"/>
    <w:rsid w:val="00671C92"/>
    <w:rsid w:val="0067798B"/>
    <w:rsid w:val="006817D1"/>
    <w:rsid w:val="0069257B"/>
    <w:rsid w:val="00694B75"/>
    <w:rsid w:val="006967B2"/>
    <w:rsid w:val="006A18FC"/>
    <w:rsid w:val="006A1C27"/>
    <w:rsid w:val="006B0AAD"/>
    <w:rsid w:val="006D5E1A"/>
    <w:rsid w:val="006E07E8"/>
    <w:rsid w:val="006E2590"/>
    <w:rsid w:val="006F673D"/>
    <w:rsid w:val="0071039C"/>
    <w:rsid w:val="00713C4D"/>
    <w:rsid w:val="00714F53"/>
    <w:rsid w:val="0072567E"/>
    <w:rsid w:val="00733897"/>
    <w:rsid w:val="00744C55"/>
    <w:rsid w:val="00755C08"/>
    <w:rsid w:val="00760421"/>
    <w:rsid w:val="007671D7"/>
    <w:rsid w:val="007677F9"/>
    <w:rsid w:val="0077031A"/>
    <w:rsid w:val="007806BC"/>
    <w:rsid w:val="0078407C"/>
    <w:rsid w:val="00792285"/>
    <w:rsid w:val="007940E9"/>
    <w:rsid w:val="00795065"/>
    <w:rsid w:val="00796FF4"/>
    <w:rsid w:val="007A0811"/>
    <w:rsid w:val="007A50E6"/>
    <w:rsid w:val="007C3D0E"/>
    <w:rsid w:val="007E146A"/>
    <w:rsid w:val="007E2848"/>
    <w:rsid w:val="007E726D"/>
    <w:rsid w:val="007E7596"/>
    <w:rsid w:val="007E7A96"/>
    <w:rsid w:val="007F0DEF"/>
    <w:rsid w:val="007F72D4"/>
    <w:rsid w:val="00807876"/>
    <w:rsid w:val="00811B28"/>
    <w:rsid w:val="00816CA8"/>
    <w:rsid w:val="00821300"/>
    <w:rsid w:val="0082177B"/>
    <w:rsid w:val="00824C8C"/>
    <w:rsid w:val="00834F01"/>
    <w:rsid w:val="00841488"/>
    <w:rsid w:val="00844807"/>
    <w:rsid w:val="008476A6"/>
    <w:rsid w:val="00854B2E"/>
    <w:rsid w:val="0087055B"/>
    <w:rsid w:val="00872548"/>
    <w:rsid w:val="00875951"/>
    <w:rsid w:val="0087786E"/>
    <w:rsid w:val="008803A3"/>
    <w:rsid w:val="00895B77"/>
    <w:rsid w:val="008B28FB"/>
    <w:rsid w:val="008B2BD5"/>
    <w:rsid w:val="008B7E04"/>
    <w:rsid w:val="008C2AEF"/>
    <w:rsid w:val="008D5D41"/>
    <w:rsid w:val="008D6961"/>
    <w:rsid w:val="008E43C3"/>
    <w:rsid w:val="00903F6C"/>
    <w:rsid w:val="00904E32"/>
    <w:rsid w:val="00907A47"/>
    <w:rsid w:val="009100FE"/>
    <w:rsid w:val="00924076"/>
    <w:rsid w:val="00937729"/>
    <w:rsid w:val="00941F9D"/>
    <w:rsid w:val="0094723D"/>
    <w:rsid w:val="00957EC5"/>
    <w:rsid w:val="00980E00"/>
    <w:rsid w:val="009A00D7"/>
    <w:rsid w:val="009A24A3"/>
    <w:rsid w:val="009A5509"/>
    <w:rsid w:val="009A5DFB"/>
    <w:rsid w:val="009A6D85"/>
    <w:rsid w:val="009B6160"/>
    <w:rsid w:val="009C2248"/>
    <w:rsid w:val="009C22E0"/>
    <w:rsid w:val="009D01BB"/>
    <w:rsid w:val="009D146F"/>
    <w:rsid w:val="009E1394"/>
    <w:rsid w:val="00A064E3"/>
    <w:rsid w:val="00A07B5F"/>
    <w:rsid w:val="00A15CAB"/>
    <w:rsid w:val="00A51D3C"/>
    <w:rsid w:val="00A547FE"/>
    <w:rsid w:val="00A56E2C"/>
    <w:rsid w:val="00A67643"/>
    <w:rsid w:val="00A8245E"/>
    <w:rsid w:val="00A872F2"/>
    <w:rsid w:val="00A90E2B"/>
    <w:rsid w:val="00A938A8"/>
    <w:rsid w:val="00A93C0D"/>
    <w:rsid w:val="00A94DCB"/>
    <w:rsid w:val="00AA4FC3"/>
    <w:rsid w:val="00AB0342"/>
    <w:rsid w:val="00AB0581"/>
    <w:rsid w:val="00AB20BB"/>
    <w:rsid w:val="00AB4AAF"/>
    <w:rsid w:val="00AD2F6D"/>
    <w:rsid w:val="00AD3701"/>
    <w:rsid w:val="00AD6DBB"/>
    <w:rsid w:val="00AE334A"/>
    <w:rsid w:val="00AF0D1D"/>
    <w:rsid w:val="00AF0E09"/>
    <w:rsid w:val="00AF2C6D"/>
    <w:rsid w:val="00B0050B"/>
    <w:rsid w:val="00B03BEB"/>
    <w:rsid w:val="00B06038"/>
    <w:rsid w:val="00B10AC5"/>
    <w:rsid w:val="00B2316C"/>
    <w:rsid w:val="00B32FDF"/>
    <w:rsid w:val="00B3379C"/>
    <w:rsid w:val="00B345F4"/>
    <w:rsid w:val="00B449A3"/>
    <w:rsid w:val="00B45F4A"/>
    <w:rsid w:val="00B46A96"/>
    <w:rsid w:val="00B47F15"/>
    <w:rsid w:val="00B66409"/>
    <w:rsid w:val="00B73B2C"/>
    <w:rsid w:val="00B80273"/>
    <w:rsid w:val="00B87413"/>
    <w:rsid w:val="00B87E63"/>
    <w:rsid w:val="00B9199B"/>
    <w:rsid w:val="00B91F70"/>
    <w:rsid w:val="00B93561"/>
    <w:rsid w:val="00B96076"/>
    <w:rsid w:val="00BA1372"/>
    <w:rsid w:val="00BC0F7E"/>
    <w:rsid w:val="00BC1EB9"/>
    <w:rsid w:val="00BC1F16"/>
    <w:rsid w:val="00BC6959"/>
    <w:rsid w:val="00BD2137"/>
    <w:rsid w:val="00BD758F"/>
    <w:rsid w:val="00BD7EC6"/>
    <w:rsid w:val="00BE130E"/>
    <w:rsid w:val="00BE625C"/>
    <w:rsid w:val="00BF032D"/>
    <w:rsid w:val="00BF1C08"/>
    <w:rsid w:val="00BF2238"/>
    <w:rsid w:val="00C01B6A"/>
    <w:rsid w:val="00C20CC8"/>
    <w:rsid w:val="00C270D6"/>
    <w:rsid w:val="00C30CEA"/>
    <w:rsid w:val="00C33B36"/>
    <w:rsid w:val="00C3526D"/>
    <w:rsid w:val="00C42032"/>
    <w:rsid w:val="00C771D7"/>
    <w:rsid w:val="00C81697"/>
    <w:rsid w:val="00C81798"/>
    <w:rsid w:val="00C94105"/>
    <w:rsid w:val="00CA1416"/>
    <w:rsid w:val="00CB22EB"/>
    <w:rsid w:val="00CB5566"/>
    <w:rsid w:val="00CC2600"/>
    <w:rsid w:val="00CC6E25"/>
    <w:rsid w:val="00CD2C0B"/>
    <w:rsid w:val="00CD6295"/>
    <w:rsid w:val="00CF754B"/>
    <w:rsid w:val="00D07481"/>
    <w:rsid w:val="00D13615"/>
    <w:rsid w:val="00D14FC7"/>
    <w:rsid w:val="00D21DD3"/>
    <w:rsid w:val="00D25F20"/>
    <w:rsid w:val="00D277A4"/>
    <w:rsid w:val="00D27CEE"/>
    <w:rsid w:val="00D42B84"/>
    <w:rsid w:val="00D5070C"/>
    <w:rsid w:val="00D50F9A"/>
    <w:rsid w:val="00D57EC2"/>
    <w:rsid w:val="00D60A38"/>
    <w:rsid w:val="00D627ED"/>
    <w:rsid w:val="00D76147"/>
    <w:rsid w:val="00D77220"/>
    <w:rsid w:val="00D846E8"/>
    <w:rsid w:val="00D92E0D"/>
    <w:rsid w:val="00DA0523"/>
    <w:rsid w:val="00DA14B5"/>
    <w:rsid w:val="00DA3808"/>
    <w:rsid w:val="00DB5579"/>
    <w:rsid w:val="00DC104D"/>
    <w:rsid w:val="00DC1EF3"/>
    <w:rsid w:val="00DC48C2"/>
    <w:rsid w:val="00DC4EE8"/>
    <w:rsid w:val="00DC7141"/>
    <w:rsid w:val="00DC764C"/>
    <w:rsid w:val="00DD0480"/>
    <w:rsid w:val="00DD16B0"/>
    <w:rsid w:val="00DD4C22"/>
    <w:rsid w:val="00DE32B1"/>
    <w:rsid w:val="00DE37BB"/>
    <w:rsid w:val="00DF01DE"/>
    <w:rsid w:val="00DF5BE2"/>
    <w:rsid w:val="00E01928"/>
    <w:rsid w:val="00E13355"/>
    <w:rsid w:val="00E1439D"/>
    <w:rsid w:val="00E145C8"/>
    <w:rsid w:val="00E20937"/>
    <w:rsid w:val="00E21911"/>
    <w:rsid w:val="00E23289"/>
    <w:rsid w:val="00E32617"/>
    <w:rsid w:val="00E3306C"/>
    <w:rsid w:val="00E43A41"/>
    <w:rsid w:val="00E472A1"/>
    <w:rsid w:val="00E54386"/>
    <w:rsid w:val="00E60784"/>
    <w:rsid w:val="00E6701B"/>
    <w:rsid w:val="00E712DF"/>
    <w:rsid w:val="00E8656F"/>
    <w:rsid w:val="00E870DF"/>
    <w:rsid w:val="00EC2197"/>
    <w:rsid w:val="00EC55B8"/>
    <w:rsid w:val="00ED00DC"/>
    <w:rsid w:val="00ED23FE"/>
    <w:rsid w:val="00ED2BC7"/>
    <w:rsid w:val="00ED38DC"/>
    <w:rsid w:val="00ED5B68"/>
    <w:rsid w:val="00EE1D9B"/>
    <w:rsid w:val="00EF2566"/>
    <w:rsid w:val="00EF2DC1"/>
    <w:rsid w:val="00F01590"/>
    <w:rsid w:val="00F04EEC"/>
    <w:rsid w:val="00F062F7"/>
    <w:rsid w:val="00F06F83"/>
    <w:rsid w:val="00F10123"/>
    <w:rsid w:val="00F1767A"/>
    <w:rsid w:val="00F20C69"/>
    <w:rsid w:val="00F2167A"/>
    <w:rsid w:val="00F240CC"/>
    <w:rsid w:val="00F30719"/>
    <w:rsid w:val="00F33398"/>
    <w:rsid w:val="00F40FC7"/>
    <w:rsid w:val="00F4238F"/>
    <w:rsid w:val="00F4711D"/>
    <w:rsid w:val="00F5052F"/>
    <w:rsid w:val="00F52711"/>
    <w:rsid w:val="00F5399F"/>
    <w:rsid w:val="00F5433C"/>
    <w:rsid w:val="00F56E56"/>
    <w:rsid w:val="00F56FB7"/>
    <w:rsid w:val="00F80C18"/>
    <w:rsid w:val="00F85333"/>
    <w:rsid w:val="00F868EF"/>
    <w:rsid w:val="00F87F7E"/>
    <w:rsid w:val="00F9105F"/>
    <w:rsid w:val="00FA0A52"/>
    <w:rsid w:val="00FA1E66"/>
    <w:rsid w:val="00FB23B0"/>
    <w:rsid w:val="00FB3674"/>
    <w:rsid w:val="00FC6124"/>
    <w:rsid w:val="00FE7C12"/>
    <w:rsid w:val="00FF11D6"/>
    <w:rsid w:val="00FF1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AFA4"/>
  <w15:chartTrackingRefBased/>
  <w15:docId w15:val="{BFB1D4D1-76C0-4763-9BB7-907846B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70E4C"/>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70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3DEC2-90A2-4130-A2CC-CCD29D06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4240</Words>
  <Characters>24172</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Şevval Özüm AÇIKSÖZ</dc:creator>
  <cp:keywords/>
  <dc:description/>
  <cp:lastModifiedBy>Ebru LAÇİN</cp:lastModifiedBy>
  <cp:revision>2</cp:revision>
  <cp:lastPrinted>2023-05-31T13:18:00Z</cp:lastPrinted>
  <dcterms:created xsi:type="dcterms:W3CDTF">2024-01-03T11:12:00Z</dcterms:created>
  <dcterms:modified xsi:type="dcterms:W3CDTF">2024-01-03T11:12:00Z</dcterms:modified>
</cp:coreProperties>
</file>