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5C07" w14:textId="77777777" w:rsidR="00E11022" w:rsidRPr="004947AE" w:rsidRDefault="00E11022" w:rsidP="00DA602D">
      <w:pPr>
        <w:spacing w:after="0" w:line="276" w:lineRule="auto"/>
        <w:jc w:val="center"/>
        <w:rPr>
          <w:rFonts w:ascii="Times New Roman" w:hAnsi="Times New Roman" w:cs="Times New Roman"/>
          <w:b/>
          <w:sz w:val="24"/>
          <w:szCs w:val="24"/>
        </w:rPr>
      </w:pPr>
    </w:p>
    <w:p w14:paraId="116C5C0D" w14:textId="77777777" w:rsidR="008E3845" w:rsidRPr="004947AE" w:rsidRDefault="00F83221" w:rsidP="00DA602D">
      <w:pPr>
        <w:spacing w:after="0" w:line="276" w:lineRule="auto"/>
        <w:jc w:val="center"/>
        <w:rPr>
          <w:rFonts w:ascii="Times New Roman" w:hAnsi="Times New Roman" w:cs="Times New Roman"/>
          <w:b/>
          <w:sz w:val="24"/>
          <w:szCs w:val="24"/>
        </w:rPr>
      </w:pPr>
      <w:r w:rsidRPr="004947AE">
        <w:rPr>
          <w:rFonts w:ascii="Times New Roman" w:hAnsi="Times New Roman" w:cs="Times New Roman"/>
          <w:noProof/>
          <w:sz w:val="24"/>
          <w:szCs w:val="24"/>
        </w:rPr>
        <w:drawing>
          <wp:inline distT="0" distB="0" distL="0" distR="0" wp14:anchorId="6491F314" wp14:editId="4E273C21">
            <wp:extent cx="3190875" cy="30165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3240" cy="3028199"/>
                    </a:xfrm>
                    <a:prstGeom prst="rect">
                      <a:avLst/>
                    </a:prstGeom>
                  </pic:spPr>
                </pic:pic>
              </a:graphicData>
            </a:graphic>
          </wp:inline>
        </w:drawing>
      </w:r>
    </w:p>
    <w:p w14:paraId="05141A98" w14:textId="77777777" w:rsidR="00E11022" w:rsidRPr="004947AE" w:rsidRDefault="00E11022" w:rsidP="00DA602D">
      <w:pPr>
        <w:spacing w:after="0" w:line="276" w:lineRule="auto"/>
        <w:jc w:val="center"/>
        <w:rPr>
          <w:rFonts w:ascii="Times New Roman" w:hAnsi="Times New Roman" w:cs="Times New Roman"/>
          <w:b/>
          <w:sz w:val="24"/>
          <w:szCs w:val="24"/>
        </w:rPr>
      </w:pPr>
    </w:p>
    <w:p w14:paraId="2959A96C" w14:textId="77777777" w:rsidR="0094030C" w:rsidRPr="004947AE" w:rsidRDefault="001665BD" w:rsidP="00DA602D">
      <w:pPr>
        <w:spacing w:after="0" w:line="360" w:lineRule="auto"/>
        <w:jc w:val="center"/>
        <w:rPr>
          <w:rFonts w:ascii="Times New Roman" w:hAnsi="Times New Roman" w:cs="Times New Roman"/>
          <w:b/>
          <w:sz w:val="36"/>
          <w:szCs w:val="24"/>
        </w:rPr>
      </w:pPr>
      <w:r w:rsidRPr="004947AE">
        <w:rPr>
          <w:rFonts w:ascii="Times New Roman" w:hAnsi="Times New Roman" w:cs="Times New Roman"/>
          <w:b/>
          <w:sz w:val="36"/>
          <w:szCs w:val="24"/>
        </w:rPr>
        <w:t xml:space="preserve">T.C. </w:t>
      </w:r>
    </w:p>
    <w:p w14:paraId="6F4CF1B6" w14:textId="29A04294" w:rsidR="001665BD" w:rsidRPr="004947AE" w:rsidRDefault="00E75AA8" w:rsidP="00DA602D">
      <w:pPr>
        <w:spacing w:after="0" w:line="360" w:lineRule="auto"/>
        <w:jc w:val="center"/>
        <w:rPr>
          <w:rFonts w:ascii="Times New Roman" w:hAnsi="Times New Roman" w:cs="Times New Roman"/>
          <w:b/>
          <w:sz w:val="36"/>
          <w:szCs w:val="24"/>
        </w:rPr>
      </w:pPr>
      <w:r w:rsidRPr="004947AE">
        <w:rPr>
          <w:rFonts w:ascii="Times New Roman" w:hAnsi="Times New Roman" w:cs="Times New Roman"/>
          <w:b/>
          <w:sz w:val="36"/>
          <w:szCs w:val="24"/>
        </w:rPr>
        <w:t>LOKMAN HEKİM ÜNİ</w:t>
      </w:r>
      <w:r w:rsidR="0036249D" w:rsidRPr="004947AE">
        <w:rPr>
          <w:rFonts w:ascii="Times New Roman" w:hAnsi="Times New Roman" w:cs="Times New Roman"/>
          <w:b/>
          <w:sz w:val="36"/>
          <w:szCs w:val="24"/>
        </w:rPr>
        <w:t>VE</w:t>
      </w:r>
      <w:r w:rsidRPr="004947AE">
        <w:rPr>
          <w:rFonts w:ascii="Times New Roman" w:hAnsi="Times New Roman" w:cs="Times New Roman"/>
          <w:b/>
          <w:sz w:val="36"/>
          <w:szCs w:val="24"/>
        </w:rPr>
        <w:t xml:space="preserve">RSİTESİ </w:t>
      </w:r>
    </w:p>
    <w:p w14:paraId="75E1D1AB" w14:textId="77777777" w:rsidR="00E75AA8" w:rsidRPr="004947AE" w:rsidRDefault="00E75AA8" w:rsidP="00DA602D">
      <w:pPr>
        <w:spacing w:after="0" w:line="360" w:lineRule="auto"/>
        <w:jc w:val="center"/>
        <w:rPr>
          <w:rFonts w:ascii="Times New Roman" w:hAnsi="Times New Roman" w:cs="Times New Roman"/>
          <w:b/>
          <w:sz w:val="36"/>
          <w:szCs w:val="24"/>
        </w:rPr>
      </w:pPr>
      <w:r w:rsidRPr="004947AE">
        <w:rPr>
          <w:rFonts w:ascii="Times New Roman" w:hAnsi="Times New Roman" w:cs="Times New Roman"/>
          <w:b/>
          <w:sz w:val="36"/>
          <w:szCs w:val="24"/>
        </w:rPr>
        <w:t>TIP FAKÜLTESİ</w:t>
      </w:r>
    </w:p>
    <w:p w14:paraId="73358561" w14:textId="7E73822D" w:rsidR="00F83221" w:rsidRPr="004947AE" w:rsidRDefault="00407652" w:rsidP="00DA602D">
      <w:pPr>
        <w:spacing w:after="0" w:line="360" w:lineRule="auto"/>
        <w:jc w:val="center"/>
        <w:rPr>
          <w:rFonts w:ascii="Times New Roman" w:hAnsi="Times New Roman" w:cs="Times New Roman"/>
          <w:b/>
          <w:sz w:val="36"/>
          <w:szCs w:val="24"/>
        </w:rPr>
      </w:pPr>
      <w:r w:rsidRPr="004947AE">
        <w:rPr>
          <w:rFonts w:ascii="Times New Roman" w:hAnsi="Times New Roman" w:cs="Times New Roman"/>
          <w:b/>
          <w:sz w:val="36"/>
          <w:szCs w:val="24"/>
        </w:rPr>
        <w:t xml:space="preserve">DÖNEM – </w:t>
      </w:r>
      <w:r w:rsidR="00F43DC6" w:rsidRPr="004947AE">
        <w:rPr>
          <w:rFonts w:ascii="Times New Roman" w:hAnsi="Times New Roman" w:cs="Times New Roman"/>
          <w:b/>
          <w:sz w:val="36"/>
          <w:szCs w:val="24"/>
        </w:rPr>
        <w:t>I</w:t>
      </w:r>
      <w:r w:rsidR="00BB0C08" w:rsidRPr="004947AE">
        <w:rPr>
          <w:rFonts w:ascii="Times New Roman" w:hAnsi="Times New Roman" w:cs="Times New Roman"/>
          <w:b/>
          <w:sz w:val="36"/>
          <w:szCs w:val="24"/>
        </w:rPr>
        <w:t>II</w:t>
      </w:r>
    </w:p>
    <w:p w14:paraId="674AC89B" w14:textId="291BDC7C" w:rsidR="00407652" w:rsidRPr="004947AE" w:rsidRDefault="00407652" w:rsidP="00DA602D">
      <w:pPr>
        <w:spacing w:after="0" w:line="360" w:lineRule="auto"/>
        <w:jc w:val="center"/>
        <w:rPr>
          <w:rFonts w:ascii="Times New Roman" w:hAnsi="Times New Roman" w:cs="Times New Roman"/>
          <w:b/>
          <w:sz w:val="36"/>
          <w:szCs w:val="24"/>
        </w:rPr>
      </w:pPr>
      <w:r w:rsidRPr="004947AE">
        <w:rPr>
          <w:rFonts w:ascii="Times New Roman" w:hAnsi="Times New Roman" w:cs="Times New Roman"/>
          <w:b/>
          <w:sz w:val="36"/>
          <w:szCs w:val="24"/>
        </w:rPr>
        <w:t>202</w:t>
      </w:r>
      <w:r w:rsidR="005038EA">
        <w:rPr>
          <w:rFonts w:ascii="Times New Roman" w:hAnsi="Times New Roman" w:cs="Times New Roman"/>
          <w:b/>
          <w:sz w:val="36"/>
          <w:szCs w:val="24"/>
        </w:rPr>
        <w:t>2</w:t>
      </w:r>
      <w:r w:rsidR="0036249D" w:rsidRPr="004947AE">
        <w:rPr>
          <w:rFonts w:ascii="Times New Roman" w:hAnsi="Times New Roman" w:cs="Times New Roman"/>
          <w:b/>
          <w:sz w:val="36"/>
          <w:szCs w:val="24"/>
        </w:rPr>
        <w:t xml:space="preserve"> – </w:t>
      </w:r>
      <w:r w:rsidRPr="004947AE">
        <w:rPr>
          <w:rFonts w:ascii="Times New Roman" w:hAnsi="Times New Roman" w:cs="Times New Roman"/>
          <w:b/>
          <w:sz w:val="36"/>
          <w:szCs w:val="24"/>
        </w:rPr>
        <w:t>202</w:t>
      </w:r>
      <w:r w:rsidR="005038EA">
        <w:rPr>
          <w:rFonts w:ascii="Times New Roman" w:hAnsi="Times New Roman" w:cs="Times New Roman"/>
          <w:b/>
          <w:sz w:val="36"/>
          <w:szCs w:val="24"/>
        </w:rPr>
        <w:t>3</w:t>
      </w:r>
      <w:r w:rsidRPr="004947AE">
        <w:rPr>
          <w:rFonts w:ascii="Times New Roman" w:hAnsi="Times New Roman" w:cs="Times New Roman"/>
          <w:b/>
          <w:sz w:val="36"/>
          <w:szCs w:val="24"/>
        </w:rPr>
        <w:t xml:space="preserve"> </w:t>
      </w:r>
      <w:r w:rsidR="00041ED5" w:rsidRPr="004947AE">
        <w:rPr>
          <w:rFonts w:ascii="Times New Roman" w:hAnsi="Times New Roman" w:cs="Times New Roman"/>
          <w:b/>
          <w:sz w:val="36"/>
          <w:szCs w:val="24"/>
        </w:rPr>
        <w:t>EĞİTİM</w:t>
      </w:r>
      <w:r w:rsidR="0036249D" w:rsidRPr="004947AE">
        <w:rPr>
          <w:rFonts w:ascii="Times New Roman" w:hAnsi="Times New Roman" w:cs="Times New Roman"/>
          <w:b/>
          <w:sz w:val="36"/>
          <w:szCs w:val="24"/>
        </w:rPr>
        <w:t xml:space="preserve"> – </w:t>
      </w:r>
      <w:r w:rsidR="00C325AC" w:rsidRPr="004947AE">
        <w:rPr>
          <w:rFonts w:ascii="Times New Roman" w:hAnsi="Times New Roman" w:cs="Times New Roman"/>
          <w:b/>
          <w:sz w:val="36"/>
          <w:szCs w:val="24"/>
        </w:rPr>
        <w:t>ÖĞRETİM</w:t>
      </w:r>
      <w:r w:rsidR="00041ED5" w:rsidRPr="004947AE">
        <w:rPr>
          <w:rFonts w:ascii="Times New Roman" w:hAnsi="Times New Roman" w:cs="Times New Roman"/>
          <w:b/>
          <w:sz w:val="36"/>
          <w:szCs w:val="24"/>
        </w:rPr>
        <w:t xml:space="preserve"> REHBERİ</w:t>
      </w:r>
    </w:p>
    <w:p w14:paraId="3AFED194" w14:textId="77777777" w:rsidR="00442FC7" w:rsidRPr="004947AE" w:rsidRDefault="00442FC7" w:rsidP="00DA602D">
      <w:pPr>
        <w:spacing w:after="0" w:line="276" w:lineRule="auto"/>
        <w:jc w:val="center"/>
        <w:rPr>
          <w:rFonts w:ascii="Times New Roman" w:hAnsi="Times New Roman" w:cs="Times New Roman"/>
          <w:b/>
          <w:sz w:val="24"/>
          <w:szCs w:val="24"/>
        </w:rPr>
      </w:pPr>
    </w:p>
    <w:p w14:paraId="5CBAEA7D" w14:textId="77777777" w:rsidR="00442FC7" w:rsidRPr="004947AE" w:rsidRDefault="00442FC7" w:rsidP="00DA602D">
      <w:pPr>
        <w:spacing w:after="0" w:line="276" w:lineRule="auto"/>
        <w:jc w:val="center"/>
        <w:rPr>
          <w:rFonts w:ascii="Times New Roman" w:hAnsi="Times New Roman" w:cs="Times New Roman"/>
          <w:b/>
          <w:sz w:val="24"/>
          <w:szCs w:val="24"/>
        </w:rPr>
      </w:pPr>
    </w:p>
    <w:p w14:paraId="09C2A171" w14:textId="77777777" w:rsidR="00854699" w:rsidRPr="004947AE" w:rsidRDefault="00854699" w:rsidP="00DA602D">
      <w:pPr>
        <w:spacing w:after="0" w:line="276" w:lineRule="auto"/>
        <w:jc w:val="center"/>
        <w:rPr>
          <w:rFonts w:ascii="Times New Roman" w:hAnsi="Times New Roman" w:cs="Times New Roman"/>
          <w:b/>
          <w:sz w:val="24"/>
          <w:szCs w:val="24"/>
        </w:rPr>
      </w:pPr>
    </w:p>
    <w:p w14:paraId="0AB83256" w14:textId="77777777" w:rsidR="00854699" w:rsidRPr="004947AE" w:rsidRDefault="00854699" w:rsidP="00DA602D">
      <w:pPr>
        <w:spacing w:after="0" w:line="276" w:lineRule="auto"/>
        <w:jc w:val="center"/>
        <w:rPr>
          <w:rFonts w:ascii="Times New Roman" w:hAnsi="Times New Roman" w:cs="Times New Roman"/>
          <w:b/>
          <w:sz w:val="24"/>
          <w:szCs w:val="24"/>
        </w:rPr>
      </w:pPr>
    </w:p>
    <w:p w14:paraId="576FCF41" w14:textId="77777777" w:rsidR="00854699" w:rsidRPr="004947AE" w:rsidRDefault="00854699" w:rsidP="00DA602D">
      <w:pPr>
        <w:spacing w:after="0" w:line="276" w:lineRule="auto"/>
        <w:jc w:val="center"/>
        <w:rPr>
          <w:rFonts w:ascii="Times New Roman" w:hAnsi="Times New Roman" w:cs="Times New Roman"/>
          <w:b/>
          <w:sz w:val="24"/>
          <w:szCs w:val="24"/>
        </w:rPr>
      </w:pPr>
    </w:p>
    <w:p w14:paraId="776ECB6C" w14:textId="77777777" w:rsidR="00854699" w:rsidRPr="004947AE" w:rsidRDefault="00854699" w:rsidP="00DA602D">
      <w:pPr>
        <w:spacing w:after="0" w:line="276" w:lineRule="auto"/>
        <w:jc w:val="center"/>
        <w:rPr>
          <w:rFonts w:ascii="Times New Roman" w:hAnsi="Times New Roman" w:cs="Times New Roman"/>
          <w:b/>
          <w:sz w:val="24"/>
          <w:szCs w:val="24"/>
        </w:rPr>
      </w:pPr>
    </w:p>
    <w:p w14:paraId="707EF421" w14:textId="77777777" w:rsidR="00854699" w:rsidRPr="004947AE" w:rsidRDefault="00854699" w:rsidP="00DA602D">
      <w:pPr>
        <w:spacing w:after="0" w:line="276" w:lineRule="auto"/>
        <w:jc w:val="center"/>
        <w:rPr>
          <w:rFonts w:ascii="Times New Roman" w:hAnsi="Times New Roman" w:cs="Times New Roman"/>
          <w:b/>
          <w:sz w:val="24"/>
          <w:szCs w:val="24"/>
        </w:rPr>
      </w:pPr>
    </w:p>
    <w:p w14:paraId="5168869B" w14:textId="77777777" w:rsidR="00854699" w:rsidRPr="004947AE" w:rsidRDefault="00854699" w:rsidP="00DA602D">
      <w:pPr>
        <w:spacing w:after="0" w:line="276" w:lineRule="auto"/>
        <w:jc w:val="center"/>
        <w:rPr>
          <w:rFonts w:ascii="Times New Roman" w:hAnsi="Times New Roman" w:cs="Times New Roman"/>
          <w:b/>
          <w:sz w:val="24"/>
          <w:szCs w:val="24"/>
        </w:rPr>
      </w:pPr>
    </w:p>
    <w:p w14:paraId="3200C273" w14:textId="77777777" w:rsidR="000604DE" w:rsidRPr="004947AE" w:rsidRDefault="000604DE" w:rsidP="00DA602D">
      <w:pPr>
        <w:spacing w:after="0" w:line="276" w:lineRule="auto"/>
        <w:jc w:val="center"/>
        <w:rPr>
          <w:rFonts w:ascii="Times New Roman" w:hAnsi="Times New Roman" w:cs="Times New Roman"/>
          <w:b/>
          <w:sz w:val="24"/>
          <w:szCs w:val="24"/>
        </w:rPr>
      </w:pPr>
    </w:p>
    <w:p w14:paraId="62307CF5" w14:textId="77777777" w:rsidR="00854699" w:rsidRPr="004947AE" w:rsidRDefault="00854699" w:rsidP="00DA602D">
      <w:pPr>
        <w:spacing w:after="0" w:line="276" w:lineRule="auto"/>
        <w:jc w:val="center"/>
        <w:rPr>
          <w:rFonts w:ascii="Times New Roman" w:hAnsi="Times New Roman" w:cs="Times New Roman"/>
          <w:b/>
          <w:sz w:val="24"/>
          <w:szCs w:val="24"/>
        </w:rPr>
      </w:pPr>
    </w:p>
    <w:p w14:paraId="7936B245" w14:textId="77777777" w:rsidR="001665BD" w:rsidRPr="004947AE" w:rsidRDefault="001665BD" w:rsidP="00DA602D">
      <w:pPr>
        <w:spacing w:after="0" w:line="276" w:lineRule="auto"/>
        <w:jc w:val="center"/>
        <w:rPr>
          <w:rFonts w:ascii="Times New Roman" w:hAnsi="Times New Roman" w:cs="Times New Roman"/>
          <w:b/>
          <w:sz w:val="24"/>
          <w:szCs w:val="24"/>
        </w:rPr>
      </w:pPr>
    </w:p>
    <w:p w14:paraId="4261F727" w14:textId="77777777" w:rsidR="000604DE" w:rsidRPr="004947AE" w:rsidRDefault="000604DE" w:rsidP="00DA602D">
      <w:pPr>
        <w:spacing w:after="0" w:line="276" w:lineRule="auto"/>
        <w:jc w:val="center"/>
        <w:rPr>
          <w:rFonts w:ascii="Times New Roman" w:hAnsi="Times New Roman" w:cs="Times New Roman"/>
          <w:b/>
          <w:sz w:val="24"/>
          <w:szCs w:val="24"/>
        </w:rPr>
      </w:pPr>
    </w:p>
    <w:p w14:paraId="43537733" w14:textId="77777777" w:rsidR="000604DE" w:rsidRPr="004947AE" w:rsidRDefault="000604DE" w:rsidP="00DA602D">
      <w:pPr>
        <w:spacing w:after="0" w:line="276" w:lineRule="auto"/>
        <w:jc w:val="center"/>
        <w:rPr>
          <w:rFonts w:ascii="Times New Roman" w:hAnsi="Times New Roman" w:cs="Times New Roman"/>
          <w:b/>
          <w:sz w:val="24"/>
          <w:szCs w:val="24"/>
        </w:rPr>
      </w:pPr>
    </w:p>
    <w:p w14:paraId="7410A5CF" w14:textId="77777777" w:rsidR="000604DE" w:rsidRPr="004947AE" w:rsidRDefault="000604DE" w:rsidP="00DA602D">
      <w:pPr>
        <w:spacing w:after="0" w:line="276" w:lineRule="auto"/>
        <w:jc w:val="center"/>
        <w:rPr>
          <w:rFonts w:ascii="Times New Roman" w:hAnsi="Times New Roman" w:cs="Times New Roman"/>
          <w:b/>
          <w:sz w:val="24"/>
          <w:szCs w:val="24"/>
        </w:rPr>
      </w:pPr>
    </w:p>
    <w:p w14:paraId="7A17AC9E" w14:textId="77777777" w:rsidR="000034DB" w:rsidRPr="006F5982" w:rsidRDefault="000034DB" w:rsidP="000034DB">
      <w:pPr>
        <w:spacing w:after="0" w:line="276" w:lineRule="auto"/>
        <w:jc w:val="center"/>
        <w:rPr>
          <w:rFonts w:ascii="Times New Roman" w:eastAsia="Times New Roman" w:hAnsi="Times New Roman" w:cs="Times New Roman"/>
          <w:b/>
          <w:sz w:val="28"/>
          <w:szCs w:val="28"/>
        </w:rPr>
      </w:pPr>
      <w:r w:rsidRPr="006F5982">
        <w:rPr>
          <w:rFonts w:ascii="Times New Roman" w:eastAsia="Times New Roman" w:hAnsi="Times New Roman" w:cs="Times New Roman"/>
          <w:b/>
          <w:sz w:val="28"/>
          <w:szCs w:val="28"/>
        </w:rPr>
        <w:lastRenderedPageBreak/>
        <w:t xml:space="preserve">T.C. </w:t>
      </w:r>
    </w:p>
    <w:p w14:paraId="79462088" w14:textId="77777777" w:rsidR="000034DB" w:rsidRPr="006F5982" w:rsidRDefault="000034DB" w:rsidP="000034DB">
      <w:pPr>
        <w:spacing w:after="0" w:line="276" w:lineRule="auto"/>
        <w:jc w:val="center"/>
        <w:rPr>
          <w:rFonts w:ascii="Times New Roman" w:eastAsia="Times New Roman" w:hAnsi="Times New Roman" w:cs="Times New Roman"/>
          <w:b/>
          <w:sz w:val="28"/>
          <w:szCs w:val="28"/>
        </w:rPr>
      </w:pPr>
      <w:r w:rsidRPr="006F5982">
        <w:rPr>
          <w:rFonts w:ascii="Times New Roman" w:eastAsia="Times New Roman" w:hAnsi="Times New Roman" w:cs="Times New Roman"/>
          <w:b/>
          <w:sz w:val="28"/>
          <w:szCs w:val="28"/>
        </w:rPr>
        <w:t>LOKMAN HEKİM ÜNİVERSİTESİ TIP FAKÜLTESİ</w:t>
      </w:r>
    </w:p>
    <w:p w14:paraId="125AFA6B" w14:textId="77777777" w:rsidR="000034DB" w:rsidRPr="006F5982" w:rsidRDefault="000034DB" w:rsidP="000034DB">
      <w:pPr>
        <w:spacing w:after="0" w:line="276" w:lineRule="auto"/>
        <w:jc w:val="center"/>
        <w:rPr>
          <w:rFonts w:ascii="Times New Roman" w:eastAsia="Times New Roman" w:hAnsi="Times New Roman" w:cs="Times New Roman"/>
          <w:b/>
          <w:sz w:val="28"/>
          <w:szCs w:val="28"/>
        </w:rPr>
      </w:pPr>
    </w:p>
    <w:p w14:paraId="47459BD5" w14:textId="77777777" w:rsidR="000034DB" w:rsidRPr="006F5982" w:rsidRDefault="000034DB" w:rsidP="000034DB">
      <w:pPr>
        <w:spacing w:after="0" w:line="276" w:lineRule="auto"/>
        <w:jc w:val="center"/>
        <w:rPr>
          <w:rFonts w:ascii="Times New Roman" w:eastAsia="Times New Roman" w:hAnsi="Times New Roman" w:cs="Times New Roman"/>
          <w:b/>
          <w:sz w:val="28"/>
          <w:szCs w:val="28"/>
        </w:rPr>
      </w:pPr>
    </w:p>
    <w:p w14:paraId="547826B9" w14:textId="17534BFF" w:rsidR="000034DB" w:rsidRPr="006F5982" w:rsidRDefault="000034DB" w:rsidP="000034DB">
      <w:pPr>
        <w:spacing w:after="0" w:line="276" w:lineRule="auto"/>
        <w:jc w:val="center"/>
        <w:rPr>
          <w:rFonts w:ascii="Times New Roman" w:eastAsia="Times New Roman" w:hAnsi="Times New Roman" w:cs="Times New Roman"/>
          <w:b/>
          <w:sz w:val="28"/>
          <w:szCs w:val="28"/>
        </w:rPr>
      </w:pPr>
      <w:r w:rsidRPr="006F5982">
        <w:rPr>
          <w:rFonts w:ascii="Times New Roman" w:eastAsia="Times New Roman" w:hAnsi="Times New Roman" w:cs="Times New Roman"/>
          <w:b/>
          <w:sz w:val="28"/>
          <w:szCs w:val="28"/>
        </w:rPr>
        <w:t>DÖNEM III DERSLERİ ve AKTS’LERİ</w:t>
      </w:r>
    </w:p>
    <w:p w14:paraId="657361CA" w14:textId="77777777" w:rsidR="002B27F9" w:rsidRPr="004947AE" w:rsidRDefault="002B27F9" w:rsidP="00DA602D">
      <w:pPr>
        <w:spacing w:after="0" w:line="276" w:lineRule="auto"/>
        <w:jc w:val="center"/>
        <w:rPr>
          <w:rFonts w:ascii="Times New Roman" w:hAnsi="Times New Roman" w:cs="Times New Roman"/>
          <w:b/>
          <w:sz w:val="24"/>
          <w:szCs w:val="24"/>
        </w:rPr>
      </w:pPr>
    </w:p>
    <w:tbl>
      <w:tblPr>
        <w:tblStyle w:val="TabloKlavuzu"/>
        <w:tblW w:w="9560" w:type="dxa"/>
        <w:tblLook w:val="04A0" w:firstRow="1" w:lastRow="0" w:firstColumn="1" w:lastColumn="0" w:noHBand="0" w:noVBand="1"/>
      </w:tblPr>
      <w:tblGrid>
        <w:gridCol w:w="1514"/>
        <w:gridCol w:w="5203"/>
        <w:gridCol w:w="589"/>
        <w:gridCol w:w="497"/>
        <w:gridCol w:w="572"/>
        <w:gridCol w:w="17"/>
        <w:gridCol w:w="1168"/>
      </w:tblGrid>
      <w:tr w:rsidR="004947AE" w:rsidRPr="004947AE" w14:paraId="6C6A2761" w14:textId="77777777" w:rsidTr="0030219A">
        <w:trPr>
          <w:trHeight w:val="410"/>
        </w:trPr>
        <w:tc>
          <w:tcPr>
            <w:tcW w:w="792" w:type="pct"/>
            <w:shd w:val="clear" w:color="auto" w:fill="6893C6"/>
            <w:vAlign w:val="center"/>
          </w:tcPr>
          <w:p w14:paraId="167B6D88" w14:textId="391C24C7" w:rsidR="009643F6" w:rsidRPr="004947AE" w:rsidRDefault="009643F6" w:rsidP="009643F6">
            <w:pPr>
              <w:spacing w:line="276" w:lineRule="auto"/>
              <w:rPr>
                <w:rFonts w:ascii="Times New Roman" w:hAnsi="Times New Roman" w:cs="Times New Roman"/>
                <w:b/>
                <w:sz w:val="24"/>
                <w:szCs w:val="24"/>
              </w:rPr>
            </w:pPr>
            <w:r w:rsidRPr="004947AE">
              <w:rPr>
                <w:rFonts w:ascii="Times New Roman" w:hAnsi="Times New Roman" w:cs="Times New Roman"/>
                <w:b/>
                <w:sz w:val="24"/>
                <w:szCs w:val="24"/>
              </w:rPr>
              <w:t>KODU</w:t>
            </w:r>
          </w:p>
        </w:tc>
        <w:tc>
          <w:tcPr>
            <w:tcW w:w="2721" w:type="pct"/>
            <w:shd w:val="clear" w:color="auto" w:fill="6893C6"/>
            <w:vAlign w:val="center"/>
          </w:tcPr>
          <w:p w14:paraId="1825CA82" w14:textId="457F66CA" w:rsidR="009643F6" w:rsidRPr="004947AE" w:rsidRDefault="009643F6" w:rsidP="009643F6">
            <w:pPr>
              <w:spacing w:line="276" w:lineRule="auto"/>
              <w:rPr>
                <w:rFonts w:ascii="Times New Roman" w:hAnsi="Times New Roman" w:cs="Times New Roman"/>
                <w:b/>
                <w:sz w:val="24"/>
                <w:szCs w:val="24"/>
              </w:rPr>
            </w:pPr>
            <w:r w:rsidRPr="004947AE">
              <w:rPr>
                <w:rFonts w:ascii="Times New Roman" w:hAnsi="Times New Roman" w:cs="Times New Roman"/>
                <w:b/>
                <w:sz w:val="24"/>
                <w:szCs w:val="24"/>
              </w:rPr>
              <w:t>ZORUNLU DERSLER</w:t>
            </w:r>
          </w:p>
        </w:tc>
        <w:tc>
          <w:tcPr>
            <w:tcW w:w="308" w:type="pct"/>
            <w:shd w:val="clear" w:color="auto" w:fill="6893C6"/>
            <w:vAlign w:val="center"/>
          </w:tcPr>
          <w:p w14:paraId="7CD6975E" w14:textId="1A5E0D7E" w:rsidR="009643F6" w:rsidRPr="004947AE" w:rsidRDefault="009643F6" w:rsidP="009643F6">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T</w:t>
            </w:r>
          </w:p>
        </w:tc>
        <w:tc>
          <w:tcPr>
            <w:tcW w:w="260" w:type="pct"/>
            <w:shd w:val="clear" w:color="auto" w:fill="6893C6"/>
            <w:vAlign w:val="center"/>
          </w:tcPr>
          <w:p w14:paraId="4F79EF8D" w14:textId="7E9FC214" w:rsidR="009643F6" w:rsidRPr="004947AE" w:rsidRDefault="009643F6" w:rsidP="009643F6">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U</w:t>
            </w:r>
          </w:p>
        </w:tc>
        <w:tc>
          <w:tcPr>
            <w:tcW w:w="308" w:type="pct"/>
            <w:gridSpan w:val="2"/>
            <w:shd w:val="clear" w:color="auto" w:fill="6893C6"/>
            <w:vAlign w:val="center"/>
          </w:tcPr>
          <w:p w14:paraId="13E7DE8D" w14:textId="0DAD6B92" w:rsidR="009643F6" w:rsidRPr="004947AE" w:rsidRDefault="00F67B3B" w:rsidP="009643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40613D">
              <w:rPr>
                <w:rFonts w:ascii="Times New Roman" w:hAnsi="Times New Roman" w:cs="Times New Roman"/>
                <w:b/>
                <w:sz w:val="24"/>
                <w:szCs w:val="24"/>
              </w:rPr>
              <w:t>S</w:t>
            </w:r>
          </w:p>
        </w:tc>
        <w:tc>
          <w:tcPr>
            <w:tcW w:w="611" w:type="pct"/>
            <w:shd w:val="clear" w:color="auto" w:fill="6893C6"/>
            <w:vAlign w:val="center"/>
          </w:tcPr>
          <w:p w14:paraId="41517108" w14:textId="2C87AE8B" w:rsidR="009643F6" w:rsidRPr="004947AE" w:rsidRDefault="009643F6" w:rsidP="009643F6">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AKTS</w:t>
            </w:r>
          </w:p>
        </w:tc>
      </w:tr>
      <w:tr w:rsidR="0030219A" w:rsidRPr="00174281" w14:paraId="503B2B14" w14:textId="77777777" w:rsidTr="0030219A">
        <w:trPr>
          <w:trHeight w:val="410"/>
        </w:trPr>
        <w:tc>
          <w:tcPr>
            <w:tcW w:w="792" w:type="pct"/>
            <w:shd w:val="clear" w:color="auto" w:fill="D9E2F3"/>
            <w:vAlign w:val="center"/>
          </w:tcPr>
          <w:p w14:paraId="3F75AE86" w14:textId="0E57A514" w:rsidR="0030219A" w:rsidRPr="00174281" w:rsidRDefault="0030219A" w:rsidP="0030219A">
            <w:pPr>
              <w:spacing w:line="276" w:lineRule="auto"/>
              <w:rPr>
                <w:rFonts w:ascii="Times New Roman" w:hAnsi="Times New Roman" w:cs="Times New Roman"/>
                <w:color w:val="FF0000"/>
                <w:sz w:val="24"/>
                <w:szCs w:val="24"/>
              </w:rPr>
            </w:pPr>
            <w:r w:rsidRPr="0052161A">
              <w:rPr>
                <w:rFonts w:ascii="Times New Roman" w:hAnsi="Times New Roman" w:cs="Times New Roman"/>
                <w:b/>
                <w:bCs/>
                <w:sz w:val="24"/>
                <w:szCs w:val="24"/>
              </w:rPr>
              <w:t>TIP-300</w:t>
            </w:r>
          </w:p>
        </w:tc>
        <w:tc>
          <w:tcPr>
            <w:tcW w:w="2721" w:type="pct"/>
            <w:shd w:val="clear" w:color="auto" w:fill="D9E2F3"/>
            <w:vAlign w:val="center"/>
          </w:tcPr>
          <w:p w14:paraId="20B50EF1" w14:textId="5364AC48" w:rsidR="0030219A" w:rsidRPr="00174281" w:rsidRDefault="0030219A" w:rsidP="0030219A">
            <w:pPr>
              <w:spacing w:line="276" w:lineRule="auto"/>
              <w:rPr>
                <w:rFonts w:ascii="Times New Roman" w:hAnsi="Times New Roman" w:cs="Times New Roman"/>
                <w:color w:val="FF0000"/>
                <w:sz w:val="24"/>
                <w:szCs w:val="24"/>
              </w:rPr>
            </w:pPr>
            <w:r w:rsidRPr="0052161A">
              <w:rPr>
                <w:rFonts w:ascii="Times New Roman" w:hAnsi="Times New Roman" w:cs="Times New Roman"/>
                <w:b/>
                <w:bCs/>
                <w:sz w:val="24"/>
                <w:szCs w:val="24"/>
              </w:rPr>
              <w:t>KLİNİK BİLİMLERE GİRİŞ</w:t>
            </w:r>
            <w:r>
              <w:rPr>
                <w:rFonts w:ascii="Times New Roman" w:hAnsi="Times New Roman" w:cs="Times New Roman"/>
                <w:b/>
                <w:bCs/>
                <w:sz w:val="24"/>
                <w:szCs w:val="24"/>
              </w:rPr>
              <w:t xml:space="preserve"> – III</w:t>
            </w:r>
            <w:r w:rsidRPr="0052161A">
              <w:rPr>
                <w:rFonts w:ascii="Times New Roman" w:hAnsi="Times New Roman" w:cs="Times New Roman"/>
                <w:b/>
                <w:bCs/>
                <w:sz w:val="24"/>
                <w:szCs w:val="24"/>
              </w:rPr>
              <w:t xml:space="preserve"> (Dönem III)</w:t>
            </w:r>
          </w:p>
        </w:tc>
        <w:tc>
          <w:tcPr>
            <w:tcW w:w="308" w:type="pct"/>
            <w:shd w:val="clear" w:color="auto" w:fill="D9E2F3"/>
          </w:tcPr>
          <w:p w14:paraId="5D0AF93C" w14:textId="785CB1B8" w:rsidR="0030219A" w:rsidRPr="0040613D" w:rsidRDefault="0030219A" w:rsidP="0030219A">
            <w:pPr>
              <w:spacing w:line="276" w:lineRule="auto"/>
              <w:jc w:val="center"/>
              <w:rPr>
                <w:rFonts w:ascii="Times New Roman" w:hAnsi="Times New Roman" w:cs="Times New Roman"/>
                <w:b/>
                <w:bCs/>
              </w:rPr>
            </w:pPr>
            <w:r w:rsidRPr="0040613D">
              <w:rPr>
                <w:rFonts w:ascii="Times New Roman" w:hAnsi="Times New Roman" w:cs="Times New Roman"/>
                <w:b/>
                <w:bCs/>
              </w:rPr>
              <w:t>6</w:t>
            </w:r>
            <w:r w:rsidR="009359AE">
              <w:rPr>
                <w:rFonts w:ascii="Times New Roman" w:hAnsi="Times New Roman" w:cs="Times New Roman"/>
                <w:b/>
                <w:bCs/>
              </w:rPr>
              <w:t>05</w:t>
            </w:r>
          </w:p>
        </w:tc>
        <w:tc>
          <w:tcPr>
            <w:tcW w:w="260" w:type="pct"/>
            <w:shd w:val="clear" w:color="auto" w:fill="D9E2F3"/>
          </w:tcPr>
          <w:p w14:paraId="090849CB" w14:textId="18D98A98" w:rsidR="0030219A" w:rsidRPr="0040613D" w:rsidRDefault="0030219A" w:rsidP="0030219A">
            <w:pPr>
              <w:spacing w:line="276" w:lineRule="auto"/>
              <w:jc w:val="center"/>
              <w:rPr>
                <w:rFonts w:ascii="Times New Roman" w:hAnsi="Times New Roman" w:cs="Times New Roman"/>
                <w:b/>
                <w:bCs/>
              </w:rPr>
            </w:pPr>
            <w:r w:rsidRPr="0040613D">
              <w:rPr>
                <w:rFonts w:ascii="Times New Roman" w:hAnsi="Times New Roman" w:cs="Times New Roman"/>
                <w:b/>
                <w:bCs/>
              </w:rPr>
              <w:t>31</w:t>
            </w:r>
          </w:p>
        </w:tc>
        <w:tc>
          <w:tcPr>
            <w:tcW w:w="308" w:type="pct"/>
            <w:gridSpan w:val="2"/>
            <w:shd w:val="clear" w:color="auto" w:fill="D9E2F3"/>
          </w:tcPr>
          <w:p w14:paraId="1E039FCE" w14:textId="7BCD2CCB" w:rsidR="0030219A" w:rsidRPr="0040613D" w:rsidRDefault="0040613D" w:rsidP="0030219A">
            <w:pPr>
              <w:spacing w:line="276" w:lineRule="auto"/>
              <w:jc w:val="center"/>
              <w:rPr>
                <w:rFonts w:ascii="Times New Roman" w:hAnsi="Times New Roman" w:cs="Times New Roman"/>
                <w:b/>
                <w:bCs/>
              </w:rPr>
            </w:pPr>
            <w:r w:rsidRPr="0040613D">
              <w:rPr>
                <w:rFonts w:ascii="Times New Roman" w:hAnsi="Times New Roman" w:cs="Times New Roman"/>
                <w:b/>
                <w:bCs/>
              </w:rPr>
              <w:t>6</w:t>
            </w:r>
            <w:r w:rsidR="009359AE">
              <w:rPr>
                <w:rFonts w:ascii="Times New Roman" w:hAnsi="Times New Roman" w:cs="Times New Roman"/>
                <w:b/>
                <w:bCs/>
              </w:rPr>
              <w:t>3</w:t>
            </w:r>
            <w:r w:rsidRPr="0040613D">
              <w:rPr>
                <w:rFonts w:ascii="Times New Roman" w:hAnsi="Times New Roman" w:cs="Times New Roman"/>
                <w:b/>
                <w:bCs/>
              </w:rPr>
              <w:t>6</w:t>
            </w:r>
          </w:p>
        </w:tc>
        <w:tc>
          <w:tcPr>
            <w:tcW w:w="611" w:type="pct"/>
            <w:shd w:val="clear" w:color="auto" w:fill="D9E2F3"/>
          </w:tcPr>
          <w:p w14:paraId="0C165803" w14:textId="63EA9852" w:rsidR="0030219A" w:rsidRPr="00174281" w:rsidRDefault="0030219A" w:rsidP="0030219A">
            <w:pPr>
              <w:spacing w:line="276" w:lineRule="auto"/>
              <w:jc w:val="center"/>
              <w:rPr>
                <w:rFonts w:ascii="Times New Roman" w:hAnsi="Times New Roman" w:cs="Times New Roman"/>
                <w:bCs/>
                <w:color w:val="FF0000"/>
                <w:sz w:val="24"/>
                <w:szCs w:val="24"/>
              </w:rPr>
            </w:pPr>
            <w:r w:rsidRPr="0052161A">
              <w:rPr>
                <w:rFonts w:ascii="Times New Roman" w:hAnsi="Times New Roman" w:cs="Times New Roman"/>
                <w:b/>
                <w:bCs/>
              </w:rPr>
              <w:t>5</w:t>
            </w:r>
            <w:r w:rsidR="0040613D">
              <w:rPr>
                <w:rFonts w:ascii="Times New Roman" w:hAnsi="Times New Roman" w:cs="Times New Roman"/>
                <w:b/>
                <w:bCs/>
              </w:rPr>
              <w:t>5</w:t>
            </w:r>
          </w:p>
        </w:tc>
      </w:tr>
      <w:tr w:rsidR="0030219A" w:rsidRPr="004947AE" w14:paraId="25F51C55" w14:textId="77777777" w:rsidTr="0030219A">
        <w:trPr>
          <w:trHeight w:val="391"/>
        </w:trPr>
        <w:tc>
          <w:tcPr>
            <w:tcW w:w="792" w:type="pct"/>
            <w:shd w:val="clear" w:color="auto" w:fill="D9E2F3"/>
            <w:vAlign w:val="center"/>
          </w:tcPr>
          <w:p w14:paraId="08F07CC1" w14:textId="4074DF50"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11031008</w:t>
            </w:r>
          </w:p>
        </w:tc>
        <w:tc>
          <w:tcPr>
            <w:tcW w:w="2721" w:type="pct"/>
            <w:shd w:val="clear" w:color="auto" w:fill="D9E2F3"/>
            <w:vAlign w:val="center"/>
          </w:tcPr>
          <w:p w14:paraId="0CEEAD77" w14:textId="5EA7D747"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Neoplazi ve Hematopoetik Sistem Hastalıkları</w:t>
            </w:r>
          </w:p>
        </w:tc>
        <w:tc>
          <w:tcPr>
            <w:tcW w:w="308" w:type="pct"/>
            <w:shd w:val="clear" w:color="auto" w:fill="D9E2F3"/>
            <w:vAlign w:val="center"/>
          </w:tcPr>
          <w:p w14:paraId="3B816E4B" w14:textId="5F299CF1" w:rsidR="0030219A" w:rsidRPr="008224AC" w:rsidRDefault="009E37A2"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88</w:t>
            </w:r>
          </w:p>
        </w:tc>
        <w:tc>
          <w:tcPr>
            <w:tcW w:w="260" w:type="pct"/>
            <w:shd w:val="clear" w:color="auto" w:fill="D9E2F3"/>
            <w:vAlign w:val="center"/>
          </w:tcPr>
          <w:p w14:paraId="6F7118B2" w14:textId="1636B413"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3</w:t>
            </w:r>
          </w:p>
        </w:tc>
        <w:tc>
          <w:tcPr>
            <w:tcW w:w="308" w:type="pct"/>
            <w:gridSpan w:val="2"/>
            <w:shd w:val="clear" w:color="auto" w:fill="D9E2F3"/>
            <w:vAlign w:val="center"/>
          </w:tcPr>
          <w:p w14:paraId="60CD629E" w14:textId="5A76C0AF" w:rsidR="0030219A" w:rsidRPr="008224AC" w:rsidRDefault="009E37A2"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91</w:t>
            </w:r>
          </w:p>
        </w:tc>
        <w:tc>
          <w:tcPr>
            <w:tcW w:w="611" w:type="pct"/>
            <w:shd w:val="clear" w:color="auto" w:fill="D9E2F3"/>
            <w:vAlign w:val="center"/>
          </w:tcPr>
          <w:p w14:paraId="424D2E46" w14:textId="26E89366" w:rsidR="0030219A" w:rsidRPr="008224AC" w:rsidRDefault="0007416B"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8</w:t>
            </w:r>
          </w:p>
        </w:tc>
      </w:tr>
      <w:tr w:rsidR="0030219A" w:rsidRPr="004947AE" w14:paraId="34F1549C" w14:textId="77777777" w:rsidTr="0030219A">
        <w:trPr>
          <w:trHeight w:val="410"/>
        </w:trPr>
        <w:tc>
          <w:tcPr>
            <w:tcW w:w="792" w:type="pct"/>
            <w:shd w:val="clear" w:color="auto" w:fill="D9E2F3"/>
            <w:vAlign w:val="center"/>
          </w:tcPr>
          <w:p w14:paraId="474CA7BE" w14:textId="1ECD2E23"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11031009</w:t>
            </w:r>
          </w:p>
        </w:tc>
        <w:tc>
          <w:tcPr>
            <w:tcW w:w="2721" w:type="pct"/>
            <w:shd w:val="clear" w:color="auto" w:fill="D9E2F3"/>
            <w:vAlign w:val="center"/>
          </w:tcPr>
          <w:p w14:paraId="62CC0D12" w14:textId="406FBA66"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 xml:space="preserve">Dolaşım ve Solunum Sistemi Hastalıkları </w:t>
            </w:r>
          </w:p>
        </w:tc>
        <w:tc>
          <w:tcPr>
            <w:tcW w:w="308" w:type="pct"/>
            <w:shd w:val="clear" w:color="auto" w:fill="D9E2F3"/>
            <w:vAlign w:val="center"/>
          </w:tcPr>
          <w:p w14:paraId="491E5EB4" w14:textId="004813BE" w:rsidR="009E37A2" w:rsidRPr="008224AC" w:rsidRDefault="00794ABF"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109</w:t>
            </w:r>
          </w:p>
        </w:tc>
        <w:tc>
          <w:tcPr>
            <w:tcW w:w="260" w:type="pct"/>
            <w:shd w:val="clear" w:color="auto" w:fill="D9E2F3"/>
            <w:vAlign w:val="center"/>
          </w:tcPr>
          <w:p w14:paraId="2D240033" w14:textId="7B114BC6"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3</w:t>
            </w:r>
          </w:p>
        </w:tc>
        <w:tc>
          <w:tcPr>
            <w:tcW w:w="308" w:type="pct"/>
            <w:gridSpan w:val="2"/>
            <w:shd w:val="clear" w:color="auto" w:fill="D9E2F3"/>
            <w:vAlign w:val="center"/>
          </w:tcPr>
          <w:p w14:paraId="59287214" w14:textId="33F764D6" w:rsidR="00794ABF" w:rsidRPr="008224AC" w:rsidRDefault="00794ABF"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112</w:t>
            </w:r>
          </w:p>
        </w:tc>
        <w:tc>
          <w:tcPr>
            <w:tcW w:w="611" w:type="pct"/>
            <w:shd w:val="clear" w:color="auto" w:fill="D9E2F3"/>
            <w:vAlign w:val="center"/>
          </w:tcPr>
          <w:p w14:paraId="7FAD4307" w14:textId="2974C472"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9</w:t>
            </w:r>
          </w:p>
        </w:tc>
      </w:tr>
      <w:tr w:rsidR="0030219A" w:rsidRPr="004947AE" w14:paraId="43487CEE" w14:textId="77777777" w:rsidTr="0030219A">
        <w:trPr>
          <w:trHeight w:val="410"/>
        </w:trPr>
        <w:tc>
          <w:tcPr>
            <w:tcW w:w="792" w:type="pct"/>
            <w:shd w:val="clear" w:color="auto" w:fill="D9E2F3"/>
            <w:vAlign w:val="center"/>
          </w:tcPr>
          <w:p w14:paraId="2947C242" w14:textId="7FA10880"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11031010</w:t>
            </w:r>
          </w:p>
        </w:tc>
        <w:tc>
          <w:tcPr>
            <w:tcW w:w="2721" w:type="pct"/>
            <w:shd w:val="clear" w:color="auto" w:fill="D9E2F3"/>
            <w:vAlign w:val="center"/>
          </w:tcPr>
          <w:p w14:paraId="40F432CC" w14:textId="5FD01474"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 xml:space="preserve">Gastrointestinal Sistem Hastalıkları </w:t>
            </w:r>
          </w:p>
        </w:tc>
        <w:tc>
          <w:tcPr>
            <w:tcW w:w="308" w:type="pct"/>
            <w:shd w:val="clear" w:color="auto" w:fill="D9E2F3"/>
            <w:vAlign w:val="center"/>
          </w:tcPr>
          <w:p w14:paraId="734D8742" w14:textId="4340ED95" w:rsidR="00794ABF" w:rsidRPr="008224AC" w:rsidRDefault="00794ABF"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72</w:t>
            </w:r>
          </w:p>
        </w:tc>
        <w:tc>
          <w:tcPr>
            <w:tcW w:w="260" w:type="pct"/>
            <w:shd w:val="clear" w:color="auto" w:fill="D9E2F3"/>
            <w:vAlign w:val="center"/>
          </w:tcPr>
          <w:p w14:paraId="004AF64D" w14:textId="3907BB5A"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3</w:t>
            </w:r>
          </w:p>
        </w:tc>
        <w:tc>
          <w:tcPr>
            <w:tcW w:w="308" w:type="pct"/>
            <w:gridSpan w:val="2"/>
            <w:shd w:val="clear" w:color="auto" w:fill="D9E2F3"/>
            <w:vAlign w:val="center"/>
          </w:tcPr>
          <w:p w14:paraId="56D79D3F" w14:textId="11916698" w:rsidR="00794ABF" w:rsidRPr="008224AC" w:rsidRDefault="00794ABF"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75</w:t>
            </w:r>
          </w:p>
        </w:tc>
        <w:tc>
          <w:tcPr>
            <w:tcW w:w="611" w:type="pct"/>
            <w:shd w:val="clear" w:color="auto" w:fill="D9E2F3"/>
            <w:vAlign w:val="center"/>
          </w:tcPr>
          <w:p w14:paraId="28B85959" w14:textId="5F4C56C8"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6</w:t>
            </w:r>
          </w:p>
        </w:tc>
      </w:tr>
      <w:tr w:rsidR="0030219A" w:rsidRPr="004947AE" w14:paraId="213F608D" w14:textId="77777777" w:rsidTr="0030219A">
        <w:trPr>
          <w:trHeight w:val="410"/>
        </w:trPr>
        <w:tc>
          <w:tcPr>
            <w:tcW w:w="792" w:type="pct"/>
            <w:shd w:val="clear" w:color="auto" w:fill="D9E2F3"/>
            <w:vAlign w:val="center"/>
          </w:tcPr>
          <w:p w14:paraId="4EED88E2" w14:textId="0EAA29F9"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11031011</w:t>
            </w:r>
          </w:p>
        </w:tc>
        <w:tc>
          <w:tcPr>
            <w:tcW w:w="2721" w:type="pct"/>
            <w:shd w:val="clear" w:color="auto" w:fill="D9E2F3"/>
            <w:vAlign w:val="center"/>
          </w:tcPr>
          <w:p w14:paraId="09A91874" w14:textId="3118FDD7"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 xml:space="preserve">Endokrin ve Ürogenital Sistem Hastalıkları </w:t>
            </w:r>
          </w:p>
        </w:tc>
        <w:tc>
          <w:tcPr>
            <w:tcW w:w="308" w:type="pct"/>
            <w:shd w:val="clear" w:color="auto" w:fill="D9E2F3"/>
            <w:vAlign w:val="center"/>
          </w:tcPr>
          <w:p w14:paraId="371BBF28" w14:textId="52DF8560" w:rsidR="00BC6FC4" w:rsidRPr="008224AC" w:rsidRDefault="00BC6FC4"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103</w:t>
            </w:r>
          </w:p>
        </w:tc>
        <w:tc>
          <w:tcPr>
            <w:tcW w:w="260" w:type="pct"/>
            <w:shd w:val="clear" w:color="auto" w:fill="D9E2F3"/>
            <w:vAlign w:val="center"/>
          </w:tcPr>
          <w:p w14:paraId="3E813108" w14:textId="6A6A4B05"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4</w:t>
            </w:r>
          </w:p>
        </w:tc>
        <w:tc>
          <w:tcPr>
            <w:tcW w:w="308" w:type="pct"/>
            <w:gridSpan w:val="2"/>
            <w:shd w:val="clear" w:color="auto" w:fill="D9E2F3"/>
            <w:vAlign w:val="center"/>
          </w:tcPr>
          <w:p w14:paraId="7D42CF07" w14:textId="0386DB66" w:rsidR="00BC6FC4" w:rsidRPr="008224AC" w:rsidRDefault="00BC6FC4"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107</w:t>
            </w:r>
          </w:p>
        </w:tc>
        <w:tc>
          <w:tcPr>
            <w:tcW w:w="611" w:type="pct"/>
            <w:shd w:val="clear" w:color="auto" w:fill="D9E2F3"/>
            <w:vAlign w:val="center"/>
          </w:tcPr>
          <w:p w14:paraId="070D388E" w14:textId="720D5AC4"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9</w:t>
            </w:r>
          </w:p>
        </w:tc>
      </w:tr>
      <w:tr w:rsidR="0030219A" w:rsidRPr="004947AE" w14:paraId="3C3A8050" w14:textId="77777777" w:rsidTr="0030219A">
        <w:trPr>
          <w:trHeight w:val="410"/>
        </w:trPr>
        <w:tc>
          <w:tcPr>
            <w:tcW w:w="792" w:type="pct"/>
            <w:shd w:val="clear" w:color="auto" w:fill="D9E2F3"/>
            <w:vAlign w:val="center"/>
          </w:tcPr>
          <w:p w14:paraId="1767C735" w14:textId="0560092B"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11031012</w:t>
            </w:r>
          </w:p>
        </w:tc>
        <w:tc>
          <w:tcPr>
            <w:tcW w:w="2721" w:type="pct"/>
            <w:shd w:val="clear" w:color="auto" w:fill="D9E2F3"/>
            <w:vAlign w:val="center"/>
          </w:tcPr>
          <w:p w14:paraId="035208C2" w14:textId="504C62C1"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 xml:space="preserve">Santral Sinir Sistemi Hastalıkları </w:t>
            </w:r>
          </w:p>
        </w:tc>
        <w:tc>
          <w:tcPr>
            <w:tcW w:w="308" w:type="pct"/>
            <w:shd w:val="clear" w:color="auto" w:fill="D9E2F3"/>
            <w:vAlign w:val="center"/>
          </w:tcPr>
          <w:p w14:paraId="7D26BF68" w14:textId="08A4D5E5" w:rsidR="0030219A" w:rsidRPr="008224AC" w:rsidRDefault="009903F8"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102</w:t>
            </w:r>
          </w:p>
        </w:tc>
        <w:tc>
          <w:tcPr>
            <w:tcW w:w="260" w:type="pct"/>
            <w:shd w:val="clear" w:color="auto" w:fill="D9E2F3"/>
            <w:vAlign w:val="center"/>
          </w:tcPr>
          <w:p w14:paraId="5289FD2E" w14:textId="3ADAC638"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3</w:t>
            </w:r>
          </w:p>
        </w:tc>
        <w:tc>
          <w:tcPr>
            <w:tcW w:w="308" w:type="pct"/>
            <w:gridSpan w:val="2"/>
            <w:shd w:val="clear" w:color="auto" w:fill="D9E2F3"/>
            <w:vAlign w:val="center"/>
          </w:tcPr>
          <w:p w14:paraId="12C2BCFC" w14:textId="36AE5BB4" w:rsidR="0030219A" w:rsidRPr="008224AC" w:rsidRDefault="009903F8"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105</w:t>
            </w:r>
          </w:p>
        </w:tc>
        <w:tc>
          <w:tcPr>
            <w:tcW w:w="611" w:type="pct"/>
            <w:shd w:val="clear" w:color="auto" w:fill="D9E2F3"/>
            <w:vAlign w:val="center"/>
          </w:tcPr>
          <w:p w14:paraId="53D8B8E8" w14:textId="0B7489F3"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9</w:t>
            </w:r>
          </w:p>
        </w:tc>
      </w:tr>
      <w:tr w:rsidR="0030219A" w:rsidRPr="004947AE" w14:paraId="3C034C7E" w14:textId="77777777" w:rsidTr="0030219A">
        <w:trPr>
          <w:trHeight w:val="410"/>
        </w:trPr>
        <w:tc>
          <w:tcPr>
            <w:tcW w:w="792" w:type="pct"/>
            <w:shd w:val="clear" w:color="auto" w:fill="D9E2F3"/>
            <w:vAlign w:val="center"/>
          </w:tcPr>
          <w:p w14:paraId="2B594359" w14:textId="10DCED65"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11031013</w:t>
            </w:r>
          </w:p>
        </w:tc>
        <w:tc>
          <w:tcPr>
            <w:tcW w:w="2721" w:type="pct"/>
            <w:shd w:val="clear" w:color="auto" w:fill="D9E2F3"/>
            <w:vAlign w:val="center"/>
          </w:tcPr>
          <w:p w14:paraId="1A796F59" w14:textId="068C056D"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Kas-İskelet Sistemi Hastalıkları</w:t>
            </w:r>
          </w:p>
        </w:tc>
        <w:tc>
          <w:tcPr>
            <w:tcW w:w="308" w:type="pct"/>
            <w:shd w:val="clear" w:color="auto" w:fill="D9E2F3"/>
            <w:vAlign w:val="center"/>
          </w:tcPr>
          <w:p w14:paraId="3FB15DC8" w14:textId="5A00D3FE" w:rsidR="0030219A" w:rsidRPr="008224AC" w:rsidRDefault="009903F8"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49</w:t>
            </w:r>
          </w:p>
        </w:tc>
        <w:tc>
          <w:tcPr>
            <w:tcW w:w="260" w:type="pct"/>
            <w:shd w:val="clear" w:color="auto" w:fill="D9E2F3"/>
            <w:vAlign w:val="center"/>
          </w:tcPr>
          <w:p w14:paraId="1267A131" w14:textId="010BEE2B"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3</w:t>
            </w:r>
          </w:p>
        </w:tc>
        <w:tc>
          <w:tcPr>
            <w:tcW w:w="308" w:type="pct"/>
            <w:gridSpan w:val="2"/>
            <w:shd w:val="clear" w:color="auto" w:fill="D9E2F3"/>
            <w:vAlign w:val="center"/>
          </w:tcPr>
          <w:p w14:paraId="2C9F9EFB" w14:textId="6CD19BAD" w:rsidR="0030219A" w:rsidRPr="008224AC" w:rsidRDefault="009903F8"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52</w:t>
            </w:r>
          </w:p>
        </w:tc>
        <w:tc>
          <w:tcPr>
            <w:tcW w:w="611" w:type="pct"/>
            <w:shd w:val="clear" w:color="auto" w:fill="D9E2F3"/>
            <w:vAlign w:val="center"/>
          </w:tcPr>
          <w:p w14:paraId="02A2D648" w14:textId="7946BA65" w:rsidR="0030219A" w:rsidRPr="008224AC" w:rsidRDefault="0030219A" w:rsidP="0030219A">
            <w:pPr>
              <w:spacing w:line="276" w:lineRule="auto"/>
              <w:jc w:val="center"/>
              <w:rPr>
                <w:rFonts w:ascii="Times New Roman" w:hAnsi="Times New Roman" w:cs="Times New Roman"/>
                <w:sz w:val="24"/>
                <w:szCs w:val="24"/>
              </w:rPr>
            </w:pPr>
            <w:r w:rsidRPr="008224AC">
              <w:rPr>
                <w:rFonts w:ascii="Times New Roman" w:hAnsi="Times New Roman" w:cs="Times New Roman"/>
                <w:i/>
                <w:iCs/>
                <w:sz w:val="20"/>
                <w:szCs w:val="20"/>
              </w:rPr>
              <w:t>6</w:t>
            </w:r>
          </w:p>
        </w:tc>
      </w:tr>
      <w:tr w:rsidR="0030219A" w:rsidRPr="004947AE" w14:paraId="7857EBA9" w14:textId="77777777" w:rsidTr="0030219A">
        <w:trPr>
          <w:trHeight w:val="410"/>
        </w:trPr>
        <w:tc>
          <w:tcPr>
            <w:tcW w:w="792" w:type="pct"/>
            <w:shd w:val="clear" w:color="auto" w:fill="D9E2F3"/>
            <w:vAlign w:val="center"/>
          </w:tcPr>
          <w:p w14:paraId="387A6E0E" w14:textId="29699E7E"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11031014</w:t>
            </w:r>
          </w:p>
        </w:tc>
        <w:tc>
          <w:tcPr>
            <w:tcW w:w="2721" w:type="pct"/>
            <w:shd w:val="clear" w:color="auto" w:fill="D9E2F3"/>
            <w:vAlign w:val="center"/>
          </w:tcPr>
          <w:p w14:paraId="4BDCE16F" w14:textId="53F20D88" w:rsidR="0030219A" w:rsidRPr="0030219A" w:rsidRDefault="0030219A" w:rsidP="0030219A">
            <w:pPr>
              <w:spacing w:line="276" w:lineRule="auto"/>
              <w:rPr>
                <w:rFonts w:ascii="Times New Roman" w:hAnsi="Times New Roman" w:cs="Times New Roman"/>
                <w:sz w:val="24"/>
                <w:szCs w:val="24"/>
              </w:rPr>
            </w:pPr>
            <w:r w:rsidRPr="0030219A">
              <w:rPr>
                <w:rFonts w:ascii="Times New Roman" w:hAnsi="Times New Roman" w:cs="Times New Roman"/>
                <w:i/>
                <w:iCs/>
                <w:sz w:val="20"/>
                <w:szCs w:val="20"/>
              </w:rPr>
              <w:t>Halk Sağlığı/Adli Tıpı/Etik ve Klinik Beceriler</w:t>
            </w:r>
          </w:p>
        </w:tc>
        <w:tc>
          <w:tcPr>
            <w:tcW w:w="308" w:type="pct"/>
            <w:shd w:val="clear" w:color="auto" w:fill="D9E2F3"/>
            <w:vAlign w:val="center"/>
          </w:tcPr>
          <w:p w14:paraId="73C12AB3" w14:textId="715BBF5F" w:rsidR="0030219A" w:rsidRPr="0030219A" w:rsidRDefault="0030219A" w:rsidP="0030219A">
            <w:pPr>
              <w:spacing w:line="276" w:lineRule="auto"/>
              <w:jc w:val="center"/>
              <w:rPr>
                <w:rFonts w:ascii="Times New Roman" w:hAnsi="Times New Roman" w:cs="Times New Roman"/>
                <w:sz w:val="24"/>
                <w:szCs w:val="24"/>
              </w:rPr>
            </w:pPr>
            <w:r w:rsidRPr="0030219A">
              <w:rPr>
                <w:rFonts w:ascii="Times New Roman" w:hAnsi="Times New Roman" w:cs="Times New Roman"/>
                <w:i/>
                <w:iCs/>
                <w:sz w:val="20"/>
                <w:szCs w:val="20"/>
              </w:rPr>
              <w:t>8</w:t>
            </w:r>
            <w:r w:rsidR="009359AE">
              <w:rPr>
                <w:rFonts w:ascii="Times New Roman" w:hAnsi="Times New Roman" w:cs="Times New Roman"/>
                <w:i/>
                <w:iCs/>
                <w:sz w:val="20"/>
                <w:szCs w:val="20"/>
              </w:rPr>
              <w:t>2</w:t>
            </w:r>
          </w:p>
        </w:tc>
        <w:tc>
          <w:tcPr>
            <w:tcW w:w="260" w:type="pct"/>
            <w:shd w:val="clear" w:color="auto" w:fill="D9E2F3"/>
            <w:vAlign w:val="center"/>
          </w:tcPr>
          <w:p w14:paraId="54900AE3" w14:textId="352DFF72" w:rsidR="0030219A" w:rsidRPr="0030219A" w:rsidRDefault="0030219A" w:rsidP="0030219A">
            <w:pPr>
              <w:spacing w:line="276" w:lineRule="auto"/>
              <w:jc w:val="center"/>
              <w:rPr>
                <w:rFonts w:ascii="Times New Roman" w:hAnsi="Times New Roman" w:cs="Times New Roman"/>
                <w:sz w:val="24"/>
                <w:szCs w:val="24"/>
              </w:rPr>
            </w:pPr>
            <w:r w:rsidRPr="0030219A">
              <w:rPr>
                <w:rFonts w:ascii="Times New Roman" w:hAnsi="Times New Roman" w:cs="Times New Roman"/>
                <w:i/>
                <w:iCs/>
                <w:sz w:val="20"/>
                <w:szCs w:val="20"/>
              </w:rPr>
              <w:t>12</w:t>
            </w:r>
          </w:p>
        </w:tc>
        <w:tc>
          <w:tcPr>
            <w:tcW w:w="308" w:type="pct"/>
            <w:gridSpan w:val="2"/>
            <w:shd w:val="clear" w:color="auto" w:fill="D9E2F3"/>
            <w:vAlign w:val="center"/>
          </w:tcPr>
          <w:p w14:paraId="34FE9C07" w14:textId="6A7E68DA" w:rsidR="0030219A" w:rsidRPr="0030219A" w:rsidRDefault="0030219A" w:rsidP="0030219A">
            <w:pPr>
              <w:spacing w:line="276" w:lineRule="auto"/>
              <w:jc w:val="center"/>
              <w:rPr>
                <w:rFonts w:ascii="Times New Roman" w:hAnsi="Times New Roman" w:cs="Times New Roman"/>
                <w:sz w:val="24"/>
                <w:szCs w:val="24"/>
              </w:rPr>
            </w:pPr>
            <w:r w:rsidRPr="0030219A">
              <w:rPr>
                <w:rFonts w:ascii="Times New Roman" w:hAnsi="Times New Roman" w:cs="Times New Roman"/>
                <w:i/>
                <w:iCs/>
                <w:sz w:val="20"/>
                <w:szCs w:val="20"/>
              </w:rPr>
              <w:t>9</w:t>
            </w:r>
            <w:r w:rsidR="009359AE">
              <w:rPr>
                <w:rFonts w:ascii="Times New Roman" w:hAnsi="Times New Roman" w:cs="Times New Roman"/>
                <w:i/>
                <w:iCs/>
                <w:sz w:val="20"/>
                <w:szCs w:val="20"/>
              </w:rPr>
              <w:t>4</w:t>
            </w:r>
          </w:p>
        </w:tc>
        <w:tc>
          <w:tcPr>
            <w:tcW w:w="611" w:type="pct"/>
            <w:shd w:val="clear" w:color="auto" w:fill="D9E2F3"/>
            <w:vAlign w:val="center"/>
          </w:tcPr>
          <w:p w14:paraId="26B49229" w14:textId="0EEC4F7F" w:rsidR="0030219A" w:rsidRPr="0030219A" w:rsidRDefault="0007416B" w:rsidP="0030219A">
            <w:pPr>
              <w:spacing w:line="276" w:lineRule="auto"/>
              <w:jc w:val="center"/>
              <w:rPr>
                <w:rFonts w:ascii="Times New Roman" w:hAnsi="Times New Roman" w:cs="Times New Roman"/>
                <w:sz w:val="24"/>
                <w:szCs w:val="24"/>
              </w:rPr>
            </w:pPr>
            <w:r>
              <w:rPr>
                <w:rFonts w:ascii="Times New Roman" w:hAnsi="Times New Roman" w:cs="Times New Roman"/>
                <w:i/>
                <w:iCs/>
                <w:sz w:val="20"/>
                <w:szCs w:val="20"/>
              </w:rPr>
              <w:t>8</w:t>
            </w:r>
          </w:p>
        </w:tc>
      </w:tr>
      <w:tr w:rsidR="0030219A" w:rsidRPr="004947AE" w14:paraId="5BE0A440" w14:textId="77777777" w:rsidTr="006F5013">
        <w:trPr>
          <w:trHeight w:val="410"/>
        </w:trPr>
        <w:tc>
          <w:tcPr>
            <w:tcW w:w="4380" w:type="pct"/>
            <w:gridSpan w:val="5"/>
            <w:vAlign w:val="center"/>
          </w:tcPr>
          <w:p w14:paraId="73047269" w14:textId="6ADDDDBB" w:rsidR="0030219A" w:rsidRPr="004947AE" w:rsidRDefault="0030219A" w:rsidP="0030219A">
            <w:pPr>
              <w:spacing w:line="276" w:lineRule="auto"/>
              <w:jc w:val="right"/>
              <w:rPr>
                <w:rFonts w:ascii="Times New Roman" w:hAnsi="Times New Roman" w:cs="Times New Roman"/>
                <w:b/>
                <w:sz w:val="24"/>
                <w:szCs w:val="24"/>
              </w:rPr>
            </w:pPr>
            <w:r w:rsidRPr="004947AE">
              <w:rPr>
                <w:rFonts w:ascii="Times New Roman" w:hAnsi="Times New Roman" w:cs="Times New Roman"/>
                <w:b/>
                <w:sz w:val="24"/>
                <w:szCs w:val="24"/>
              </w:rPr>
              <w:t>ZORUNLU OLARAK ALINMASI GEREKEN AKTS TOPLAMI</w:t>
            </w:r>
          </w:p>
        </w:tc>
        <w:tc>
          <w:tcPr>
            <w:tcW w:w="620" w:type="pct"/>
            <w:gridSpan w:val="2"/>
            <w:vAlign w:val="center"/>
          </w:tcPr>
          <w:p w14:paraId="0CA61E2F" w14:textId="440BF12C" w:rsidR="0030219A" w:rsidRPr="004947AE" w:rsidRDefault="0030219A" w:rsidP="0030219A">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5</w:t>
            </w:r>
            <w:r w:rsidR="0040613D">
              <w:rPr>
                <w:rFonts w:ascii="Times New Roman" w:hAnsi="Times New Roman" w:cs="Times New Roman"/>
                <w:b/>
                <w:sz w:val="24"/>
                <w:szCs w:val="24"/>
              </w:rPr>
              <w:t>5</w:t>
            </w:r>
          </w:p>
        </w:tc>
      </w:tr>
      <w:tr w:rsidR="0030219A" w:rsidRPr="004947AE" w14:paraId="1FCB3105" w14:textId="77777777" w:rsidTr="006F5013">
        <w:trPr>
          <w:trHeight w:val="391"/>
        </w:trPr>
        <w:tc>
          <w:tcPr>
            <w:tcW w:w="5000" w:type="pct"/>
            <w:gridSpan w:val="7"/>
            <w:vAlign w:val="center"/>
          </w:tcPr>
          <w:p w14:paraId="540A0769" w14:textId="77777777" w:rsidR="0030219A" w:rsidRPr="004947AE" w:rsidRDefault="0030219A" w:rsidP="0030219A">
            <w:pPr>
              <w:spacing w:line="276" w:lineRule="auto"/>
              <w:jc w:val="center"/>
              <w:rPr>
                <w:rFonts w:ascii="Times New Roman" w:hAnsi="Times New Roman" w:cs="Times New Roman"/>
                <w:sz w:val="24"/>
                <w:szCs w:val="24"/>
              </w:rPr>
            </w:pPr>
          </w:p>
        </w:tc>
      </w:tr>
      <w:tr w:rsidR="0030219A" w:rsidRPr="004947AE" w14:paraId="447AD407" w14:textId="77777777" w:rsidTr="0030219A">
        <w:trPr>
          <w:trHeight w:val="410"/>
        </w:trPr>
        <w:tc>
          <w:tcPr>
            <w:tcW w:w="792" w:type="pct"/>
            <w:shd w:val="clear" w:color="auto" w:fill="6893C6"/>
            <w:vAlign w:val="center"/>
          </w:tcPr>
          <w:p w14:paraId="5124598B" w14:textId="77777777" w:rsidR="0030219A" w:rsidRPr="004947AE" w:rsidRDefault="0030219A" w:rsidP="0030219A">
            <w:pPr>
              <w:spacing w:line="276" w:lineRule="auto"/>
              <w:rPr>
                <w:rFonts w:ascii="Times New Roman" w:hAnsi="Times New Roman" w:cs="Times New Roman"/>
                <w:b/>
                <w:sz w:val="24"/>
                <w:szCs w:val="24"/>
              </w:rPr>
            </w:pPr>
            <w:r w:rsidRPr="004947AE">
              <w:rPr>
                <w:rFonts w:ascii="Times New Roman" w:hAnsi="Times New Roman" w:cs="Times New Roman"/>
                <w:b/>
                <w:sz w:val="24"/>
                <w:szCs w:val="24"/>
              </w:rPr>
              <w:t>KODU</w:t>
            </w:r>
          </w:p>
        </w:tc>
        <w:tc>
          <w:tcPr>
            <w:tcW w:w="2721" w:type="pct"/>
            <w:shd w:val="clear" w:color="auto" w:fill="6893C6"/>
            <w:vAlign w:val="center"/>
          </w:tcPr>
          <w:p w14:paraId="7A8C0355" w14:textId="5AEE6954" w:rsidR="0030219A" w:rsidRPr="004947AE" w:rsidRDefault="0030219A" w:rsidP="0030219A">
            <w:pPr>
              <w:spacing w:line="276" w:lineRule="auto"/>
              <w:rPr>
                <w:rFonts w:ascii="Times New Roman" w:hAnsi="Times New Roman" w:cs="Times New Roman"/>
                <w:b/>
                <w:sz w:val="24"/>
                <w:szCs w:val="24"/>
              </w:rPr>
            </w:pPr>
            <w:r w:rsidRPr="004947AE">
              <w:rPr>
                <w:rFonts w:ascii="Times New Roman" w:hAnsi="Times New Roman" w:cs="Times New Roman"/>
                <w:b/>
                <w:sz w:val="24"/>
                <w:szCs w:val="24"/>
              </w:rPr>
              <w:t>SEÇMELİ DERSLER</w:t>
            </w:r>
          </w:p>
        </w:tc>
        <w:tc>
          <w:tcPr>
            <w:tcW w:w="308" w:type="pct"/>
            <w:shd w:val="clear" w:color="auto" w:fill="6893C6"/>
            <w:vAlign w:val="center"/>
          </w:tcPr>
          <w:p w14:paraId="6868CBE9" w14:textId="7A658D73" w:rsidR="0030219A" w:rsidRPr="004947AE" w:rsidRDefault="0030219A" w:rsidP="0030219A">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T</w:t>
            </w:r>
          </w:p>
        </w:tc>
        <w:tc>
          <w:tcPr>
            <w:tcW w:w="260" w:type="pct"/>
            <w:shd w:val="clear" w:color="auto" w:fill="6893C6"/>
            <w:vAlign w:val="center"/>
          </w:tcPr>
          <w:p w14:paraId="1763A98D" w14:textId="386B4B6E" w:rsidR="0030219A" w:rsidRPr="004947AE" w:rsidRDefault="0030219A" w:rsidP="0030219A">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U</w:t>
            </w:r>
          </w:p>
        </w:tc>
        <w:tc>
          <w:tcPr>
            <w:tcW w:w="308" w:type="pct"/>
            <w:gridSpan w:val="2"/>
            <w:shd w:val="clear" w:color="auto" w:fill="6893C6"/>
            <w:vAlign w:val="center"/>
          </w:tcPr>
          <w:p w14:paraId="656C3C05" w14:textId="46B53227" w:rsidR="0030219A" w:rsidRPr="004947AE" w:rsidRDefault="0030219A" w:rsidP="0030219A">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K</w:t>
            </w:r>
          </w:p>
        </w:tc>
        <w:tc>
          <w:tcPr>
            <w:tcW w:w="611" w:type="pct"/>
            <w:shd w:val="clear" w:color="auto" w:fill="6893C6"/>
            <w:vAlign w:val="center"/>
          </w:tcPr>
          <w:p w14:paraId="044775B2" w14:textId="51469551" w:rsidR="0030219A" w:rsidRPr="004947AE" w:rsidRDefault="0030219A" w:rsidP="0030219A">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AKTS</w:t>
            </w:r>
          </w:p>
        </w:tc>
      </w:tr>
      <w:tr w:rsidR="0030219A" w:rsidRPr="004947AE" w14:paraId="69C78BD0" w14:textId="77777777" w:rsidTr="0030219A">
        <w:trPr>
          <w:trHeight w:val="410"/>
        </w:trPr>
        <w:tc>
          <w:tcPr>
            <w:tcW w:w="792" w:type="pct"/>
            <w:vAlign w:val="center"/>
          </w:tcPr>
          <w:p w14:paraId="3724EA62" w14:textId="02FB3AA8" w:rsidR="0030219A" w:rsidRPr="004947AE" w:rsidRDefault="0030219A" w:rsidP="0030219A">
            <w:pPr>
              <w:spacing w:line="276" w:lineRule="auto"/>
              <w:rPr>
                <w:rFonts w:ascii="Times New Roman" w:hAnsi="Times New Roman" w:cs="Times New Roman"/>
                <w:sz w:val="24"/>
                <w:szCs w:val="24"/>
              </w:rPr>
            </w:pPr>
          </w:p>
        </w:tc>
        <w:tc>
          <w:tcPr>
            <w:tcW w:w="2721" w:type="pct"/>
            <w:vAlign w:val="center"/>
          </w:tcPr>
          <w:p w14:paraId="1E408347" w14:textId="23D96DFF"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Üniversite Seçmeli 1</w:t>
            </w:r>
          </w:p>
        </w:tc>
        <w:tc>
          <w:tcPr>
            <w:tcW w:w="308" w:type="pct"/>
            <w:vAlign w:val="center"/>
          </w:tcPr>
          <w:p w14:paraId="2BF8EDD2" w14:textId="5B2EB49B"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07C85F85" w14:textId="3189D1E8"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308" w:type="pct"/>
            <w:gridSpan w:val="2"/>
            <w:vAlign w:val="center"/>
          </w:tcPr>
          <w:p w14:paraId="2D0516B5" w14:textId="208D7359"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3</w:t>
            </w:r>
          </w:p>
        </w:tc>
        <w:tc>
          <w:tcPr>
            <w:tcW w:w="611" w:type="pct"/>
            <w:vAlign w:val="center"/>
          </w:tcPr>
          <w:p w14:paraId="3744E9BB" w14:textId="76B23FF1" w:rsidR="0030219A" w:rsidRPr="004947AE" w:rsidRDefault="002D6ECF"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219A" w:rsidRPr="004947AE" w14:paraId="4208AA6C" w14:textId="77777777" w:rsidTr="0030219A">
        <w:trPr>
          <w:trHeight w:val="410"/>
        </w:trPr>
        <w:tc>
          <w:tcPr>
            <w:tcW w:w="792" w:type="pct"/>
            <w:vAlign w:val="center"/>
          </w:tcPr>
          <w:p w14:paraId="274BA572" w14:textId="7B05ECF6" w:rsidR="0030219A" w:rsidRPr="004947AE" w:rsidRDefault="0030219A" w:rsidP="0030219A">
            <w:pPr>
              <w:spacing w:line="276" w:lineRule="auto"/>
              <w:rPr>
                <w:rFonts w:ascii="Times New Roman" w:hAnsi="Times New Roman" w:cs="Times New Roman"/>
                <w:sz w:val="24"/>
                <w:szCs w:val="24"/>
              </w:rPr>
            </w:pPr>
          </w:p>
        </w:tc>
        <w:tc>
          <w:tcPr>
            <w:tcW w:w="2721" w:type="pct"/>
            <w:vAlign w:val="center"/>
          </w:tcPr>
          <w:p w14:paraId="1C16DC0F" w14:textId="0E7527EB"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Üniversite Seçmeli 2</w:t>
            </w:r>
          </w:p>
        </w:tc>
        <w:tc>
          <w:tcPr>
            <w:tcW w:w="308" w:type="pct"/>
            <w:vAlign w:val="center"/>
          </w:tcPr>
          <w:p w14:paraId="3404F687" w14:textId="4361AA69"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3D727308" w14:textId="0BEBA453"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308" w:type="pct"/>
            <w:gridSpan w:val="2"/>
            <w:vAlign w:val="center"/>
          </w:tcPr>
          <w:p w14:paraId="6AB3D983" w14:textId="5F2BA62D"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3</w:t>
            </w:r>
          </w:p>
        </w:tc>
        <w:tc>
          <w:tcPr>
            <w:tcW w:w="611" w:type="pct"/>
            <w:vAlign w:val="center"/>
          </w:tcPr>
          <w:p w14:paraId="10AC6E1B" w14:textId="7EEA915C" w:rsidR="0030219A" w:rsidRPr="004947AE" w:rsidRDefault="002D6ECF"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219A" w:rsidRPr="004947AE" w14:paraId="463A816A" w14:textId="77777777" w:rsidTr="0030219A">
        <w:trPr>
          <w:trHeight w:val="410"/>
        </w:trPr>
        <w:tc>
          <w:tcPr>
            <w:tcW w:w="792" w:type="pct"/>
            <w:vAlign w:val="center"/>
          </w:tcPr>
          <w:p w14:paraId="617EB5F1" w14:textId="2D608079" w:rsidR="0030219A" w:rsidRPr="004947AE" w:rsidRDefault="0030219A" w:rsidP="0030219A">
            <w:pPr>
              <w:spacing w:line="276" w:lineRule="auto"/>
              <w:rPr>
                <w:rFonts w:ascii="Times New Roman" w:hAnsi="Times New Roman" w:cs="Times New Roman"/>
                <w:sz w:val="24"/>
                <w:szCs w:val="24"/>
              </w:rPr>
            </w:pPr>
          </w:p>
        </w:tc>
        <w:tc>
          <w:tcPr>
            <w:tcW w:w="2721" w:type="pct"/>
            <w:vAlign w:val="center"/>
          </w:tcPr>
          <w:p w14:paraId="5516CE0B" w14:textId="0B653CFF"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Üniversite Seçmeli 3</w:t>
            </w:r>
          </w:p>
        </w:tc>
        <w:tc>
          <w:tcPr>
            <w:tcW w:w="308" w:type="pct"/>
            <w:vAlign w:val="center"/>
          </w:tcPr>
          <w:p w14:paraId="66EB609F" w14:textId="195F6677"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6EE6B1CA" w14:textId="70E6B7F5"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308" w:type="pct"/>
            <w:gridSpan w:val="2"/>
            <w:vAlign w:val="center"/>
          </w:tcPr>
          <w:p w14:paraId="233F8028" w14:textId="6101E7D3"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3</w:t>
            </w:r>
          </w:p>
        </w:tc>
        <w:tc>
          <w:tcPr>
            <w:tcW w:w="611" w:type="pct"/>
            <w:vAlign w:val="center"/>
          </w:tcPr>
          <w:p w14:paraId="5624360D" w14:textId="07D76F82" w:rsidR="0030219A" w:rsidRPr="004947AE" w:rsidRDefault="002D6ECF"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219A" w:rsidRPr="004947AE" w14:paraId="694D40A2" w14:textId="77777777" w:rsidTr="0030219A">
        <w:trPr>
          <w:trHeight w:val="410"/>
        </w:trPr>
        <w:tc>
          <w:tcPr>
            <w:tcW w:w="792" w:type="pct"/>
            <w:vAlign w:val="center"/>
          </w:tcPr>
          <w:p w14:paraId="4D83A08A" w14:textId="6A2D6A1C" w:rsidR="0030219A" w:rsidRPr="004947AE" w:rsidRDefault="0030219A" w:rsidP="0030219A">
            <w:pPr>
              <w:spacing w:line="276" w:lineRule="auto"/>
              <w:rPr>
                <w:rFonts w:ascii="Times New Roman" w:hAnsi="Times New Roman" w:cs="Times New Roman"/>
                <w:sz w:val="24"/>
                <w:szCs w:val="24"/>
              </w:rPr>
            </w:pPr>
          </w:p>
        </w:tc>
        <w:tc>
          <w:tcPr>
            <w:tcW w:w="2721" w:type="pct"/>
            <w:vAlign w:val="center"/>
          </w:tcPr>
          <w:p w14:paraId="4DB2B097" w14:textId="7EE36A67"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Üniversite Seçmeli 4</w:t>
            </w:r>
          </w:p>
        </w:tc>
        <w:tc>
          <w:tcPr>
            <w:tcW w:w="308" w:type="pct"/>
            <w:vAlign w:val="center"/>
          </w:tcPr>
          <w:p w14:paraId="5B2D5E41" w14:textId="04166BFC"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7685D5CD" w14:textId="13CAFD27"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308" w:type="pct"/>
            <w:gridSpan w:val="2"/>
            <w:vAlign w:val="center"/>
          </w:tcPr>
          <w:p w14:paraId="076812C9" w14:textId="5E655051"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3</w:t>
            </w:r>
          </w:p>
        </w:tc>
        <w:tc>
          <w:tcPr>
            <w:tcW w:w="611" w:type="pct"/>
            <w:vAlign w:val="center"/>
          </w:tcPr>
          <w:p w14:paraId="3EA55F7E" w14:textId="6EDD9615" w:rsidR="0030219A" w:rsidRPr="004947AE" w:rsidRDefault="002D6ECF"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219A" w:rsidRPr="004947AE" w14:paraId="350C506A" w14:textId="77777777" w:rsidTr="0030219A">
        <w:trPr>
          <w:trHeight w:val="391"/>
        </w:trPr>
        <w:tc>
          <w:tcPr>
            <w:tcW w:w="792" w:type="pct"/>
            <w:shd w:val="clear" w:color="auto" w:fill="auto"/>
            <w:vAlign w:val="center"/>
          </w:tcPr>
          <w:p w14:paraId="53B57B37" w14:textId="6B4CB14D" w:rsidR="0030219A" w:rsidRPr="004947AE" w:rsidRDefault="0030219A" w:rsidP="0030219A">
            <w:pPr>
              <w:spacing w:line="276" w:lineRule="auto"/>
              <w:rPr>
                <w:rFonts w:ascii="Times New Roman" w:hAnsi="Times New Roman" w:cs="Times New Roman"/>
                <w:sz w:val="24"/>
                <w:szCs w:val="24"/>
              </w:rPr>
            </w:pPr>
          </w:p>
        </w:tc>
        <w:tc>
          <w:tcPr>
            <w:tcW w:w="2721" w:type="pct"/>
            <w:vAlign w:val="center"/>
          </w:tcPr>
          <w:p w14:paraId="7444CA30" w14:textId="47B21EB8"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Fakülte Seçmeli 1</w:t>
            </w:r>
          </w:p>
        </w:tc>
        <w:tc>
          <w:tcPr>
            <w:tcW w:w="308" w:type="pct"/>
            <w:vAlign w:val="center"/>
          </w:tcPr>
          <w:p w14:paraId="0E0D9225" w14:textId="3398C1BD"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39AC4EEA" w14:textId="5CEA121A"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0</w:t>
            </w:r>
          </w:p>
        </w:tc>
        <w:tc>
          <w:tcPr>
            <w:tcW w:w="308" w:type="pct"/>
            <w:gridSpan w:val="2"/>
            <w:vAlign w:val="center"/>
          </w:tcPr>
          <w:p w14:paraId="225C26B3" w14:textId="21CC56D3"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611" w:type="pct"/>
            <w:vAlign w:val="center"/>
          </w:tcPr>
          <w:p w14:paraId="444563A3" w14:textId="05B9703F" w:rsidR="0030219A" w:rsidRPr="004947AE" w:rsidRDefault="0030219A"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0219A" w:rsidRPr="004947AE" w14:paraId="161814DE" w14:textId="77777777" w:rsidTr="0030219A">
        <w:trPr>
          <w:trHeight w:val="410"/>
        </w:trPr>
        <w:tc>
          <w:tcPr>
            <w:tcW w:w="792" w:type="pct"/>
            <w:shd w:val="clear" w:color="auto" w:fill="auto"/>
            <w:vAlign w:val="center"/>
          </w:tcPr>
          <w:p w14:paraId="3475B113" w14:textId="783ABDD9" w:rsidR="0030219A" w:rsidRPr="004947AE" w:rsidRDefault="0030219A" w:rsidP="0030219A">
            <w:pPr>
              <w:spacing w:line="276" w:lineRule="auto"/>
              <w:rPr>
                <w:rFonts w:ascii="Times New Roman" w:hAnsi="Times New Roman" w:cs="Times New Roman"/>
                <w:sz w:val="24"/>
                <w:szCs w:val="24"/>
              </w:rPr>
            </w:pPr>
          </w:p>
        </w:tc>
        <w:tc>
          <w:tcPr>
            <w:tcW w:w="2721" w:type="pct"/>
            <w:shd w:val="clear" w:color="auto" w:fill="auto"/>
            <w:vAlign w:val="center"/>
          </w:tcPr>
          <w:p w14:paraId="2216F315" w14:textId="26FD4851"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Fakülte Seçmeli 2</w:t>
            </w:r>
          </w:p>
        </w:tc>
        <w:tc>
          <w:tcPr>
            <w:tcW w:w="308" w:type="pct"/>
            <w:vAlign w:val="center"/>
          </w:tcPr>
          <w:p w14:paraId="6578238D" w14:textId="6C2358A2"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4CF8B788" w14:textId="24F62F33"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0</w:t>
            </w:r>
          </w:p>
        </w:tc>
        <w:tc>
          <w:tcPr>
            <w:tcW w:w="308" w:type="pct"/>
            <w:gridSpan w:val="2"/>
            <w:vAlign w:val="center"/>
          </w:tcPr>
          <w:p w14:paraId="7CA5B80A" w14:textId="5294FC73"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611" w:type="pct"/>
            <w:vAlign w:val="center"/>
          </w:tcPr>
          <w:p w14:paraId="7C925D74" w14:textId="3613CAC6" w:rsidR="0030219A" w:rsidRPr="004947AE" w:rsidRDefault="0030219A"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0219A" w:rsidRPr="004947AE" w14:paraId="6804DEB7" w14:textId="77777777" w:rsidTr="0030219A">
        <w:trPr>
          <w:trHeight w:val="410"/>
        </w:trPr>
        <w:tc>
          <w:tcPr>
            <w:tcW w:w="792" w:type="pct"/>
            <w:shd w:val="clear" w:color="auto" w:fill="auto"/>
            <w:vAlign w:val="center"/>
          </w:tcPr>
          <w:p w14:paraId="34E54784" w14:textId="009216D0" w:rsidR="0030219A" w:rsidRPr="004947AE" w:rsidRDefault="0030219A" w:rsidP="0030219A">
            <w:pPr>
              <w:spacing w:line="276" w:lineRule="auto"/>
              <w:rPr>
                <w:rFonts w:ascii="Times New Roman" w:hAnsi="Times New Roman" w:cs="Times New Roman"/>
                <w:sz w:val="24"/>
                <w:szCs w:val="24"/>
              </w:rPr>
            </w:pPr>
          </w:p>
        </w:tc>
        <w:tc>
          <w:tcPr>
            <w:tcW w:w="2721" w:type="pct"/>
            <w:shd w:val="clear" w:color="auto" w:fill="auto"/>
            <w:vAlign w:val="center"/>
          </w:tcPr>
          <w:p w14:paraId="5AF555A3" w14:textId="7768E54B"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Fakülte Seçmeli 3</w:t>
            </w:r>
          </w:p>
        </w:tc>
        <w:tc>
          <w:tcPr>
            <w:tcW w:w="308" w:type="pct"/>
            <w:vAlign w:val="center"/>
          </w:tcPr>
          <w:p w14:paraId="10E34162" w14:textId="237C41A8"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7950070B" w14:textId="309FFF87"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0</w:t>
            </w:r>
          </w:p>
        </w:tc>
        <w:tc>
          <w:tcPr>
            <w:tcW w:w="308" w:type="pct"/>
            <w:gridSpan w:val="2"/>
            <w:vAlign w:val="center"/>
          </w:tcPr>
          <w:p w14:paraId="0E2B24EA" w14:textId="69A35216"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611" w:type="pct"/>
            <w:vAlign w:val="center"/>
          </w:tcPr>
          <w:p w14:paraId="2833D87C" w14:textId="3056D603" w:rsidR="0030219A" w:rsidRPr="004947AE" w:rsidRDefault="0030219A"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0219A" w:rsidRPr="004947AE" w14:paraId="3C6A8A69" w14:textId="77777777" w:rsidTr="0030219A">
        <w:trPr>
          <w:trHeight w:val="410"/>
        </w:trPr>
        <w:tc>
          <w:tcPr>
            <w:tcW w:w="792" w:type="pct"/>
            <w:shd w:val="clear" w:color="auto" w:fill="auto"/>
            <w:vAlign w:val="center"/>
          </w:tcPr>
          <w:p w14:paraId="1DE1123C" w14:textId="7F81C91B" w:rsidR="0030219A" w:rsidRPr="004947AE" w:rsidRDefault="0030219A" w:rsidP="0030219A">
            <w:pPr>
              <w:spacing w:line="276" w:lineRule="auto"/>
              <w:rPr>
                <w:rFonts w:ascii="Times New Roman" w:hAnsi="Times New Roman" w:cs="Times New Roman"/>
                <w:sz w:val="24"/>
                <w:szCs w:val="24"/>
              </w:rPr>
            </w:pPr>
          </w:p>
        </w:tc>
        <w:tc>
          <w:tcPr>
            <w:tcW w:w="2721" w:type="pct"/>
            <w:shd w:val="clear" w:color="auto" w:fill="auto"/>
            <w:vAlign w:val="center"/>
          </w:tcPr>
          <w:p w14:paraId="5E855605" w14:textId="164227BD" w:rsidR="0030219A" w:rsidRPr="004947AE" w:rsidRDefault="0030219A" w:rsidP="0030219A">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Fakülte Seçmeli 4</w:t>
            </w:r>
          </w:p>
        </w:tc>
        <w:tc>
          <w:tcPr>
            <w:tcW w:w="308" w:type="pct"/>
            <w:vAlign w:val="center"/>
          </w:tcPr>
          <w:p w14:paraId="3C41EFEF" w14:textId="0442A853"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260" w:type="pct"/>
            <w:vAlign w:val="center"/>
          </w:tcPr>
          <w:p w14:paraId="489E6FCD" w14:textId="168B7D81"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0</w:t>
            </w:r>
          </w:p>
        </w:tc>
        <w:tc>
          <w:tcPr>
            <w:tcW w:w="308" w:type="pct"/>
            <w:gridSpan w:val="2"/>
            <w:vAlign w:val="center"/>
          </w:tcPr>
          <w:p w14:paraId="0133EC5C" w14:textId="2C867C91" w:rsidR="0030219A" w:rsidRPr="004947AE" w:rsidRDefault="0030219A" w:rsidP="0030219A">
            <w:pPr>
              <w:spacing w:line="276" w:lineRule="auto"/>
              <w:jc w:val="center"/>
              <w:rPr>
                <w:rFonts w:ascii="Times New Roman" w:hAnsi="Times New Roman" w:cs="Times New Roman"/>
                <w:sz w:val="24"/>
                <w:szCs w:val="24"/>
              </w:rPr>
            </w:pPr>
            <w:r w:rsidRPr="004947AE">
              <w:rPr>
                <w:rFonts w:ascii="Times New Roman" w:hAnsi="Times New Roman" w:cs="Times New Roman"/>
                <w:sz w:val="24"/>
                <w:szCs w:val="24"/>
              </w:rPr>
              <w:t>2</w:t>
            </w:r>
          </w:p>
        </w:tc>
        <w:tc>
          <w:tcPr>
            <w:tcW w:w="611" w:type="pct"/>
            <w:vAlign w:val="center"/>
          </w:tcPr>
          <w:p w14:paraId="3FFF3394" w14:textId="0E5D00E4" w:rsidR="0030219A" w:rsidRPr="004947AE" w:rsidRDefault="0030219A" w:rsidP="0030219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0219A" w:rsidRPr="004947AE" w14:paraId="2B9A0A42" w14:textId="77777777" w:rsidTr="006F5013">
        <w:trPr>
          <w:trHeight w:val="410"/>
        </w:trPr>
        <w:tc>
          <w:tcPr>
            <w:tcW w:w="4380" w:type="pct"/>
            <w:gridSpan w:val="5"/>
            <w:vAlign w:val="center"/>
          </w:tcPr>
          <w:p w14:paraId="452A6153" w14:textId="77777777" w:rsidR="0030219A" w:rsidRPr="004947AE" w:rsidRDefault="0030219A" w:rsidP="0030219A">
            <w:pPr>
              <w:spacing w:line="276" w:lineRule="auto"/>
              <w:jc w:val="right"/>
              <w:rPr>
                <w:rFonts w:ascii="Times New Roman" w:hAnsi="Times New Roman" w:cs="Times New Roman"/>
                <w:b/>
                <w:sz w:val="24"/>
                <w:szCs w:val="24"/>
              </w:rPr>
            </w:pPr>
            <w:r w:rsidRPr="004947AE">
              <w:rPr>
                <w:rFonts w:ascii="Times New Roman" w:hAnsi="Times New Roman" w:cs="Times New Roman"/>
                <w:b/>
                <w:sz w:val="24"/>
                <w:szCs w:val="24"/>
              </w:rPr>
              <w:t>SEÇMELİ OLARAK ALINMASI GEREKEN AKTS TOPLAMI</w:t>
            </w:r>
          </w:p>
        </w:tc>
        <w:tc>
          <w:tcPr>
            <w:tcW w:w="620" w:type="pct"/>
            <w:gridSpan w:val="2"/>
            <w:vAlign w:val="center"/>
          </w:tcPr>
          <w:p w14:paraId="05E48A4B" w14:textId="253CBD2A" w:rsidR="0030219A" w:rsidRPr="004947AE" w:rsidRDefault="0030219A" w:rsidP="0030219A">
            <w:pPr>
              <w:spacing w:line="276" w:lineRule="auto"/>
              <w:jc w:val="center"/>
              <w:rPr>
                <w:rFonts w:ascii="Times New Roman" w:hAnsi="Times New Roman" w:cs="Times New Roman"/>
                <w:b/>
                <w:sz w:val="24"/>
                <w:szCs w:val="24"/>
              </w:rPr>
            </w:pPr>
            <w:r w:rsidRPr="004947AE">
              <w:rPr>
                <w:rFonts w:ascii="Times New Roman" w:hAnsi="Times New Roman" w:cs="Times New Roman"/>
                <w:b/>
                <w:sz w:val="24"/>
                <w:szCs w:val="24"/>
              </w:rPr>
              <w:t>1</w:t>
            </w:r>
            <w:r w:rsidR="008B1D13">
              <w:rPr>
                <w:rFonts w:ascii="Times New Roman" w:hAnsi="Times New Roman" w:cs="Times New Roman"/>
                <w:b/>
                <w:sz w:val="24"/>
                <w:szCs w:val="24"/>
              </w:rPr>
              <w:t>4</w:t>
            </w:r>
          </w:p>
        </w:tc>
      </w:tr>
      <w:tr w:rsidR="0030219A" w:rsidRPr="004947AE" w14:paraId="349BBA4D" w14:textId="77777777" w:rsidTr="006F5013">
        <w:trPr>
          <w:trHeight w:val="410"/>
        </w:trPr>
        <w:tc>
          <w:tcPr>
            <w:tcW w:w="4380" w:type="pct"/>
            <w:gridSpan w:val="5"/>
            <w:vAlign w:val="center"/>
          </w:tcPr>
          <w:p w14:paraId="4F88437E" w14:textId="77777777" w:rsidR="0030219A" w:rsidRPr="004947AE" w:rsidRDefault="0030219A" w:rsidP="0030219A">
            <w:pPr>
              <w:spacing w:line="276" w:lineRule="auto"/>
              <w:jc w:val="right"/>
              <w:rPr>
                <w:rFonts w:ascii="Times New Roman" w:hAnsi="Times New Roman" w:cs="Times New Roman"/>
                <w:b/>
                <w:sz w:val="24"/>
                <w:szCs w:val="24"/>
              </w:rPr>
            </w:pPr>
            <w:r w:rsidRPr="004947AE">
              <w:rPr>
                <w:rFonts w:ascii="Times New Roman" w:hAnsi="Times New Roman" w:cs="Times New Roman"/>
                <w:b/>
                <w:sz w:val="24"/>
                <w:szCs w:val="24"/>
              </w:rPr>
              <w:t>3. YILDA ALINMASI GEREKEN TOPLAM AKTS</w:t>
            </w:r>
          </w:p>
        </w:tc>
        <w:tc>
          <w:tcPr>
            <w:tcW w:w="620" w:type="pct"/>
            <w:gridSpan w:val="2"/>
            <w:vAlign w:val="center"/>
          </w:tcPr>
          <w:p w14:paraId="3992177C" w14:textId="428F30C9" w:rsidR="0030219A" w:rsidRPr="004947AE" w:rsidRDefault="0030219A" w:rsidP="003021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r w:rsidR="008B1D13">
              <w:rPr>
                <w:rFonts w:ascii="Times New Roman" w:hAnsi="Times New Roman" w:cs="Times New Roman"/>
                <w:b/>
                <w:sz w:val="24"/>
                <w:szCs w:val="24"/>
              </w:rPr>
              <w:t>9</w:t>
            </w:r>
          </w:p>
        </w:tc>
      </w:tr>
    </w:tbl>
    <w:p w14:paraId="5546F609" w14:textId="77777777" w:rsidR="002B27F9" w:rsidRPr="004947AE" w:rsidRDefault="002B27F9" w:rsidP="00DA602D">
      <w:pPr>
        <w:spacing w:after="0" w:line="276" w:lineRule="auto"/>
        <w:rPr>
          <w:rFonts w:ascii="Times New Roman" w:hAnsi="Times New Roman" w:cs="Times New Roman"/>
          <w:b/>
          <w:sz w:val="24"/>
          <w:szCs w:val="24"/>
        </w:rPr>
      </w:pPr>
    </w:p>
    <w:p w14:paraId="3A15ADB4" w14:textId="15C58DB4" w:rsidR="00DA602D" w:rsidRDefault="00DA602D" w:rsidP="00DA602D">
      <w:pPr>
        <w:spacing w:after="0" w:line="276" w:lineRule="auto"/>
        <w:jc w:val="center"/>
        <w:rPr>
          <w:rFonts w:ascii="Times New Roman" w:hAnsi="Times New Roman" w:cs="Times New Roman"/>
          <w:b/>
          <w:sz w:val="24"/>
          <w:szCs w:val="24"/>
        </w:rPr>
      </w:pPr>
    </w:p>
    <w:p w14:paraId="56D9FD51" w14:textId="03D7FED8" w:rsidR="00CA6D73" w:rsidRDefault="00CA6D73" w:rsidP="00DA602D">
      <w:pPr>
        <w:spacing w:after="0" w:line="276" w:lineRule="auto"/>
        <w:jc w:val="center"/>
        <w:rPr>
          <w:rFonts w:ascii="Times New Roman" w:hAnsi="Times New Roman" w:cs="Times New Roman"/>
          <w:b/>
          <w:sz w:val="24"/>
          <w:szCs w:val="24"/>
        </w:rPr>
      </w:pPr>
    </w:p>
    <w:p w14:paraId="020C33B2" w14:textId="669166FB" w:rsidR="002B27F9" w:rsidRPr="006F5982" w:rsidRDefault="002B27F9" w:rsidP="006F5982">
      <w:pPr>
        <w:shd w:val="clear" w:color="auto" w:fill="6893C6"/>
        <w:spacing w:after="0" w:line="276" w:lineRule="auto"/>
        <w:jc w:val="center"/>
        <w:rPr>
          <w:rFonts w:ascii="Times New Roman" w:hAnsi="Times New Roman" w:cs="Times New Roman"/>
          <w:b/>
          <w:sz w:val="28"/>
          <w:szCs w:val="28"/>
        </w:rPr>
      </w:pPr>
      <w:r w:rsidRPr="006F5982">
        <w:rPr>
          <w:rFonts w:ascii="Times New Roman" w:hAnsi="Times New Roman" w:cs="Times New Roman"/>
          <w:b/>
          <w:sz w:val="28"/>
          <w:szCs w:val="28"/>
        </w:rPr>
        <w:lastRenderedPageBreak/>
        <w:t>DÖNEM III AMAÇ ve ÖĞRENİM HEDEFLERİ</w:t>
      </w:r>
    </w:p>
    <w:p w14:paraId="732888B1" w14:textId="77777777" w:rsidR="0006256C" w:rsidRPr="006F5013" w:rsidRDefault="0006256C" w:rsidP="006F5013">
      <w:pPr>
        <w:spacing w:after="0" w:line="276" w:lineRule="auto"/>
        <w:jc w:val="center"/>
        <w:rPr>
          <w:rFonts w:ascii="Times New Roman" w:hAnsi="Times New Roman" w:cs="Times New Roman"/>
          <w:b/>
          <w:sz w:val="24"/>
          <w:szCs w:val="24"/>
        </w:rPr>
      </w:pPr>
    </w:p>
    <w:p w14:paraId="2927EF29" w14:textId="77777777" w:rsidR="002B27F9" w:rsidRPr="006F5013" w:rsidRDefault="002B27F9" w:rsidP="00D21F92">
      <w:pPr>
        <w:spacing w:after="0" w:line="276" w:lineRule="auto"/>
        <w:rPr>
          <w:rFonts w:ascii="Times New Roman" w:hAnsi="Times New Roman" w:cs="Times New Roman"/>
          <w:b/>
          <w:sz w:val="24"/>
          <w:szCs w:val="24"/>
        </w:rPr>
      </w:pPr>
    </w:p>
    <w:p w14:paraId="7C0EB3E9"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Amaç:</w:t>
      </w:r>
    </w:p>
    <w:p w14:paraId="5B18F571" w14:textId="2E1BF6E4"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sz w:val="24"/>
          <w:szCs w:val="24"/>
        </w:rPr>
        <w:t>Dönem III tıp eğitiminde, temel tıp dersleri ile beraber klinik bilimlere giriş derslerinin verilmesi amaçlanmaktadır. Tıp öğrencileri bu dönemde, neoplazi ve hematopoetik sistem hastalıkları, dolaşım ve solunum sistemi hastalıkları, gastrointestinal sistem hastalıkları, endokrin ve ürogenital sistem hastalıkları, santral sinir sistemi hastalıkları, kas iskelet sistemi hastalıkları, halk sağlığı/adli tıp/etik ve klinik beceriler ders kurullarını alacaklardır. Bu ders kurulları sonunda Dönem III öğrencileri, farklı sistemlerde toplumda sık görülen önemli mortalite ve morbidite sebebi olan hastalıkların mekanizmalarını, patolojisini, klinik semptomlarını, kısmen tanı ve tedavide temel yaklaşımları, hastalıklardan korunma yöntemlerini öğreneceklerdir.</w:t>
      </w:r>
    </w:p>
    <w:p w14:paraId="01DB4DFE" w14:textId="77777777" w:rsidR="00DA602D" w:rsidRPr="006F5013" w:rsidRDefault="00DA602D" w:rsidP="00D21F92">
      <w:pPr>
        <w:spacing w:after="0" w:line="276" w:lineRule="auto"/>
        <w:jc w:val="both"/>
        <w:rPr>
          <w:rFonts w:ascii="Times New Roman" w:hAnsi="Times New Roman" w:cs="Times New Roman"/>
          <w:sz w:val="24"/>
          <w:szCs w:val="24"/>
        </w:rPr>
      </w:pPr>
    </w:p>
    <w:p w14:paraId="678CDD5E" w14:textId="77777777" w:rsidR="002B27F9" w:rsidRPr="006F5013" w:rsidRDefault="002B27F9" w:rsidP="00D21F92">
      <w:pPr>
        <w:spacing w:after="0" w:line="276" w:lineRule="auto"/>
        <w:jc w:val="both"/>
        <w:rPr>
          <w:rFonts w:ascii="Times New Roman" w:hAnsi="Times New Roman" w:cs="Times New Roman"/>
          <w:sz w:val="24"/>
          <w:szCs w:val="24"/>
        </w:rPr>
      </w:pPr>
    </w:p>
    <w:p w14:paraId="22155FE1" w14:textId="77777777" w:rsidR="002B27F9" w:rsidRPr="006F5013" w:rsidRDefault="002B27F9" w:rsidP="00D21F92">
      <w:pPr>
        <w:spacing w:after="0"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 xml:space="preserve">Öğrenim Hedefleri: </w:t>
      </w:r>
    </w:p>
    <w:p w14:paraId="290BF077" w14:textId="77777777"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sz w:val="24"/>
          <w:szCs w:val="24"/>
        </w:rPr>
        <w:t>Dönem III öğrencileri; neoplazi ve hematopoetik sistem hastalıkları, dolaşım ve solunum sistemi hastalıkları, gastrointestinal sistem hastalıkları, endokrin ve ürogenital sistem hastalıkları, santral sinir sistemi hastalıkları, kas iskelet sistemi hastalıkları, halk sağlığı/adli tıp/etik ve klinik beceriler ders kurulları sonunda;</w:t>
      </w:r>
    </w:p>
    <w:p w14:paraId="4A14C1C6" w14:textId="77777777" w:rsidR="002B27F9" w:rsidRPr="006F5013" w:rsidRDefault="002B27F9" w:rsidP="00D21F92">
      <w:pPr>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 xml:space="preserve">Sık görülen ve insan sağlığına mortalite ve morbidite açısından önemli etki yapan hastalıkların patolojik süreçlerini öğrenir, semptom ve bulgularla ilişkisini kurar. </w:t>
      </w:r>
    </w:p>
    <w:p w14:paraId="195A99C8" w14:textId="77777777" w:rsidR="002B27F9" w:rsidRPr="006F5013" w:rsidRDefault="002B27F9" w:rsidP="00D21F92">
      <w:pPr>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Toplumda sık görülen hastalıkların en sık karşılaşılan klinik, laboratuvar, radyolojik ve patolojik bulgularını sıralar.</w:t>
      </w:r>
    </w:p>
    <w:p w14:paraId="43CA40C2" w14:textId="77777777" w:rsidR="002B27F9" w:rsidRPr="006F5013" w:rsidRDefault="002B27F9" w:rsidP="00D21F92">
      <w:pPr>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Farklı semptom ve hastalıklarda uygulanacak farmakolojik tedavi yaklaşımını anlatır.</w:t>
      </w:r>
    </w:p>
    <w:p w14:paraId="412327AC" w14:textId="77777777" w:rsidR="002B27F9" w:rsidRPr="006F5013" w:rsidRDefault="002B27F9" w:rsidP="00D21F92">
      <w:pPr>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 xml:space="preserve">Çocuk ve erişkinde öykü almayı, fizik muayenenin esaslarını, onam almanın önemini açıklar. </w:t>
      </w:r>
    </w:p>
    <w:p w14:paraId="7CB5B91D" w14:textId="77777777" w:rsidR="002B27F9" w:rsidRPr="006F5013" w:rsidRDefault="002B27F9" w:rsidP="00D21F92">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Çeşitli sistemlerde görülen hastalıkların tanısında biyokimyasal tetkiklerin yerini ve önemini söyler.</w:t>
      </w:r>
    </w:p>
    <w:p w14:paraId="628B8040" w14:textId="77777777" w:rsidR="002B27F9" w:rsidRPr="006F5013" w:rsidRDefault="002B27F9" w:rsidP="00D21F92">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 xml:space="preserve">Hastalıkların genetik mekanizmalarını açıklar. </w:t>
      </w:r>
    </w:p>
    <w:p w14:paraId="1CC3F4B0" w14:textId="77777777" w:rsidR="002B27F9" w:rsidRPr="006F5013" w:rsidRDefault="002B27F9" w:rsidP="00D21F92">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Sintigrafinin biyolojik prensiplerini açıklar.</w:t>
      </w:r>
    </w:p>
    <w:p w14:paraId="248ECAD2" w14:textId="77777777" w:rsidR="002B27F9" w:rsidRPr="006F5013" w:rsidRDefault="002B27F9" w:rsidP="00D21F92">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Tıbbi görüntülemenin temel ilkelerini açıklar.</w:t>
      </w:r>
    </w:p>
    <w:p w14:paraId="1507ADB0" w14:textId="77777777" w:rsidR="002B27F9" w:rsidRPr="006F5013" w:rsidRDefault="002B27F9" w:rsidP="00D21F92">
      <w:pPr>
        <w:pStyle w:val="ListeParagraf"/>
        <w:numPr>
          <w:ilvl w:val="0"/>
          <w:numId w:val="9"/>
        </w:numPr>
        <w:tabs>
          <w:tab w:val="clear" w:pos="2061"/>
        </w:tabs>
        <w:spacing w:after="0" w:line="276" w:lineRule="auto"/>
        <w:ind w:left="336" w:hanging="336"/>
        <w:jc w:val="both"/>
        <w:rPr>
          <w:rFonts w:ascii="Times New Roman" w:hAnsi="Times New Roman" w:cs="Times New Roman"/>
          <w:sz w:val="24"/>
          <w:szCs w:val="24"/>
        </w:rPr>
      </w:pPr>
      <w:r w:rsidRPr="006F5013">
        <w:rPr>
          <w:rFonts w:ascii="Times New Roman" w:hAnsi="Times New Roman" w:cs="Times New Roman"/>
          <w:sz w:val="24"/>
          <w:szCs w:val="24"/>
        </w:rPr>
        <w:t>Sistemlere göre sık görülen enfeksiyon hastalıklarının etkenlerini ve bulgularını sayar.</w:t>
      </w:r>
    </w:p>
    <w:p w14:paraId="629EF2C8" w14:textId="77777777" w:rsidR="002B27F9" w:rsidRPr="006F5013" w:rsidRDefault="002B27F9" w:rsidP="00D21F92">
      <w:pPr>
        <w:spacing w:after="0" w:line="276" w:lineRule="auto"/>
        <w:jc w:val="center"/>
        <w:rPr>
          <w:rFonts w:ascii="Times New Roman" w:hAnsi="Times New Roman" w:cs="Times New Roman"/>
          <w:b/>
          <w:sz w:val="24"/>
          <w:szCs w:val="24"/>
        </w:rPr>
      </w:pPr>
    </w:p>
    <w:p w14:paraId="06D4C531"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br w:type="page"/>
      </w:r>
    </w:p>
    <w:p w14:paraId="2B9D96CF" w14:textId="4A6F0773" w:rsidR="002B27F9" w:rsidRPr="00E22F68" w:rsidRDefault="002B27F9" w:rsidP="00D21F92">
      <w:pPr>
        <w:shd w:val="clear" w:color="auto" w:fill="6893C6"/>
        <w:spacing w:after="0" w:line="276" w:lineRule="auto"/>
        <w:jc w:val="center"/>
        <w:rPr>
          <w:rFonts w:ascii="Times New Roman" w:hAnsi="Times New Roman" w:cs="Times New Roman"/>
          <w:b/>
          <w:sz w:val="28"/>
          <w:szCs w:val="28"/>
        </w:rPr>
      </w:pPr>
      <w:r w:rsidRPr="00E22F68">
        <w:rPr>
          <w:rFonts w:ascii="Times New Roman" w:hAnsi="Times New Roman" w:cs="Times New Roman"/>
          <w:b/>
          <w:sz w:val="28"/>
          <w:szCs w:val="28"/>
        </w:rPr>
        <w:lastRenderedPageBreak/>
        <w:t xml:space="preserve">NEOPLAZİ </w:t>
      </w:r>
      <w:r w:rsidR="0036249D" w:rsidRPr="00E22F68">
        <w:rPr>
          <w:rFonts w:ascii="Times New Roman" w:hAnsi="Times New Roman" w:cs="Times New Roman"/>
          <w:b/>
          <w:sz w:val="28"/>
          <w:szCs w:val="28"/>
        </w:rPr>
        <w:t>ve</w:t>
      </w:r>
      <w:r w:rsidRPr="00E22F68">
        <w:rPr>
          <w:rFonts w:ascii="Times New Roman" w:hAnsi="Times New Roman" w:cs="Times New Roman"/>
          <w:b/>
          <w:sz w:val="28"/>
          <w:szCs w:val="28"/>
        </w:rPr>
        <w:t xml:space="preserve"> HEMATOPOETİK SİSTEM HASTALIKLARI DERS KURULU</w:t>
      </w:r>
    </w:p>
    <w:p w14:paraId="58C0D570" w14:textId="77777777" w:rsidR="0006256C" w:rsidRPr="006F5013" w:rsidRDefault="0006256C" w:rsidP="00D21F92">
      <w:pPr>
        <w:spacing w:after="0" w:line="276" w:lineRule="auto"/>
        <w:jc w:val="center"/>
        <w:rPr>
          <w:rFonts w:ascii="Times New Roman" w:hAnsi="Times New Roman" w:cs="Times New Roman"/>
          <w:b/>
          <w:sz w:val="24"/>
          <w:szCs w:val="24"/>
        </w:rPr>
      </w:pPr>
    </w:p>
    <w:p w14:paraId="77E334E8" w14:textId="6271AC3A" w:rsidR="00DA602D" w:rsidRPr="006F5013" w:rsidRDefault="00DA602D" w:rsidP="00D21F92">
      <w:pPr>
        <w:spacing w:after="0" w:line="276" w:lineRule="auto"/>
        <w:jc w:val="center"/>
        <w:rPr>
          <w:rFonts w:ascii="Times New Roman" w:hAnsi="Times New Roman" w:cs="Times New Roman"/>
          <w:b/>
          <w:sz w:val="24"/>
          <w:szCs w:val="24"/>
        </w:rPr>
      </w:pPr>
    </w:p>
    <w:tbl>
      <w:tblPr>
        <w:tblStyle w:val="TabloKlavuzu"/>
        <w:tblW w:w="0" w:type="auto"/>
        <w:tblLayout w:type="fixed"/>
        <w:tblLook w:val="04A0" w:firstRow="1" w:lastRow="0" w:firstColumn="1" w:lastColumn="0" w:noHBand="0" w:noVBand="1"/>
      </w:tblPr>
      <w:tblGrid>
        <w:gridCol w:w="4248"/>
        <w:gridCol w:w="1700"/>
        <w:gridCol w:w="1701"/>
        <w:gridCol w:w="1701"/>
      </w:tblGrid>
      <w:tr w:rsidR="004947AE" w:rsidRPr="006F5013" w14:paraId="1BAF487E" w14:textId="77777777" w:rsidTr="006F5982">
        <w:tc>
          <w:tcPr>
            <w:tcW w:w="4248" w:type="dxa"/>
            <w:shd w:val="clear" w:color="auto" w:fill="B4C6E7"/>
            <w:vAlign w:val="center"/>
          </w:tcPr>
          <w:p w14:paraId="455E8696" w14:textId="77777777" w:rsidR="00DA602D" w:rsidRPr="006F5013" w:rsidRDefault="00DA602D"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DERSLER</w:t>
            </w:r>
          </w:p>
        </w:tc>
        <w:tc>
          <w:tcPr>
            <w:tcW w:w="1700" w:type="dxa"/>
            <w:shd w:val="clear" w:color="auto" w:fill="B4C6E7"/>
            <w:vAlign w:val="center"/>
          </w:tcPr>
          <w:p w14:paraId="565DF18C" w14:textId="77777777" w:rsidR="00DA602D" w:rsidRPr="006F5013" w:rsidRDefault="00DA602D"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TEORİK DERS SAATİ</w:t>
            </w:r>
          </w:p>
        </w:tc>
        <w:tc>
          <w:tcPr>
            <w:tcW w:w="1701" w:type="dxa"/>
            <w:shd w:val="clear" w:color="auto" w:fill="B4C6E7"/>
            <w:vAlign w:val="center"/>
          </w:tcPr>
          <w:p w14:paraId="6D086584" w14:textId="77777777" w:rsidR="00DA602D" w:rsidRPr="006F5013" w:rsidRDefault="00DA602D"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PRATİK</w:t>
            </w:r>
          </w:p>
          <w:p w14:paraId="762B7B1A" w14:textId="77777777" w:rsidR="00DA602D" w:rsidRPr="006F5013" w:rsidRDefault="00DA602D"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c>
          <w:tcPr>
            <w:tcW w:w="1701" w:type="dxa"/>
            <w:shd w:val="clear" w:color="auto" w:fill="B4C6E7"/>
            <w:vAlign w:val="center"/>
          </w:tcPr>
          <w:p w14:paraId="7D1E81EA" w14:textId="77777777" w:rsidR="00DA602D" w:rsidRPr="006F5013" w:rsidRDefault="00DA602D"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TOPLAM</w:t>
            </w:r>
          </w:p>
          <w:p w14:paraId="166AD663" w14:textId="77777777" w:rsidR="00DA602D" w:rsidRPr="006F5013" w:rsidRDefault="00DA602D"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r>
      <w:tr w:rsidR="004947AE" w:rsidRPr="006F5013" w14:paraId="6C7DBD4E" w14:textId="77777777" w:rsidTr="00F238D4">
        <w:tc>
          <w:tcPr>
            <w:tcW w:w="4248" w:type="dxa"/>
          </w:tcPr>
          <w:p w14:paraId="2E7CC9EA" w14:textId="7808ADD4"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Koordinatörlük Dersi</w:t>
            </w:r>
          </w:p>
        </w:tc>
        <w:tc>
          <w:tcPr>
            <w:tcW w:w="1700" w:type="dxa"/>
          </w:tcPr>
          <w:p w14:paraId="045ADC12" w14:textId="052CB09D" w:rsidR="009643F6" w:rsidRPr="00D342D3" w:rsidRDefault="00FB72AB"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w:t>
            </w:r>
          </w:p>
        </w:tc>
        <w:tc>
          <w:tcPr>
            <w:tcW w:w="1701" w:type="dxa"/>
          </w:tcPr>
          <w:p w14:paraId="2CB94BA6" w14:textId="3BBFD4FE"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5B97E01E" w14:textId="3D658320"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w:t>
            </w:r>
          </w:p>
        </w:tc>
      </w:tr>
      <w:tr w:rsidR="004947AE" w:rsidRPr="006F5013" w14:paraId="340AD74B" w14:textId="77777777" w:rsidTr="00F238D4">
        <w:tc>
          <w:tcPr>
            <w:tcW w:w="4248" w:type="dxa"/>
          </w:tcPr>
          <w:p w14:paraId="11BDBADC" w14:textId="18DB4473"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Acil</w:t>
            </w:r>
            <w:r w:rsidR="007F2086" w:rsidRPr="00D342D3">
              <w:rPr>
                <w:rFonts w:ascii="Times New Roman" w:hAnsi="Times New Roman" w:cs="Times New Roman"/>
                <w:sz w:val="24"/>
                <w:szCs w:val="24"/>
              </w:rPr>
              <w:t xml:space="preserve"> Tıp</w:t>
            </w:r>
          </w:p>
        </w:tc>
        <w:tc>
          <w:tcPr>
            <w:tcW w:w="1700" w:type="dxa"/>
          </w:tcPr>
          <w:p w14:paraId="36B63AB3" w14:textId="6648E0ED"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3</w:t>
            </w:r>
          </w:p>
        </w:tc>
        <w:tc>
          <w:tcPr>
            <w:tcW w:w="1701" w:type="dxa"/>
          </w:tcPr>
          <w:p w14:paraId="07F6C863" w14:textId="6BB751D7"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21722BE6" w14:textId="088085A9"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3</w:t>
            </w:r>
          </w:p>
        </w:tc>
      </w:tr>
      <w:tr w:rsidR="004947AE" w:rsidRPr="006F5013" w14:paraId="1EAE66C8" w14:textId="77777777" w:rsidTr="00F238D4">
        <w:tc>
          <w:tcPr>
            <w:tcW w:w="4248" w:type="dxa"/>
          </w:tcPr>
          <w:p w14:paraId="692F2373" w14:textId="681B4AC0"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Çocuk Sağlığı ve Hastalıkları</w:t>
            </w:r>
          </w:p>
        </w:tc>
        <w:tc>
          <w:tcPr>
            <w:tcW w:w="1700" w:type="dxa"/>
          </w:tcPr>
          <w:p w14:paraId="506FE2CB" w14:textId="4FAF9271" w:rsidR="009643F6" w:rsidRPr="00D342D3" w:rsidRDefault="002061D0"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7</w:t>
            </w:r>
          </w:p>
        </w:tc>
        <w:tc>
          <w:tcPr>
            <w:tcW w:w="1701" w:type="dxa"/>
          </w:tcPr>
          <w:p w14:paraId="6F5C74CA" w14:textId="58BD3519"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48F94A91" w14:textId="1D91D238" w:rsidR="009643F6" w:rsidRPr="00D342D3" w:rsidRDefault="002061D0"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7</w:t>
            </w:r>
          </w:p>
        </w:tc>
      </w:tr>
      <w:tr w:rsidR="004947AE" w:rsidRPr="006F5013" w14:paraId="7E743375" w14:textId="77777777" w:rsidTr="00F238D4">
        <w:tc>
          <w:tcPr>
            <w:tcW w:w="4248" w:type="dxa"/>
          </w:tcPr>
          <w:p w14:paraId="07514618" w14:textId="126A841B"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Enfeksiyon Hastalıkları</w:t>
            </w:r>
          </w:p>
        </w:tc>
        <w:tc>
          <w:tcPr>
            <w:tcW w:w="1700" w:type="dxa"/>
          </w:tcPr>
          <w:p w14:paraId="53FAC1E9" w14:textId="0493A70E"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4</w:t>
            </w:r>
          </w:p>
        </w:tc>
        <w:tc>
          <w:tcPr>
            <w:tcW w:w="1701" w:type="dxa"/>
          </w:tcPr>
          <w:p w14:paraId="55EDF484" w14:textId="52E1798E"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24CA42DF" w14:textId="5A108AE3"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4</w:t>
            </w:r>
          </w:p>
        </w:tc>
      </w:tr>
      <w:tr w:rsidR="004947AE" w:rsidRPr="006F5013" w14:paraId="099B0733" w14:textId="77777777" w:rsidTr="00F238D4">
        <w:tc>
          <w:tcPr>
            <w:tcW w:w="4248" w:type="dxa"/>
          </w:tcPr>
          <w:p w14:paraId="681392EB" w14:textId="535EBD18"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İç Hastalıkları</w:t>
            </w:r>
          </w:p>
        </w:tc>
        <w:tc>
          <w:tcPr>
            <w:tcW w:w="1700" w:type="dxa"/>
          </w:tcPr>
          <w:p w14:paraId="51F83A14" w14:textId="7E3A67A9" w:rsidR="009643F6" w:rsidRPr="00D342D3" w:rsidRDefault="00103B9A"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18</w:t>
            </w:r>
          </w:p>
        </w:tc>
        <w:tc>
          <w:tcPr>
            <w:tcW w:w="1701" w:type="dxa"/>
          </w:tcPr>
          <w:p w14:paraId="3AD90302" w14:textId="06F63368"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3255333A" w14:textId="21A7BCE0" w:rsidR="009643F6" w:rsidRPr="00D342D3" w:rsidRDefault="00103B9A"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18</w:t>
            </w:r>
          </w:p>
        </w:tc>
      </w:tr>
      <w:tr w:rsidR="004947AE" w:rsidRPr="006F5013" w14:paraId="48930DE0" w14:textId="77777777" w:rsidTr="00F238D4">
        <w:tc>
          <w:tcPr>
            <w:tcW w:w="4248" w:type="dxa"/>
          </w:tcPr>
          <w:p w14:paraId="599B989D" w14:textId="650CAAB7"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Nükleer Tıp</w:t>
            </w:r>
          </w:p>
        </w:tc>
        <w:tc>
          <w:tcPr>
            <w:tcW w:w="1700" w:type="dxa"/>
          </w:tcPr>
          <w:p w14:paraId="413AA0F7" w14:textId="7A021E6A"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w:t>
            </w:r>
          </w:p>
        </w:tc>
        <w:tc>
          <w:tcPr>
            <w:tcW w:w="1701" w:type="dxa"/>
          </w:tcPr>
          <w:p w14:paraId="013E0D15" w14:textId="7AD9AD1B"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4488A0F1" w14:textId="34F6126C"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w:t>
            </w:r>
          </w:p>
        </w:tc>
      </w:tr>
      <w:tr w:rsidR="004947AE" w:rsidRPr="006F5013" w14:paraId="341CFB65" w14:textId="77777777" w:rsidTr="00F238D4">
        <w:tc>
          <w:tcPr>
            <w:tcW w:w="4248" w:type="dxa"/>
          </w:tcPr>
          <w:p w14:paraId="72FF8309" w14:textId="6F4855EA"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Radyasyon Onkolojisi</w:t>
            </w:r>
          </w:p>
        </w:tc>
        <w:tc>
          <w:tcPr>
            <w:tcW w:w="1700" w:type="dxa"/>
          </w:tcPr>
          <w:p w14:paraId="4F52EED3" w14:textId="4ADCE9FE"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w:t>
            </w:r>
          </w:p>
        </w:tc>
        <w:tc>
          <w:tcPr>
            <w:tcW w:w="1701" w:type="dxa"/>
          </w:tcPr>
          <w:p w14:paraId="3BA0E68D" w14:textId="4439A0E2"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26B97728" w14:textId="695B4B92"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w:t>
            </w:r>
          </w:p>
        </w:tc>
      </w:tr>
      <w:tr w:rsidR="004947AE" w:rsidRPr="006F5013" w14:paraId="403229C7" w14:textId="77777777" w:rsidTr="00F238D4">
        <w:tc>
          <w:tcPr>
            <w:tcW w:w="4248" w:type="dxa"/>
          </w:tcPr>
          <w:p w14:paraId="721F3375" w14:textId="3582DB3C"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Radyoloji</w:t>
            </w:r>
          </w:p>
        </w:tc>
        <w:tc>
          <w:tcPr>
            <w:tcW w:w="1700" w:type="dxa"/>
          </w:tcPr>
          <w:p w14:paraId="320608F7" w14:textId="331DDBE4"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3</w:t>
            </w:r>
          </w:p>
        </w:tc>
        <w:tc>
          <w:tcPr>
            <w:tcW w:w="1701" w:type="dxa"/>
          </w:tcPr>
          <w:p w14:paraId="2C92B024" w14:textId="04CDFD02"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127C28B4" w14:textId="79B3FD2A"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3</w:t>
            </w:r>
          </w:p>
        </w:tc>
      </w:tr>
      <w:tr w:rsidR="004947AE" w:rsidRPr="006F5013" w14:paraId="7C19A970" w14:textId="77777777" w:rsidTr="00F238D4">
        <w:tc>
          <w:tcPr>
            <w:tcW w:w="4248" w:type="dxa"/>
          </w:tcPr>
          <w:p w14:paraId="146699EF" w14:textId="7D8C1095"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Tıbbi Biyokimya</w:t>
            </w:r>
          </w:p>
        </w:tc>
        <w:tc>
          <w:tcPr>
            <w:tcW w:w="1700" w:type="dxa"/>
          </w:tcPr>
          <w:p w14:paraId="3F2C27D6" w14:textId="08B34ED7" w:rsidR="009643F6" w:rsidRPr="00D342D3" w:rsidRDefault="0019562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3</w:t>
            </w:r>
          </w:p>
        </w:tc>
        <w:tc>
          <w:tcPr>
            <w:tcW w:w="1701" w:type="dxa"/>
          </w:tcPr>
          <w:p w14:paraId="1C01178F" w14:textId="265808B6"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70F1821E" w14:textId="0D305D3E" w:rsidR="009643F6" w:rsidRPr="00D342D3" w:rsidRDefault="0019562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3</w:t>
            </w:r>
          </w:p>
        </w:tc>
      </w:tr>
      <w:tr w:rsidR="004947AE" w:rsidRPr="006F5013" w14:paraId="0C9ED5B1" w14:textId="77777777" w:rsidTr="00F238D4">
        <w:tc>
          <w:tcPr>
            <w:tcW w:w="4248" w:type="dxa"/>
          </w:tcPr>
          <w:p w14:paraId="63060453" w14:textId="1D962228"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Tıbbi Farmakoloji</w:t>
            </w:r>
          </w:p>
        </w:tc>
        <w:tc>
          <w:tcPr>
            <w:tcW w:w="1700" w:type="dxa"/>
          </w:tcPr>
          <w:p w14:paraId="78E0BF90" w14:textId="3B05A83B" w:rsidR="009643F6" w:rsidRPr="00D342D3" w:rsidRDefault="002B4A68"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22</w:t>
            </w:r>
          </w:p>
        </w:tc>
        <w:tc>
          <w:tcPr>
            <w:tcW w:w="1701" w:type="dxa"/>
          </w:tcPr>
          <w:p w14:paraId="6121E83A" w14:textId="6CA1F500"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6CD6EF14" w14:textId="6313A484" w:rsidR="009643F6" w:rsidRPr="00D342D3" w:rsidRDefault="002B4A68"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22</w:t>
            </w:r>
          </w:p>
        </w:tc>
      </w:tr>
      <w:tr w:rsidR="004947AE" w:rsidRPr="006F5013" w14:paraId="54FC513D" w14:textId="77777777" w:rsidTr="00F238D4">
        <w:tc>
          <w:tcPr>
            <w:tcW w:w="4248" w:type="dxa"/>
          </w:tcPr>
          <w:p w14:paraId="6AF3D9D0" w14:textId="5143D35A"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Tıbbi Genetik</w:t>
            </w:r>
          </w:p>
        </w:tc>
        <w:tc>
          <w:tcPr>
            <w:tcW w:w="1700" w:type="dxa"/>
          </w:tcPr>
          <w:p w14:paraId="27F7E26C" w14:textId="039B47EE" w:rsidR="009643F6" w:rsidRPr="00D342D3" w:rsidRDefault="002B4A68"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5</w:t>
            </w:r>
          </w:p>
        </w:tc>
        <w:tc>
          <w:tcPr>
            <w:tcW w:w="1701" w:type="dxa"/>
          </w:tcPr>
          <w:p w14:paraId="6BB60566" w14:textId="065AB4D4" w:rsidR="009643F6" w:rsidRPr="00D342D3" w:rsidRDefault="009643F6"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0</w:t>
            </w:r>
          </w:p>
        </w:tc>
        <w:tc>
          <w:tcPr>
            <w:tcW w:w="1701" w:type="dxa"/>
          </w:tcPr>
          <w:p w14:paraId="40FA14CA" w14:textId="77231F1E" w:rsidR="009643F6" w:rsidRPr="00D342D3" w:rsidRDefault="002B4A68" w:rsidP="00D21F92">
            <w:pPr>
              <w:spacing w:line="276" w:lineRule="auto"/>
              <w:jc w:val="center"/>
              <w:rPr>
                <w:rFonts w:ascii="Times New Roman" w:hAnsi="Times New Roman" w:cs="Times New Roman"/>
                <w:sz w:val="24"/>
                <w:szCs w:val="24"/>
              </w:rPr>
            </w:pPr>
            <w:r w:rsidRPr="00D342D3">
              <w:rPr>
                <w:rFonts w:ascii="Times New Roman" w:hAnsi="Times New Roman" w:cs="Times New Roman"/>
                <w:sz w:val="24"/>
                <w:szCs w:val="24"/>
              </w:rPr>
              <w:t>5</w:t>
            </w:r>
          </w:p>
        </w:tc>
      </w:tr>
      <w:tr w:rsidR="004947AE" w:rsidRPr="006F5013" w14:paraId="728B0978" w14:textId="77777777" w:rsidTr="00F238D4">
        <w:tc>
          <w:tcPr>
            <w:tcW w:w="4248" w:type="dxa"/>
          </w:tcPr>
          <w:p w14:paraId="2ED45472" w14:textId="6B6AC8A4" w:rsidR="009643F6" w:rsidRPr="00D342D3" w:rsidRDefault="009643F6" w:rsidP="00D21F92">
            <w:pPr>
              <w:spacing w:line="276" w:lineRule="auto"/>
              <w:rPr>
                <w:rFonts w:ascii="Times New Roman" w:hAnsi="Times New Roman" w:cs="Times New Roman"/>
                <w:sz w:val="24"/>
                <w:szCs w:val="24"/>
              </w:rPr>
            </w:pPr>
            <w:r w:rsidRPr="00D342D3">
              <w:rPr>
                <w:rFonts w:ascii="Times New Roman" w:hAnsi="Times New Roman" w:cs="Times New Roman"/>
                <w:sz w:val="24"/>
                <w:szCs w:val="24"/>
              </w:rPr>
              <w:t>Tıbbi Patoloji</w:t>
            </w:r>
          </w:p>
        </w:tc>
        <w:tc>
          <w:tcPr>
            <w:tcW w:w="1700" w:type="dxa"/>
          </w:tcPr>
          <w:p w14:paraId="22B85DAD" w14:textId="2F40D80C" w:rsidR="009643F6" w:rsidRPr="00D342D3" w:rsidRDefault="00D73F37" w:rsidP="00D21F92">
            <w:pPr>
              <w:spacing w:line="276" w:lineRule="auto"/>
              <w:jc w:val="center"/>
              <w:rPr>
                <w:rFonts w:ascii="Times New Roman" w:hAnsi="Times New Roman" w:cs="Times New Roman"/>
                <w:strike/>
                <w:sz w:val="24"/>
                <w:szCs w:val="24"/>
              </w:rPr>
            </w:pPr>
            <w:r w:rsidRPr="00D342D3">
              <w:rPr>
                <w:rFonts w:ascii="Times New Roman" w:hAnsi="Times New Roman" w:cs="Times New Roman"/>
                <w:sz w:val="24"/>
                <w:szCs w:val="24"/>
              </w:rPr>
              <w:t>17</w:t>
            </w:r>
          </w:p>
        </w:tc>
        <w:tc>
          <w:tcPr>
            <w:tcW w:w="1701" w:type="dxa"/>
          </w:tcPr>
          <w:p w14:paraId="15EE7B89" w14:textId="65AD0DCA" w:rsidR="009643F6" w:rsidRPr="00D342D3" w:rsidRDefault="00D73F37" w:rsidP="00D21F92">
            <w:pPr>
              <w:spacing w:line="276" w:lineRule="auto"/>
              <w:jc w:val="center"/>
              <w:rPr>
                <w:rFonts w:ascii="Times New Roman" w:hAnsi="Times New Roman" w:cs="Times New Roman"/>
                <w:strike/>
                <w:sz w:val="24"/>
                <w:szCs w:val="24"/>
              </w:rPr>
            </w:pPr>
            <w:r w:rsidRPr="00D342D3">
              <w:rPr>
                <w:rFonts w:ascii="Times New Roman" w:hAnsi="Times New Roman" w:cs="Times New Roman"/>
                <w:sz w:val="24"/>
                <w:szCs w:val="24"/>
              </w:rPr>
              <w:t>3</w:t>
            </w:r>
          </w:p>
        </w:tc>
        <w:tc>
          <w:tcPr>
            <w:tcW w:w="1701" w:type="dxa"/>
          </w:tcPr>
          <w:p w14:paraId="7905E765" w14:textId="3AF6D886" w:rsidR="009643F6" w:rsidRPr="00D342D3" w:rsidRDefault="007F176D" w:rsidP="00D21F92">
            <w:pPr>
              <w:spacing w:line="276" w:lineRule="auto"/>
              <w:jc w:val="center"/>
              <w:rPr>
                <w:rFonts w:ascii="Times New Roman" w:hAnsi="Times New Roman" w:cs="Times New Roman"/>
                <w:strike/>
                <w:sz w:val="24"/>
                <w:szCs w:val="24"/>
              </w:rPr>
            </w:pPr>
            <w:r w:rsidRPr="00D342D3">
              <w:rPr>
                <w:rFonts w:ascii="Times New Roman" w:hAnsi="Times New Roman" w:cs="Times New Roman"/>
                <w:sz w:val="24"/>
                <w:szCs w:val="24"/>
              </w:rPr>
              <w:t>2</w:t>
            </w:r>
            <w:r w:rsidR="00AE1DEC" w:rsidRPr="00D342D3">
              <w:rPr>
                <w:rFonts w:ascii="Times New Roman" w:hAnsi="Times New Roman" w:cs="Times New Roman"/>
                <w:sz w:val="24"/>
                <w:szCs w:val="24"/>
              </w:rPr>
              <w:t>0</w:t>
            </w:r>
          </w:p>
        </w:tc>
      </w:tr>
      <w:tr w:rsidR="009643F6" w:rsidRPr="006F5013" w14:paraId="3613B14E" w14:textId="77777777" w:rsidTr="00F238D4">
        <w:tc>
          <w:tcPr>
            <w:tcW w:w="4248" w:type="dxa"/>
          </w:tcPr>
          <w:p w14:paraId="7422B10F" w14:textId="4ED74C9E" w:rsidR="009643F6" w:rsidRPr="00D342D3" w:rsidRDefault="009643F6" w:rsidP="00D21F92">
            <w:pPr>
              <w:spacing w:line="276" w:lineRule="auto"/>
              <w:rPr>
                <w:rFonts w:ascii="Times New Roman" w:hAnsi="Times New Roman" w:cs="Times New Roman"/>
                <w:b/>
                <w:sz w:val="24"/>
                <w:szCs w:val="24"/>
              </w:rPr>
            </w:pPr>
            <w:r w:rsidRPr="00D342D3">
              <w:rPr>
                <w:rFonts w:ascii="Times New Roman" w:hAnsi="Times New Roman" w:cs="Times New Roman"/>
                <w:b/>
                <w:sz w:val="24"/>
                <w:szCs w:val="24"/>
              </w:rPr>
              <w:t>TOPLAM</w:t>
            </w:r>
          </w:p>
        </w:tc>
        <w:tc>
          <w:tcPr>
            <w:tcW w:w="1700" w:type="dxa"/>
          </w:tcPr>
          <w:p w14:paraId="71EF944B" w14:textId="196DC1CE" w:rsidR="009643F6" w:rsidRPr="00D342D3" w:rsidRDefault="00507D9F" w:rsidP="00D21F92">
            <w:pPr>
              <w:spacing w:line="276" w:lineRule="auto"/>
              <w:jc w:val="center"/>
              <w:rPr>
                <w:rFonts w:ascii="Times New Roman" w:hAnsi="Times New Roman" w:cs="Times New Roman"/>
                <w:b/>
                <w:sz w:val="24"/>
                <w:szCs w:val="24"/>
              </w:rPr>
            </w:pPr>
            <w:r w:rsidRPr="00D342D3">
              <w:rPr>
                <w:rFonts w:ascii="Times New Roman" w:hAnsi="Times New Roman" w:cs="Times New Roman"/>
                <w:b/>
                <w:sz w:val="24"/>
                <w:szCs w:val="24"/>
              </w:rPr>
              <w:t>88</w:t>
            </w:r>
          </w:p>
        </w:tc>
        <w:tc>
          <w:tcPr>
            <w:tcW w:w="1701" w:type="dxa"/>
          </w:tcPr>
          <w:p w14:paraId="0F18E73A" w14:textId="20E32B7D" w:rsidR="009643F6" w:rsidRPr="00D342D3" w:rsidRDefault="00237E87" w:rsidP="00D21F92">
            <w:pPr>
              <w:spacing w:line="276" w:lineRule="auto"/>
              <w:jc w:val="center"/>
              <w:rPr>
                <w:rFonts w:ascii="Times New Roman" w:hAnsi="Times New Roman" w:cs="Times New Roman"/>
                <w:b/>
                <w:sz w:val="24"/>
                <w:szCs w:val="24"/>
              </w:rPr>
            </w:pPr>
            <w:r w:rsidRPr="00D342D3">
              <w:rPr>
                <w:rFonts w:ascii="Times New Roman" w:hAnsi="Times New Roman" w:cs="Times New Roman"/>
                <w:b/>
                <w:sz w:val="24"/>
                <w:szCs w:val="24"/>
              </w:rPr>
              <w:t>3</w:t>
            </w:r>
          </w:p>
        </w:tc>
        <w:tc>
          <w:tcPr>
            <w:tcW w:w="1701" w:type="dxa"/>
          </w:tcPr>
          <w:p w14:paraId="496B57CA" w14:textId="22B0B1B6" w:rsidR="009643F6" w:rsidRPr="00D342D3" w:rsidRDefault="00507D9F" w:rsidP="00D21F92">
            <w:pPr>
              <w:spacing w:line="276" w:lineRule="auto"/>
              <w:jc w:val="center"/>
              <w:rPr>
                <w:rFonts w:ascii="Times New Roman" w:hAnsi="Times New Roman" w:cs="Times New Roman"/>
                <w:b/>
                <w:sz w:val="24"/>
                <w:szCs w:val="24"/>
              </w:rPr>
            </w:pPr>
            <w:r w:rsidRPr="00D342D3">
              <w:rPr>
                <w:rFonts w:ascii="Times New Roman" w:hAnsi="Times New Roman" w:cs="Times New Roman"/>
                <w:b/>
                <w:sz w:val="24"/>
                <w:szCs w:val="24"/>
              </w:rPr>
              <w:t>91</w:t>
            </w:r>
          </w:p>
        </w:tc>
      </w:tr>
    </w:tbl>
    <w:p w14:paraId="3DE92854" w14:textId="34BCF0A3" w:rsidR="00DA602D" w:rsidRPr="006F5013" w:rsidRDefault="00DA602D" w:rsidP="00D21F92">
      <w:pPr>
        <w:spacing w:after="0" w:line="276" w:lineRule="auto"/>
        <w:jc w:val="center"/>
        <w:rPr>
          <w:rFonts w:ascii="Times New Roman" w:hAnsi="Times New Roman" w:cs="Times New Roman"/>
          <w:b/>
          <w:sz w:val="24"/>
          <w:szCs w:val="24"/>
        </w:rPr>
      </w:pPr>
    </w:p>
    <w:p w14:paraId="3F15C669" w14:textId="77777777" w:rsidR="00484D04" w:rsidRPr="006F5013" w:rsidRDefault="00484D04" w:rsidP="00D21F92">
      <w:pPr>
        <w:spacing w:after="0" w:line="276" w:lineRule="auto"/>
        <w:jc w:val="center"/>
        <w:rPr>
          <w:rFonts w:ascii="Times New Roman" w:hAnsi="Times New Roman" w:cs="Times New Roman"/>
          <w:b/>
          <w:sz w:val="24"/>
          <w:szCs w:val="24"/>
        </w:rPr>
      </w:pPr>
    </w:p>
    <w:p w14:paraId="5BE46385" w14:textId="17F78378"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 xml:space="preserve">DERS KURULU AMAÇ </w:t>
      </w:r>
      <w:r w:rsidR="00335AEB"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ÖĞRENİM HEDEFLERİ</w:t>
      </w:r>
    </w:p>
    <w:p w14:paraId="63CAD7CE" w14:textId="77777777" w:rsidR="002B27F9" w:rsidRPr="006F5013" w:rsidRDefault="002B27F9" w:rsidP="00D21F92">
      <w:pPr>
        <w:spacing w:after="0" w:line="276" w:lineRule="auto"/>
        <w:rPr>
          <w:rFonts w:ascii="Times New Roman" w:hAnsi="Times New Roman" w:cs="Times New Roman"/>
          <w:b/>
          <w:sz w:val="24"/>
          <w:szCs w:val="24"/>
        </w:rPr>
      </w:pPr>
    </w:p>
    <w:p w14:paraId="77C5E8A7"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Amaç:</w:t>
      </w:r>
    </w:p>
    <w:p w14:paraId="7E7B414E" w14:textId="11A21125" w:rsidR="002B27F9" w:rsidRPr="00F713E9"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sz w:val="24"/>
          <w:szCs w:val="24"/>
        </w:rPr>
        <w:t>Bu dersin amacı hematopoetik sistem gelişimi ve patolojisi ile tümör oluşumu, gelişimi ve patofizyolojisini kavratmak</w:t>
      </w:r>
      <w:r w:rsidRPr="00F713E9">
        <w:rPr>
          <w:rFonts w:ascii="Times New Roman" w:hAnsi="Times New Roman" w:cs="Times New Roman"/>
          <w:sz w:val="24"/>
          <w:szCs w:val="24"/>
        </w:rPr>
        <w:t>, neoplazi ve hematopoetik sistem hastalıklarının oluşum mekanizmalarını, toplumdaki yaygınlığını, önemini, tanı yöntemlerini, tedavi ajanları ve etki mekanizmalarını kavratmaktır.</w:t>
      </w:r>
      <w:r w:rsidR="0090250F" w:rsidRPr="00F713E9">
        <w:rPr>
          <w:rFonts w:ascii="Times New Roman" w:hAnsi="Times New Roman" w:cs="Times New Roman"/>
          <w:sz w:val="24"/>
          <w:szCs w:val="24"/>
        </w:rPr>
        <w:t xml:space="preserve"> </w:t>
      </w:r>
      <w:bookmarkStart w:id="0" w:name="_Hlk104974903"/>
      <w:r w:rsidR="0090250F" w:rsidRPr="00F713E9">
        <w:rPr>
          <w:rFonts w:ascii="Times New Roman" w:hAnsi="Times New Roman" w:cs="Times New Roman"/>
          <w:sz w:val="24"/>
          <w:szCs w:val="24"/>
        </w:rPr>
        <w:t>Ayrıca enfeksiyon hastalıklarında kullanılan ajanların kullanım endikasyonlarını, etki mekanizmalarını, yan etkilerini öğrenmektir.</w:t>
      </w:r>
    </w:p>
    <w:bookmarkEnd w:id="0"/>
    <w:p w14:paraId="59854A3D" w14:textId="77777777" w:rsidR="002B27F9" w:rsidRPr="00F713E9" w:rsidRDefault="002B27F9" w:rsidP="00D21F92">
      <w:pPr>
        <w:spacing w:after="0" w:line="276" w:lineRule="auto"/>
        <w:rPr>
          <w:rFonts w:ascii="Times New Roman" w:hAnsi="Times New Roman" w:cs="Times New Roman"/>
          <w:b/>
          <w:sz w:val="24"/>
          <w:szCs w:val="24"/>
        </w:rPr>
      </w:pPr>
    </w:p>
    <w:p w14:paraId="697DFE91"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Öğrenim Hedefleri:</w:t>
      </w:r>
    </w:p>
    <w:p w14:paraId="219BFCE9"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Tıbbi hikâye oluşturur, teşhis için gerekli bilgileri sorgular.</w:t>
      </w:r>
    </w:p>
    <w:p w14:paraId="78423043"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Fizik muayene usullerini sayar, hangi durumda hangi muayenenin uygun olduğunu açıklar.</w:t>
      </w:r>
    </w:p>
    <w:p w14:paraId="1E426E55"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Aydınlatılmış tıbbi onam almanın prensiplerini açıklar.</w:t>
      </w:r>
    </w:p>
    <w:p w14:paraId="758F6D3F"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Benign ve malign tümörlerin kavramsal temel özelliklerini tanımlar.</w:t>
      </w:r>
    </w:p>
    <w:p w14:paraId="1A5EF6D6"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Donma, sıcak çarpması, zehirlenmeler gibi acil başvurularında yapılması gerekenleri sıralar.</w:t>
      </w:r>
    </w:p>
    <w:p w14:paraId="4830276A"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Genetik hastalıkları sınıflandırır ve hangi sınıflarda hangi tanı yöntemlerinin kullanılabileceğini açıklar.</w:t>
      </w:r>
    </w:p>
    <w:p w14:paraId="7A64E5C5" w14:textId="15EC8EE5" w:rsidR="002B27F9" w:rsidRPr="006F5013" w:rsidRDefault="002B27F9" w:rsidP="00D21F92">
      <w:pPr>
        <w:pStyle w:val="ListeParagraf"/>
        <w:numPr>
          <w:ilvl w:val="0"/>
          <w:numId w:val="2"/>
        </w:numPr>
        <w:spacing w:after="0" w:line="276" w:lineRule="auto"/>
        <w:ind w:left="426"/>
        <w:rPr>
          <w:rFonts w:ascii="Times New Roman" w:hAnsi="Times New Roman" w:cs="Times New Roman"/>
          <w:sz w:val="24"/>
          <w:szCs w:val="24"/>
        </w:rPr>
      </w:pPr>
      <w:r w:rsidRPr="006F5013">
        <w:rPr>
          <w:rFonts w:ascii="Times New Roman" w:hAnsi="Times New Roman" w:cs="Times New Roman"/>
          <w:sz w:val="24"/>
          <w:szCs w:val="24"/>
        </w:rPr>
        <w:lastRenderedPageBreak/>
        <w:t xml:space="preserve">Hematolojik hastalıkların mekanizmalarını kavrar ve tedavi </w:t>
      </w:r>
      <w:r w:rsidR="00F713E9" w:rsidRPr="006F5013">
        <w:rPr>
          <w:rFonts w:ascii="Times New Roman" w:hAnsi="Times New Roman" w:cs="Times New Roman"/>
          <w:sz w:val="24"/>
          <w:szCs w:val="24"/>
        </w:rPr>
        <w:t>yaklaşımlarını</w:t>
      </w:r>
      <w:r w:rsidRPr="006F5013">
        <w:rPr>
          <w:rFonts w:ascii="Times New Roman" w:hAnsi="Times New Roman" w:cs="Times New Roman"/>
          <w:sz w:val="24"/>
          <w:szCs w:val="24"/>
        </w:rPr>
        <w:t xml:space="preserve"> açıklar.</w:t>
      </w:r>
    </w:p>
    <w:p w14:paraId="0BCFB5B9"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Kan ürünlerinin transfüzyonunda endikasyon ve komplikasyonları yorumlar.</w:t>
      </w:r>
    </w:p>
    <w:p w14:paraId="3A7B3720"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Çocukluk çağı ve erişkin yaşta hastalarda sık görülen hematopoetik sistem hastalıklarını sıralar, klinik ve laboratuvar bulgularını söyler.</w:t>
      </w:r>
    </w:p>
    <w:p w14:paraId="23FE93F4"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Sık görülen çocukluk çağı tümörlerini açıklar.</w:t>
      </w:r>
    </w:p>
    <w:p w14:paraId="787EBC7F"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Anemi ve kanser tedavisinde kullanılan ilaçların etki mekanizmalarını ve kullanım yollarını, yan etkilerini açıklar.</w:t>
      </w:r>
    </w:p>
    <w:p w14:paraId="31125191" w14:textId="77777777" w:rsidR="002B27F9" w:rsidRPr="006F5013" w:rsidRDefault="002B27F9" w:rsidP="00D21F92">
      <w:pPr>
        <w:pStyle w:val="ListeParagraf"/>
        <w:numPr>
          <w:ilvl w:val="0"/>
          <w:numId w:val="2"/>
        </w:numPr>
        <w:spacing w:after="0" w:line="276" w:lineRule="auto"/>
        <w:ind w:left="402" w:hanging="357"/>
        <w:jc w:val="both"/>
        <w:rPr>
          <w:rFonts w:ascii="Times New Roman" w:hAnsi="Times New Roman" w:cs="Times New Roman"/>
          <w:sz w:val="24"/>
          <w:szCs w:val="24"/>
        </w:rPr>
      </w:pPr>
      <w:r w:rsidRPr="006F5013">
        <w:rPr>
          <w:rFonts w:ascii="Times New Roman" w:hAnsi="Times New Roman" w:cs="Times New Roman"/>
          <w:sz w:val="24"/>
          <w:szCs w:val="24"/>
        </w:rPr>
        <w:t>Nükleer tıp görüntüleme yöntemlerinin tanısal görüntülemedeki yerini ve avantajlarını açıklar.</w:t>
      </w:r>
    </w:p>
    <w:p w14:paraId="26D00437" w14:textId="4794938E" w:rsidR="002B27F9" w:rsidRPr="006F5013" w:rsidRDefault="002B27F9" w:rsidP="00D21F92">
      <w:pPr>
        <w:pStyle w:val="ListeParagraf"/>
        <w:numPr>
          <w:ilvl w:val="0"/>
          <w:numId w:val="2"/>
        </w:numPr>
        <w:spacing w:after="0" w:line="276" w:lineRule="auto"/>
        <w:ind w:left="406"/>
        <w:jc w:val="both"/>
        <w:rPr>
          <w:rFonts w:ascii="Times New Roman" w:hAnsi="Times New Roman" w:cs="Times New Roman"/>
          <w:sz w:val="24"/>
          <w:szCs w:val="24"/>
        </w:rPr>
      </w:pPr>
      <w:r w:rsidRPr="006F5013">
        <w:rPr>
          <w:rFonts w:ascii="Times New Roman" w:hAnsi="Times New Roman" w:cs="Times New Roman"/>
          <w:sz w:val="24"/>
          <w:szCs w:val="24"/>
        </w:rPr>
        <w:t xml:space="preserve">Hematoloji ve onkolojide kullanılan nükleer tıp görüntüleme </w:t>
      </w:r>
      <w:r w:rsidR="00F713E9" w:rsidRPr="006F5013">
        <w:rPr>
          <w:rFonts w:ascii="Times New Roman" w:hAnsi="Times New Roman" w:cs="Times New Roman"/>
          <w:sz w:val="24"/>
          <w:szCs w:val="24"/>
        </w:rPr>
        <w:t>metotlarını</w:t>
      </w:r>
      <w:r w:rsidRPr="006F5013">
        <w:rPr>
          <w:rFonts w:ascii="Times New Roman" w:hAnsi="Times New Roman" w:cs="Times New Roman"/>
          <w:sz w:val="24"/>
          <w:szCs w:val="24"/>
        </w:rPr>
        <w:t xml:space="preserve"> açıklar.</w:t>
      </w:r>
    </w:p>
    <w:p w14:paraId="153E71F9" w14:textId="59270217" w:rsidR="002B27F9" w:rsidRPr="00F713E9" w:rsidRDefault="002B27F9" w:rsidP="00D21F92">
      <w:pPr>
        <w:pStyle w:val="ListeParagraf"/>
        <w:numPr>
          <w:ilvl w:val="0"/>
          <w:numId w:val="2"/>
        </w:numPr>
        <w:spacing w:after="0" w:line="276" w:lineRule="auto"/>
        <w:ind w:left="426"/>
        <w:jc w:val="both"/>
        <w:rPr>
          <w:rFonts w:ascii="Times New Roman" w:hAnsi="Times New Roman" w:cs="Times New Roman"/>
          <w:sz w:val="24"/>
          <w:szCs w:val="24"/>
        </w:rPr>
      </w:pPr>
      <w:r w:rsidRPr="00F713E9">
        <w:rPr>
          <w:rFonts w:ascii="Times New Roman" w:hAnsi="Times New Roman" w:cs="Times New Roman"/>
          <w:sz w:val="24"/>
          <w:szCs w:val="24"/>
        </w:rPr>
        <w:t>Lenfoproliferatif ve myeloproliferatif hastalıkları tanımlar, tanı, ayırıcı tanı ve tedavi yaklaşımlarını açıklar.</w:t>
      </w:r>
    </w:p>
    <w:p w14:paraId="03EE7F35" w14:textId="743F9A21" w:rsidR="004071D3" w:rsidRPr="00F713E9" w:rsidRDefault="0090250F" w:rsidP="00D21F92">
      <w:pPr>
        <w:pStyle w:val="ListeParagraf"/>
        <w:numPr>
          <w:ilvl w:val="0"/>
          <w:numId w:val="2"/>
        </w:numPr>
        <w:tabs>
          <w:tab w:val="left" w:pos="284"/>
          <w:tab w:val="left" w:pos="426"/>
        </w:tabs>
        <w:spacing w:after="0" w:line="276" w:lineRule="auto"/>
        <w:ind w:left="284" w:hanging="284"/>
        <w:jc w:val="both"/>
        <w:rPr>
          <w:rFonts w:ascii="Times New Roman" w:hAnsi="Times New Roman" w:cs="Times New Roman"/>
          <w:sz w:val="24"/>
          <w:szCs w:val="24"/>
        </w:rPr>
      </w:pPr>
      <w:r w:rsidRPr="00F713E9">
        <w:rPr>
          <w:rFonts w:ascii="Times New Roman" w:hAnsi="Times New Roman" w:cs="Times New Roman"/>
          <w:sz w:val="24"/>
          <w:szCs w:val="24"/>
        </w:rPr>
        <w:t>Enfeksiyon hastalıklarında kullanılan ilaçlarının kullanım endikasyonlarını</w:t>
      </w:r>
      <w:r w:rsidR="004071D3" w:rsidRPr="00F713E9">
        <w:rPr>
          <w:rFonts w:ascii="Times New Roman" w:hAnsi="Times New Roman" w:cs="Times New Roman"/>
          <w:sz w:val="24"/>
          <w:szCs w:val="24"/>
        </w:rPr>
        <w:t xml:space="preserve"> ve yan etkilerini sayar.</w:t>
      </w:r>
    </w:p>
    <w:p w14:paraId="288A397F" w14:textId="0C50BC06" w:rsidR="0090250F" w:rsidRPr="00F713E9" w:rsidRDefault="004071D3" w:rsidP="00D21F92">
      <w:pPr>
        <w:pStyle w:val="ListeParagraf"/>
        <w:numPr>
          <w:ilvl w:val="0"/>
          <w:numId w:val="2"/>
        </w:numPr>
        <w:tabs>
          <w:tab w:val="left" w:pos="284"/>
          <w:tab w:val="left" w:pos="426"/>
        </w:tabs>
        <w:spacing w:after="0" w:line="276" w:lineRule="auto"/>
        <w:ind w:left="284" w:hanging="284"/>
        <w:jc w:val="both"/>
        <w:rPr>
          <w:rFonts w:ascii="Times New Roman" w:hAnsi="Times New Roman" w:cs="Times New Roman"/>
          <w:sz w:val="24"/>
          <w:szCs w:val="24"/>
        </w:rPr>
      </w:pPr>
      <w:r w:rsidRPr="00F713E9">
        <w:rPr>
          <w:rFonts w:ascii="Times New Roman" w:hAnsi="Times New Roman" w:cs="Times New Roman"/>
          <w:sz w:val="24"/>
          <w:szCs w:val="24"/>
        </w:rPr>
        <w:t xml:space="preserve">Antimikrobik ilaçların </w:t>
      </w:r>
      <w:r w:rsidR="0090250F" w:rsidRPr="00F713E9">
        <w:rPr>
          <w:rFonts w:ascii="Times New Roman" w:hAnsi="Times New Roman" w:cs="Times New Roman"/>
          <w:sz w:val="24"/>
          <w:szCs w:val="24"/>
        </w:rPr>
        <w:t>etki mekanizmalarını</w:t>
      </w:r>
      <w:r w:rsidRPr="00F713E9">
        <w:rPr>
          <w:rFonts w:ascii="Times New Roman" w:hAnsi="Times New Roman" w:cs="Times New Roman"/>
          <w:sz w:val="24"/>
          <w:szCs w:val="24"/>
        </w:rPr>
        <w:t xml:space="preserve"> açıklar.</w:t>
      </w:r>
    </w:p>
    <w:p w14:paraId="48881B40" w14:textId="77777777" w:rsidR="0090250F" w:rsidRPr="00F713E9" w:rsidRDefault="0090250F" w:rsidP="00D21F92">
      <w:pPr>
        <w:pStyle w:val="ListeParagraf"/>
        <w:spacing w:after="0" w:line="276" w:lineRule="auto"/>
        <w:ind w:left="426"/>
        <w:jc w:val="both"/>
        <w:rPr>
          <w:rFonts w:ascii="Times New Roman" w:hAnsi="Times New Roman" w:cs="Times New Roman"/>
          <w:sz w:val="24"/>
          <w:szCs w:val="24"/>
        </w:rPr>
      </w:pPr>
    </w:p>
    <w:p w14:paraId="17A71595" w14:textId="717435BA" w:rsidR="002B27F9" w:rsidRPr="009D1E9C" w:rsidRDefault="002B27F9" w:rsidP="00D21F92">
      <w:pPr>
        <w:spacing w:after="0" w:line="276" w:lineRule="auto"/>
        <w:jc w:val="both"/>
        <w:rPr>
          <w:rFonts w:ascii="Times New Roman" w:hAnsi="Times New Roman" w:cs="Times New Roman"/>
          <w:sz w:val="24"/>
          <w:szCs w:val="24"/>
        </w:rPr>
      </w:pPr>
    </w:p>
    <w:p w14:paraId="7FF3AA79" w14:textId="360203B6" w:rsidR="002B27F9" w:rsidRPr="009D1E9C" w:rsidRDefault="002B27F9" w:rsidP="00D21F92">
      <w:pPr>
        <w:spacing w:after="0" w:line="276" w:lineRule="auto"/>
        <w:jc w:val="center"/>
        <w:rPr>
          <w:rFonts w:ascii="Times New Roman" w:hAnsi="Times New Roman" w:cs="Times New Roman"/>
          <w:b/>
          <w:sz w:val="24"/>
          <w:szCs w:val="24"/>
        </w:rPr>
      </w:pPr>
      <w:r w:rsidRPr="009D1E9C">
        <w:rPr>
          <w:rFonts w:ascii="Times New Roman" w:hAnsi="Times New Roman" w:cs="Times New Roman"/>
          <w:b/>
          <w:sz w:val="24"/>
          <w:szCs w:val="24"/>
        </w:rPr>
        <w:t>KONULAR</w:t>
      </w:r>
    </w:p>
    <w:tbl>
      <w:tblPr>
        <w:tblStyle w:val="TabloKlavuzu"/>
        <w:tblW w:w="9356" w:type="dxa"/>
        <w:tblLayout w:type="fixed"/>
        <w:tblLook w:val="04A0" w:firstRow="1" w:lastRow="0" w:firstColumn="1" w:lastColumn="0" w:noHBand="0" w:noVBand="1"/>
      </w:tblPr>
      <w:tblGrid>
        <w:gridCol w:w="7650"/>
        <w:gridCol w:w="850"/>
        <w:gridCol w:w="856"/>
      </w:tblGrid>
      <w:tr w:rsidR="009D1E9C" w:rsidRPr="009D1E9C" w14:paraId="6B81D133" w14:textId="77777777" w:rsidTr="006F5982">
        <w:trPr>
          <w:trHeight w:val="284"/>
        </w:trPr>
        <w:tc>
          <w:tcPr>
            <w:tcW w:w="9356" w:type="dxa"/>
            <w:gridSpan w:val="3"/>
            <w:shd w:val="clear" w:color="auto" w:fill="B4C6E7"/>
            <w:vAlign w:val="center"/>
          </w:tcPr>
          <w:p w14:paraId="339EBB3D" w14:textId="73685CC4" w:rsidR="006C5FCB" w:rsidRPr="009D1E9C" w:rsidRDefault="006C5FCB" w:rsidP="00D21F92">
            <w:pPr>
              <w:spacing w:line="276" w:lineRule="auto"/>
              <w:rPr>
                <w:rFonts w:ascii="Times New Roman" w:hAnsi="Times New Roman" w:cs="Times New Roman"/>
              </w:rPr>
            </w:pPr>
            <w:bookmarkStart w:id="1" w:name="_Hlk71720230"/>
            <w:r w:rsidRPr="009D1E9C">
              <w:rPr>
                <w:rFonts w:ascii="Times New Roman" w:hAnsi="Times New Roman" w:cs="Times New Roman"/>
                <w:b/>
              </w:rPr>
              <w:t>ACİL</w:t>
            </w:r>
            <w:r w:rsidR="00CB2654" w:rsidRPr="009D1E9C">
              <w:rPr>
                <w:rFonts w:ascii="Times New Roman" w:hAnsi="Times New Roman" w:cs="Times New Roman"/>
                <w:b/>
              </w:rPr>
              <w:t xml:space="preserve"> TIP</w:t>
            </w:r>
          </w:p>
        </w:tc>
      </w:tr>
      <w:tr w:rsidR="009D1E9C" w:rsidRPr="009D1E9C" w14:paraId="1EF2F790" w14:textId="77777777" w:rsidTr="006F5982">
        <w:trPr>
          <w:trHeight w:val="284"/>
        </w:trPr>
        <w:tc>
          <w:tcPr>
            <w:tcW w:w="7650" w:type="dxa"/>
            <w:vAlign w:val="center"/>
          </w:tcPr>
          <w:p w14:paraId="6E437AA6"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b/>
                <w:bCs/>
              </w:rPr>
              <w:t>Konu</w:t>
            </w:r>
          </w:p>
        </w:tc>
        <w:tc>
          <w:tcPr>
            <w:tcW w:w="850" w:type="dxa"/>
            <w:vAlign w:val="center"/>
          </w:tcPr>
          <w:p w14:paraId="2DC52C84"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Türü</w:t>
            </w:r>
          </w:p>
        </w:tc>
        <w:tc>
          <w:tcPr>
            <w:tcW w:w="856" w:type="dxa"/>
            <w:vAlign w:val="center"/>
          </w:tcPr>
          <w:p w14:paraId="00498153"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Süresi</w:t>
            </w:r>
          </w:p>
        </w:tc>
      </w:tr>
      <w:tr w:rsidR="009D1E9C" w:rsidRPr="009D1E9C" w14:paraId="39623880" w14:textId="77777777" w:rsidTr="006F5982">
        <w:trPr>
          <w:trHeight w:val="284"/>
        </w:trPr>
        <w:tc>
          <w:tcPr>
            <w:tcW w:w="7650" w:type="dxa"/>
            <w:vAlign w:val="center"/>
          </w:tcPr>
          <w:p w14:paraId="6A1021CF"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Alkol ve madde kullanımı ile ilgili acil durumlar</w:t>
            </w:r>
          </w:p>
        </w:tc>
        <w:tc>
          <w:tcPr>
            <w:tcW w:w="850" w:type="dxa"/>
            <w:vAlign w:val="center"/>
          </w:tcPr>
          <w:p w14:paraId="07EDE9E7"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4D330561"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700681CB" w14:textId="77777777" w:rsidTr="006F5982">
        <w:trPr>
          <w:trHeight w:val="284"/>
        </w:trPr>
        <w:tc>
          <w:tcPr>
            <w:tcW w:w="7650" w:type="dxa"/>
            <w:vAlign w:val="center"/>
          </w:tcPr>
          <w:p w14:paraId="081E4D50"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Korozif madde maruziyeti</w:t>
            </w:r>
          </w:p>
        </w:tc>
        <w:tc>
          <w:tcPr>
            <w:tcW w:w="850" w:type="dxa"/>
            <w:vAlign w:val="center"/>
          </w:tcPr>
          <w:p w14:paraId="0D889C21"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4CDA5BF4"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7361C4F6" w14:textId="77777777" w:rsidTr="006F5982">
        <w:trPr>
          <w:trHeight w:val="284"/>
        </w:trPr>
        <w:tc>
          <w:tcPr>
            <w:tcW w:w="7650" w:type="dxa"/>
            <w:vAlign w:val="center"/>
          </w:tcPr>
          <w:p w14:paraId="44AE4700"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Travma ve yaralanmalar</w:t>
            </w:r>
          </w:p>
        </w:tc>
        <w:tc>
          <w:tcPr>
            <w:tcW w:w="850" w:type="dxa"/>
            <w:vAlign w:val="center"/>
          </w:tcPr>
          <w:p w14:paraId="6CE6A762"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67B05961"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bookmarkEnd w:id="1"/>
      <w:tr w:rsidR="009D1E9C" w:rsidRPr="009D1E9C" w14:paraId="64AFFDEB" w14:textId="77777777" w:rsidTr="006F5982">
        <w:trPr>
          <w:trHeight w:val="284"/>
        </w:trPr>
        <w:tc>
          <w:tcPr>
            <w:tcW w:w="9356" w:type="dxa"/>
            <w:gridSpan w:val="3"/>
            <w:shd w:val="clear" w:color="auto" w:fill="B4C6E7"/>
            <w:vAlign w:val="center"/>
          </w:tcPr>
          <w:p w14:paraId="08CE12B2" w14:textId="0DBE6820"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b/>
              </w:rPr>
              <w:t xml:space="preserve">ÇOCUK SAĞLIĞI </w:t>
            </w:r>
            <w:r w:rsidR="0036249D" w:rsidRPr="009D1E9C">
              <w:rPr>
                <w:rFonts w:ascii="Times New Roman" w:hAnsi="Times New Roman" w:cs="Times New Roman"/>
                <w:b/>
              </w:rPr>
              <w:t>ve</w:t>
            </w:r>
            <w:r w:rsidRPr="009D1E9C">
              <w:rPr>
                <w:rFonts w:ascii="Times New Roman" w:hAnsi="Times New Roman" w:cs="Times New Roman"/>
                <w:b/>
              </w:rPr>
              <w:t xml:space="preserve"> HASTALIKLARI</w:t>
            </w:r>
          </w:p>
        </w:tc>
      </w:tr>
      <w:tr w:rsidR="009D1E9C" w:rsidRPr="009D1E9C" w14:paraId="27850B81" w14:textId="77777777" w:rsidTr="006F5982">
        <w:trPr>
          <w:trHeight w:val="284"/>
        </w:trPr>
        <w:tc>
          <w:tcPr>
            <w:tcW w:w="7650" w:type="dxa"/>
            <w:vAlign w:val="center"/>
          </w:tcPr>
          <w:p w14:paraId="4EAD169B"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b/>
                <w:bCs/>
              </w:rPr>
              <w:t>Konu</w:t>
            </w:r>
          </w:p>
        </w:tc>
        <w:tc>
          <w:tcPr>
            <w:tcW w:w="850" w:type="dxa"/>
            <w:vAlign w:val="center"/>
          </w:tcPr>
          <w:p w14:paraId="61492A46"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Türü</w:t>
            </w:r>
          </w:p>
        </w:tc>
        <w:tc>
          <w:tcPr>
            <w:tcW w:w="856" w:type="dxa"/>
            <w:vAlign w:val="center"/>
          </w:tcPr>
          <w:p w14:paraId="4EE7A3D5"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Süresi</w:t>
            </w:r>
          </w:p>
        </w:tc>
      </w:tr>
      <w:tr w:rsidR="009D1E9C" w:rsidRPr="009D1E9C" w14:paraId="108C5FB2" w14:textId="77777777" w:rsidTr="006F5982">
        <w:trPr>
          <w:trHeight w:val="284"/>
        </w:trPr>
        <w:tc>
          <w:tcPr>
            <w:tcW w:w="7650" w:type="dxa"/>
            <w:vAlign w:val="center"/>
          </w:tcPr>
          <w:p w14:paraId="361727A2" w14:textId="006521EE" w:rsidR="006C5FCB" w:rsidRPr="009D1E9C" w:rsidRDefault="00945056" w:rsidP="00D21F92">
            <w:pPr>
              <w:spacing w:line="276" w:lineRule="auto"/>
              <w:rPr>
                <w:rFonts w:ascii="Times New Roman" w:hAnsi="Times New Roman" w:cs="Times New Roman"/>
              </w:rPr>
            </w:pPr>
            <w:r w:rsidRPr="009D1E9C">
              <w:rPr>
                <w:rFonts w:ascii="Times New Roman" w:hAnsi="Times New Roman" w:cs="Times New Roman"/>
              </w:rPr>
              <w:t>Çocuklarda hematolojik sistem semptomatolojisi</w:t>
            </w:r>
          </w:p>
        </w:tc>
        <w:tc>
          <w:tcPr>
            <w:tcW w:w="850" w:type="dxa"/>
            <w:vAlign w:val="center"/>
          </w:tcPr>
          <w:p w14:paraId="31584E8A"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23C9D20F"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5EFEA245" w14:textId="77777777" w:rsidTr="006F5982">
        <w:trPr>
          <w:trHeight w:val="284"/>
        </w:trPr>
        <w:tc>
          <w:tcPr>
            <w:tcW w:w="7650" w:type="dxa"/>
            <w:vAlign w:val="center"/>
          </w:tcPr>
          <w:p w14:paraId="743FE5C2" w14:textId="1FE7A290" w:rsidR="006C5FCB" w:rsidRPr="009D1E9C" w:rsidRDefault="00945056" w:rsidP="00D21F92">
            <w:pPr>
              <w:spacing w:line="276" w:lineRule="auto"/>
              <w:rPr>
                <w:rFonts w:ascii="Times New Roman" w:hAnsi="Times New Roman" w:cs="Times New Roman"/>
              </w:rPr>
            </w:pPr>
            <w:r w:rsidRPr="009D1E9C">
              <w:rPr>
                <w:rFonts w:ascii="Times New Roman" w:hAnsi="Times New Roman" w:cs="Times New Roman"/>
              </w:rPr>
              <w:t>Anemilerin sınıflandırılması ve morfolojisi</w:t>
            </w:r>
          </w:p>
        </w:tc>
        <w:tc>
          <w:tcPr>
            <w:tcW w:w="850" w:type="dxa"/>
            <w:vAlign w:val="center"/>
          </w:tcPr>
          <w:p w14:paraId="525E4939"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062BF264" w14:textId="145422FD" w:rsidR="006C5FCB" w:rsidRPr="009D1E9C" w:rsidRDefault="00945056" w:rsidP="00D21F92">
            <w:pPr>
              <w:spacing w:line="276" w:lineRule="auto"/>
              <w:jc w:val="center"/>
              <w:rPr>
                <w:rFonts w:ascii="Times New Roman" w:hAnsi="Times New Roman" w:cs="Times New Roman"/>
              </w:rPr>
            </w:pPr>
            <w:r w:rsidRPr="009D1E9C">
              <w:rPr>
                <w:rFonts w:ascii="Times New Roman" w:hAnsi="Times New Roman" w:cs="Times New Roman"/>
              </w:rPr>
              <w:t xml:space="preserve"> 2</w:t>
            </w:r>
          </w:p>
        </w:tc>
      </w:tr>
      <w:tr w:rsidR="009D1E9C" w:rsidRPr="009D1E9C" w14:paraId="17D52807" w14:textId="77777777" w:rsidTr="006F5982">
        <w:trPr>
          <w:trHeight w:val="284"/>
        </w:trPr>
        <w:tc>
          <w:tcPr>
            <w:tcW w:w="7650" w:type="dxa"/>
            <w:vAlign w:val="center"/>
          </w:tcPr>
          <w:p w14:paraId="152B2925" w14:textId="120BC73C"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 xml:space="preserve">Demir eksikliği </w:t>
            </w:r>
            <w:r w:rsidR="00945056" w:rsidRPr="009D1E9C">
              <w:rPr>
                <w:rFonts w:ascii="Times New Roman" w:hAnsi="Times New Roman" w:cs="Times New Roman"/>
              </w:rPr>
              <w:t>ve demir metabolizması</w:t>
            </w:r>
          </w:p>
        </w:tc>
        <w:tc>
          <w:tcPr>
            <w:tcW w:w="850" w:type="dxa"/>
            <w:vAlign w:val="center"/>
          </w:tcPr>
          <w:p w14:paraId="33D63EE4"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3D37917C"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3B30B1CD" w14:textId="77777777" w:rsidTr="006F5982">
        <w:trPr>
          <w:trHeight w:val="284"/>
        </w:trPr>
        <w:tc>
          <w:tcPr>
            <w:tcW w:w="7650" w:type="dxa"/>
            <w:vAlign w:val="center"/>
          </w:tcPr>
          <w:p w14:paraId="676D502F" w14:textId="74F1D4B9" w:rsidR="006C5FCB" w:rsidRPr="009D1E9C" w:rsidRDefault="00945056" w:rsidP="00D21F92">
            <w:pPr>
              <w:spacing w:line="276" w:lineRule="auto"/>
              <w:rPr>
                <w:rFonts w:ascii="Times New Roman" w:hAnsi="Times New Roman" w:cs="Times New Roman"/>
              </w:rPr>
            </w:pPr>
            <w:r w:rsidRPr="009D1E9C">
              <w:rPr>
                <w:rFonts w:ascii="Times New Roman" w:hAnsi="Times New Roman" w:cs="Times New Roman"/>
              </w:rPr>
              <w:t>Kanama diyatezi fizyopatolojisi</w:t>
            </w:r>
          </w:p>
        </w:tc>
        <w:tc>
          <w:tcPr>
            <w:tcW w:w="850" w:type="dxa"/>
            <w:vAlign w:val="center"/>
          </w:tcPr>
          <w:p w14:paraId="67AA0B64"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0183DFE3" w14:textId="7ACF11FB" w:rsidR="006C5FCB" w:rsidRPr="009D1E9C" w:rsidRDefault="002061D0" w:rsidP="00D21F92">
            <w:pPr>
              <w:spacing w:line="276" w:lineRule="auto"/>
              <w:jc w:val="center"/>
              <w:rPr>
                <w:rFonts w:ascii="Times New Roman" w:hAnsi="Times New Roman" w:cs="Times New Roman"/>
              </w:rPr>
            </w:pPr>
            <w:r w:rsidRPr="009D1E9C">
              <w:rPr>
                <w:rFonts w:ascii="Times New Roman" w:hAnsi="Times New Roman" w:cs="Times New Roman"/>
              </w:rPr>
              <w:t xml:space="preserve"> 2</w:t>
            </w:r>
          </w:p>
        </w:tc>
      </w:tr>
      <w:tr w:rsidR="009D1E9C" w:rsidRPr="009D1E9C" w14:paraId="21FED042" w14:textId="77777777" w:rsidTr="006F5982">
        <w:trPr>
          <w:trHeight w:val="284"/>
        </w:trPr>
        <w:tc>
          <w:tcPr>
            <w:tcW w:w="7650" w:type="dxa"/>
            <w:vAlign w:val="center"/>
          </w:tcPr>
          <w:p w14:paraId="2FA29B96" w14:textId="664387A8"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 xml:space="preserve">Çocukluk çağı </w:t>
            </w:r>
            <w:r w:rsidR="00945056" w:rsidRPr="009D1E9C">
              <w:rPr>
                <w:rFonts w:ascii="Times New Roman" w:hAnsi="Times New Roman" w:cs="Times New Roman"/>
              </w:rPr>
              <w:t>lösemileri</w:t>
            </w:r>
          </w:p>
        </w:tc>
        <w:tc>
          <w:tcPr>
            <w:tcW w:w="850" w:type="dxa"/>
            <w:vAlign w:val="center"/>
          </w:tcPr>
          <w:p w14:paraId="0C37A702"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4E0E9F37"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4E61132C" w14:textId="77777777" w:rsidTr="006F5982">
        <w:trPr>
          <w:trHeight w:val="284"/>
        </w:trPr>
        <w:tc>
          <w:tcPr>
            <w:tcW w:w="9356" w:type="dxa"/>
            <w:gridSpan w:val="3"/>
            <w:shd w:val="clear" w:color="auto" w:fill="B4C6E7"/>
            <w:vAlign w:val="center"/>
          </w:tcPr>
          <w:p w14:paraId="47882E32"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b/>
              </w:rPr>
              <w:t>ENFEKSİYON HASTALIKLARI</w:t>
            </w:r>
          </w:p>
        </w:tc>
      </w:tr>
      <w:tr w:rsidR="009D1E9C" w:rsidRPr="009D1E9C" w14:paraId="4C32F0B7" w14:textId="77777777" w:rsidTr="006F5982">
        <w:trPr>
          <w:trHeight w:val="284"/>
        </w:trPr>
        <w:tc>
          <w:tcPr>
            <w:tcW w:w="7650" w:type="dxa"/>
            <w:vAlign w:val="center"/>
          </w:tcPr>
          <w:p w14:paraId="7D29651C"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b/>
                <w:bCs/>
              </w:rPr>
              <w:t>Konu</w:t>
            </w:r>
          </w:p>
        </w:tc>
        <w:tc>
          <w:tcPr>
            <w:tcW w:w="850" w:type="dxa"/>
            <w:vAlign w:val="center"/>
          </w:tcPr>
          <w:p w14:paraId="3818D31E"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Türü</w:t>
            </w:r>
          </w:p>
        </w:tc>
        <w:tc>
          <w:tcPr>
            <w:tcW w:w="856" w:type="dxa"/>
            <w:vAlign w:val="center"/>
          </w:tcPr>
          <w:p w14:paraId="2B67E7C3"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Süresi</w:t>
            </w:r>
          </w:p>
        </w:tc>
      </w:tr>
      <w:tr w:rsidR="009D1E9C" w:rsidRPr="009D1E9C" w14:paraId="3C14E0FE" w14:textId="77777777" w:rsidTr="006F5982">
        <w:trPr>
          <w:trHeight w:val="284"/>
        </w:trPr>
        <w:tc>
          <w:tcPr>
            <w:tcW w:w="7650" w:type="dxa"/>
            <w:vAlign w:val="center"/>
          </w:tcPr>
          <w:p w14:paraId="59498441" w14:textId="2D2309B4"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 xml:space="preserve">Enfeksiyon </w:t>
            </w:r>
            <w:r w:rsidR="00B316BD" w:rsidRPr="009D1E9C">
              <w:rPr>
                <w:rFonts w:ascii="Times New Roman" w:hAnsi="Times New Roman" w:cs="Times New Roman"/>
              </w:rPr>
              <w:t>H</w:t>
            </w:r>
            <w:r w:rsidRPr="009D1E9C">
              <w:rPr>
                <w:rFonts w:ascii="Times New Roman" w:hAnsi="Times New Roman" w:cs="Times New Roman"/>
              </w:rPr>
              <w:t xml:space="preserve">astalıklarına </w:t>
            </w:r>
            <w:r w:rsidR="00B316BD" w:rsidRPr="009D1E9C">
              <w:rPr>
                <w:rFonts w:ascii="Times New Roman" w:hAnsi="Times New Roman" w:cs="Times New Roman"/>
              </w:rPr>
              <w:t>G</w:t>
            </w:r>
            <w:r w:rsidRPr="009D1E9C">
              <w:rPr>
                <w:rFonts w:ascii="Times New Roman" w:hAnsi="Times New Roman" w:cs="Times New Roman"/>
              </w:rPr>
              <w:t>iriş</w:t>
            </w:r>
          </w:p>
        </w:tc>
        <w:tc>
          <w:tcPr>
            <w:tcW w:w="850" w:type="dxa"/>
            <w:vAlign w:val="center"/>
          </w:tcPr>
          <w:p w14:paraId="7463A167"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2D33ECEC"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337EAB33" w14:textId="77777777" w:rsidTr="006F5982">
        <w:trPr>
          <w:trHeight w:val="284"/>
        </w:trPr>
        <w:tc>
          <w:tcPr>
            <w:tcW w:w="7650" w:type="dxa"/>
            <w:vAlign w:val="center"/>
          </w:tcPr>
          <w:p w14:paraId="08084027"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Viral kanamalı ateşler</w:t>
            </w:r>
          </w:p>
        </w:tc>
        <w:tc>
          <w:tcPr>
            <w:tcW w:w="850" w:type="dxa"/>
            <w:vAlign w:val="center"/>
          </w:tcPr>
          <w:p w14:paraId="3F91BD68"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551C232F"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45D85E04" w14:textId="77777777" w:rsidTr="006F5982">
        <w:trPr>
          <w:trHeight w:val="284"/>
        </w:trPr>
        <w:tc>
          <w:tcPr>
            <w:tcW w:w="7650" w:type="dxa"/>
            <w:vAlign w:val="center"/>
          </w:tcPr>
          <w:p w14:paraId="1D7A974D" w14:textId="0B2FB6E0"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 xml:space="preserve">Kan protozoer enfeksiyonları: </w:t>
            </w:r>
            <w:r w:rsidR="00B316BD" w:rsidRPr="009D1E9C">
              <w:rPr>
                <w:rFonts w:ascii="Times New Roman" w:hAnsi="Times New Roman" w:cs="Times New Roman"/>
              </w:rPr>
              <w:t>S</w:t>
            </w:r>
            <w:r w:rsidRPr="009D1E9C">
              <w:rPr>
                <w:rFonts w:ascii="Times New Roman" w:hAnsi="Times New Roman" w:cs="Times New Roman"/>
              </w:rPr>
              <w:t xml:space="preserve">ıtma ve </w:t>
            </w:r>
            <w:r w:rsidR="00B316BD" w:rsidRPr="009D1E9C">
              <w:rPr>
                <w:rFonts w:ascii="Times New Roman" w:hAnsi="Times New Roman" w:cs="Times New Roman"/>
              </w:rPr>
              <w:t>B</w:t>
            </w:r>
            <w:r w:rsidRPr="009D1E9C">
              <w:rPr>
                <w:rFonts w:ascii="Times New Roman" w:hAnsi="Times New Roman" w:cs="Times New Roman"/>
              </w:rPr>
              <w:t>abesiyoz</w:t>
            </w:r>
          </w:p>
        </w:tc>
        <w:tc>
          <w:tcPr>
            <w:tcW w:w="850" w:type="dxa"/>
            <w:vAlign w:val="center"/>
          </w:tcPr>
          <w:p w14:paraId="030B1B4D"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5C230089"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0D1D8F99" w14:textId="77777777" w:rsidTr="006F5982">
        <w:trPr>
          <w:trHeight w:val="284"/>
        </w:trPr>
        <w:tc>
          <w:tcPr>
            <w:tcW w:w="7650" w:type="dxa"/>
            <w:vAlign w:val="center"/>
          </w:tcPr>
          <w:p w14:paraId="189B8C8F" w14:textId="7588FDF8"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 xml:space="preserve">Doku protozoer enfeksiyonları: </w:t>
            </w:r>
            <w:r w:rsidR="006A19E7" w:rsidRPr="009D1E9C">
              <w:rPr>
                <w:rFonts w:ascii="Times New Roman" w:hAnsi="Times New Roman" w:cs="Times New Roman"/>
              </w:rPr>
              <w:t>T</w:t>
            </w:r>
            <w:r w:rsidRPr="009D1E9C">
              <w:rPr>
                <w:rFonts w:ascii="Times New Roman" w:hAnsi="Times New Roman" w:cs="Times New Roman"/>
              </w:rPr>
              <w:t xml:space="preserve">oksoplazmoz, </w:t>
            </w:r>
            <w:r w:rsidR="006A19E7" w:rsidRPr="009D1E9C">
              <w:rPr>
                <w:rFonts w:ascii="Times New Roman" w:hAnsi="Times New Roman" w:cs="Times New Roman"/>
              </w:rPr>
              <w:t>Leishmaniasis</w:t>
            </w:r>
            <w:r w:rsidRPr="009D1E9C">
              <w:rPr>
                <w:rFonts w:ascii="Times New Roman" w:hAnsi="Times New Roman" w:cs="Times New Roman"/>
              </w:rPr>
              <w:t xml:space="preserve">, </w:t>
            </w:r>
            <w:r w:rsidR="006A19E7" w:rsidRPr="009D1E9C">
              <w:rPr>
                <w:rFonts w:ascii="Times New Roman" w:hAnsi="Times New Roman" w:cs="Times New Roman"/>
              </w:rPr>
              <w:t>T</w:t>
            </w:r>
            <w:r w:rsidRPr="009D1E9C">
              <w:rPr>
                <w:rFonts w:ascii="Times New Roman" w:hAnsi="Times New Roman" w:cs="Times New Roman"/>
              </w:rPr>
              <w:t>ripanozomiyaz</w:t>
            </w:r>
          </w:p>
        </w:tc>
        <w:tc>
          <w:tcPr>
            <w:tcW w:w="850" w:type="dxa"/>
            <w:vAlign w:val="center"/>
          </w:tcPr>
          <w:p w14:paraId="226BF9E8"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235EF65A"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1</w:t>
            </w:r>
          </w:p>
        </w:tc>
      </w:tr>
      <w:tr w:rsidR="009D1E9C" w:rsidRPr="009D1E9C" w14:paraId="120D8559" w14:textId="77777777" w:rsidTr="006F5982">
        <w:trPr>
          <w:trHeight w:val="284"/>
        </w:trPr>
        <w:tc>
          <w:tcPr>
            <w:tcW w:w="9356" w:type="dxa"/>
            <w:gridSpan w:val="3"/>
            <w:shd w:val="clear" w:color="auto" w:fill="B4C6E7"/>
            <w:vAlign w:val="center"/>
          </w:tcPr>
          <w:p w14:paraId="421A9D33"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b/>
              </w:rPr>
              <w:t>İÇ HASTALIKLARI</w:t>
            </w:r>
          </w:p>
        </w:tc>
      </w:tr>
      <w:tr w:rsidR="009D1E9C" w:rsidRPr="009D1E9C" w14:paraId="069FED7B" w14:textId="77777777" w:rsidTr="006F5982">
        <w:trPr>
          <w:trHeight w:val="284"/>
        </w:trPr>
        <w:tc>
          <w:tcPr>
            <w:tcW w:w="7650" w:type="dxa"/>
            <w:vAlign w:val="center"/>
          </w:tcPr>
          <w:p w14:paraId="2BC15650"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b/>
                <w:bCs/>
              </w:rPr>
              <w:t>Konu</w:t>
            </w:r>
          </w:p>
        </w:tc>
        <w:tc>
          <w:tcPr>
            <w:tcW w:w="850" w:type="dxa"/>
            <w:vAlign w:val="center"/>
          </w:tcPr>
          <w:p w14:paraId="331910A2"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Türü</w:t>
            </w:r>
          </w:p>
        </w:tc>
        <w:tc>
          <w:tcPr>
            <w:tcW w:w="856" w:type="dxa"/>
            <w:vAlign w:val="center"/>
          </w:tcPr>
          <w:p w14:paraId="639FDAF6"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b/>
                <w:bCs/>
              </w:rPr>
              <w:t>Süresi</w:t>
            </w:r>
          </w:p>
        </w:tc>
      </w:tr>
      <w:tr w:rsidR="009D1E9C" w:rsidRPr="009D1E9C" w14:paraId="12A5FA01" w14:textId="77777777" w:rsidTr="006F5982">
        <w:trPr>
          <w:trHeight w:val="284"/>
        </w:trPr>
        <w:tc>
          <w:tcPr>
            <w:tcW w:w="7650" w:type="dxa"/>
            <w:vAlign w:val="center"/>
          </w:tcPr>
          <w:p w14:paraId="4066408E"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Hematolojide anamnez, fizik muayene ve laboratuvar</w:t>
            </w:r>
          </w:p>
        </w:tc>
        <w:tc>
          <w:tcPr>
            <w:tcW w:w="850" w:type="dxa"/>
            <w:vAlign w:val="center"/>
          </w:tcPr>
          <w:p w14:paraId="2DC75C42"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542B0D31"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2</w:t>
            </w:r>
          </w:p>
        </w:tc>
      </w:tr>
      <w:tr w:rsidR="009D1E9C" w:rsidRPr="009D1E9C" w14:paraId="707D513B" w14:textId="77777777" w:rsidTr="006F5982">
        <w:trPr>
          <w:trHeight w:val="284"/>
        </w:trPr>
        <w:tc>
          <w:tcPr>
            <w:tcW w:w="7650" w:type="dxa"/>
            <w:vAlign w:val="center"/>
          </w:tcPr>
          <w:p w14:paraId="0474ACBE"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Anemilere giriş ve hemoglobinopatiler</w:t>
            </w:r>
          </w:p>
        </w:tc>
        <w:tc>
          <w:tcPr>
            <w:tcW w:w="850" w:type="dxa"/>
            <w:vAlign w:val="center"/>
          </w:tcPr>
          <w:p w14:paraId="0B13A73B"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0C032A60"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2</w:t>
            </w:r>
          </w:p>
        </w:tc>
      </w:tr>
      <w:tr w:rsidR="009D1E9C" w:rsidRPr="009D1E9C" w14:paraId="0A926D21" w14:textId="77777777" w:rsidTr="006F5982">
        <w:trPr>
          <w:trHeight w:val="284"/>
        </w:trPr>
        <w:tc>
          <w:tcPr>
            <w:tcW w:w="7650" w:type="dxa"/>
            <w:vAlign w:val="center"/>
          </w:tcPr>
          <w:p w14:paraId="1AD41429" w14:textId="77777777" w:rsidR="006C5FCB" w:rsidRPr="009D1E9C" w:rsidRDefault="006C5FCB" w:rsidP="00D21F92">
            <w:pPr>
              <w:spacing w:line="276" w:lineRule="auto"/>
              <w:rPr>
                <w:rFonts w:ascii="Times New Roman" w:hAnsi="Times New Roman" w:cs="Times New Roman"/>
              </w:rPr>
            </w:pPr>
            <w:r w:rsidRPr="009D1E9C">
              <w:rPr>
                <w:rFonts w:ascii="Times New Roman" w:hAnsi="Times New Roman" w:cs="Times New Roman"/>
              </w:rPr>
              <w:t>Lösemiler, lenfoproliferatif ve miyeloproliferatif hastalıklar</w:t>
            </w:r>
          </w:p>
        </w:tc>
        <w:tc>
          <w:tcPr>
            <w:tcW w:w="850" w:type="dxa"/>
            <w:vAlign w:val="center"/>
          </w:tcPr>
          <w:p w14:paraId="55162583"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Teorik</w:t>
            </w:r>
          </w:p>
        </w:tc>
        <w:tc>
          <w:tcPr>
            <w:tcW w:w="856" w:type="dxa"/>
            <w:vAlign w:val="center"/>
          </w:tcPr>
          <w:p w14:paraId="4DA9EA68" w14:textId="77777777" w:rsidR="006C5FCB" w:rsidRPr="009D1E9C" w:rsidRDefault="006C5FCB" w:rsidP="00D21F92">
            <w:pPr>
              <w:spacing w:line="276" w:lineRule="auto"/>
              <w:jc w:val="center"/>
              <w:rPr>
                <w:rFonts w:ascii="Times New Roman" w:hAnsi="Times New Roman" w:cs="Times New Roman"/>
              </w:rPr>
            </w:pPr>
            <w:r w:rsidRPr="009D1E9C">
              <w:rPr>
                <w:rFonts w:ascii="Times New Roman" w:hAnsi="Times New Roman" w:cs="Times New Roman"/>
              </w:rPr>
              <w:t>2</w:t>
            </w:r>
          </w:p>
        </w:tc>
      </w:tr>
      <w:tr w:rsidR="004947AE" w:rsidRPr="006F5982" w14:paraId="0B47905F" w14:textId="77777777" w:rsidTr="006F5982">
        <w:trPr>
          <w:trHeight w:val="284"/>
        </w:trPr>
        <w:tc>
          <w:tcPr>
            <w:tcW w:w="7650" w:type="dxa"/>
            <w:vAlign w:val="center"/>
          </w:tcPr>
          <w:p w14:paraId="2E713A32"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lastRenderedPageBreak/>
              <w:t>Diğer hematolojik hastalıklar (aplastik anemi, hemokromatozis, polisitemi, yaygın damar içi pıhtılaşması)</w:t>
            </w:r>
          </w:p>
        </w:tc>
        <w:tc>
          <w:tcPr>
            <w:tcW w:w="850" w:type="dxa"/>
            <w:vAlign w:val="center"/>
          </w:tcPr>
          <w:p w14:paraId="48D25446"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47F7DF8A"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4947AE" w:rsidRPr="006F5982" w14:paraId="2F83858D" w14:textId="77777777" w:rsidTr="006F5982">
        <w:trPr>
          <w:trHeight w:val="284"/>
        </w:trPr>
        <w:tc>
          <w:tcPr>
            <w:tcW w:w="7650" w:type="dxa"/>
            <w:vAlign w:val="center"/>
          </w:tcPr>
          <w:p w14:paraId="537A3AD1"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Kan ve ürünleri transfüzyon komplikasyonları</w:t>
            </w:r>
          </w:p>
        </w:tc>
        <w:tc>
          <w:tcPr>
            <w:tcW w:w="850" w:type="dxa"/>
            <w:vAlign w:val="center"/>
          </w:tcPr>
          <w:p w14:paraId="132F4782"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17D70911"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34FCE477" w14:textId="77777777" w:rsidTr="006F5982">
        <w:trPr>
          <w:trHeight w:val="284"/>
        </w:trPr>
        <w:tc>
          <w:tcPr>
            <w:tcW w:w="7650" w:type="dxa"/>
            <w:vAlign w:val="center"/>
          </w:tcPr>
          <w:p w14:paraId="63A74AC9"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Tıbbi hikâye alma</w:t>
            </w:r>
          </w:p>
        </w:tc>
        <w:tc>
          <w:tcPr>
            <w:tcW w:w="850" w:type="dxa"/>
            <w:vAlign w:val="center"/>
          </w:tcPr>
          <w:p w14:paraId="23ECF5AF"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549A0D4B"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4947AE" w:rsidRPr="006F5982" w14:paraId="4317DF07" w14:textId="77777777" w:rsidTr="006F5982">
        <w:trPr>
          <w:trHeight w:val="284"/>
        </w:trPr>
        <w:tc>
          <w:tcPr>
            <w:tcW w:w="7650" w:type="dxa"/>
            <w:vAlign w:val="center"/>
          </w:tcPr>
          <w:p w14:paraId="64D58A7C"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Klinik muayene</w:t>
            </w:r>
          </w:p>
        </w:tc>
        <w:tc>
          <w:tcPr>
            <w:tcW w:w="850" w:type="dxa"/>
            <w:vAlign w:val="center"/>
          </w:tcPr>
          <w:p w14:paraId="6F2EAE68"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6CE5B32E"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4947AE" w:rsidRPr="006F5982" w14:paraId="7842AB78" w14:textId="77777777" w:rsidTr="006F5982">
        <w:trPr>
          <w:trHeight w:val="284"/>
        </w:trPr>
        <w:tc>
          <w:tcPr>
            <w:tcW w:w="7650" w:type="dxa"/>
            <w:vAlign w:val="center"/>
          </w:tcPr>
          <w:p w14:paraId="05D3D801"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Onam alma</w:t>
            </w:r>
          </w:p>
        </w:tc>
        <w:tc>
          <w:tcPr>
            <w:tcW w:w="850" w:type="dxa"/>
            <w:vAlign w:val="center"/>
          </w:tcPr>
          <w:p w14:paraId="2B124447"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76D22E2F"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0469442E" w14:textId="77777777" w:rsidTr="006F5982">
        <w:trPr>
          <w:trHeight w:val="284"/>
        </w:trPr>
        <w:tc>
          <w:tcPr>
            <w:tcW w:w="7650" w:type="dxa"/>
            <w:vAlign w:val="center"/>
          </w:tcPr>
          <w:p w14:paraId="30B9181A"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Halsizlik/yorgunluk/kilo kaybı</w:t>
            </w:r>
          </w:p>
        </w:tc>
        <w:tc>
          <w:tcPr>
            <w:tcW w:w="850" w:type="dxa"/>
            <w:vAlign w:val="center"/>
          </w:tcPr>
          <w:p w14:paraId="47DE5A83"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38432EDA"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7744C30F" w14:textId="77777777" w:rsidTr="006F5982">
        <w:trPr>
          <w:trHeight w:val="284"/>
        </w:trPr>
        <w:tc>
          <w:tcPr>
            <w:tcW w:w="7650" w:type="dxa"/>
            <w:vAlign w:val="center"/>
          </w:tcPr>
          <w:p w14:paraId="55694A2A"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Ateş ve terleme değişiklikleri</w:t>
            </w:r>
          </w:p>
        </w:tc>
        <w:tc>
          <w:tcPr>
            <w:tcW w:w="850" w:type="dxa"/>
            <w:vAlign w:val="center"/>
          </w:tcPr>
          <w:p w14:paraId="434F029A"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4923A383"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376F006C" w14:textId="77777777" w:rsidTr="006F5982">
        <w:trPr>
          <w:trHeight w:val="284"/>
        </w:trPr>
        <w:tc>
          <w:tcPr>
            <w:tcW w:w="7650" w:type="dxa"/>
            <w:vAlign w:val="center"/>
          </w:tcPr>
          <w:p w14:paraId="23FC1AED"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Onkolojik hastalıklara giriş</w:t>
            </w:r>
          </w:p>
        </w:tc>
        <w:tc>
          <w:tcPr>
            <w:tcW w:w="850" w:type="dxa"/>
            <w:vAlign w:val="center"/>
          </w:tcPr>
          <w:p w14:paraId="19A1AEF9"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6AC234C3"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4947AE" w:rsidRPr="006F5982" w14:paraId="39A67747" w14:textId="77777777" w:rsidTr="006F5982">
        <w:trPr>
          <w:trHeight w:val="284"/>
        </w:trPr>
        <w:tc>
          <w:tcPr>
            <w:tcW w:w="9356" w:type="dxa"/>
            <w:gridSpan w:val="3"/>
            <w:shd w:val="clear" w:color="auto" w:fill="B4C6E7"/>
            <w:vAlign w:val="center"/>
          </w:tcPr>
          <w:p w14:paraId="386FF212"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rPr>
              <w:t>NÜKLEER TIP</w:t>
            </w:r>
          </w:p>
        </w:tc>
      </w:tr>
      <w:tr w:rsidR="004947AE" w:rsidRPr="006F5982" w14:paraId="0F061352" w14:textId="77777777" w:rsidTr="006F5982">
        <w:trPr>
          <w:trHeight w:val="284"/>
        </w:trPr>
        <w:tc>
          <w:tcPr>
            <w:tcW w:w="7650" w:type="dxa"/>
            <w:vAlign w:val="center"/>
          </w:tcPr>
          <w:p w14:paraId="423AB75C"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850" w:type="dxa"/>
            <w:vAlign w:val="center"/>
          </w:tcPr>
          <w:p w14:paraId="619912B8"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56" w:type="dxa"/>
            <w:vAlign w:val="center"/>
          </w:tcPr>
          <w:p w14:paraId="487015ED"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4947AE" w:rsidRPr="006F5982" w14:paraId="2EB3B4E0" w14:textId="77777777" w:rsidTr="006F5982">
        <w:trPr>
          <w:trHeight w:val="284"/>
        </w:trPr>
        <w:tc>
          <w:tcPr>
            <w:tcW w:w="7650" w:type="dxa"/>
            <w:vAlign w:val="center"/>
          </w:tcPr>
          <w:p w14:paraId="771FEBAE"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 xml:space="preserve">Radyofarmasötikler ve sintigrafinin biyolojik prensipleri </w:t>
            </w:r>
          </w:p>
        </w:tc>
        <w:tc>
          <w:tcPr>
            <w:tcW w:w="850" w:type="dxa"/>
            <w:vAlign w:val="center"/>
          </w:tcPr>
          <w:p w14:paraId="1EA16993"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315BED84"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4C75055A" w14:textId="77777777" w:rsidTr="006F5982">
        <w:trPr>
          <w:trHeight w:val="284"/>
        </w:trPr>
        <w:tc>
          <w:tcPr>
            <w:tcW w:w="7650" w:type="dxa"/>
            <w:vAlign w:val="center"/>
          </w:tcPr>
          <w:p w14:paraId="3F2EB9A3"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Hematoloji ve onkolojide nükleer tıp </w:t>
            </w:r>
          </w:p>
        </w:tc>
        <w:tc>
          <w:tcPr>
            <w:tcW w:w="850" w:type="dxa"/>
            <w:vAlign w:val="center"/>
          </w:tcPr>
          <w:p w14:paraId="7E9467E5"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1E62B98C"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057B53C3" w14:textId="77777777" w:rsidTr="006F5982">
        <w:trPr>
          <w:trHeight w:val="284"/>
        </w:trPr>
        <w:tc>
          <w:tcPr>
            <w:tcW w:w="9356" w:type="dxa"/>
            <w:gridSpan w:val="3"/>
            <w:shd w:val="clear" w:color="auto" w:fill="B4C6E7"/>
            <w:vAlign w:val="center"/>
          </w:tcPr>
          <w:p w14:paraId="405B3133"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rPr>
              <w:t>RADYASYON ONKOLOJİSİ</w:t>
            </w:r>
          </w:p>
        </w:tc>
      </w:tr>
      <w:tr w:rsidR="004947AE" w:rsidRPr="006F5982" w14:paraId="066DE1C5" w14:textId="77777777" w:rsidTr="006F5982">
        <w:trPr>
          <w:trHeight w:val="284"/>
        </w:trPr>
        <w:tc>
          <w:tcPr>
            <w:tcW w:w="7650" w:type="dxa"/>
            <w:vAlign w:val="center"/>
          </w:tcPr>
          <w:p w14:paraId="67491855"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850" w:type="dxa"/>
            <w:vAlign w:val="center"/>
          </w:tcPr>
          <w:p w14:paraId="7A37736E"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56" w:type="dxa"/>
            <w:vAlign w:val="center"/>
          </w:tcPr>
          <w:p w14:paraId="3C543B25"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4947AE" w:rsidRPr="006F5982" w14:paraId="267F03E6" w14:textId="77777777" w:rsidTr="006F5982">
        <w:trPr>
          <w:trHeight w:val="284"/>
        </w:trPr>
        <w:tc>
          <w:tcPr>
            <w:tcW w:w="7650" w:type="dxa"/>
            <w:vAlign w:val="center"/>
          </w:tcPr>
          <w:p w14:paraId="407B088D"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Radyasyon onkolojisinde temel kavramlar</w:t>
            </w:r>
          </w:p>
        </w:tc>
        <w:tc>
          <w:tcPr>
            <w:tcW w:w="850" w:type="dxa"/>
            <w:vAlign w:val="center"/>
          </w:tcPr>
          <w:p w14:paraId="4B03D5B9"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6D2B0580"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4947AE" w:rsidRPr="006F5982" w14:paraId="3D093EF3" w14:textId="77777777" w:rsidTr="006F5982">
        <w:trPr>
          <w:trHeight w:val="284"/>
        </w:trPr>
        <w:tc>
          <w:tcPr>
            <w:tcW w:w="9356" w:type="dxa"/>
            <w:gridSpan w:val="3"/>
            <w:shd w:val="clear" w:color="auto" w:fill="B4C6E7"/>
            <w:vAlign w:val="center"/>
          </w:tcPr>
          <w:p w14:paraId="71C566E4"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rPr>
              <w:t>RADYOLOJİ</w:t>
            </w:r>
          </w:p>
        </w:tc>
      </w:tr>
      <w:tr w:rsidR="004947AE" w:rsidRPr="006F5982" w14:paraId="22092CCA" w14:textId="77777777" w:rsidTr="006F5982">
        <w:trPr>
          <w:trHeight w:val="284"/>
        </w:trPr>
        <w:tc>
          <w:tcPr>
            <w:tcW w:w="7650" w:type="dxa"/>
            <w:vAlign w:val="center"/>
          </w:tcPr>
          <w:p w14:paraId="26C0CF83"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850" w:type="dxa"/>
            <w:vAlign w:val="center"/>
          </w:tcPr>
          <w:p w14:paraId="4DE5A942"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56" w:type="dxa"/>
            <w:vAlign w:val="center"/>
          </w:tcPr>
          <w:p w14:paraId="7E9B2C8E"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926D4" w:rsidRPr="006F5982" w14:paraId="7F88A654" w14:textId="77777777" w:rsidTr="006F5982">
        <w:trPr>
          <w:trHeight w:val="284"/>
        </w:trPr>
        <w:tc>
          <w:tcPr>
            <w:tcW w:w="7650" w:type="dxa"/>
            <w:vAlign w:val="center"/>
          </w:tcPr>
          <w:p w14:paraId="5507F5C2" w14:textId="5835FA7C" w:rsidR="007926D4" w:rsidRPr="006F5982" w:rsidRDefault="007926D4" w:rsidP="00D21F92">
            <w:pPr>
              <w:spacing w:line="276" w:lineRule="auto"/>
              <w:rPr>
                <w:rFonts w:ascii="Times New Roman" w:hAnsi="Times New Roman" w:cs="Times New Roman"/>
              </w:rPr>
            </w:pPr>
            <w:r w:rsidRPr="006F5982">
              <w:rPr>
                <w:rFonts w:ascii="Times New Roman" w:hAnsi="Times New Roman" w:cs="Times New Roman"/>
              </w:rPr>
              <w:t>İyonlaştırıcı olan/iyonlaştırıcı olmayan radyasyon maruziyeti ve korunma</w:t>
            </w:r>
          </w:p>
        </w:tc>
        <w:tc>
          <w:tcPr>
            <w:tcW w:w="850" w:type="dxa"/>
            <w:vAlign w:val="center"/>
          </w:tcPr>
          <w:p w14:paraId="2D6BEC0B" w14:textId="465362EC" w:rsidR="007926D4" w:rsidRPr="006F5982" w:rsidRDefault="007926D4"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204B304C" w14:textId="0B37E855" w:rsidR="007926D4" w:rsidRPr="006F5982" w:rsidRDefault="007926D4"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926D4" w:rsidRPr="006F5982" w14:paraId="6529AC6B" w14:textId="77777777" w:rsidTr="006F5982">
        <w:trPr>
          <w:trHeight w:val="284"/>
        </w:trPr>
        <w:tc>
          <w:tcPr>
            <w:tcW w:w="7650" w:type="dxa"/>
            <w:vAlign w:val="center"/>
          </w:tcPr>
          <w:p w14:paraId="3861D2BC" w14:textId="68C33A1B" w:rsidR="007926D4" w:rsidRPr="006F5982" w:rsidRDefault="007926D4" w:rsidP="00D21F92">
            <w:pPr>
              <w:spacing w:line="276" w:lineRule="auto"/>
              <w:rPr>
                <w:rFonts w:ascii="Times New Roman" w:hAnsi="Times New Roman" w:cs="Times New Roman"/>
              </w:rPr>
            </w:pPr>
            <w:r w:rsidRPr="006F5982">
              <w:rPr>
                <w:rFonts w:ascii="Times New Roman" w:hAnsi="Times New Roman" w:cs="Times New Roman"/>
              </w:rPr>
              <w:t>Radyolojiye giriş -Radyolojide kullanılan enerjiler ve görüntülemenin temel ilkeleri</w:t>
            </w:r>
          </w:p>
        </w:tc>
        <w:tc>
          <w:tcPr>
            <w:tcW w:w="850" w:type="dxa"/>
            <w:vAlign w:val="center"/>
          </w:tcPr>
          <w:p w14:paraId="1BDE57A2" w14:textId="1E63CA52" w:rsidR="007926D4" w:rsidRPr="006F5982" w:rsidRDefault="007926D4"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3BD49374" w14:textId="6859B82E" w:rsidR="007926D4" w:rsidRPr="006F5982" w:rsidRDefault="007926D4"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926D4" w:rsidRPr="006F5982" w14:paraId="1FEF5B1D" w14:textId="77777777" w:rsidTr="006F5982">
        <w:trPr>
          <w:trHeight w:val="284"/>
        </w:trPr>
        <w:tc>
          <w:tcPr>
            <w:tcW w:w="7650" w:type="dxa"/>
            <w:vAlign w:val="center"/>
          </w:tcPr>
          <w:p w14:paraId="0AC87890" w14:textId="21DDB15F" w:rsidR="007926D4" w:rsidRPr="006F5982" w:rsidRDefault="007926D4" w:rsidP="00D21F92">
            <w:pPr>
              <w:spacing w:line="276" w:lineRule="auto"/>
              <w:rPr>
                <w:rFonts w:ascii="Times New Roman" w:hAnsi="Times New Roman" w:cs="Times New Roman"/>
              </w:rPr>
            </w:pPr>
            <w:r w:rsidRPr="006F5982">
              <w:rPr>
                <w:rFonts w:ascii="Times New Roman" w:hAnsi="Times New Roman" w:cs="Times New Roman"/>
              </w:rPr>
              <w:t>Kemik iliği görüntülemesi, onkolojide hematolojik hastalıklarda temel radyolojik yaklaşımlar ve temel radyoloji.</w:t>
            </w:r>
          </w:p>
        </w:tc>
        <w:tc>
          <w:tcPr>
            <w:tcW w:w="850" w:type="dxa"/>
            <w:vAlign w:val="center"/>
          </w:tcPr>
          <w:p w14:paraId="47C5F12C" w14:textId="0C51BF6B" w:rsidR="007926D4" w:rsidRPr="006F5982" w:rsidRDefault="007926D4"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0FC1FC0E" w14:textId="4095E024" w:rsidR="007926D4" w:rsidRPr="006F5982" w:rsidRDefault="007926D4"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25ED7639" w14:textId="77777777" w:rsidTr="006F5982">
        <w:trPr>
          <w:trHeight w:val="284"/>
        </w:trPr>
        <w:tc>
          <w:tcPr>
            <w:tcW w:w="9356" w:type="dxa"/>
            <w:gridSpan w:val="3"/>
            <w:shd w:val="clear" w:color="auto" w:fill="B4C6E7"/>
            <w:vAlign w:val="center"/>
          </w:tcPr>
          <w:p w14:paraId="3C871996"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rPr>
              <w:t>TIBBİ BİYOKİMYA</w:t>
            </w:r>
          </w:p>
        </w:tc>
      </w:tr>
      <w:tr w:rsidR="004947AE" w:rsidRPr="006F5982" w14:paraId="5DB9338F" w14:textId="77777777" w:rsidTr="006F5982">
        <w:trPr>
          <w:trHeight w:val="284"/>
        </w:trPr>
        <w:tc>
          <w:tcPr>
            <w:tcW w:w="7650" w:type="dxa"/>
            <w:vAlign w:val="center"/>
          </w:tcPr>
          <w:p w14:paraId="21DD1D4F"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850" w:type="dxa"/>
            <w:vAlign w:val="center"/>
          </w:tcPr>
          <w:p w14:paraId="3ABA26CF"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bCs/>
              </w:rPr>
              <w:t>Türü</w:t>
            </w:r>
          </w:p>
        </w:tc>
        <w:tc>
          <w:tcPr>
            <w:tcW w:w="856" w:type="dxa"/>
            <w:vAlign w:val="center"/>
          </w:tcPr>
          <w:p w14:paraId="126F9524"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4947AE" w:rsidRPr="006F5982" w14:paraId="6131201B" w14:textId="77777777" w:rsidTr="006F5982">
        <w:trPr>
          <w:trHeight w:val="284"/>
        </w:trPr>
        <w:tc>
          <w:tcPr>
            <w:tcW w:w="7650" w:type="dxa"/>
            <w:vAlign w:val="center"/>
          </w:tcPr>
          <w:p w14:paraId="24FBD89B"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Tümör belirteçleri ve kanser biyokimyası </w:t>
            </w:r>
          </w:p>
        </w:tc>
        <w:tc>
          <w:tcPr>
            <w:tcW w:w="850" w:type="dxa"/>
            <w:vAlign w:val="center"/>
          </w:tcPr>
          <w:p w14:paraId="6CB17C1C"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rPr>
              <w:t>Teorik</w:t>
            </w:r>
          </w:p>
        </w:tc>
        <w:tc>
          <w:tcPr>
            <w:tcW w:w="856" w:type="dxa"/>
            <w:vAlign w:val="center"/>
          </w:tcPr>
          <w:p w14:paraId="6FF33B26"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2F477C" w:rsidRPr="006F5982" w14:paraId="63AD5C0A" w14:textId="77777777" w:rsidTr="006F5982">
        <w:trPr>
          <w:trHeight w:val="284"/>
        </w:trPr>
        <w:tc>
          <w:tcPr>
            <w:tcW w:w="7650" w:type="dxa"/>
            <w:vAlign w:val="center"/>
          </w:tcPr>
          <w:p w14:paraId="5B0DB77C" w14:textId="44087AC6" w:rsidR="002F477C" w:rsidRPr="006F5982" w:rsidRDefault="002F477C" w:rsidP="00D21F92">
            <w:pPr>
              <w:spacing w:line="276" w:lineRule="auto"/>
              <w:rPr>
                <w:rFonts w:ascii="Times New Roman" w:hAnsi="Times New Roman" w:cs="Times New Roman"/>
              </w:rPr>
            </w:pPr>
            <w:r w:rsidRPr="006F5982">
              <w:rPr>
                <w:rFonts w:ascii="Times New Roman" w:hAnsi="Times New Roman" w:cs="Times New Roman"/>
              </w:rPr>
              <w:t>Tam kan sayımı (CBC)</w:t>
            </w:r>
          </w:p>
        </w:tc>
        <w:tc>
          <w:tcPr>
            <w:tcW w:w="850" w:type="dxa"/>
            <w:vAlign w:val="center"/>
          </w:tcPr>
          <w:p w14:paraId="3844EBFC" w14:textId="40965DDD" w:rsidR="002F477C" w:rsidRPr="006F5982" w:rsidRDefault="002F477C" w:rsidP="00D21F92">
            <w:pPr>
              <w:spacing w:line="276" w:lineRule="auto"/>
              <w:rPr>
                <w:rFonts w:ascii="Times New Roman" w:hAnsi="Times New Roman" w:cs="Times New Roman"/>
              </w:rPr>
            </w:pPr>
            <w:r w:rsidRPr="006F5982">
              <w:rPr>
                <w:rFonts w:ascii="Times New Roman" w:hAnsi="Times New Roman" w:cs="Times New Roman"/>
              </w:rPr>
              <w:t>Teorik</w:t>
            </w:r>
          </w:p>
        </w:tc>
        <w:tc>
          <w:tcPr>
            <w:tcW w:w="856" w:type="dxa"/>
            <w:vAlign w:val="center"/>
          </w:tcPr>
          <w:p w14:paraId="471DF784" w14:textId="55911CDA" w:rsidR="002F477C" w:rsidRPr="006F5982" w:rsidRDefault="002F477C"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2F477C" w:rsidRPr="006F5982" w14:paraId="07474E3D" w14:textId="77777777" w:rsidTr="006F5982">
        <w:trPr>
          <w:trHeight w:val="284"/>
        </w:trPr>
        <w:tc>
          <w:tcPr>
            <w:tcW w:w="7650" w:type="dxa"/>
            <w:vAlign w:val="center"/>
          </w:tcPr>
          <w:p w14:paraId="05CA53E4" w14:textId="5CC977D5" w:rsidR="002F477C" w:rsidRPr="006F5982" w:rsidRDefault="002F477C" w:rsidP="00D21F92">
            <w:pPr>
              <w:spacing w:line="276" w:lineRule="auto"/>
              <w:rPr>
                <w:rFonts w:ascii="Times New Roman" w:hAnsi="Times New Roman" w:cs="Times New Roman"/>
              </w:rPr>
            </w:pPr>
            <w:r w:rsidRPr="006F5982">
              <w:rPr>
                <w:rFonts w:ascii="Times New Roman" w:hAnsi="Times New Roman" w:cs="Times New Roman"/>
              </w:rPr>
              <w:t>Porfiriyalar</w:t>
            </w:r>
          </w:p>
        </w:tc>
        <w:tc>
          <w:tcPr>
            <w:tcW w:w="850" w:type="dxa"/>
            <w:vAlign w:val="center"/>
          </w:tcPr>
          <w:p w14:paraId="3E01139E" w14:textId="639BCA90" w:rsidR="002F477C" w:rsidRPr="006F5982" w:rsidRDefault="002F477C" w:rsidP="00D21F92">
            <w:pPr>
              <w:spacing w:line="276" w:lineRule="auto"/>
              <w:rPr>
                <w:rFonts w:ascii="Times New Roman" w:hAnsi="Times New Roman" w:cs="Times New Roman"/>
              </w:rPr>
            </w:pPr>
            <w:r w:rsidRPr="006F5982">
              <w:rPr>
                <w:rFonts w:ascii="Times New Roman" w:hAnsi="Times New Roman" w:cs="Times New Roman"/>
              </w:rPr>
              <w:t>Teorik</w:t>
            </w:r>
          </w:p>
        </w:tc>
        <w:tc>
          <w:tcPr>
            <w:tcW w:w="856" w:type="dxa"/>
            <w:vAlign w:val="center"/>
          </w:tcPr>
          <w:p w14:paraId="4A5A5A4E" w14:textId="3B0CB4DB" w:rsidR="002F477C" w:rsidRPr="006F5982" w:rsidRDefault="002F477C"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947AE" w:rsidRPr="006F5982" w14:paraId="69F9DAA0" w14:textId="77777777" w:rsidTr="006F5982">
        <w:trPr>
          <w:trHeight w:val="284"/>
        </w:trPr>
        <w:tc>
          <w:tcPr>
            <w:tcW w:w="9356" w:type="dxa"/>
            <w:gridSpan w:val="3"/>
            <w:shd w:val="clear" w:color="auto" w:fill="B4C6E7"/>
            <w:vAlign w:val="center"/>
          </w:tcPr>
          <w:p w14:paraId="34A99D07"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rPr>
              <w:t>TIBBİ FARMAKOLOJİ</w:t>
            </w:r>
          </w:p>
        </w:tc>
      </w:tr>
      <w:tr w:rsidR="004947AE" w:rsidRPr="006F5982" w14:paraId="55E8227E" w14:textId="77777777" w:rsidTr="006F5982">
        <w:trPr>
          <w:trHeight w:val="284"/>
        </w:trPr>
        <w:tc>
          <w:tcPr>
            <w:tcW w:w="7650" w:type="dxa"/>
            <w:vAlign w:val="center"/>
          </w:tcPr>
          <w:p w14:paraId="31451819" w14:textId="77777777" w:rsidR="006C5FCB" w:rsidRPr="006F5982" w:rsidRDefault="006C5FCB"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850" w:type="dxa"/>
            <w:vAlign w:val="center"/>
          </w:tcPr>
          <w:p w14:paraId="42BA471B"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56" w:type="dxa"/>
            <w:vAlign w:val="center"/>
          </w:tcPr>
          <w:p w14:paraId="7F46B058" w14:textId="77777777" w:rsidR="006C5FCB" w:rsidRPr="006F5982" w:rsidRDefault="006C5FCB"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850A0" w:rsidRPr="006F5982" w14:paraId="1717273F" w14:textId="77777777" w:rsidTr="006F5982">
        <w:trPr>
          <w:trHeight w:val="284"/>
        </w:trPr>
        <w:tc>
          <w:tcPr>
            <w:tcW w:w="7650" w:type="dxa"/>
            <w:vAlign w:val="center"/>
          </w:tcPr>
          <w:p w14:paraId="606C5DB9" w14:textId="23F6909B" w:rsidR="0089223C" w:rsidRPr="007F20CF" w:rsidRDefault="0089223C" w:rsidP="00D21F92">
            <w:pPr>
              <w:spacing w:line="276" w:lineRule="auto"/>
              <w:rPr>
                <w:rFonts w:ascii="Times New Roman" w:hAnsi="Times New Roman" w:cs="Times New Roman"/>
              </w:rPr>
            </w:pPr>
            <w:r w:rsidRPr="007F20CF">
              <w:rPr>
                <w:rFonts w:ascii="Times New Roman" w:hAnsi="Times New Roman" w:cs="Times New Roman"/>
              </w:rPr>
              <w:t>Antibiyotik kullanımının temel ilkeleri</w:t>
            </w:r>
          </w:p>
        </w:tc>
        <w:tc>
          <w:tcPr>
            <w:tcW w:w="850" w:type="dxa"/>
            <w:vAlign w:val="center"/>
          </w:tcPr>
          <w:p w14:paraId="38547154" w14:textId="428A4F52" w:rsidR="0089223C" w:rsidRPr="007F20CF" w:rsidRDefault="0089223C"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1A8C654E" w14:textId="4F11E1A4" w:rsidR="0089223C" w:rsidRPr="007F20CF" w:rsidRDefault="0089223C"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241DD128" w14:textId="77777777" w:rsidTr="006F5982">
        <w:trPr>
          <w:trHeight w:val="284"/>
        </w:trPr>
        <w:tc>
          <w:tcPr>
            <w:tcW w:w="7650" w:type="dxa"/>
            <w:vAlign w:val="center"/>
          </w:tcPr>
          <w:p w14:paraId="6E49616B" w14:textId="45165B75" w:rsidR="0089223C" w:rsidRPr="007F20CF" w:rsidRDefault="0089223C" w:rsidP="00D21F92">
            <w:pPr>
              <w:spacing w:line="276" w:lineRule="auto"/>
              <w:rPr>
                <w:rFonts w:ascii="Times New Roman" w:hAnsi="Times New Roman" w:cs="Times New Roman"/>
              </w:rPr>
            </w:pPr>
            <w:r w:rsidRPr="007F20CF">
              <w:rPr>
                <w:rFonts w:ascii="Times New Roman" w:hAnsi="Times New Roman" w:cs="Times New Roman"/>
              </w:rPr>
              <w:t>Beta laktam antibiyotikler: penisilinler, sefalosporinler ve diğerleri</w:t>
            </w:r>
          </w:p>
        </w:tc>
        <w:tc>
          <w:tcPr>
            <w:tcW w:w="850" w:type="dxa"/>
            <w:vAlign w:val="center"/>
          </w:tcPr>
          <w:p w14:paraId="102B354B" w14:textId="5D8324AC" w:rsidR="0089223C" w:rsidRPr="007F20CF" w:rsidRDefault="0089223C"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64A8359E" w14:textId="7C0A3D25" w:rsidR="0089223C" w:rsidRPr="007F20CF" w:rsidRDefault="0089223C" w:rsidP="00D21F92">
            <w:pPr>
              <w:spacing w:line="276" w:lineRule="auto"/>
              <w:jc w:val="center"/>
              <w:rPr>
                <w:rFonts w:ascii="Times New Roman" w:hAnsi="Times New Roman" w:cs="Times New Roman"/>
              </w:rPr>
            </w:pPr>
            <w:r w:rsidRPr="007F20CF">
              <w:rPr>
                <w:rFonts w:ascii="Times New Roman" w:hAnsi="Times New Roman" w:cs="Times New Roman"/>
              </w:rPr>
              <w:t>4</w:t>
            </w:r>
          </w:p>
        </w:tc>
      </w:tr>
      <w:tr w:rsidR="007850A0" w:rsidRPr="006F5982" w14:paraId="0B19706A" w14:textId="77777777" w:rsidTr="006F5982">
        <w:trPr>
          <w:trHeight w:val="284"/>
        </w:trPr>
        <w:tc>
          <w:tcPr>
            <w:tcW w:w="7650" w:type="dxa"/>
            <w:vAlign w:val="center"/>
          </w:tcPr>
          <w:p w14:paraId="26EDAE72" w14:textId="05BF7D7C"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Aminoglikozidler</w:t>
            </w:r>
          </w:p>
        </w:tc>
        <w:tc>
          <w:tcPr>
            <w:tcW w:w="850" w:type="dxa"/>
            <w:vAlign w:val="center"/>
          </w:tcPr>
          <w:p w14:paraId="074A06C3" w14:textId="74BF2383"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3DF214EC" w14:textId="14E890AC"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191CFCBB" w14:textId="77777777" w:rsidTr="006F5982">
        <w:trPr>
          <w:trHeight w:val="284"/>
        </w:trPr>
        <w:tc>
          <w:tcPr>
            <w:tcW w:w="7650" w:type="dxa"/>
            <w:vAlign w:val="center"/>
          </w:tcPr>
          <w:p w14:paraId="69FA3B57" w14:textId="1E3DB9B1"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Makrolid, linkozamid ve streptrogramin antibiyotikler ve linezolid</w:t>
            </w:r>
          </w:p>
        </w:tc>
        <w:tc>
          <w:tcPr>
            <w:tcW w:w="850" w:type="dxa"/>
            <w:vAlign w:val="center"/>
          </w:tcPr>
          <w:p w14:paraId="3FC37895" w14:textId="63C24B27"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48F5CF42" w14:textId="0DDA9090"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4A7C20A8" w14:textId="77777777" w:rsidTr="006F5982">
        <w:trPr>
          <w:trHeight w:val="284"/>
        </w:trPr>
        <w:tc>
          <w:tcPr>
            <w:tcW w:w="7650" w:type="dxa"/>
            <w:vAlign w:val="center"/>
          </w:tcPr>
          <w:p w14:paraId="524C6BC1" w14:textId="41098541"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Tetrasiklinler ve amfenikoller</w:t>
            </w:r>
          </w:p>
        </w:tc>
        <w:tc>
          <w:tcPr>
            <w:tcW w:w="850" w:type="dxa"/>
            <w:vAlign w:val="center"/>
          </w:tcPr>
          <w:p w14:paraId="58CEA8EC" w14:textId="64676334"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0B334F76" w14:textId="219FE32A"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5C172C42" w14:textId="77777777" w:rsidTr="006F5982">
        <w:trPr>
          <w:trHeight w:val="284"/>
        </w:trPr>
        <w:tc>
          <w:tcPr>
            <w:tcW w:w="7650" w:type="dxa"/>
            <w:vAlign w:val="center"/>
          </w:tcPr>
          <w:p w14:paraId="16FDAF1D" w14:textId="2549F32B"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Dar spektrumlu antistafilokal ve antianaerobik ilaçlar ve polipeptid yapılı antibiyotikler</w:t>
            </w:r>
          </w:p>
        </w:tc>
        <w:tc>
          <w:tcPr>
            <w:tcW w:w="850" w:type="dxa"/>
            <w:vAlign w:val="center"/>
          </w:tcPr>
          <w:p w14:paraId="1D33BC76" w14:textId="6D55B4C1"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64D1B4EF" w14:textId="71F6EA83"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5651886B" w14:textId="77777777" w:rsidTr="006F5982">
        <w:trPr>
          <w:trHeight w:val="284"/>
        </w:trPr>
        <w:tc>
          <w:tcPr>
            <w:tcW w:w="7650" w:type="dxa"/>
            <w:vAlign w:val="center"/>
          </w:tcPr>
          <w:p w14:paraId="29A5CD36" w14:textId="21028952"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Fluorokinolonlar, sulfonamidler, ko-trimoksazol ve trimetoprim</w:t>
            </w:r>
          </w:p>
        </w:tc>
        <w:tc>
          <w:tcPr>
            <w:tcW w:w="850" w:type="dxa"/>
            <w:vAlign w:val="center"/>
          </w:tcPr>
          <w:p w14:paraId="58BE61C3" w14:textId="3D7FBFE1"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1AB96B2E" w14:textId="509EAA45"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36690F0E" w14:textId="77777777" w:rsidTr="006F5982">
        <w:trPr>
          <w:trHeight w:val="284"/>
        </w:trPr>
        <w:tc>
          <w:tcPr>
            <w:tcW w:w="7650" w:type="dxa"/>
            <w:vAlign w:val="center"/>
          </w:tcPr>
          <w:p w14:paraId="4807DA62" w14:textId="67E7620C"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Lepra, sifiliz ve tüberküloz tedavisinde kullanılan ilaçlar</w:t>
            </w:r>
          </w:p>
        </w:tc>
        <w:tc>
          <w:tcPr>
            <w:tcW w:w="850" w:type="dxa"/>
            <w:vAlign w:val="center"/>
          </w:tcPr>
          <w:p w14:paraId="7051C794" w14:textId="68F0E118"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0C626929" w14:textId="7381AB89"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430D2675" w14:textId="77777777" w:rsidTr="006F5982">
        <w:trPr>
          <w:trHeight w:val="284"/>
        </w:trPr>
        <w:tc>
          <w:tcPr>
            <w:tcW w:w="7650" w:type="dxa"/>
            <w:vAlign w:val="center"/>
          </w:tcPr>
          <w:p w14:paraId="6A7A09E5" w14:textId="2D7632DD"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Antiviral ilaçlar</w:t>
            </w:r>
          </w:p>
        </w:tc>
        <w:tc>
          <w:tcPr>
            <w:tcW w:w="850" w:type="dxa"/>
            <w:vAlign w:val="center"/>
          </w:tcPr>
          <w:p w14:paraId="66DA7CD7" w14:textId="2F10681C"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66F43E76" w14:textId="0B22C350"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2</w:t>
            </w:r>
          </w:p>
        </w:tc>
      </w:tr>
      <w:tr w:rsidR="007850A0" w:rsidRPr="006F5982" w14:paraId="7D32D370" w14:textId="77777777" w:rsidTr="006F5982">
        <w:trPr>
          <w:trHeight w:val="284"/>
        </w:trPr>
        <w:tc>
          <w:tcPr>
            <w:tcW w:w="7650" w:type="dxa"/>
            <w:vAlign w:val="center"/>
          </w:tcPr>
          <w:p w14:paraId="6A893E6D" w14:textId="2A8A0F3E"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Antiamebik ve antiprotozoal ilaçlar</w:t>
            </w:r>
          </w:p>
        </w:tc>
        <w:tc>
          <w:tcPr>
            <w:tcW w:w="850" w:type="dxa"/>
            <w:vAlign w:val="center"/>
          </w:tcPr>
          <w:p w14:paraId="2E2CD954" w14:textId="2376BCA3"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099A3D6A" w14:textId="5C383622"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3EE5B40F" w14:textId="77777777" w:rsidTr="006F5982">
        <w:trPr>
          <w:trHeight w:val="284"/>
        </w:trPr>
        <w:tc>
          <w:tcPr>
            <w:tcW w:w="7650" w:type="dxa"/>
            <w:vAlign w:val="center"/>
          </w:tcPr>
          <w:p w14:paraId="21E657EA" w14:textId="0D7797E4" w:rsidR="007850A0" w:rsidRPr="007F20CF" w:rsidRDefault="007850A0" w:rsidP="00D21F92">
            <w:pPr>
              <w:spacing w:line="276" w:lineRule="auto"/>
              <w:rPr>
                <w:rFonts w:ascii="Times New Roman" w:hAnsi="Times New Roman" w:cs="Times New Roman"/>
              </w:rPr>
            </w:pPr>
            <w:r w:rsidRPr="007F20CF">
              <w:rPr>
                <w:rFonts w:ascii="Times New Roman" w:hAnsi="Times New Roman" w:cs="Times New Roman"/>
              </w:rPr>
              <w:t>Antimalaryal ilaçlar</w:t>
            </w:r>
          </w:p>
        </w:tc>
        <w:tc>
          <w:tcPr>
            <w:tcW w:w="850" w:type="dxa"/>
            <w:vAlign w:val="center"/>
          </w:tcPr>
          <w:p w14:paraId="1CC778F6" w14:textId="1678E4FA"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Teorik</w:t>
            </w:r>
          </w:p>
        </w:tc>
        <w:tc>
          <w:tcPr>
            <w:tcW w:w="856" w:type="dxa"/>
            <w:vAlign w:val="center"/>
          </w:tcPr>
          <w:p w14:paraId="2B783DC0" w14:textId="57BF2D43" w:rsidR="007850A0" w:rsidRPr="007F20CF" w:rsidRDefault="007850A0" w:rsidP="00D21F92">
            <w:pPr>
              <w:spacing w:line="276" w:lineRule="auto"/>
              <w:jc w:val="center"/>
              <w:rPr>
                <w:rFonts w:ascii="Times New Roman" w:hAnsi="Times New Roman" w:cs="Times New Roman"/>
              </w:rPr>
            </w:pPr>
            <w:r w:rsidRPr="007F20CF">
              <w:rPr>
                <w:rFonts w:ascii="Times New Roman" w:hAnsi="Times New Roman" w:cs="Times New Roman"/>
              </w:rPr>
              <w:t>1</w:t>
            </w:r>
          </w:p>
        </w:tc>
      </w:tr>
      <w:tr w:rsidR="007850A0" w:rsidRPr="006F5982" w14:paraId="375AFB77" w14:textId="77777777" w:rsidTr="006F5982">
        <w:trPr>
          <w:trHeight w:val="284"/>
        </w:trPr>
        <w:tc>
          <w:tcPr>
            <w:tcW w:w="7650" w:type="dxa"/>
            <w:vAlign w:val="center"/>
          </w:tcPr>
          <w:p w14:paraId="458025CC"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lastRenderedPageBreak/>
              <w:t>Kanser tedavisinin farmakolojik esasları</w:t>
            </w:r>
          </w:p>
        </w:tc>
        <w:tc>
          <w:tcPr>
            <w:tcW w:w="850" w:type="dxa"/>
            <w:vAlign w:val="center"/>
          </w:tcPr>
          <w:p w14:paraId="6036DDC5"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33E6C687"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850A0" w:rsidRPr="006F5982" w14:paraId="5CD74DAC" w14:textId="77777777" w:rsidTr="006F5982">
        <w:trPr>
          <w:trHeight w:val="284"/>
        </w:trPr>
        <w:tc>
          <w:tcPr>
            <w:tcW w:w="7650" w:type="dxa"/>
            <w:vAlign w:val="center"/>
          </w:tcPr>
          <w:p w14:paraId="386DD694"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Kanser tedavisinde kullanılan ilaçlar</w:t>
            </w:r>
          </w:p>
        </w:tc>
        <w:tc>
          <w:tcPr>
            <w:tcW w:w="850" w:type="dxa"/>
            <w:vAlign w:val="center"/>
          </w:tcPr>
          <w:p w14:paraId="68CDB724"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36F7D5F1"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3</w:t>
            </w:r>
          </w:p>
        </w:tc>
      </w:tr>
      <w:tr w:rsidR="007850A0" w:rsidRPr="006F5982" w14:paraId="7B5B6692" w14:textId="77777777" w:rsidTr="006F5982">
        <w:trPr>
          <w:trHeight w:val="284"/>
        </w:trPr>
        <w:tc>
          <w:tcPr>
            <w:tcW w:w="7650" w:type="dxa"/>
            <w:vAlign w:val="center"/>
          </w:tcPr>
          <w:p w14:paraId="4ACBB87E"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İmmünomodülatör ilaçlar</w:t>
            </w:r>
          </w:p>
        </w:tc>
        <w:tc>
          <w:tcPr>
            <w:tcW w:w="850" w:type="dxa"/>
            <w:vAlign w:val="center"/>
          </w:tcPr>
          <w:p w14:paraId="0471A107"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163B488F"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850A0" w:rsidRPr="006F5982" w14:paraId="2D36A7FD" w14:textId="77777777" w:rsidTr="006F5982">
        <w:trPr>
          <w:trHeight w:val="284"/>
        </w:trPr>
        <w:tc>
          <w:tcPr>
            <w:tcW w:w="7650" w:type="dxa"/>
            <w:vAlign w:val="center"/>
          </w:tcPr>
          <w:p w14:paraId="7C7AD9F5"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Anemi tedavisinde kullanılan ilaçlar</w:t>
            </w:r>
          </w:p>
        </w:tc>
        <w:tc>
          <w:tcPr>
            <w:tcW w:w="850" w:type="dxa"/>
            <w:vAlign w:val="center"/>
          </w:tcPr>
          <w:p w14:paraId="10089401"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3422918D"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850A0" w:rsidRPr="006F5982" w14:paraId="757BE78B" w14:textId="77777777" w:rsidTr="006F5982">
        <w:trPr>
          <w:trHeight w:val="284"/>
        </w:trPr>
        <w:tc>
          <w:tcPr>
            <w:tcW w:w="9356" w:type="dxa"/>
            <w:gridSpan w:val="3"/>
            <w:shd w:val="clear" w:color="auto" w:fill="B4C6E7"/>
            <w:vAlign w:val="center"/>
          </w:tcPr>
          <w:p w14:paraId="24D75F9E"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b/>
              </w:rPr>
              <w:t>TIBBİ GENETİK</w:t>
            </w:r>
          </w:p>
        </w:tc>
      </w:tr>
      <w:tr w:rsidR="007850A0" w:rsidRPr="006F5982" w14:paraId="02381B8C" w14:textId="77777777" w:rsidTr="006F5982">
        <w:trPr>
          <w:trHeight w:val="284"/>
        </w:trPr>
        <w:tc>
          <w:tcPr>
            <w:tcW w:w="7650" w:type="dxa"/>
            <w:vAlign w:val="center"/>
          </w:tcPr>
          <w:p w14:paraId="2D6EB3B6"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850" w:type="dxa"/>
            <w:vAlign w:val="center"/>
          </w:tcPr>
          <w:p w14:paraId="0AF11C78"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56" w:type="dxa"/>
            <w:vAlign w:val="center"/>
          </w:tcPr>
          <w:p w14:paraId="5EDDE8C8"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850A0" w:rsidRPr="006F5982" w14:paraId="5A6948D8" w14:textId="77777777" w:rsidTr="006F5982">
        <w:trPr>
          <w:trHeight w:val="284"/>
        </w:trPr>
        <w:tc>
          <w:tcPr>
            <w:tcW w:w="7650" w:type="dxa"/>
            <w:vAlign w:val="center"/>
          </w:tcPr>
          <w:p w14:paraId="3D858A00"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Genetik laboratuvar teknikleri – genetik hastalıklarda sınıflama</w:t>
            </w:r>
          </w:p>
        </w:tc>
        <w:tc>
          <w:tcPr>
            <w:tcW w:w="850" w:type="dxa"/>
            <w:vAlign w:val="center"/>
          </w:tcPr>
          <w:p w14:paraId="470BE80F"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2ED271EC"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850A0" w:rsidRPr="006F5982" w14:paraId="688C63BD" w14:textId="77777777" w:rsidTr="006F5982">
        <w:trPr>
          <w:trHeight w:val="284"/>
        </w:trPr>
        <w:tc>
          <w:tcPr>
            <w:tcW w:w="7650" w:type="dxa"/>
            <w:vAlign w:val="center"/>
          </w:tcPr>
          <w:p w14:paraId="141C65B5"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Nadir ve tanısız hastalıklarda tanısal yaklaşım</w:t>
            </w:r>
          </w:p>
        </w:tc>
        <w:tc>
          <w:tcPr>
            <w:tcW w:w="850" w:type="dxa"/>
            <w:vAlign w:val="center"/>
          </w:tcPr>
          <w:p w14:paraId="20767F10"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7CF54607"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850A0" w:rsidRPr="006F5982" w14:paraId="2CEAD718" w14:textId="77777777" w:rsidTr="006F5982">
        <w:trPr>
          <w:trHeight w:val="284"/>
        </w:trPr>
        <w:tc>
          <w:tcPr>
            <w:tcW w:w="7650" w:type="dxa"/>
            <w:vAlign w:val="center"/>
          </w:tcPr>
          <w:p w14:paraId="6CDB4AC2"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 xml:space="preserve">Kanser genetiği (tanı – tedavi ve prognoz tayini) </w:t>
            </w:r>
          </w:p>
        </w:tc>
        <w:tc>
          <w:tcPr>
            <w:tcW w:w="850" w:type="dxa"/>
            <w:vAlign w:val="center"/>
          </w:tcPr>
          <w:p w14:paraId="33CFF368"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4BB9AB3B"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850A0" w:rsidRPr="006F5982" w14:paraId="5CC11080" w14:textId="77777777" w:rsidTr="006F5982">
        <w:trPr>
          <w:trHeight w:val="284"/>
        </w:trPr>
        <w:tc>
          <w:tcPr>
            <w:tcW w:w="7650" w:type="dxa"/>
            <w:vAlign w:val="center"/>
          </w:tcPr>
          <w:p w14:paraId="484A7355"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Ailesel kanserler</w:t>
            </w:r>
          </w:p>
        </w:tc>
        <w:tc>
          <w:tcPr>
            <w:tcW w:w="850" w:type="dxa"/>
            <w:vAlign w:val="center"/>
          </w:tcPr>
          <w:p w14:paraId="6B3765E2"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474C7F6B"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850A0" w:rsidRPr="006F5982" w14:paraId="5F72374A" w14:textId="77777777" w:rsidTr="006F5982">
        <w:trPr>
          <w:trHeight w:val="284"/>
        </w:trPr>
        <w:tc>
          <w:tcPr>
            <w:tcW w:w="7650" w:type="dxa"/>
            <w:vAlign w:val="center"/>
          </w:tcPr>
          <w:p w14:paraId="75A2D62A"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Hematolojik hastalıklara genetik yaklaşım</w:t>
            </w:r>
          </w:p>
        </w:tc>
        <w:tc>
          <w:tcPr>
            <w:tcW w:w="850" w:type="dxa"/>
            <w:vAlign w:val="center"/>
          </w:tcPr>
          <w:p w14:paraId="02FEF708"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0A57A56F" w14:textId="3F851CCB" w:rsidR="007850A0" w:rsidRPr="006F5982" w:rsidRDefault="002B4A68" w:rsidP="00D21F92">
            <w:pPr>
              <w:spacing w:line="276" w:lineRule="auto"/>
              <w:jc w:val="center"/>
              <w:rPr>
                <w:rFonts w:ascii="Times New Roman" w:hAnsi="Times New Roman" w:cs="Times New Roman"/>
              </w:rPr>
            </w:pPr>
            <w:r w:rsidRPr="00614DFD">
              <w:rPr>
                <w:rFonts w:ascii="Times New Roman" w:hAnsi="Times New Roman" w:cs="Times New Roman"/>
              </w:rPr>
              <w:t>1</w:t>
            </w:r>
          </w:p>
        </w:tc>
      </w:tr>
      <w:tr w:rsidR="007850A0" w:rsidRPr="006F5982" w14:paraId="5148F9BF" w14:textId="77777777" w:rsidTr="006F5982">
        <w:trPr>
          <w:trHeight w:val="284"/>
        </w:trPr>
        <w:tc>
          <w:tcPr>
            <w:tcW w:w="9356" w:type="dxa"/>
            <w:gridSpan w:val="3"/>
            <w:shd w:val="clear" w:color="auto" w:fill="B4C6E7"/>
            <w:vAlign w:val="center"/>
          </w:tcPr>
          <w:p w14:paraId="3BC009E9"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b/>
                <w:bCs/>
              </w:rPr>
              <w:t>TIBBİ PATOLOJİ</w:t>
            </w:r>
          </w:p>
        </w:tc>
      </w:tr>
      <w:tr w:rsidR="007850A0" w:rsidRPr="006F5982" w14:paraId="7D58254F" w14:textId="77777777" w:rsidTr="006F5982">
        <w:trPr>
          <w:trHeight w:val="284"/>
        </w:trPr>
        <w:tc>
          <w:tcPr>
            <w:tcW w:w="7650" w:type="dxa"/>
            <w:vAlign w:val="center"/>
          </w:tcPr>
          <w:p w14:paraId="77A206E0" w14:textId="77777777" w:rsidR="007850A0" w:rsidRPr="006F5982" w:rsidRDefault="007850A0" w:rsidP="00D21F92">
            <w:pPr>
              <w:spacing w:line="276" w:lineRule="auto"/>
              <w:rPr>
                <w:rFonts w:ascii="Times New Roman" w:hAnsi="Times New Roman" w:cs="Times New Roman"/>
                <w:b/>
                <w:bCs/>
              </w:rPr>
            </w:pPr>
            <w:r w:rsidRPr="006F5982">
              <w:rPr>
                <w:rFonts w:ascii="Times New Roman" w:hAnsi="Times New Roman" w:cs="Times New Roman"/>
                <w:b/>
                <w:bCs/>
              </w:rPr>
              <w:t>Konu</w:t>
            </w:r>
          </w:p>
        </w:tc>
        <w:tc>
          <w:tcPr>
            <w:tcW w:w="850" w:type="dxa"/>
            <w:vAlign w:val="center"/>
          </w:tcPr>
          <w:p w14:paraId="1DEEAE32" w14:textId="77777777" w:rsidR="007850A0" w:rsidRPr="006F5982" w:rsidRDefault="007850A0" w:rsidP="00D21F92">
            <w:pPr>
              <w:spacing w:line="276" w:lineRule="auto"/>
              <w:jc w:val="center"/>
              <w:rPr>
                <w:rFonts w:ascii="Times New Roman" w:hAnsi="Times New Roman" w:cs="Times New Roman"/>
                <w:b/>
                <w:bCs/>
              </w:rPr>
            </w:pPr>
            <w:r w:rsidRPr="006F5982">
              <w:rPr>
                <w:rFonts w:ascii="Times New Roman" w:hAnsi="Times New Roman" w:cs="Times New Roman"/>
                <w:b/>
                <w:bCs/>
              </w:rPr>
              <w:t>Türü</w:t>
            </w:r>
          </w:p>
        </w:tc>
        <w:tc>
          <w:tcPr>
            <w:tcW w:w="856" w:type="dxa"/>
            <w:vAlign w:val="center"/>
          </w:tcPr>
          <w:p w14:paraId="689D8084" w14:textId="77777777" w:rsidR="007850A0" w:rsidRPr="006F5982" w:rsidRDefault="007850A0" w:rsidP="00D21F92">
            <w:pPr>
              <w:spacing w:line="276" w:lineRule="auto"/>
              <w:jc w:val="center"/>
              <w:rPr>
                <w:rFonts w:ascii="Times New Roman" w:hAnsi="Times New Roman" w:cs="Times New Roman"/>
                <w:b/>
                <w:bCs/>
              </w:rPr>
            </w:pPr>
            <w:r w:rsidRPr="006F5982">
              <w:rPr>
                <w:rFonts w:ascii="Times New Roman" w:hAnsi="Times New Roman" w:cs="Times New Roman"/>
                <w:b/>
                <w:bCs/>
              </w:rPr>
              <w:t>Süresi</w:t>
            </w:r>
          </w:p>
        </w:tc>
      </w:tr>
      <w:tr w:rsidR="007850A0" w:rsidRPr="006F5982" w14:paraId="378E86AA" w14:textId="77777777" w:rsidTr="006F5982">
        <w:trPr>
          <w:trHeight w:val="284"/>
        </w:trPr>
        <w:tc>
          <w:tcPr>
            <w:tcW w:w="7650" w:type="dxa"/>
            <w:vAlign w:val="center"/>
          </w:tcPr>
          <w:p w14:paraId="399C5457" w14:textId="77BC9318"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Neoplazide temel tanımlar I: Benign malign kavramı, tümör tanısı nasıl konulur?</w:t>
            </w:r>
          </w:p>
        </w:tc>
        <w:tc>
          <w:tcPr>
            <w:tcW w:w="850" w:type="dxa"/>
            <w:vAlign w:val="center"/>
          </w:tcPr>
          <w:p w14:paraId="3D5C6532"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1CA315F8"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850A0" w:rsidRPr="006F5982" w14:paraId="67B41DB0" w14:textId="77777777" w:rsidTr="006F5982">
        <w:trPr>
          <w:trHeight w:val="284"/>
        </w:trPr>
        <w:tc>
          <w:tcPr>
            <w:tcW w:w="7650" w:type="dxa"/>
            <w:vAlign w:val="center"/>
          </w:tcPr>
          <w:p w14:paraId="71D0EABE" w14:textId="1863F18A"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Neoplazide temel tanımlar II: Etyoloji, karsinogenez, invazyon ve metastaz</w:t>
            </w:r>
          </w:p>
        </w:tc>
        <w:tc>
          <w:tcPr>
            <w:tcW w:w="850" w:type="dxa"/>
            <w:vAlign w:val="center"/>
          </w:tcPr>
          <w:p w14:paraId="76CA63B2"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4D5F9A6D" w14:textId="6EEDB033" w:rsidR="007850A0" w:rsidRPr="006F5982" w:rsidRDefault="007850A0" w:rsidP="00D21F92">
            <w:pPr>
              <w:spacing w:line="276" w:lineRule="auto"/>
              <w:jc w:val="center"/>
              <w:rPr>
                <w:rFonts w:ascii="Times New Roman" w:hAnsi="Times New Roman" w:cs="Times New Roman"/>
                <w:strike/>
              </w:rPr>
            </w:pPr>
            <w:r w:rsidRPr="006F5982">
              <w:rPr>
                <w:rFonts w:ascii="Times New Roman" w:hAnsi="Times New Roman" w:cs="Times New Roman"/>
              </w:rPr>
              <w:t>3</w:t>
            </w:r>
            <w:r w:rsidR="002B4A68">
              <w:rPr>
                <w:rFonts w:ascii="Times New Roman" w:hAnsi="Times New Roman" w:cs="Times New Roman"/>
              </w:rPr>
              <w:t xml:space="preserve"> </w:t>
            </w:r>
          </w:p>
        </w:tc>
      </w:tr>
      <w:tr w:rsidR="007850A0" w:rsidRPr="006F5982" w14:paraId="5E6D9AAF" w14:textId="77777777" w:rsidTr="006F5982">
        <w:trPr>
          <w:trHeight w:val="284"/>
        </w:trPr>
        <w:tc>
          <w:tcPr>
            <w:tcW w:w="7650" w:type="dxa"/>
            <w:vAlign w:val="center"/>
          </w:tcPr>
          <w:p w14:paraId="03E3DDD4" w14:textId="2F8D98ED"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Neoplazide temel tanımlar III:Prognoz, grade, borderline, isimle</w:t>
            </w:r>
            <w:r w:rsidR="002B4A68">
              <w:rPr>
                <w:rFonts w:ascii="Times New Roman" w:hAnsi="Times New Roman" w:cs="Times New Roman"/>
              </w:rPr>
              <w:t>n</w:t>
            </w:r>
            <w:r w:rsidRPr="006F5982">
              <w:rPr>
                <w:rFonts w:ascii="Times New Roman" w:hAnsi="Times New Roman" w:cs="Times New Roman"/>
              </w:rPr>
              <w:t>dirme ve ileri düzey tanı yöntemleri</w:t>
            </w:r>
          </w:p>
        </w:tc>
        <w:tc>
          <w:tcPr>
            <w:tcW w:w="850" w:type="dxa"/>
            <w:vAlign w:val="center"/>
          </w:tcPr>
          <w:p w14:paraId="57C1CF47"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4139B8A6"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850A0" w:rsidRPr="006F5982" w14:paraId="105569F9" w14:textId="77777777" w:rsidTr="006F5982">
        <w:trPr>
          <w:trHeight w:val="284"/>
        </w:trPr>
        <w:tc>
          <w:tcPr>
            <w:tcW w:w="7650" w:type="dxa"/>
            <w:vAlign w:val="center"/>
          </w:tcPr>
          <w:p w14:paraId="2DD4185F" w14:textId="7777777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Sitolojik ve patolojik inceleme kavramı</w:t>
            </w:r>
            <w:r w:rsidRPr="006F5982">
              <w:rPr>
                <w:rFonts w:ascii="Times New Roman" w:hAnsi="Times New Roman" w:cs="Times New Roman"/>
              </w:rPr>
              <w:tab/>
            </w:r>
          </w:p>
        </w:tc>
        <w:tc>
          <w:tcPr>
            <w:tcW w:w="850" w:type="dxa"/>
            <w:vAlign w:val="center"/>
          </w:tcPr>
          <w:p w14:paraId="3CB7C476"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70F8B56F"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850A0" w:rsidRPr="006F5982" w14:paraId="0CE0654D" w14:textId="77777777" w:rsidTr="006F5982">
        <w:trPr>
          <w:trHeight w:val="284"/>
        </w:trPr>
        <w:tc>
          <w:tcPr>
            <w:tcW w:w="7650" w:type="dxa"/>
            <w:vAlign w:val="center"/>
          </w:tcPr>
          <w:p w14:paraId="2CD85B9F" w14:textId="51809057"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Eritrosit Kanama hastalıkları, Timus ve dalak hastalıkları</w:t>
            </w:r>
          </w:p>
        </w:tc>
        <w:tc>
          <w:tcPr>
            <w:tcW w:w="850" w:type="dxa"/>
            <w:vAlign w:val="center"/>
          </w:tcPr>
          <w:p w14:paraId="033FAC7F" w14:textId="757A6521"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3CC92D6C" w14:textId="7386ACA1"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850A0" w:rsidRPr="006F5982" w14:paraId="6ACA8AD9" w14:textId="77777777" w:rsidTr="006F5982">
        <w:trPr>
          <w:trHeight w:val="284"/>
        </w:trPr>
        <w:tc>
          <w:tcPr>
            <w:tcW w:w="7650" w:type="dxa"/>
            <w:vAlign w:val="center"/>
          </w:tcPr>
          <w:p w14:paraId="37CF38AB" w14:textId="5BA2DACC"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Kemik iliği neoplazileri</w:t>
            </w:r>
            <w:r w:rsidRPr="006F5982">
              <w:rPr>
                <w:rFonts w:ascii="Times New Roman" w:hAnsi="Times New Roman" w:cs="Times New Roman"/>
              </w:rPr>
              <w:tab/>
            </w:r>
          </w:p>
        </w:tc>
        <w:tc>
          <w:tcPr>
            <w:tcW w:w="850" w:type="dxa"/>
            <w:vAlign w:val="center"/>
          </w:tcPr>
          <w:p w14:paraId="23BDCF57" w14:textId="6191BD21"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43C80091" w14:textId="09800755"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3</w:t>
            </w:r>
          </w:p>
        </w:tc>
      </w:tr>
      <w:tr w:rsidR="007850A0" w:rsidRPr="006F5982" w14:paraId="1F568253" w14:textId="77777777" w:rsidTr="006F5982">
        <w:trPr>
          <w:trHeight w:val="284"/>
        </w:trPr>
        <w:tc>
          <w:tcPr>
            <w:tcW w:w="7650" w:type="dxa"/>
            <w:vAlign w:val="center"/>
          </w:tcPr>
          <w:p w14:paraId="6BBB665E" w14:textId="0E392F44"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Lenf bezi hastalıklarının patolojisi</w:t>
            </w:r>
          </w:p>
        </w:tc>
        <w:tc>
          <w:tcPr>
            <w:tcW w:w="850" w:type="dxa"/>
            <w:vAlign w:val="center"/>
          </w:tcPr>
          <w:p w14:paraId="0F531CC9"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56" w:type="dxa"/>
            <w:vAlign w:val="center"/>
          </w:tcPr>
          <w:p w14:paraId="02840F95" w14:textId="3C786C6B"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3</w:t>
            </w:r>
          </w:p>
        </w:tc>
      </w:tr>
      <w:tr w:rsidR="007850A0" w:rsidRPr="006F5982" w14:paraId="67068C7F" w14:textId="77777777" w:rsidTr="006F5982">
        <w:trPr>
          <w:trHeight w:val="284"/>
        </w:trPr>
        <w:tc>
          <w:tcPr>
            <w:tcW w:w="7650" w:type="dxa"/>
            <w:vAlign w:val="center"/>
          </w:tcPr>
          <w:p w14:paraId="2878641D" w14:textId="7857C4A3" w:rsidR="007850A0" w:rsidRPr="006F5982" w:rsidRDefault="007850A0" w:rsidP="00D21F92">
            <w:pPr>
              <w:spacing w:line="276" w:lineRule="auto"/>
              <w:rPr>
                <w:rFonts w:ascii="Times New Roman" w:hAnsi="Times New Roman" w:cs="Times New Roman"/>
              </w:rPr>
            </w:pPr>
            <w:r w:rsidRPr="006F5982">
              <w:rPr>
                <w:rFonts w:ascii="Times New Roman" w:hAnsi="Times New Roman" w:cs="Times New Roman"/>
              </w:rPr>
              <w:t>Neoplazi ve Hematopoetik Sistem Hastalıkları-LAB.</w:t>
            </w:r>
          </w:p>
        </w:tc>
        <w:tc>
          <w:tcPr>
            <w:tcW w:w="850" w:type="dxa"/>
            <w:vAlign w:val="center"/>
          </w:tcPr>
          <w:p w14:paraId="2DA58793" w14:textId="77777777"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Pratik</w:t>
            </w:r>
          </w:p>
        </w:tc>
        <w:tc>
          <w:tcPr>
            <w:tcW w:w="856" w:type="dxa"/>
            <w:vAlign w:val="center"/>
          </w:tcPr>
          <w:p w14:paraId="424EE07A" w14:textId="6E43DCBF" w:rsidR="007850A0" w:rsidRPr="006F5982" w:rsidRDefault="007850A0" w:rsidP="00D21F92">
            <w:pPr>
              <w:spacing w:line="276" w:lineRule="auto"/>
              <w:jc w:val="center"/>
              <w:rPr>
                <w:rFonts w:ascii="Times New Roman" w:hAnsi="Times New Roman" w:cs="Times New Roman"/>
              </w:rPr>
            </w:pPr>
            <w:r w:rsidRPr="006F5982">
              <w:rPr>
                <w:rFonts w:ascii="Times New Roman" w:hAnsi="Times New Roman" w:cs="Times New Roman"/>
              </w:rPr>
              <w:t>3</w:t>
            </w:r>
          </w:p>
        </w:tc>
      </w:tr>
    </w:tbl>
    <w:p w14:paraId="6A83161F"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br w:type="page"/>
      </w:r>
    </w:p>
    <w:p w14:paraId="41F49694" w14:textId="598C6C02" w:rsidR="002B27F9" w:rsidRPr="006F5982" w:rsidRDefault="002B27F9" w:rsidP="00D21F92">
      <w:pPr>
        <w:shd w:val="clear" w:color="auto" w:fill="6893C6"/>
        <w:spacing w:after="0" w:line="276" w:lineRule="auto"/>
        <w:jc w:val="center"/>
        <w:rPr>
          <w:rFonts w:ascii="Times New Roman" w:hAnsi="Times New Roman" w:cs="Times New Roman"/>
          <w:b/>
          <w:sz w:val="28"/>
          <w:szCs w:val="28"/>
        </w:rPr>
      </w:pPr>
      <w:bookmarkStart w:id="2" w:name="_Hlk73098368"/>
      <w:r w:rsidRPr="006F5982">
        <w:rPr>
          <w:rFonts w:ascii="Times New Roman" w:hAnsi="Times New Roman" w:cs="Times New Roman"/>
          <w:b/>
          <w:sz w:val="28"/>
          <w:szCs w:val="28"/>
        </w:rPr>
        <w:lastRenderedPageBreak/>
        <w:t xml:space="preserve">DOLAŞIM </w:t>
      </w:r>
      <w:r w:rsidR="0036249D" w:rsidRPr="006F5982">
        <w:rPr>
          <w:rFonts w:ascii="Times New Roman" w:hAnsi="Times New Roman" w:cs="Times New Roman"/>
          <w:b/>
          <w:sz w:val="28"/>
          <w:szCs w:val="28"/>
        </w:rPr>
        <w:t>ve</w:t>
      </w:r>
      <w:r w:rsidRPr="006F5982">
        <w:rPr>
          <w:rFonts w:ascii="Times New Roman" w:hAnsi="Times New Roman" w:cs="Times New Roman"/>
          <w:b/>
          <w:sz w:val="28"/>
          <w:szCs w:val="28"/>
        </w:rPr>
        <w:t xml:space="preserve"> SOLUNUM SİSTEMİ HASTALIKLARI DERS KURULU</w:t>
      </w:r>
    </w:p>
    <w:p w14:paraId="7B186569" w14:textId="77777777" w:rsidR="004947AE" w:rsidRPr="006F5013" w:rsidRDefault="004947AE" w:rsidP="00D21F92">
      <w:pPr>
        <w:spacing w:after="0" w:line="276" w:lineRule="auto"/>
        <w:jc w:val="center"/>
        <w:rPr>
          <w:rFonts w:ascii="Times New Roman" w:hAnsi="Times New Roman" w:cs="Times New Roman"/>
          <w:b/>
          <w:sz w:val="24"/>
          <w:szCs w:val="24"/>
        </w:rPr>
      </w:pPr>
    </w:p>
    <w:tbl>
      <w:tblPr>
        <w:tblStyle w:val="TabloKlavuzu"/>
        <w:tblW w:w="0" w:type="auto"/>
        <w:tblLayout w:type="fixed"/>
        <w:tblLook w:val="04A0" w:firstRow="1" w:lastRow="0" w:firstColumn="1" w:lastColumn="0" w:noHBand="0" w:noVBand="1"/>
      </w:tblPr>
      <w:tblGrid>
        <w:gridCol w:w="4248"/>
        <w:gridCol w:w="1700"/>
        <w:gridCol w:w="1701"/>
        <w:gridCol w:w="1701"/>
      </w:tblGrid>
      <w:tr w:rsidR="00575263" w:rsidRPr="006F5013" w14:paraId="7F1C24A7" w14:textId="77777777" w:rsidTr="006F5982">
        <w:tc>
          <w:tcPr>
            <w:tcW w:w="4248" w:type="dxa"/>
            <w:shd w:val="clear" w:color="auto" w:fill="B4C6E7"/>
            <w:vAlign w:val="center"/>
          </w:tcPr>
          <w:p w14:paraId="3A4FD0CF" w14:textId="77777777" w:rsidR="00736BD1" w:rsidRPr="006F5013" w:rsidRDefault="00736BD1" w:rsidP="00D21F92">
            <w:pPr>
              <w:spacing w:line="276" w:lineRule="auto"/>
              <w:jc w:val="center"/>
              <w:rPr>
                <w:rFonts w:ascii="Times New Roman" w:hAnsi="Times New Roman" w:cs="Times New Roman"/>
                <w:b/>
                <w:sz w:val="24"/>
                <w:szCs w:val="24"/>
              </w:rPr>
            </w:pPr>
            <w:bookmarkStart w:id="3" w:name="_Hlk73099563"/>
            <w:bookmarkEnd w:id="2"/>
            <w:r w:rsidRPr="006F5013">
              <w:rPr>
                <w:rFonts w:ascii="Times New Roman" w:hAnsi="Times New Roman" w:cs="Times New Roman"/>
                <w:b/>
                <w:sz w:val="24"/>
                <w:szCs w:val="24"/>
              </w:rPr>
              <w:t>DERSLER</w:t>
            </w:r>
          </w:p>
        </w:tc>
        <w:tc>
          <w:tcPr>
            <w:tcW w:w="1700" w:type="dxa"/>
            <w:shd w:val="clear" w:color="auto" w:fill="B4C6E7"/>
            <w:vAlign w:val="center"/>
          </w:tcPr>
          <w:p w14:paraId="230A75EF" w14:textId="77777777" w:rsidR="00736BD1" w:rsidRPr="006F5013" w:rsidRDefault="00736BD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TEORİK DERS SAATİ</w:t>
            </w:r>
          </w:p>
        </w:tc>
        <w:tc>
          <w:tcPr>
            <w:tcW w:w="1701" w:type="dxa"/>
            <w:shd w:val="clear" w:color="auto" w:fill="B4C6E7"/>
            <w:vAlign w:val="center"/>
          </w:tcPr>
          <w:p w14:paraId="635B1868" w14:textId="77777777" w:rsidR="00736BD1" w:rsidRPr="006F5013" w:rsidRDefault="00736BD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PRATİK</w:t>
            </w:r>
          </w:p>
          <w:p w14:paraId="38C42BAB" w14:textId="77777777" w:rsidR="00736BD1" w:rsidRPr="006F5013" w:rsidRDefault="00736BD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c>
          <w:tcPr>
            <w:tcW w:w="1701" w:type="dxa"/>
            <w:shd w:val="clear" w:color="auto" w:fill="B4C6E7"/>
            <w:vAlign w:val="center"/>
          </w:tcPr>
          <w:p w14:paraId="58CC0973" w14:textId="77777777" w:rsidR="00736BD1" w:rsidRPr="006F5013" w:rsidRDefault="00736BD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TOPLAM</w:t>
            </w:r>
          </w:p>
          <w:p w14:paraId="269361D0" w14:textId="77777777" w:rsidR="00736BD1" w:rsidRPr="006F5013" w:rsidRDefault="00736BD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r>
      <w:tr w:rsidR="00575263" w:rsidRPr="006F5013" w14:paraId="3F480A99" w14:textId="77777777" w:rsidTr="00F238D4">
        <w:tc>
          <w:tcPr>
            <w:tcW w:w="4248" w:type="dxa"/>
          </w:tcPr>
          <w:p w14:paraId="75B70E6E" w14:textId="25B73DE2"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Koordinatörlük Dersi</w:t>
            </w:r>
          </w:p>
        </w:tc>
        <w:tc>
          <w:tcPr>
            <w:tcW w:w="1700" w:type="dxa"/>
          </w:tcPr>
          <w:p w14:paraId="0AB1843B" w14:textId="195A4F49" w:rsidR="009643F6" w:rsidRPr="006F5013" w:rsidRDefault="00990A2A"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c>
          <w:tcPr>
            <w:tcW w:w="1701" w:type="dxa"/>
          </w:tcPr>
          <w:p w14:paraId="572A7F0F" w14:textId="43951E05"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14594210" w14:textId="19CC7463" w:rsidR="009643F6" w:rsidRPr="006F5013" w:rsidRDefault="003369F7"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575263" w:rsidRPr="006F5013" w14:paraId="7935D75D" w14:textId="77777777" w:rsidTr="00F238D4">
        <w:tc>
          <w:tcPr>
            <w:tcW w:w="4248" w:type="dxa"/>
          </w:tcPr>
          <w:p w14:paraId="49CB5E8E" w14:textId="22E8C55F"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Anesteziyoloji ve Reanimasyon</w:t>
            </w:r>
          </w:p>
        </w:tc>
        <w:tc>
          <w:tcPr>
            <w:tcW w:w="1700" w:type="dxa"/>
          </w:tcPr>
          <w:p w14:paraId="19F758A9" w14:textId="31475478"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c>
          <w:tcPr>
            <w:tcW w:w="1701" w:type="dxa"/>
          </w:tcPr>
          <w:p w14:paraId="41111486" w14:textId="0F69A3B2"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474D3D4F" w14:textId="08438B16"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575263" w:rsidRPr="006F5013" w14:paraId="557A6DAD" w14:textId="77777777" w:rsidTr="00F238D4">
        <w:tc>
          <w:tcPr>
            <w:tcW w:w="4248" w:type="dxa"/>
          </w:tcPr>
          <w:p w14:paraId="2193F88F" w14:textId="5EAEFBEE"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Biyofizik</w:t>
            </w:r>
          </w:p>
        </w:tc>
        <w:tc>
          <w:tcPr>
            <w:tcW w:w="1700" w:type="dxa"/>
          </w:tcPr>
          <w:p w14:paraId="44B33D79" w14:textId="7C13765B"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w:t>
            </w:r>
          </w:p>
        </w:tc>
        <w:tc>
          <w:tcPr>
            <w:tcW w:w="1701" w:type="dxa"/>
          </w:tcPr>
          <w:p w14:paraId="2B4A154A" w14:textId="3A1F8750"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541F728D" w14:textId="45510D7F"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w:t>
            </w:r>
          </w:p>
        </w:tc>
      </w:tr>
      <w:tr w:rsidR="00575263" w:rsidRPr="006F5013" w14:paraId="28B3530F" w14:textId="77777777" w:rsidTr="00F238D4">
        <w:tc>
          <w:tcPr>
            <w:tcW w:w="4248" w:type="dxa"/>
          </w:tcPr>
          <w:p w14:paraId="54CE799C" w14:textId="25EAEBB2"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Çocuk Sağlığı ve Hastalıkları</w:t>
            </w:r>
          </w:p>
        </w:tc>
        <w:tc>
          <w:tcPr>
            <w:tcW w:w="1700" w:type="dxa"/>
          </w:tcPr>
          <w:p w14:paraId="101C47DE" w14:textId="2A3CAC7D" w:rsidR="009643F6" w:rsidRPr="004F3622" w:rsidRDefault="0074768A"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6</w:t>
            </w:r>
          </w:p>
        </w:tc>
        <w:tc>
          <w:tcPr>
            <w:tcW w:w="1701" w:type="dxa"/>
          </w:tcPr>
          <w:p w14:paraId="27FDBC3C" w14:textId="391943E5"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4C2B0032" w14:textId="6D5B20C8" w:rsidR="009643F6" w:rsidRPr="004F3622" w:rsidRDefault="0074768A"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6</w:t>
            </w:r>
          </w:p>
        </w:tc>
      </w:tr>
      <w:tr w:rsidR="00575263" w:rsidRPr="006F5013" w14:paraId="2ACB4259" w14:textId="77777777" w:rsidTr="00F238D4">
        <w:tc>
          <w:tcPr>
            <w:tcW w:w="4248" w:type="dxa"/>
          </w:tcPr>
          <w:p w14:paraId="02863893" w14:textId="2A7E35AB"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Enfeksiyon Hastalıkları</w:t>
            </w:r>
          </w:p>
        </w:tc>
        <w:tc>
          <w:tcPr>
            <w:tcW w:w="1700" w:type="dxa"/>
          </w:tcPr>
          <w:p w14:paraId="723515DF" w14:textId="41017C12"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w:t>
            </w:r>
          </w:p>
        </w:tc>
        <w:tc>
          <w:tcPr>
            <w:tcW w:w="1701" w:type="dxa"/>
          </w:tcPr>
          <w:p w14:paraId="79950E3C" w14:textId="62069806"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66501F3D" w14:textId="3BA8F32C"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w:t>
            </w:r>
          </w:p>
        </w:tc>
      </w:tr>
      <w:tr w:rsidR="00575263" w:rsidRPr="006F5013" w14:paraId="0473D653" w14:textId="77777777" w:rsidTr="00F238D4">
        <w:tc>
          <w:tcPr>
            <w:tcW w:w="4248" w:type="dxa"/>
          </w:tcPr>
          <w:p w14:paraId="52BD2C58" w14:textId="335290DC"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Göğüs Hastalıkları</w:t>
            </w:r>
          </w:p>
        </w:tc>
        <w:tc>
          <w:tcPr>
            <w:tcW w:w="1700" w:type="dxa"/>
          </w:tcPr>
          <w:p w14:paraId="3E5B07E8" w14:textId="786B0256"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12</w:t>
            </w:r>
          </w:p>
        </w:tc>
        <w:tc>
          <w:tcPr>
            <w:tcW w:w="1701" w:type="dxa"/>
          </w:tcPr>
          <w:p w14:paraId="454B2440" w14:textId="53EFD022"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6EBA8456" w14:textId="3F08FBD8"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12</w:t>
            </w:r>
          </w:p>
        </w:tc>
      </w:tr>
      <w:tr w:rsidR="00575263" w:rsidRPr="006F5013" w14:paraId="0EDD09BB" w14:textId="77777777" w:rsidTr="00F238D4">
        <w:tc>
          <w:tcPr>
            <w:tcW w:w="4248" w:type="dxa"/>
          </w:tcPr>
          <w:p w14:paraId="6AF1E406" w14:textId="132F8A86"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Kalp Damar Cerrahisi</w:t>
            </w:r>
          </w:p>
        </w:tc>
        <w:tc>
          <w:tcPr>
            <w:tcW w:w="1700" w:type="dxa"/>
          </w:tcPr>
          <w:p w14:paraId="5CC5AB05" w14:textId="741FE3D8"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4</w:t>
            </w:r>
          </w:p>
        </w:tc>
        <w:tc>
          <w:tcPr>
            <w:tcW w:w="1701" w:type="dxa"/>
          </w:tcPr>
          <w:p w14:paraId="263ECDF0" w14:textId="4B94D4E3"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526F31F9" w14:textId="56FE1EA6"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4</w:t>
            </w:r>
          </w:p>
        </w:tc>
      </w:tr>
      <w:tr w:rsidR="00575263" w:rsidRPr="006F5013" w14:paraId="59750159" w14:textId="77777777" w:rsidTr="00F238D4">
        <w:tc>
          <w:tcPr>
            <w:tcW w:w="4248" w:type="dxa"/>
          </w:tcPr>
          <w:p w14:paraId="50CB1077" w14:textId="6086B526"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Kardiyoloji</w:t>
            </w:r>
          </w:p>
        </w:tc>
        <w:tc>
          <w:tcPr>
            <w:tcW w:w="1700" w:type="dxa"/>
          </w:tcPr>
          <w:p w14:paraId="194394A7" w14:textId="7E7DF2D8"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15</w:t>
            </w:r>
          </w:p>
        </w:tc>
        <w:tc>
          <w:tcPr>
            <w:tcW w:w="1701" w:type="dxa"/>
          </w:tcPr>
          <w:p w14:paraId="50AA81F7" w14:textId="120E75A1"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3848BC85" w14:textId="15B3217B"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15</w:t>
            </w:r>
          </w:p>
        </w:tc>
      </w:tr>
      <w:tr w:rsidR="00575263" w:rsidRPr="006F5013" w14:paraId="6506384C" w14:textId="77777777" w:rsidTr="00F238D4">
        <w:tc>
          <w:tcPr>
            <w:tcW w:w="4248" w:type="dxa"/>
          </w:tcPr>
          <w:p w14:paraId="78C194A9" w14:textId="7D19D1EF"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Kulak Burun Boğaz Hastalıkları</w:t>
            </w:r>
          </w:p>
        </w:tc>
        <w:tc>
          <w:tcPr>
            <w:tcW w:w="1700" w:type="dxa"/>
          </w:tcPr>
          <w:p w14:paraId="357115BA" w14:textId="705F5B5D"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8</w:t>
            </w:r>
          </w:p>
        </w:tc>
        <w:tc>
          <w:tcPr>
            <w:tcW w:w="1701" w:type="dxa"/>
          </w:tcPr>
          <w:p w14:paraId="4E5B3DA3" w14:textId="75025597"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1D58717B" w14:textId="4032112A"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8</w:t>
            </w:r>
          </w:p>
        </w:tc>
      </w:tr>
      <w:tr w:rsidR="00575263" w:rsidRPr="006F5013" w14:paraId="66519C8C" w14:textId="77777777" w:rsidTr="00F238D4">
        <w:tc>
          <w:tcPr>
            <w:tcW w:w="4248" w:type="dxa"/>
          </w:tcPr>
          <w:p w14:paraId="3AAAB9CA" w14:textId="54626622"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Nükleer Tıp</w:t>
            </w:r>
          </w:p>
        </w:tc>
        <w:tc>
          <w:tcPr>
            <w:tcW w:w="1700" w:type="dxa"/>
          </w:tcPr>
          <w:p w14:paraId="42A64FBA" w14:textId="1D9ECC3F"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w:t>
            </w:r>
          </w:p>
        </w:tc>
        <w:tc>
          <w:tcPr>
            <w:tcW w:w="1701" w:type="dxa"/>
          </w:tcPr>
          <w:p w14:paraId="014D6824" w14:textId="71DE5261"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11A0F131" w14:textId="41EBEF0A"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w:t>
            </w:r>
          </w:p>
        </w:tc>
      </w:tr>
      <w:tr w:rsidR="00575263" w:rsidRPr="006F5013" w14:paraId="63DB2383" w14:textId="77777777" w:rsidTr="00F238D4">
        <w:tc>
          <w:tcPr>
            <w:tcW w:w="4248" w:type="dxa"/>
          </w:tcPr>
          <w:p w14:paraId="63EF9198" w14:textId="5450E336"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Radyoloji</w:t>
            </w:r>
          </w:p>
        </w:tc>
        <w:tc>
          <w:tcPr>
            <w:tcW w:w="1700" w:type="dxa"/>
          </w:tcPr>
          <w:p w14:paraId="78B15792" w14:textId="71552DB2" w:rsidR="009643F6" w:rsidRPr="004F3622" w:rsidRDefault="006B0E5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4</w:t>
            </w:r>
          </w:p>
        </w:tc>
        <w:tc>
          <w:tcPr>
            <w:tcW w:w="1701" w:type="dxa"/>
          </w:tcPr>
          <w:p w14:paraId="467976B2" w14:textId="702B140A"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3CCB71D7" w14:textId="4AFFC100" w:rsidR="009643F6" w:rsidRPr="004F3622" w:rsidRDefault="006B0E5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4</w:t>
            </w:r>
          </w:p>
        </w:tc>
      </w:tr>
      <w:tr w:rsidR="00575263" w:rsidRPr="006F5013" w14:paraId="74CB4455" w14:textId="77777777" w:rsidTr="00F238D4">
        <w:tc>
          <w:tcPr>
            <w:tcW w:w="4248" w:type="dxa"/>
          </w:tcPr>
          <w:p w14:paraId="68EE53B2" w14:textId="1A209BB2"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Tıbbi Farmakoloji</w:t>
            </w:r>
          </w:p>
        </w:tc>
        <w:tc>
          <w:tcPr>
            <w:tcW w:w="1700" w:type="dxa"/>
          </w:tcPr>
          <w:p w14:paraId="1A0DBE37" w14:textId="6BC6F707" w:rsidR="009643F6" w:rsidRPr="004F3622" w:rsidRDefault="00FC7984"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26</w:t>
            </w:r>
          </w:p>
        </w:tc>
        <w:tc>
          <w:tcPr>
            <w:tcW w:w="1701" w:type="dxa"/>
          </w:tcPr>
          <w:p w14:paraId="1C4702B3" w14:textId="4BB7ACE8"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6B3F41C6" w14:textId="509C07C6" w:rsidR="009643F6" w:rsidRPr="004F3622" w:rsidRDefault="00FC7984"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26</w:t>
            </w:r>
          </w:p>
        </w:tc>
      </w:tr>
      <w:tr w:rsidR="00575263" w:rsidRPr="006F5013" w14:paraId="60C81027" w14:textId="77777777" w:rsidTr="00F238D4">
        <w:tc>
          <w:tcPr>
            <w:tcW w:w="4248" w:type="dxa"/>
          </w:tcPr>
          <w:p w14:paraId="505588C4" w14:textId="60BFEAF6"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Tıbbi Genetik</w:t>
            </w:r>
          </w:p>
        </w:tc>
        <w:tc>
          <w:tcPr>
            <w:tcW w:w="1700" w:type="dxa"/>
          </w:tcPr>
          <w:p w14:paraId="7C6CA9BB" w14:textId="1C56FA0E"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5</w:t>
            </w:r>
          </w:p>
        </w:tc>
        <w:tc>
          <w:tcPr>
            <w:tcW w:w="1701" w:type="dxa"/>
          </w:tcPr>
          <w:p w14:paraId="6FB865AA" w14:textId="1FA6A07A"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0</w:t>
            </w:r>
          </w:p>
        </w:tc>
        <w:tc>
          <w:tcPr>
            <w:tcW w:w="1701" w:type="dxa"/>
          </w:tcPr>
          <w:p w14:paraId="102118FB" w14:textId="4F17B675" w:rsidR="009643F6" w:rsidRPr="004F3622" w:rsidRDefault="009643F6"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5</w:t>
            </w:r>
          </w:p>
        </w:tc>
      </w:tr>
      <w:tr w:rsidR="00575263" w:rsidRPr="006F5013" w14:paraId="342ED718" w14:textId="77777777" w:rsidTr="00F238D4">
        <w:tc>
          <w:tcPr>
            <w:tcW w:w="4248" w:type="dxa"/>
          </w:tcPr>
          <w:p w14:paraId="5EFEA1FF" w14:textId="5F54C2FD" w:rsidR="009643F6" w:rsidRPr="004F3622" w:rsidRDefault="009643F6" w:rsidP="00D21F92">
            <w:pPr>
              <w:spacing w:line="276" w:lineRule="auto"/>
              <w:rPr>
                <w:rFonts w:ascii="Times New Roman" w:hAnsi="Times New Roman" w:cs="Times New Roman"/>
                <w:sz w:val="24"/>
                <w:szCs w:val="24"/>
              </w:rPr>
            </w:pPr>
            <w:r w:rsidRPr="004F3622">
              <w:rPr>
                <w:rFonts w:ascii="Times New Roman" w:hAnsi="Times New Roman" w:cs="Times New Roman"/>
                <w:sz w:val="24"/>
                <w:szCs w:val="24"/>
              </w:rPr>
              <w:t>Tıbbi Patoloji</w:t>
            </w:r>
          </w:p>
        </w:tc>
        <w:tc>
          <w:tcPr>
            <w:tcW w:w="1700" w:type="dxa"/>
          </w:tcPr>
          <w:p w14:paraId="69999078" w14:textId="36270E4D" w:rsidR="009643F6" w:rsidRPr="004F3622" w:rsidRDefault="006610D8"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20</w:t>
            </w:r>
          </w:p>
        </w:tc>
        <w:tc>
          <w:tcPr>
            <w:tcW w:w="1701" w:type="dxa"/>
          </w:tcPr>
          <w:p w14:paraId="43484DD2" w14:textId="32A4D3A0" w:rsidR="009643F6" w:rsidRPr="004F3622" w:rsidRDefault="00803E52"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3</w:t>
            </w:r>
          </w:p>
        </w:tc>
        <w:tc>
          <w:tcPr>
            <w:tcW w:w="1701" w:type="dxa"/>
          </w:tcPr>
          <w:p w14:paraId="47DE3F4A" w14:textId="6339A976" w:rsidR="009643F6" w:rsidRPr="004F3622" w:rsidRDefault="006610D8" w:rsidP="00D21F92">
            <w:pPr>
              <w:spacing w:line="276" w:lineRule="auto"/>
              <w:jc w:val="center"/>
              <w:rPr>
                <w:rFonts w:ascii="Times New Roman" w:hAnsi="Times New Roman" w:cs="Times New Roman"/>
                <w:sz w:val="24"/>
                <w:szCs w:val="24"/>
              </w:rPr>
            </w:pPr>
            <w:r w:rsidRPr="004F3622">
              <w:rPr>
                <w:rFonts w:ascii="Times New Roman" w:hAnsi="Times New Roman" w:cs="Times New Roman"/>
                <w:sz w:val="24"/>
                <w:szCs w:val="24"/>
              </w:rPr>
              <w:t>23</w:t>
            </w:r>
          </w:p>
        </w:tc>
      </w:tr>
      <w:tr w:rsidR="00575263" w:rsidRPr="006F5013" w14:paraId="0EBC0F0B" w14:textId="77777777" w:rsidTr="00F238D4">
        <w:tc>
          <w:tcPr>
            <w:tcW w:w="4248" w:type="dxa"/>
          </w:tcPr>
          <w:p w14:paraId="35097760" w14:textId="3F1B6C30" w:rsidR="009643F6" w:rsidRPr="004F3622" w:rsidRDefault="009643F6" w:rsidP="00D21F92">
            <w:pPr>
              <w:spacing w:line="276" w:lineRule="auto"/>
              <w:rPr>
                <w:rFonts w:ascii="Times New Roman" w:hAnsi="Times New Roman" w:cs="Times New Roman"/>
                <w:b/>
                <w:sz w:val="24"/>
                <w:szCs w:val="24"/>
              </w:rPr>
            </w:pPr>
            <w:r w:rsidRPr="004F3622">
              <w:rPr>
                <w:rFonts w:ascii="Times New Roman" w:hAnsi="Times New Roman" w:cs="Times New Roman"/>
                <w:b/>
                <w:sz w:val="24"/>
                <w:szCs w:val="24"/>
              </w:rPr>
              <w:t>Toplam</w:t>
            </w:r>
          </w:p>
        </w:tc>
        <w:tc>
          <w:tcPr>
            <w:tcW w:w="1700" w:type="dxa"/>
          </w:tcPr>
          <w:p w14:paraId="47357983" w14:textId="135C722C" w:rsidR="009643F6" w:rsidRPr="004F3622" w:rsidRDefault="0039097D" w:rsidP="00D21F92">
            <w:pPr>
              <w:spacing w:line="276" w:lineRule="auto"/>
              <w:jc w:val="center"/>
              <w:rPr>
                <w:rFonts w:ascii="Times New Roman" w:hAnsi="Times New Roman" w:cs="Times New Roman"/>
                <w:b/>
                <w:sz w:val="24"/>
                <w:szCs w:val="24"/>
              </w:rPr>
            </w:pPr>
            <w:r w:rsidRPr="004F3622">
              <w:rPr>
                <w:rFonts w:ascii="Times New Roman" w:hAnsi="Times New Roman" w:cs="Times New Roman"/>
                <w:b/>
                <w:sz w:val="24"/>
                <w:szCs w:val="24"/>
              </w:rPr>
              <w:t>109</w:t>
            </w:r>
          </w:p>
        </w:tc>
        <w:tc>
          <w:tcPr>
            <w:tcW w:w="1701" w:type="dxa"/>
          </w:tcPr>
          <w:p w14:paraId="6983760C" w14:textId="1916191A" w:rsidR="009643F6" w:rsidRPr="004F3622" w:rsidRDefault="000950B6" w:rsidP="00D21F92">
            <w:pPr>
              <w:spacing w:line="276" w:lineRule="auto"/>
              <w:jc w:val="center"/>
              <w:rPr>
                <w:rFonts w:ascii="Times New Roman" w:hAnsi="Times New Roman" w:cs="Times New Roman"/>
                <w:b/>
                <w:sz w:val="24"/>
                <w:szCs w:val="24"/>
              </w:rPr>
            </w:pPr>
            <w:r w:rsidRPr="004F3622">
              <w:rPr>
                <w:rFonts w:ascii="Times New Roman" w:hAnsi="Times New Roman" w:cs="Times New Roman"/>
                <w:b/>
                <w:sz w:val="24"/>
                <w:szCs w:val="24"/>
              </w:rPr>
              <w:t>3</w:t>
            </w:r>
          </w:p>
        </w:tc>
        <w:tc>
          <w:tcPr>
            <w:tcW w:w="1701" w:type="dxa"/>
          </w:tcPr>
          <w:p w14:paraId="735493EE" w14:textId="5C94BF6D" w:rsidR="009643F6" w:rsidRPr="004F3622" w:rsidRDefault="0039097D" w:rsidP="00D21F92">
            <w:pPr>
              <w:spacing w:line="276" w:lineRule="auto"/>
              <w:jc w:val="center"/>
              <w:rPr>
                <w:rFonts w:ascii="Times New Roman" w:hAnsi="Times New Roman" w:cs="Times New Roman"/>
                <w:b/>
                <w:sz w:val="24"/>
                <w:szCs w:val="24"/>
              </w:rPr>
            </w:pPr>
            <w:r w:rsidRPr="004F3622">
              <w:rPr>
                <w:rFonts w:ascii="Times New Roman" w:hAnsi="Times New Roman" w:cs="Times New Roman"/>
                <w:b/>
                <w:sz w:val="24"/>
                <w:szCs w:val="24"/>
              </w:rPr>
              <w:t>112</w:t>
            </w:r>
          </w:p>
        </w:tc>
      </w:tr>
      <w:bookmarkEnd w:id="3"/>
    </w:tbl>
    <w:p w14:paraId="2039DAF3" w14:textId="05AB1E6F" w:rsidR="0006256C" w:rsidRPr="006F5013" w:rsidRDefault="0006256C" w:rsidP="00D21F92">
      <w:pPr>
        <w:spacing w:after="0" w:line="276" w:lineRule="auto"/>
        <w:jc w:val="center"/>
        <w:rPr>
          <w:rFonts w:ascii="Times New Roman" w:hAnsi="Times New Roman" w:cs="Times New Roman"/>
          <w:b/>
          <w:sz w:val="24"/>
          <w:szCs w:val="24"/>
        </w:rPr>
      </w:pPr>
    </w:p>
    <w:p w14:paraId="53E0D4F9" w14:textId="77777777" w:rsidR="0006256C" w:rsidRPr="006F5013" w:rsidRDefault="0006256C" w:rsidP="00D21F92">
      <w:pPr>
        <w:spacing w:after="0" w:line="276" w:lineRule="auto"/>
        <w:jc w:val="center"/>
        <w:rPr>
          <w:rFonts w:ascii="Times New Roman" w:hAnsi="Times New Roman" w:cs="Times New Roman"/>
          <w:b/>
          <w:sz w:val="24"/>
          <w:szCs w:val="24"/>
        </w:rPr>
      </w:pPr>
    </w:p>
    <w:p w14:paraId="236A4814" w14:textId="6A8877C6"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 xml:space="preserve">DERS KURULU AMAÇ </w:t>
      </w:r>
      <w:r w:rsidR="00335AEB"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ÖĞRENİM HEDEFLERİ</w:t>
      </w:r>
    </w:p>
    <w:p w14:paraId="3F5BF39E" w14:textId="77777777" w:rsidR="002B27F9" w:rsidRPr="006F5013" w:rsidRDefault="002B27F9" w:rsidP="00D21F92">
      <w:pPr>
        <w:spacing w:after="0" w:line="276" w:lineRule="auto"/>
        <w:rPr>
          <w:rFonts w:ascii="Times New Roman" w:hAnsi="Times New Roman" w:cs="Times New Roman"/>
          <w:b/>
          <w:sz w:val="24"/>
          <w:szCs w:val="24"/>
        </w:rPr>
      </w:pPr>
    </w:p>
    <w:p w14:paraId="459DD1C2"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Amaç:</w:t>
      </w:r>
    </w:p>
    <w:p w14:paraId="5284E5C1" w14:textId="77777777"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sz w:val="24"/>
          <w:szCs w:val="24"/>
        </w:rPr>
        <w:t>Bu dersin amacı; solunum ve dolaşım sistemi hastalıklarının toplumdaki yaygınlığı, önemi, oluşum mekanizmaları, tanı yöntemleri, tedavi ajanları ve etki mekanizmaları konusunda bilgilerini arttırmaktır.</w:t>
      </w:r>
    </w:p>
    <w:p w14:paraId="711C7C59" w14:textId="77777777" w:rsidR="0006256C" w:rsidRPr="006F5013" w:rsidRDefault="0006256C" w:rsidP="00D21F92">
      <w:pPr>
        <w:spacing w:after="0" w:line="276" w:lineRule="auto"/>
        <w:jc w:val="both"/>
        <w:rPr>
          <w:rFonts w:ascii="Times New Roman" w:hAnsi="Times New Roman" w:cs="Times New Roman"/>
          <w:b/>
          <w:sz w:val="24"/>
          <w:szCs w:val="24"/>
        </w:rPr>
      </w:pPr>
    </w:p>
    <w:p w14:paraId="6EABA452" w14:textId="77777777" w:rsidR="002B27F9" w:rsidRPr="006F5013" w:rsidRDefault="002B27F9" w:rsidP="00D21F92">
      <w:pPr>
        <w:spacing w:after="0"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Öğrenim Hedefleri:</w:t>
      </w:r>
    </w:p>
    <w:p w14:paraId="49CBC3D7"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Solunum ve dolaşım sistemi hastalıklarının yaygınlığını ve önemini kavrar.</w:t>
      </w:r>
    </w:p>
    <w:p w14:paraId="2924F83B"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 xml:space="preserve">Solunum sistemi enfeksiyonlarına neden olan enfeksiyon etkenlerini sıralar. </w:t>
      </w:r>
    </w:p>
    <w:p w14:paraId="0A53C335"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Üst ve alt solunum yolu hastalıklarının fizyopatoloji ve semptomatolojisini kavrar.</w:t>
      </w:r>
    </w:p>
    <w:p w14:paraId="4A747E94"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Ses kısıklığı, burun tıkanıklığı, obstrüksiyon gibi üst solunum yolu problemlerinin semptomatolojisini tanımlar.</w:t>
      </w:r>
    </w:p>
    <w:p w14:paraId="7228C1B0"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Kulak ağrı ve akıntısının fizyopatolojisini ve semptomatolojisini açıklar.</w:t>
      </w:r>
    </w:p>
    <w:p w14:paraId="209B798C" w14:textId="13E2F225"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Larinks</w:t>
      </w:r>
      <w:r w:rsidR="0036249D" w:rsidRPr="006F5013">
        <w:rPr>
          <w:color w:val="auto"/>
        </w:rPr>
        <w:t xml:space="preserve"> – </w:t>
      </w:r>
      <w:r w:rsidRPr="006F5013">
        <w:rPr>
          <w:color w:val="auto"/>
        </w:rPr>
        <w:t>farinks hastalıkları ve lenfoid doku patolojilerini sınıflandırır.</w:t>
      </w:r>
    </w:p>
    <w:p w14:paraId="0792A609"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Otonom sinir sistemi farmakolojisini anlatır.</w:t>
      </w:r>
    </w:p>
    <w:p w14:paraId="1FF86743"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lastRenderedPageBreak/>
        <w:t>Sempatomimetik, sempatolitik, parasempatomimetik ve parasempatolitik ilaçların isimlerini, etkilerini, etki mekanizmalarını, endikasyonlarını ve kontrendikasyonlarını sayar.</w:t>
      </w:r>
    </w:p>
    <w:p w14:paraId="179E2D77"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Solunum ve dolaşım sistemi muayenesi sırasında ve hastaya yaklaşım konusunda izlenmesi gereken basamakları sıralar.</w:t>
      </w:r>
    </w:p>
    <w:p w14:paraId="2A42E395"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Akciğerin enfeksiyöz hastalıklarının ve dolaşım bozukluklarının fizyopatolojisini açıklar.</w:t>
      </w:r>
    </w:p>
    <w:p w14:paraId="63218B31"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Obstrüktif akciğer hastalıkları, tüberküloz ve akciğer tümörlerini sayar.</w:t>
      </w:r>
    </w:p>
    <w:p w14:paraId="18E5BC42"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Mediasten hastalıklarının patolojisini açıklar ve radyolojik olarak değerlendirme kriterlerini söyler.</w:t>
      </w:r>
    </w:p>
    <w:p w14:paraId="4073E134"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Normal kalp sesi, siyanoz ve üfürümleri tanımlar ve klinik önemini değerlendirir.</w:t>
      </w:r>
    </w:p>
    <w:p w14:paraId="38936EB1" w14:textId="7C5672CA"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 xml:space="preserve">Fötal dolaşım ile yenidoğan dolaşımını tanımlar ve farklılıklarını </w:t>
      </w:r>
      <w:r w:rsidR="007F20CF" w:rsidRPr="006F5013">
        <w:rPr>
          <w:color w:val="auto"/>
        </w:rPr>
        <w:t>ayırt eder</w:t>
      </w:r>
      <w:r w:rsidRPr="006F5013">
        <w:rPr>
          <w:color w:val="auto"/>
        </w:rPr>
        <w:t xml:space="preserve">. </w:t>
      </w:r>
    </w:p>
    <w:p w14:paraId="0B0A5E3C"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Erişkin ve çocukta kardiyak patoloji ve problemleri klinik olarak tanımlar ve ayırıcı tanı yapar.</w:t>
      </w:r>
    </w:p>
    <w:p w14:paraId="27CDE6C9"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Kalp kapak hastalıklarının fizyopatoloji, klinik bulgu ve radyolojisini tanımlar.</w:t>
      </w:r>
    </w:p>
    <w:p w14:paraId="211B6F55"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Kalp yetmezliği fizyopatolojisini kavrar ve semptomlarını tanımlar</w:t>
      </w:r>
    </w:p>
    <w:p w14:paraId="348AE034" w14:textId="77777777" w:rsidR="002B27F9" w:rsidRPr="006F5013" w:rsidRDefault="002B27F9" w:rsidP="00D21F92">
      <w:pPr>
        <w:pStyle w:val="Default"/>
        <w:numPr>
          <w:ilvl w:val="0"/>
          <w:numId w:val="19"/>
        </w:numPr>
        <w:spacing w:line="276" w:lineRule="auto"/>
        <w:ind w:left="426" w:hanging="426"/>
        <w:jc w:val="both"/>
        <w:rPr>
          <w:color w:val="auto"/>
        </w:rPr>
      </w:pPr>
      <w:r w:rsidRPr="006F5013">
        <w:rPr>
          <w:color w:val="auto"/>
        </w:rPr>
        <w:t>Hipertansiyonun önemini, tanısını, komplikasyonlarını, tedavi seçeneklerini ve korunma yollarını sayar.</w:t>
      </w:r>
    </w:p>
    <w:p w14:paraId="4EC7F9F0" w14:textId="77777777" w:rsidR="002B27F9" w:rsidRPr="002D452B" w:rsidRDefault="002B27F9" w:rsidP="00D21F92">
      <w:pPr>
        <w:pStyle w:val="Default"/>
        <w:numPr>
          <w:ilvl w:val="0"/>
          <w:numId w:val="19"/>
        </w:numPr>
        <w:spacing w:line="276" w:lineRule="auto"/>
        <w:ind w:left="426" w:hanging="426"/>
        <w:jc w:val="both"/>
        <w:rPr>
          <w:color w:val="auto"/>
        </w:rPr>
      </w:pPr>
      <w:r w:rsidRPr="002D452B">
        <w:rPr>
          <w:color w:val="auto"/>
        </w:rPr>
        <w:t>Vasküler hastalıkların etyopatogenezi, tanı ve tedavisini açıklar.</w:t>
      </w:r>
    </w:p>
    <w:p w14:paraId="68CC5E3A" w14:textId="77777777" w:rsidR="002B27F9" w:rsidRPr="002D452B" w:rsidRDefault="002B27F9" w:rsidP="00D21F92">
      <w:pPr>
        <w:pStyle w:val="Default"/>
        <w:numPr>
          <w:ilvl w:val="0"/>
          <w:numId w:val="19"/>
        </w:numPr>
        <w:spacing w:line="276" w:lineRule="auto"/>
        <w:ind w:left="426" w:hanging="426"/>
        <w:jc w:val="both"/>
        <w:rPr>
          <w:color w:val="auto"/>
        </w:rPr>
      </w:pPr>
      <w:r w:rsidRPr="002D452B">
        <w:rPr>
          <w:color w:val="auto"/>
        </w:rPr>
        <w:t>Dolaşım ve solunum sistemi hastalıklarında etkili olan ilaçların farmakokinetiği, farmakodinamiği, etkileri, endikasyonları, kontrendikasyonları, advers etkileri ve ilaç etkileşmelerini açıklar.</w:t>
      </w:r>
    </w:p>
    <w:p w14:paraId="0347C272" w14:textId="77777777" w:rsidR="002B27F9" w:rsidRPr="002D452B" w:rsidRDefault="002B27F9" w:rsidP="00D21F92">
      <w:pPr>
        <w:pStyle w:val="Default"/>
        <w:numPr>
          <w:ilvl w:val="0"/>
          <w:numId w:val="19"/>
        </w:numPr>
        <w:spacing w:line="276" w:lineRule="auto"/>
        <w:ind w:left="426" w:hanging="426"/>
        <w:jc w:val="both"/>
        <w:rPr>
          <w:color w:val="auto"/>
        </w:rPr>
      </w:pPr>
      <w:r w:rsidRPr="002D452B">
        <w:rPr>
          <w:color w:val="auto"/>
        </w:rPr>
        <w:t>Koroner dolaşım ve koroner arter hastalıklarının fizyopatoloji ve semptomatolojisini kavrar.</w:t>
      </w:r>
    </w:p>
    <w:p w14:paraId="72FB4E0D" w14:textId="77777777" w:rsidR="002B27F9" w:rsidRPr="002D452B" w:rsidRDefault="002B27F9" w:rsidP="00D21F92">
      <w:pPr>
        <w:pStyle w:val="Default"/>
        <w:numPr>
          <w:ilvl w:val="0"/>
          <w:numId w:val="19"/>
        </w:numPr>
        <w:spacing w:line="276" w:lineRule="auto"/>
        <w:ind w:left="426" w:hanging="426"/>
        <w:jc w:val="both"/>
        <w:rPr>
          <w:color w:val="auto"/>
        </w:rPr>
      </w:pPr>
      <w:r w:rsidRPr="002D452B">
        <w:rPr>
          <w:color w:val="auto"/>
        </w:rPr>
        <w:t>Kalp hastalıklarının tanı ve izleniminde kullanılan biyokimyasal testleri tanımlar ve kavrar.</w:t>
      </w:r>
    </w:p>
    <w:p w14:paraId="2DEE433C" w14:textId="77777777" w:rsidR="002B27F9" w:rsidRPr="002D452B" w:rsidRDefault="002B27F9" w:rsidP="00D21F92">
      <w:pPr>
        <w:pStyle w:val="ListeParagraf"/>
        <w:numPr>
          <w:ilvl w:val="0"/>
          <w:numId w:val="19"/>
        </w:numPr>
        <w:spacing w:after="0" w:line="276" w:lineRule="auto"/>
        <w:ind w:left="426" w:hanging="426"/>
        <w:jc w:val="both"/>
        <w:rPr>
          <w:rFonts w:ascii="Times New Roman" w:hAnsi="Times New Roman" w:cs="Times New Roman"/>
          <w:sz w:val="24"/>
          <w:szCs w:val="24"/>
        </w:rPr>
      </w:pPr>
      <w:r w:rsidRPr="002D452B">
        <w:rPr>
          <w:rFonts w:ascii="Times New Roman" w:hAnsi="Times New Roman" w:cs="Times New Roman"/>
          <w:sz w:val="24"/>
          <w:szCs w:val="24"/>
        </w:rPr>
        <w:t>Kardiyopulmoner canlandırmanın basamaklarını tanımlar ve sıralar.</w:t>
      </w:r>
    </w:p>
    <w:p w14:paraId="28961E9A" w14:textId="2ABF629C" w:rsidR="002B27F9" w:rsidRPr="002D452B" w:rsidRDefault="002B27F9" w:rsidP="00D21F92">
      <w:pPr>
        <w:spacing w:after="0" w:line="276" w:lineRule="auto"/>
        <w:jc w:val="both"/>
        <w:rPr>
          <w:rFonts w:ascii="Times New Roman" w:hAnsi="Times New Roman" w:cs="Times New Roman"/>
          <w:sz w:val="24"/>
          <w:szCs w:val="24"/>
        </w:rPr>
      </w:pPr>
    </w:p>
    <w:p w14:paraId="2220D091" w14:textId="77777777" w:rsidR="002B27F9" w:rsidRPr="002D452B" w:rsidRDefault="002B27F9" w:rsidP="00D21F92">
      <w:pPr>
        <w:spacing w:after="0" w:line="276" w:lineRule="auto"/>
        <w:jc w:val="center"/>
        <w:rPr>
          <w:rFonts w:ascii="Times New Roman" w:hAnsi="Times New Roman" w:cs="Times New Roman"/>
          <w:b/>
          <w:sz w:val="24"/>
          <w:szCs w:val="24"/>
        </w:rPr>
      </w:pPr>
      <w:r w:rsidRPr="002D452B">
        <w:rPr>
          <w:rFonts w:ascii="Times New Roman" w:hAnsi="Times New Roman" w:cs="Times New Roman"/>
          <w:b/>
          <w:sz w:val="24"/>
          <w:szCs w:val="24"/>
        </w:rPr>
        <w:t>KONULAR</w:t>
      </w:r>
    </w:p>
    <w:tbl>
      <w:tblPr>
        <w:tblStyle w:val="TabloKlavuzu"/>
        <w:tblW w:w="9356" w:type="dxa"/>
        <w:tblLayout w:type="fixed"/>
        <w:tblLook w:val="04A0" w:firstRow="1" w:lastRow="0" w:firstColumn="1" w:lastColumn="0" w:noHBand="0" w:noVBand="1"/>
      </w:tblPr>
      <w:tblGrid>
        <w:gridCol w:w="7553"/>
        <w:gridCol w:w="968"/>
        <w:gridCol w:w="835"/>
      </w:tblGrid>
      <w:tr w:rsidR="00736BD1" w:rsidRPr="002D452B" w14:paraId="2810AACF" w14:textId="77777777" w:rsidTr="006F5982">
        <w:tc>
          <w:tcPr>
            <w:tcW w:w="7553" w:type="dxa"/>
            <w:shd w:val="clear" w:color="auto" w:fill="B4C6E7"/>
            <w:vAlign w:val="center"/>
          </w:tcPr>
          <w:p w14:paraId="224F5AB1" w14:textId="310B63D4" w:rsidR="00736BD1" w:rsidRPr="002D452B" w:rsidRDefault="00736BD1" w:rsidP="00D21F92">
            <w:pPr>
              <w:spacing w:line="276" w:lineRule="auto"/>
              <w:rPr>
                <w:rFonts w:ascii="Times New Roman" w:hAnsi="Times New Roman" w:cs="Times New Roman"/>
                <w:b/>
              </w:rPr>
            </w:pPr>
            <w:r w:rsidRPr="002D452B">
              <w:rPr>
                <w:rFonts w:ascii="Times New Roman" w:hAnsi="Times New Roman" w:cs="Times New Roman"/>
                <w:b/>
              </w:rPr>
              <w:t xml:space="preserve">ANESTEZİYOLOJİ </w:t>
            </w:r>
            <w:r w:rsidR="0036249D" w:rsidRPr="002D452B">
              <w:rPr>
                <w:rFonts w:ascii="Times New Roman" w:hAnsi="Times New Roman" w:cs="Times New Roman"/>
                <w:b/>
              </w:rPr>
              <w:t>ve</w:t>
            </w:r>
            <w:r w:rsidRPr="002D452B">
              <w:rPr>
                <w:rFonts w:ascii="Times New Roman" w:hAnsi="Times New Roman" w:cs="Times New Roman"/>
                <w:b/>
              </w:rPr>
              <w:t xml:space="preserve"> REANİMASYON</w:t>
            </w:r>
          </w:p>
        </w:tc>
        <w:tc>
          <w:tcPr>
            <w:tcW w:w="968" w:type="dxa"/>
            <w:vAlign w:val="center"/>
          </w:tcPr>
          <w:p w14:paraId="595708C6" w14:textId="77777777" w:rsidR="00736BD1" w:rsidRPr="002D452B" w:rsidRDefault="00736BD1" w:rsidP="00D21F92">
            <w:pPr>
              <w:spacing w:line="276" w:lineRule="auto"/>
              <w:ind w:right="-105"/>
              <w:jc w:val="center"/>
              <w:rPr>
                <w:rFonts w:ascii="Times New Roman" w:hAnsi="Times New Roman" w:cs="Times New Roman"/>
              </w:rPr>
            </w:pPr>
          </w:p>
        </w:tc>
        <w:tc>
          <w:tcPr>
            <w:tcW w:w="835" w:type="dxa"/>
            <w:vAlign w:val="center"/>
          </w:tcPr>
          <w:p w14:paraId="7AF870EA" w14:textId="77777777" w:rsidR="00736BD1" w:rsidRPr="002D452B" w:rsidRDefault="00736BD1" w:rsidP="00D21F92">
            <w:pPr>
              <w:spacing w:line="276" w:lineRule="auto"/>
              <w:ind w:right="-105"/>
              <w:jc w:val="center"/>
              <w:rPr>
                <w:rFonts w:ascii="Times New Roman" w:hAnsi="Times New Roman" w:cs="Times New Roman"/>
              </w:rPr>
            </w:pPr>
          </w:p>
        </w:tc>
      </w:tr>
      <w:tr w:rsidR="00736BD1" w:rsidRPr="002D452B" w14:paraId="27A33A75" w14:textId="77777777" w:rsidTr="00F238D4">
        <w:tc>
          <w:tcPr>
            <w:tcW w:w="7553" w:type="dxa"/>
            <w:vAlign w:val="center"/>
          </w:tcPr>
          <w:p w14:paraId="22758CF6" w14:textId="77777777" w:rsidR="00736BD1" w:rsidRPr="002D452B" w:rsidRDefault="00736BD1" w:rsidP="00D21F92">
            <w:pPr>
              <w:spacing w:line="276" w:lineRule="auto"/>
              <w:ind w:right="-105"/>
              <w:rPr>
                <w:rFonts w:ascii="Times New Roman" w:hAnsi="Times New Roman" w:cs="Times New Roman"/>
              </w:rPr>
            </w:pPr>
            <w:r w:rsidRPr="002D452B">
              <w:rPr>
                <w:rFonts w:ascii="Times New Roman" w:hAnsi="Times New Roman" w:cs="Times New Roman"/>
                <w:b/>
                <w:bCs/>
              </w:rPr>
              <w:t>Konu</w:t>
            </w:r>
          </w:p>
        </w:tc>
        <w:tc>
          <w:tcPr>
            <w:tcW w:w="968" w:type="dxa"/>
            <w:vAlign w:val="center"/>
          </w:tcPr>
          <w:p w14:paraId="12AD70F8"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b/>
                <w:bCs/>
              </w:rPr>
              <w:t>Türü</w:t>
            </w:r>
          </w:p>
        </w:tc>
        <w:tc>
          <w:tcPr>
            <w:tcW w:w="835" w:type="dxa"/>
            <w:vAlign w:val="center"/>
          </w:tcPr>
          <w:p w14:paraId="22D38508"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b/>
                <w:bCs/>
              </w:rPr>
              <w:t>Süresi</w:t>
            </w:r>
          </w:p>
        </w:tc>
      </w:tr>
      <w:tr w:rsidR="00736BD1" w:rsidRPr="002D452B" w14:paraId="04DF71D7" w14:textId="77777777" w:rsidTr="00F238D4">
        <w:tc>
          <w:tcPr>
            <w:tcW w:w="7553" w:type="dxa"/>
            <w:vAlign w:val="center"/>
          </w:tcPr>
          <w:p w14:paraId="3C0656F9" w14:textId="77777777" w:rsidR="00736BD1" w:rsidRPr="002D452B" w:rsidRDefault="00736BD1" w:rsidP="00D21F92">
            <w:pPr>
              <w:spacing w:line="276" w:lineRule="auto"/>
              <w:ind w:right="-105"/>
              <w:rPr>
                <w:rFonts w:ascii="Times New Roman" w:hAnsi="Times New Roman" w:cs="Times New Roman"/>
              </w:rPr>
            </w:pPr>
            <w:r w:rsidRPr="002D452B">
              <w:rPr>
                <w:rFonts w:ascii="Times New Roman" w:hAnsi="Times New Roman" w:cs="Times New Roman"/>
              </w:rPr>
              <w:t>Kardiyopulmoner arrest</w:t>
            </w:r>
          </w:p>
        </w:tc>
        <w:tc>
          <w:tcPr>
            <w:tcW w:w="968" w:type="dxa"/>
            <w:vAlign w:val="center"/>
          </w:tcPr>
          <w:p w14:paraId="5A435856"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64A0B8D3"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rPr>
              <w:t>1</w:t>
            </w:r>
          </w:p>
        </w:tc>
      </w:tr>
      <w:tr w:rsidR="00736BD1" w:rsidRPr="002D452B" w14:paraId="185E16C5" w14:textId="77777777" w:rsidTr="00F238D4">
        <w:tc>
          <w:tcPr>
            <w:tcW w:w="7553" w:type="dxa"/>
            <w:vAlign w:val="center"/>
          </w:tcPr>
          <w:p w14:paraId="0B1EE9E6" w14:textId="77777777" w:rsidR="00736BD1" w:rsidRPr="002D452B" w:rsidRDefault="00736BD1" w:rsidP="00D21F92">
            <w:pPr>
              <w:spacing w:line="276" w:lineRule="auto"/>
              <w:ind w:right="-105"/>
              <w:rPr>
                <w:rFonts w:ascii="Times New Roman" w:hAnsi="Times New Roman" w:cs="Times New Roman"/>
              </w:rPr>
            </w:pPr>
            <w:r w:rsidRPr="002D452B">
              <w:rPr>
                <w:rFonts w:ascii="Times New Roman" w:hAnsi="Times New Roman" w:cs="Times New Roman"/>
              </w:rPr>
              <w:t>Şok</w:t>
            </w:r>
          </w:p>
        </w:tc>
        <w:tc>
          <w:tcPr>
            <w:tcW w:w="968" w:type="dxa"/>
            <w:vAlign w:val="center"/>
          </w:tcPr>
          <w:p w14:paraId="3BFFD726"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60EDA84A"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rPr>
              <w:t>1</w:t>
            </w:r>
          </w:p>
        </w:tc>
      </w:tr>
      <w:tr w:rsidR="00736BD1" w:rsidRPr="002D452B" w14:paraId="43904949" w14:textId="77777777" w:rsidTr="006F5982">
        <w:tc>
          <w:tcPr>
            <w:tcW w:w="9356" w:type="dxa"/>
            <w:gridSpan w:val="3"/>
            <w:shd w:val="clear" w:color="auto" w:fill="B4C6E7"/>
            <w:vAlign w:val="center"/>
          </w:tcPr>
          <w:p w14:paraId="6C9C4F04"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b/>
              </w:rPr>
              <w:t>BİYOFİZİK</w:t>
            </w:r>
          </w:p>
        </w:tc>
      </w:tr>
      <w:tr w:rsidR="00736BD1" w:rsidRPr="002D452B" w14:paraId="5D4D40A8" w14:textId="77777777" w:rsidTr="00F238D4">
        <w:tc>
          <w:tcPr>
            <w:tcW w:w="7553" w:type="dxa"/>
            <w:vAlign w:val="center"/>
          </w:tcPr>
          <w:p w14:paraId="115840AD"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b/>
                <w:bCs/>
              </w:rPr>
              <w:t>Konu</w:t>
            </w:r>
          </w:p>
        </w:tc>
        <w:tc>
          <w:tcPr>
            <w:tcW w:w="968" w:type="dxa"/>
            <w:vAlign w:val="center"/>
          </w:tcPr>
          <w:p w14:paraId="01B5E772"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b/>
                <w:bCs/>
              </w:rPr>
              <w:t>Türü</w:t>
            </w:r>
          </w:p>
        </w:tc>
        <w:tc>
          <w:tcPr>
            <w:tcW w:w="835" w:type="dxa"/>
            <w:vAlign w:val="center"/>
          </w:tcPr>
          <w:p w14:paraId="3A7CB58A"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b/>
                <w:bCs/>
              </w:rPr>
              <w:t>Süresi</w:t>
            </w:r>
          </w:p>
        </w:tc>
      </w:tr>
      <w:tr w:rsidR="00654803" w:rsidRPr="002D452B" w14:paraId="77AAFCB6" w14:textId="77777777" w:rsidTr="00F238D4">
        <w:tc>
          <w:tcPr>
            <w:tcW w:w="7553" w:type="dxa"/>
            <w:vAlign w:val="center"/>
          </w:tcPr>
          <w:p w14:paraId="2CA2E1CA" w14:textId="164AD09A" w:rsidR="00654803" w:rsidRPr="002D452B" w:rsidRDefault="00654803" w:rsidP="00D21F92">
            <w:pPr>
              <w:spacing w:line="276" w:lineRule="auto"/>
              <w:rPr>
                <w:rFonts w:ascii="Times New Roman" w:hAnsi="Times New Roman" w:cs="Times New Roman"/>
              </w:rPr>
            </w:pPr>
            <w:r w:rsidRPr="002D452B">
              <w:rPr>
                <w:rFonts w:ascii="Times New Roman" w:hAnsi="Times New Roman" w:cs="Times New Roman"/>
              </w:rPr>
              <w:t>Kalp fonksiyon bozukluğunun elektriksel temelleri</w:t>
            </w:r>
          </w:p>
        </w:tc>
        <w:tc>
          <w:tcPr>
            <w:tcW w:w="968" w:type="dxa"/>
            <w:vAlign w:val="center"/>
          </w:tcPr>
          <w:p w14:paraId="7FBCCD15" w14:textId="4B53B4A4" w:rsidR="00654803" w:rsidRPr="002D452B" w:rsidRDefault="00654803" w:rsidP="00D21F92">
            <w:pPr>
              <w:spacing w:line="276" w:lineRule="auto"/>
              <w:ind w:right="-105"/>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0914A282" w14:textId="6545DB15" w:rsidR="00654803" w:rsidRPr="002D452B" w:rsidRDefault="00654803" w:rsidP="00D21F92">
            <w:pPr>
              <w:spacing w:line="276" w:lineRule="auto"/>
              <w:ind w:right="-105"/>
              <w:jc w:val="center"/>
              <w:rPr>
                <w:rFonts w:ascii="Times New Roman" w:hAnsi="Times New Roman" w:cs="Times New Roman"/>
              </w:rPr>
            </w:pPr>
            <w:r w:rsidRPr="002D452B">
              <w:rPr>
                <w:rFonts w:ascii="Times New Roman" w:hAnsi="Times New Roman" w:cs="Times New Roman"/>
              </w:rPr>
              <w:t>1</w:t>
            </w:r>
          </w:p>
        </w:tc>
      </w:tr>
      <w:tr w:rsidR="00736BD1" w:rsidRPr="002D452B" w14:paraId="6D32BD24" w14:textId="77777777" w:rsidTr="00F238D4">
        <w:tc>
          <w:tcPr>
            <w:tcW w:w="7553" w:type="dxa"/>
            <w:vAlign w:val="center"/>
          </w:tcPr>
          <w:p w14:paraId="77B64F7C"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rPr>
              <w:t>Kalp fonksiyon bozukluğunun moleküler temelleri</w:t>
            </w:r>
          </w:p>
        </w:tc>
        <w:tc>
          <w:tcPr>
            <w:tcW w:w="968" w:type="dxa"/>
            <w:vAlign w:val="center"/>
          </w:tcPr>
          <w:p w14:paraId="28143BD0"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2B476677" w14:textId="77777777" w:rsidR="00736BD1" w:rsidRPr="002D452B" w:rsidRDefault="00736BD1" w:rsidP="00D21F92">
            <w:pPr>
              <w:spacing w:line="276" w:lineRule="auto"/>
              <w:ind w:right="-105"/>
              <w:jc w:val="center"/>
              <w:rPr>
                <w:rFonts w:ascii="Times New Roman" w:hAnsi="Times New Roman" w:cs="Times New Roman"/>
              </w:rPr>
            </w:pPr>
            <w:r w:rsidRPr="002D452B">
              <w:rPr>
                <w:rFonts w:ascii="Times New Roman" w:hAnsi="Times New Roman" w:cs="Times New Roman"/>
              </w:rPr>
              <w:t>1</w:t>
            </w:r>
          </w:p>
        </w:tc>
      </w:tr>
      <w:tr w:rsidR="00736BD1" w:rsidRPr="002D452B" w14:paraId="68E7BED8" w14:textId="77777777" w:rsidTr="006F5982">
        <w:tc>
          <w:tcPr>
            <w:tcW w:w="7553" w:type="dxa"/>
            <w:shd w:val="clear" w:color="auto" w:fill="B4C6E7"/>
            <w:vAlign w:val="center"/>
          </w:tcPr>
          <w:p w14:paraId="181CC9C8" w14:textId="613F0FE5" w:rsidR="00736BD1" w:rsidRPr="002D452B" w:rsidRDefault="00736BD1" w:rsidP="00D21F92">
            <w:pPr>
              <w:spacing w:line="276" w:lineRule="auto"/>
              <w:ind w:right="-105"/>
              <w:rPr>
                <w:rFonts w:ascii="Times New Roman" w:hAnsi="Times New Roman" w:cs="Times New Roman"/>
                <w:b/>
              </w:rPr>
            </w:pPr>
            <w:r w:rsidRPr="002D452B">
              <w:rPr>
                <w:rFonts w:ascii="Times New Roman" w:hAnsi="Times New Roman" w:cs="Times New Roman"/>
                <w:b/>
              </w:rPr>
              <w:t xml:space="preserve">ÇOCUK SAĞLIĞI </w:t>
            </w:r>
            <w:r w:rsidR="0036249D" w:rsidRPr="002D452B">
              <w:rPr>
                <w:rFonts w:ascii="Times New Roman" w:hAnsi="Times New Roman" w:cs="Times New Roman"/>
                <w:b/>
              </w:rPr>
              <w:t>ve</w:t>
            </w:r>
            <w:r w:rsidRPr="002D452B">
              <w:rPr>
                <w:rFonts w:ascii="Times New Roman" w:hAnsi="Times New Roman" w:cs="Times New Roman"/>
                <w:b/>
              </w:rPr>
              <w:t xml:space="preserve"> HASTALIKLARI</w:t>
            </w:r>
          </w:p>
        </w:tc>
        <w:tc>
          <w:tcPr>
            <w:tcW w:w="968" w:type="dxa"/>
            <w:vAlign w:val="center"/>
          </w:tcPr>
          <w:p w14:paraId="2375B688" w14:textId="39B27152" w:rsidR="00736BD1" w:rsidRPr="002D452B" w:rsidRDefault="00736BD1" w:rsidP="00D21F92">
            <w:pPr>
              <w:spacing w:line="276" w:lineRule="auto"/>
              <w:jc w:val="center"/>
              <w:rPr>
                <w:rFonts w:ascii="Times New Roman" w:hAnsi="Times New Roman" w:cs="Times New Roman"/>
              </w:rPr>
            </w:pPr>
          </w:p>
        </w:tc>
        <w:tc>
          <w:tcPr>
            <w:tcW w:w="835" w:type="dxa"/>
            <w:vAlign w:val="center"/>
          </w:tcPr>
          <w:p w14:paraId="75E83936" w14:textId="77777777" w:rsidR="00736BD1" w:rsidRPr="002D452B" w:rsidRDefault="00736BD1" w:rsidP="00D21F92">
            <w:pPr>
              <w:spacing w:line="276" w:lineRule="auto"/>
              <w:jc w:val="center"/>
              <w:rPr>
                <w:rFonts w:ascii="Times New Roman" w:hAnsi="Times New Roman" w:cs="Times New Roman"/>
              </w:rPr>
            </w:pPr>
          </w:p>
        </w:tc>
      </w:tr>
      <w:tr w:rsidR="00736BD1" w:rsidRPr="002D452B" w14:paraId="2D009622" w14:textId="77777777" w:rsidTr="00F238D4">
        <w:tc>
          <w:tcPr>
            <w:tcW w:w="7553" w:type="dxa"/>
            <w:vAlign w:val="center"/>
          </w:tcPr>
          <w:p w14:paraId="1D914E32"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b/>
                <w:bCs/>
              </w:rPr>
              <w:t>Konu</w:t>
            </w:r>
          </w:p>
        </w:tc>
        <w:tc>
          <w:tcPr>
            <w:tcW w:w="968" w:type="dxa"/>
            <w:vAlign w:val="center"/>
          </w:tcPr>
          <w:p w14:paraId="6A7192F4"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b/>
                <w:bCs/>
              </w:rPr>
              <w:t>Türü</w:t>
            </w:r>
          </w:p>
        </w:tc>
        <w:tc>
          <w:tcPr>
            <w:tcW w:w="835" w:type="dxa"/>
            <w:vAlign w:val="center"/>
          </w:tcPr>
          <w:p w14:paraId="221F7CB9"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b/>
                <w:bCs/>
              </w:rPr>
              <w:t>Süresi</w:t>
            </w:r>
          </w:p>
        </w:tc>
      </w:tr>
      <w:tr w:rsidR="00736BD1" w:rsidRPr="002D452B" w14:paraId="108FDE96" w14:textId="77777777" w:rsidTr="00F238D4">
        <w:tc>
          <w:tcPr>
            <w:tcW w:w="7553" w:type="dxa"/>
            <w:vAlign w:val="center"/>
          </w:tcPr>
          <w:p w14:paraId="0A8C506D" w14:textId="771F4697" w:rsidR="00736BD1" w:rsidRPr="002D452B" w:rsidRDefault="00833EA3" w:rsidP="00D21F92">
            <w:pPr>
              <w:spacing w:line="276" w:lineRule="auto"/>
              <w:rPr>
                <w:rFonts w:ascii="Times New Roman" w:hAnsi="Times New Roman" w:cs="Times New Roman"/>
              </w:rPr>
            </w:pPr>
            <w:r w:rsidRPr="002D452B">
              <w:rPr>
                <w:rFonts w:ascii="Times New Roman" w:hAnsi="Times New Roman" w:cs="Times New Roman"/>
              </w:rPr>
              <w:t>ARA</w:t>
            </w:r>
          </w:p>
        </w:tc>
        <w:tc>
          <w:tcPr>
            <w:tcW w:w="968" w:type="dxa"/>
            <w:vAlign w:val="center"/>
          </w:tcPr>
          <w:p w14:paraId="43F6104F"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51DC6EB4"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1</w:t>
            </w:r>
          </w:p>
        </w:tc>
      </w:tr>
      <w:tr w:rsidR="00736BD1" w:rsidRPr="002D452B" w14:paraId="2DA3D8C6" w14:textId="77777777" w:rsidTr="00F238D4">
        <w:tc>
          <w:tcPr>
            <w:tcW w:w="7553" w:type="dxa"/>
            <w:vAlign w:val="center"/>
          </w:tcPr>
          <w:p w14:paraId="7A5AE93F" w14:textId="03A63D46" w:rsidR="00736BD1" w:rsidRPr="002D452B" w:rsidRDefault="0074768A" w:rsidP="00D21F92">
            <w:pPr>
              <w:spacing w:line="276" w:lineRule="auto"/>
              <w:rPr>
                <w:rFonts w:ascii="Times New Roman" w:hAnsi="Times New Roman" w:cs="Times New Roman"/>
              </w:rPr>
            </w:pPr>
            <w:r w:rsidRPr="002D452B">
              <w:rPr>
                <w:rFonts w:ascii="Times New Roman" w:hAnsi="Times New Roman" w:cs="Times New Roman"/>
              </w:rPr>
              <w:t>Çocuklarda kardiyovasküler sistem değerlendirmesi</w:t>
            </w:r>
          </w:p>
        </w:tc>
        <w:tc>
          <w:tcPr>
            <w:tcW w:w="968" w:type="dxa"/>
            <w:vAlign w:val="center"/>
          </w:tcPr>
          <w:p w14:paraId="0CB2FE0A"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49C88BB1"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1</w:t>
            </w:r>
          </w:p>
        </w:tc>
      </w:tr>
      <w:tr w:rsidR="00736BD1" w:rsidRPr="002D452B" w14:paraId="74FD8BB9" w14:textId="77777777" w:rsidTr="00F238D4">
        <w:tc>
          <w:tcPr>
            <w:tcW w:w="7553" w:type="dxa"/>
            <w:vAlign w:val="center"/>
          </w:tcPr>
          <w:p w14:paraId="01BFE4BF" w14:textId="1B894FA5" w:rsidR="00736BD1" w:rsidRPr="002D452B" w:rsidRDefault="0074768A" w:rsidP="00D21F92">
            <w:pPr>
              <w:spacing w:line="276" w:lineRule="auto"/>
              <w:rPr>
                <w:rFonts w:ascii="Times New Roman" w:hAnsi="Times New Roman" w:cs="Times New Roman"/>
              </w:rPr>
            </w:pPr>
            <w:r w:rsidRPr="002D452B">
              <w:rPr>
                <w:rFonts w:ascii="Times New Roman" w:hAnsi="Times New Roman" w:cs="Times New Roman"/>
              </w:rPr>
              <w:t>Çocuklarda dolaşım ve solunum sistemi semptomatolojisi</w:t>
            </w:r>
          </w:p>
        </w:tc>
        <w:tc>
          <w:tcPr>
            <w:tcW w:w="968" w:type="dxa"/>
            <w:vAlign w:val="center"/>
          </w:tcPr>
          <w:p w14:paraId="39B72B6F"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430A1612"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1</w:t>
            </w:r>
          </w:p>
        </w:tc>
      </w:tr>
      <w:tr w:rsidR="00736BD1" w:rsidRPr="002D452B" w14:paraId="31EE7388" w14:textId="77777777" w:rsidTr="00F238D4">
        <w:tc>
          <w:tcPr>
            <w:tcW w:w="7553" w:type="dxa"/>
            <w:vAlign w:val="center"/>
          </w:tcPr>
          <w:p w14:paraId="3DE63A95" w14:textId="1ED94B4C"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rPr>
              <w:t>Konjenital kalp hastalıkları</w:t>
            </w:r>
            <w:r w:rsidR="0074768A" w:rsidRPr="002D452B">
              <w:rPr>
                <w:rFonts w:ascii="Times New Roman" w:hAnsi="Times New Roman" w:cs="Times New Roman"/>
              </w:rPr>
              <w:t xml:space="preserve"> (asiyanotik – siyanotik)</w:t>
            </w:r>
          </w:p>
        </w:tc>
        <w:tc>
          <w:tcPr>
            <w:tcW w:w="968" w:type="dxa"/>
            <w:vAlign w:val="center"/>
          </w:tcPr>
          <w:p w14:paraId="44624211"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088D5B26" w14:textId="7475C102" w:rsidR="00736BD1" w:rsidRPr="002D452B" w:rsidRDefault="0074768A" w:rsidP="00D21F92">
            <w:pPr>
              <w:spacing w:line="276" w:lineRule="auto"/>
              <w:jc w:val="center"/>
              <w:rPr>
                <w:rFonts w:ascii="Times New Roman" w:hAnsi="Times New Roman" w:cs="Times New Roman"/>
              </w:rPr>
            </w:pPr>
            <w:r w:rsidRPr="002D452B">
              <w:rPr>
                <w:rFonts w:ascii="Times New Roman" w:hAnsi="Times New Roman" w:cs="Times New Roman"/>
              </w:rPr>
              <w:t>2</w:t>
            </w:r>
          </w:p>
        </w:tc>
      </w:tr>
      <w:tr w:rsidR="00736BD1" w:rsidRPr="002D452B" w14:paraId="05B6AB9B" w14:textId="77777777" w:rsidTr="00F238D4">
        <w:tc>
          <w:tcPr>
            <w:tcW w:w="7553" w:type="dxa"/>
            <w:vAlign w:val="center"/>
          </w:tcPr>
          <w:p w14:paraId="127F054D" w14:textId="3AB9C423" w:rsidR="00736BD1" w:rsidRPr="002D452B" w:rsidRDefault="0074768A" w:rsidP="00D21F92">
            <w:pPr>
              <w:spacing w:line="276" w:lineRule="auto"/>
              <w:rPr>
                <w:rFonts w:ascii="Times New Roman" w:hAnsi="Times New Roman" w:cs="Times New Roman"/>
              </w:rPr>
            </w:pPr>
            <w:r w:rsidRPr="002D452B">
              <w:rPr>
                <w:rFonts w:ascii="Times New Roman" w:hAnsi="Times New Roman" w:cs="Times New Roman"/>
              </w:rPr>
              <w:t>S</w:t>
            </w:r>
            <w:r w:rsidR="00736BD1" w:rsidRPr="002D452B">
              <w:rPr>
                <w:rFonts w:ascii="Times New Roman" w:hAnsi="Times New Roman" w:cs="Times New Roman"/>
              </w:rPr>
              <w:t>olunum yolu enfeksiyonları (çocukluk çağında)</w:t>
            </w:r>
          </w:p>
        </w:tc>
        <w:tc>
          <w:tcPr>
            <w:tcW w:w="968" w:type="dxa"/>
            <w:vAlign w:val="center"/>
          </w:tcPr>
          <w:p w14:paraId="2DFB095B"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Teorik</w:t>
            </w:r>
          </w:p>
        </w:tc>
        <w:tc>
          <w:tcPr>
            <w:tcW w:w="835" w:type="dxa"/>
            <w:vAlign w:val="center"/>
          </w:tcPr>
          <w:p w14:paraId="12A2AC3F" w14:textId="77777777" w:rsidR="00736BD1" w:rsidRPr="002D452B" w:rsidRDefault="00736BD1" w:rsidP="00D21F92">
            <w:pPr>
              <w:spacing w:line="276" w:lineRule="auto"/>
              <w:jc w:val="center"/>
              <w:rPr>
                <w:rFonts w:ascii="Times New Roman" w:hAnsi="Times New Roman" w:cs="Times New Roman"/>
              </w:rPr>
            </w:pPr>
            <w:r w:rsidRPr="002D452B">
              <w:rPr>
                <w:rFonts w:ascii="Times New Roman" w:hAnsi="Times New Roman" w:cs="Times New Roman"/>
              </w:rPr>
              <w:t>1</w:t>
            </w:r>
          </w:p>
        </w:tc>
      </w:tr>
      <w:tr w:rsidR="00736BD1" w:rsidRPr="006F5982" w14:paraId="1950D6FA" w14:textId="77777777" w:rsidTr="006F5982">
        <w:tc>
          <w:tcPr>
            <w:tcW w:w="7553" w:type="dxa"/>
            <w:shd w:val="clear" w:color="auto" w:fill="B4C6E7"/>
            <w:vAlign w:val="center"/>
          </w:tcPr>
          <w:p w14:paraId="4BE20E0F" w14:textId="77777777" w:rsidR="00736BD1" w:rsidRPr="006F5982" w:rsidRDefault="00736BD1" w:rsidP="00D21F92">
            <w:pPr>
              <w:spacing w:line="276" w:lineRule="auto"/>
              <w:ind w:right="-105"/>
              <w:rPr>
                <w:rFonts w:ascii="Times New Roman" w:hAnsi="Times New Roman" w:cs="Times New Roman"/>
                <w:b/>
              </w:rPr>
            </w:pPr>
            <w:r w:rsidRPr="002D452B">
              <w:rPr>
                <w:rFonts w:ascii="Times New Roman" w:hAnsi="Times New Roman" w:cs="Times New Roman"/>
                <w:b/>
              </w:rPr>
              <w:t>ENFEKSİYON HASTALIKLARI</w:t>
            </w:r>
          </w:p>
        </w:tc>
        <w:tc>
          <w:tcPr>
            <w:tcW w:w="968" w:type="dxa"/>
            <w:vAlign w:val="center"/>
          </w:tcPr>
          <w:p w14:paraId="3A422A7E" w14:textId="2EA6714B" w:rsidR="00736BD1" w:rsidRPr="006F5982" w:rsidRDefault="00736BD1" w:rsidP="00D21F92">
            <w:pPr>
              <w:spacing w:line="276" w:lineRule="auto"/>
              <w:ind w:right="-105"/>
              <w:jc w:val="center"/>
              <w:rPr>
                <w:rFonts w:ascii="Times New Roman" w:hAnsi="Times New Roman" w:cs="Times New Roman"/>
              </w:rPr>
            </w:pPr>
          </w:p>
        </w:tc>
        <w:tc>
          <w:tcPr>
            <w:tcW w:w="835" w:type="dxa"/>
            <w:vAlign w:val="center"/>
          </w:tcPr>
          <w:p w14:paraId="176503D6" w14:textId="77777777" w:rsidR="00736BD1" w:rsidRPr="006F5982" w:rsidRDefault="00736BD1" w:rsidP="00D21F92">
            <w:pPr>
              <w:spacing w:line="276" w:lineRule="auto"/>
              <w:ind w:right="-105"/>
              <w:jc w:val="center"/>
              <w:rPr>
                <w:rFonts w:ascii="Times New Roman" w:hAnsi="Times New Roman" w:cs="Times New Roman"/>
              </w:rPr>
            </w:pPr>
          </w:p>
        </w:tc>
      </w:tr>
      <w:tr w:rsidR="00736BD1" w:rsidRPr="006F5982" w14:paraId="66F7BC96" w14:textId="77777777" w:rsidTr="00F238D4">
        <w:tc>
          <w:tcPr>
            <w:tcW w:w="7553" w:type="dxa"/>
            <w:vAlign w:val="center"/>
          </w:tcPr>
          <w:p w14:paraId="4D53EB11" w14:textId="77777777" w:rsidR="00736BD1" w:rsidRPr="006F5982" w:rsidRDefault="00736BD1" w:rsidP="00D21F92">
            <w:pPr>
              <w:spacing w:line="276" w:lineRule="auto"/>
              <w:ind w:right="-105"/>
              <w:rPr>
                <w:rFonts w:ascii="Times New Roman" w:hAnsi="Times New Roman" w:cs="Times New Roman"/>
              </w:rPr>
            </w:pPr>
            <w:r w:rsidRPr="006F5982">
              <w:rPr>
                <w:rFonts w:ascii="Times New Roman" w:hAnsi="Times New Roman" w:cs="Times New Roman"/>
                <w:b/>
                <w:bCs/>
              </w:rPr>
              <w:lastRenderedPageBreak/>
              <w:t>Konu</w:t>
            </w:r>
          </w:p>
        </w:tc>
        <w:tc>
          <w:tcPr>
            <w:tcW w:w="968" w:type="dxa"/>
            <w:vAlign w:val="center"/>
          </w:tcPr>
          <w:p w14:paraId="276DD87F" w14:textId="77777777" w:rsidR="00736BD1" w:rsidRPr="006F5982" w:rsidRDefault="00736BD1" w:rsidP="00D21F92">
            <w:pPr>
              <w:spacing w:line="276" w:lineRule="auto"/>
              <w:ind w:right="-105"/>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3C175A80" w14:textId="77777777" w:rsidR="00736BD1" w:rsidRPr="006F5982" w:rsidRDefault="00736BD1" w:rsidP="00D21F92">
            <w:pPr>
              <w:spacing w:line="276" w:lineRule="auto"/>
              <w:ind w:right="-105"/>
              <w:jc w:val="center"/>
              <w:rPr>
                <w:rFonts w:ascii="Times New Roman" w:hAnsi="Times New Roman" w:cs="Times New Roman"/>
              </w:rPr>
            </w:pPr>
            <w:r w:rsidRPr="006F5982">
              <w:rPr>
                <w:rFonts w:ascii="Times New Roman" w:hAnsi="Times New Roman" w:cs="Times New Roman"/>
                <w:b/>
                <w:bCs/>
              </w:rPr>
              <w:t>Süresi</w:t>
            </w:r>
          </w:p>
        </w:tc>
      </w:tr>
      <w:tr w:rsidR="00FE7B75" w:rsidRPr="006F5982" w14:paraId="41C5ADCC" w14:textId="77777777" w:rsidTr="00F238D4">
        <w:tc>
          <w:tcPr>
            <w:tcW w:w="7553" w:type="dxa"/>
            <w:vAlign w:val="center"/>
          </w:tcPr>
          <w:p w14:paraId="490AA966" w14:textId="77777777" w:rsidR="00736BD1" w:rsidRPr="006F5982" w:rsidRDefault="00736BD1" w:rsidP="00D21F92">
            <w:pPr>
              <w:spacing w:line="276" w:lineRule="auto"/>
              <w:ind w:right="-105"/>
              <w:rPr>
                <w:rFonts w:ascii="Times New Roman" w:hAnsi="Times New Roman" w:cs="Times New Roman"/>
              </w:rPr>
            </w:pPr>
            <w:r w:rsidRPr="006F5982">
              <w:rPr>
                <w:rFonts w:ascii="Times New Roman" w:hAnsi="Times New Roman" w:cs="Times New Roman"/>
              </w:rPr>
              <w:t>Ekstrapulmoner tüberküloz</w:t>
            </w:r>
          </w:p>
        </w:tc>
        <w:tc>
          <w:tcPr>
            <w:tcW w:w="968" w:type="dxa"/>
            <w:vAlign w:val="center"/>
          </w:tcPr>
          <w:p w14:paraId="39117EE7" w14:textId="77777777" w:rsidR="00736BD1" w:rsidRPr="006F5982" w:rsidRDefault="00736BD1" w:rsidP="00D21F92">
            <w:pPr>
              <w:spacing w:line="276" w:lineRule="auto"/>
              <w:ind w:right="-105"/>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6F3E3D61" w14:textId="77777777" w:rsidR="00736BD1" w:rsidRPr="006F5982" w:rsidRDefault="00736BD1" w:rsidP="00D21F92">
            <w:pPr>
              <w:spacing w:line="276" w:lineRule="auto"/>
              <w:ind w:right="-105"/>
              <w:jc w:val="center"/>
              <w:rPr>
                <w:rFonts w:ascii="Times New Roman" w:hAnsi="Times New Roman" w:cs="Times New Roman"/>
              </w:rPr>
            </w:pPr>
            <w:r w:rsidRPr="006F5982">
              <w:rPr>
                <w:rFonts w:ascii="Times New Roman" w:hAnsi="Times New Roman" w:cs="Times New Roman"/>
              </w:rPr>
              <w:t>1</w:t>
            </w:r>
          </w:p>
        </w:tc>
      </w:tr>
      <w:tr w:rsidR="00FE7B75" w:rsidRPr="006F5982" w14:paraId="647E9B46" w14:textId="77777777" w:rsidTr="00F238D4">
        <w:tc>
          <w:tcPr>
            <w:tcW w:w="7553" w:type="dxa"/>
            <w:vAlign w:val="center"/>
          </w:tcPr>
          <w:p w14:paraId="57A932D1" w14:textId="2E350734" w:rsidR="00736BD1" w:rsidRPr="006F5982" w:rsidRDefault="00736BD1" w:rsidP="00D21F92">
            <w:pPr>
              <w:spacing w:line="276" w:lineRule="auto"/>
              <w:ind w:right="-105"/>
              <w:rPr>
                <w:rFonts w:ascii="Times New Roman" w:hAnsi="Times New Roman" w:cs="Times New Roman"/>
              </w:rPr>
            </w:pPr>
            <w:r w:rsidRPr="006F5982">
              <w:rPr>
                <w:rFonts w:ascii="Times New Roman" w:hAnsi="Times New Roman" w:cs="Times New Roman"/>
              </w:rPr>
              <w:t xml:space="preserve">Difteri, </w:t>
            </w:r>
            <w:r w:rsidR="00386912" w:rsidRPr="006F5982">
              <w:rPr>
                <w:rFonts w:ascii="Times New Roman" w:hAnsi="Times New Roman" w:cs="Times New Roman"/>
              </w:rPr>
              <w:t>B</w:t>
            </w:r>
            <w:r w:rsidRPr="006F5982">
              <w:rPr>
                <w:rFonts w:ascii="Times New Roman" w:hAnsi="Times New Roman" w:cs="Times New Roman"/>
              </w:rPr>
              <w:t xml:space="preserve">oğmaca, </w:t>
            </w:r>
            <w:r w:rsidR="00386912" w:rsidRPr="006F5982">
              <w:rPr>
                <w:rFonts w:ascii="Times New Roman" w:hAnsi="Times New Roman" w:cs="Times New Roman"/>
              </w:rPr>
              <w:t>K</w:t>
            </w:r>
            <w:r w:rsidRPr="006F5982">
              <w:rPr>
                <w:rFonts w:ascii="Times New Roman" w:hAnsi="Times New Roman" w:cs="Times New Roman"/>
              </w:rPr>
              <w:t>abakulak</w:t>
            </w:r>
          </w:p>
        </w:tc>
        <w:tc>
          <w:tcPr>
            <w:tcW w:w="968" w:type="dxa"/>
            <w:vAlign w:val="center"/>
          </w:tcPr>
          <w:p w14:paraId="110F4F40" w14:textId="77777777" w:rsidR="00736BD1" w:rsidRPr="006F5982" w:rsidRDefault="00736BD1" w:rsidP="00D21F92">
            <w:pPr>
              <w:spacing w:line="276" w:lineRule="auto"/>
              <w:ind w:right="-105"/>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35FFD21" w14:textId="77777777" w:rsidR="00736BD1" w:rsidRPr="006F5982" w:rsidRDefault="00736BD1" w:rsidP="00D21F92">
            <w:pPr>
              <w:spacing w:line="276" w:lineRule="auto"/>
              <w:ind w:right="-105"/>
              <w:jc w:val="center"/>
              <w:rPr>
                <w:rFonts w:ascii="Times New Roman" w:hAnsi="Times New Roman" w:cs="Times New Roman"/>
              </w:rPr>
            </w:pPr>
            <w:r w:rsidRPr="006F5982">
              <w:rPr>
                <w:rFonts w:ascii="Times New Roman" w:hAnsi="Times New Roman" w:cs="Times New Roman"/>
              </w:rPr>
              <w:t>1</w:t>
            </w:r>
          </w:p>
        </w:tc>
      </w:tr>
      <w:tr w:rsidR="00736BD1" w:rsidRPr="006F5982" w14:paraId="7331FE9C" w14:textId="77777777" w:rsidTr="006F5982">
        <w:tc>
          <w:tcPr>
            <w:tcW w:w="9356" w:type="dxa"/>
            <w:gridSpan w:val="3"/>
            <w:shd w:val="clear" w:color="auto" w:fill="B4C6E7"/>
            <w:vAlign w:val="center"/>
          </w:tcPr>
          <w:p w14:paraId="6817C6C9"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rPr>
              <w:t>GÖĞÜS HASTALIKLARI</w:t>
            </w:r>
          </w:p>
        </w:tc>
      </w:tr>
      <w:tr w:rsidR="00736BD1" w:rsidRPr="006F5982" w14:paraId="4CE5662B" w14:textId="77777777" w:rsidTr="00F238D4">
        <w:tc>
          <w:tcPr>
            <w:tcW w:w="7553" w:type="dxa"/>
            <w:vAlign w:val="center"/>
          </w:tcPr>
          <w:p w14:paraId="60018E99"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968" w:type="dxa"/>
            <w:vAlign w:val="center"/>
          </w:tcPr>
          <w:p w14:paraId="36C85B0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3F58CE0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07CFE2DB" w14:textId="77777777" w:rsidTr="00F238D4">
        <w:tc>
          <w:tcPr>
            <w:tcW w:w="7553" w:type="dxa"/>
            <w:vAlign w:val="center"/>
          </w:tcPr>
          <w:p w14:paraId="178D6839"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Solunum sisteminin anatomisi, fizyolojisi ve savunma mekanizmaları</w:t>
            </w:r>
          </w:p>
        </w:tc>
        <w:tc>
          <w:tcPr>
            <w:tcW w:w="968" w:type="dxa"/>
            <w:vAlign w:val="center"/>
          </w:tcPr>
          <w:p w14:paraId="26E41C1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81564F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4B340016" w14:textId="77777777" w:rsidTr="00F238D4">
        <w:tc>
          <w:tcPr>
            <w:tcW w:w="7553" w:type="dxa"/>
            <w:vAlign w:val="center"/>
          </w:tcPr>
          <w:p w14:paraId="4D3E8DBA" w14:textId="05E40505"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 xml:space="preserve">Solunum sistemi semptomları </w:t>
            </w:r>
          </w:p>
        </w:tc>
        <w:tc>
          <w:tcPr>
            <w:tcW w:w="968" w:type="dxa"/>
            <w:vAlign w:val="center"/>
          </w:tcPr>
          <w:p w14:paraId="73CFEBD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A96833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4AC3A5A5" w14:textId="77777777" w:rsidTr="00F238D4">
        <w:tc>
          <w:tcPr>
            <w:tcW w:w="7553" w:type="dxa"/>
            <w:vAlign w:val="center"/>
          </w:tcPr>
          <w:p w14:paraId="24F42D8D"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Solunum sistemi muayenesi</w:t>
            </w:r>
          </w:p>
        </w:tc>
        <w:tc>
          <w:tcPr>
            <w:tcW w:w="968" w:type="dxa"/>
            <w:vAlign w:val="center"/>
          </w:tcPr>
          <w:p w14:paraId="468440B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AB41CD9"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747295F5" w14:textId="77777777" w:rsidTr="00F238D4">
        <w:tc>
          <w:tcPr>
            <w:tcW w:w="7553" w:type="dxa"/>
            <w:vAlign w:val="center"/>
          </w:tcPr>
          <w:p w14:paraId="4EB68B99"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Pnömoniler/bronşiyolit</w:t>
            </w:r>
          </w:p>
        </w:tc>
        <w:tc>
          <w:tcPr>
            <w:tcW w:w="968" w:type="dxa"/>
            <w:vAlign w:val="center"/>
          </w:tcPr>
          <w:p w14:paraId="4C16528F"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F6A19F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1904F578" w14:textId="77777777" w:rsidTr="00F238D4">
        <w:tc>
          <w:tcPr>
            <w:tcW w:w="7553" w:type="dxa"/>
            <w:vAlign w:val="center"/>
          </w:tcPr>
          <w:p w14:paraId="6AEFBC8E"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Granülomatöz akciğer hastalıkları (akciğer tüberkülozu/sarkoidoz)</w:t>
            </w:r>
          </w:p>
        </w:tc>
        <w:tc>
          <w:tcPr>
            <w:tcW w:w="968" w:type="dxa"/>
            <w:vAlign w:val="center"/>
          </w:tcPr>
          <w:p w14:paraId="0A218AC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3D68DA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47CCC758" w14:textId="77777777" w:rsidTr="00F238D4">
        <w:tc>
          <w:tcPr>
            <w:tcW w:w="7553" w:type="dxa"/>
            <w:vAlign w:val="center"/>
          </w:tcPr>
          <w:p w14:paraId="6E49C01A"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Akciğer ödemi/solunum yetmezliği</w:t>
            </w:r>
            <w:r w:rsidRPr="006F5982">
              <w:rPr>
                <w:rFonts w:ascii="Times New Roman" w:hAnsi="Times New Roman" w:cs="Times New Roman"/>
              </w:rPr>
              <w:tab/>
            </w:r>
          </w:p>
        </w:tc>
        <w:tc>
          <w:tcPr>
            <w:tcW w:w="968" w:type="dxa"/>
            <w:vAlign w:val="center"/>
          </w:tcPr>
          <w:p w14:paraId="1E5B988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AF7999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4D6BBA6D" w14:textId="77777777" w:rsidTr="00F238D4">
        <w:tc>
          <w:tcPr>
            <w:tcW w:w="7553" w:type="dxa"/>
            <w:vAlign w:val="center"/>
          </w:tcPr>
          <w:p w14:paraId="1608545C"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Çevresel ve mesleksel akciğer hastalıkları ve tütün kullanımı</w:t>
            </w:r>
          </w:p>
        </w:tc>
        <w:tc>
          <w:tcPr>
            <w:tcW w:w="968" w:type="dxa"/>
            <w:vAlign w:val="center"/>
          </w:tcPr>
          <w:p w14:paraId="58991BA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4C67B1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06ECF5DA" w14:textId="77777777" w:rsidTr="00F238D4">
        <w:tc>
          <w:tcPr>
            <w:tcW w:w="7553" w:type="dxa"/>
            <w:vAlign w:val="center"/>
          </w:tcPr>
          <w:p w14:paraId="38DBC87B"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Plevral hastalıklar</w:t>
            </w:r>
          </w:p>
        </w:tc>
        <w:tc>
          <w:tcPr>
            <w:tcW w:w="968" w:type="dxa"/>
            <w:vAlign w:val="center"/>
          </w:tcPr>
          <w:p w14:paraId="62A6EB3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899FF89"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0C6A1A5E" w14:textId="77777777" w:rsidTr="00F238D4">
        <w:tc>
          <w:tcPr>
            <w:tcW w:w="7553" w:type="dxa"/>
            <w:vAlign w:val="center"/>
          </w:tcPr>
          <w:p w14:paraId="4BA05FD2"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Akciğer tümörleri</w:t>
            </w:r>
          </w:p>
        </w:tc>
        <w:tc>
          <w:tcPr>
            <w:tcW w:w="968" w:type="dxa"/>
            <w:vAlign w:val="center"/>
          </w:tcPr>
          <w:p w14:paraId="6288DAE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7427AB4"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03BD7471" w14:textId="77777777" w:rsidTr="00F238D4">
        <w:tc>
          <w:tcPr>
            <w:tcW w:w="7553" w:type="dxa"/>
            <w:vAlign w:val="center"/>
          </w:tcPr>
          <w:p w14:paraId="5D824CDB"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Uyku – apne sendromu</w:t>
            </w:r>
          </w:p>
        </w:tc>
        <w:tc>
          <w:tcPr>
            <w:tcW w:w="968" w:type="dxa"/>
            <w:vAlign w:val="center"/>
          </w:tcPr>
          <w:p w14:paraId="6ACB5D0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6BDA05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1CBBA537" w14:textId="77777777" w:rsidTr="00F238D4">
        <w:tc>
          <w:tcPr>
            <w:tcW w:w="7553" w:type="dxa"/>
            <w:vAlign w:val="center"/>
          </w:tcPr>
          <w:p w14:paraId="1628BB11"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Alerjik akciğer hastalıkları ve anafilaksi</w:t>
            </w:r>
            <w:r w:rsidRPr="006F5982">
              <w:rPr>
                <w:rFonts w:ascii="Times New Roman" w:hAnsi="Times New Roman" w:cs="Times New Roman"/>
              </w:rPr>
              <w:tab/>
            </w:r>
          </w:p>
        </w:tc>
        <w:tc>
          <w:tcPr>
            <w:tcW w:w="968" w:type="dxa"/>
            <w:vAlign w:val="center"/>
          </w:tcPr>
          <w:p w14:paraId="339D2E81"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00DCE9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448AE74D" w14:textId="77777777" w:rsidTr="006F5982">
        <w:tc>
          <w:tcPr>
            <w:tcW w:w="9356" w:type="dxa"/>
            <w:gridSpan w:val="3"/>
            <w:shd w:val="clear" w:color="auto" w:fill="B4C6E7"/>
            <w:vAlign w:val="center"/>
          </w:tcPr>
          <w:p w14:paraId="65BDFC74" w14:textId="3B7DF0CE"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b/>
              </w:rPr>
              <w:t>KALP</w:t>
            </w:r>
            <w:r w:rsidR="00471FB0" w:rsidRPr="002D452B">
              <w:rPr>
                <w:rFonts w:ascii="Times New Roman" w:hAnsi="Times New Roman" w:cs="Times New Roman"/>
                <w:b/>
              </w:rPr>
              <w:t xml:space="preserve"> VE</w:t>
            </w:r>
            <w:r w:rsidRPr="002D452B">
              <w:rPr>
                <w:rFonts w:ascii="Times New Roman" w:hAnsi="Times New Roman" w:cs="Times New Roman"/>
                <w:b/>
              </w:rPr>
              <w:t xml:space="preserve"> DAMAR CERRAHİSİ</w:t>
            </w:r>
          </w:p>
        </w:tc>
      </w:tr>
      <w:tr w:rsidR="00736BD1" w:rsidRPr="006F5982" w14:paraId="439737DB" w14:textId="77777777" w:rsidTr="00F238D4">
        <w:tc>
          <w:tcPr>
            <w:tcW w:w="7553" w:type="dxa"/>
            <w:vAlign w:val="center"/>
          </w:tcPr>
          <w:p w14:paraId="1FD843CD"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b/>
                <w:bCs/>
              </w:rPr>
              <w:t>Konu</w:t>
            </w:r>
          </w:p>
        </w:tc>
        <w:tc>
          <w:tcPr>
            <w:tcW w:w="968" w:type="dxa"/>
            <w:vAlign w:val="center"/>
          </w:tcPr>
          <w:p w14:paraId="46ADC63F"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139B304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550088C6" w14:textId="77777777" w:rsidTr="00F238D4">
        <w:tc>
          <w:tcPr>
            <w:tcW w:w="7553" w:type="dxa"/>
            <w:vAlign w:val="center"/>
          </w:tcPr>
          <w:p w14:paraId="1B46AB45"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rPr>
              <w:t>Kardiyovasküler sistemin klinik anatomisi</w:t>
            </w:r>
          </w:p>
        </w:tc>
        <w:tc>
          <w:tcPr>
            <w:tcW w:w="968" w:type="dxa"/>
            <w:vAlign w:val="center"/>
          </w:tcPr>
          <w:p w14:paraId="0125405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D2163D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7F2F17F3" w14:textId="77777777" w:rsidTr="00F238D4">
        <w:tc>
          <w:tcPr>
            <w:tcW w:w="7553" w:type="dxa"/>
            <w:vAlign w:val="center"/>
          </w:tcPr>
          <w:p w14:paraId="108BEC76"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rPr>
              <w:t xml:space="preserve">Koroner arter hastalıkları ve cerrahisi      </w:t>
            </w:r>
          </w:p>
        </w:tc>
        <w:tc>
          <w:tcPr>
            <w:tcW w:w="968" w:type="dxa"/>
            <w:vAlign w:val="center"/>
          </w:tcPr>
          <w:p w14:paraId="62FB227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766008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2274313A" w14:textId="77777777" w:rsidTr="00F238D4">
        <w:tc>
          <w:tcPr>
            <w:tcW w:w="7553" w:type="dxa"/>
            <w:vAlign w:val="center"/>
          </w:tcPr>
          <w:p w14:paraId="4CB6CE78"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rPr>
              <w:t>Kalp kapak hastalıkları ve cerrahisi            </w:t>
            </w:r>
          </w:p>
        </w:tc>
        <w:tc>
          <w:tcPr>
            <w:tcW w:w="968" w:type="dxa"/>
            <w:vAlign w:val="center"/>
          </w:tcPr>
          <w:p w14:paraId="1C1BC1E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6FEAEC32"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2A1974A1" w14:textId="77777777" w:rsidTr="00F238D4">
        <w:tc>
          <w:tcPr>
            <w:tcW w:w="7553" w:type="dxa"/>
            <w:vAlign w:val="center"/>
          </w:tcPr>
          <w:p w14:paraId="5E9149AC"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rPr>
              <w:t xml:space="preserve">Konjenital kalp hastalıkları cerrahisi          </w:t>
            </w:r>
          </w:p>
        </w:tc>
        <w:tc>
          <w:tcPr>
            <w:tcW w:w="968" w:type="dxa"/>
            <w:vAlign w:val="center"/>
          </w:tcPr>
          <w:p w14:paraId="06C42FE4"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2F6E009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53F1CB7D" w14:textId="77777777" w:rsidTr="006F5982">
        <w:tc>
          <w:tcPr>
            <w:tcW w:w="9356" w:type="dxa"/>
            <w:gridSpan w:val="3"/>
            <w:shd w:val="clear" w:color="auto" w:fill="B4C6E7"/>
            <w:vAlign w:val="center"/>
          </w:tcPr>
          <w:p w14:paraId="2D9BFAD0"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b/>
              </w:rPr>
              <w:t>KARDİYOLOJİ</w:t>
            </w:r>
          </w:p>
        </w:tc>
      </w:tr>
      <w:tr w:rsidR="00736BD1" w:rsidRPr="006F5982" w14:paraId="20EF96DC" w14:textId="77777777" w:rsidTr="00F238D4">
        <w:tc>
          <w:tcPr>
            <w:tcW w:w="7553" w:type="dxa"/>
            <w:vAlign w:val="center"/>
          </w:tcPr>
          <w:p w14:paraId="7E1850A6"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b/>
                <w:bCs/>
              </w:rPr>
              <w:t>Konu</w:t>
            </w:r>
          </w:p>
        </w:tc>
        <w:tc>
          <w:tcPr>
            <w:tcW w:w="968" w:type="dxa"/>
            <w:vAlign w:val="center"/>
          </w:tcPr>
          <w:p w14:paraId="05DAF322"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3BAE188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11CAF03D" w14:textId="77777777" w:rsidTr="00F238D4">
        <w:tc>
          <w:tcPr>
            <w:tcW w:w="7553" w:type="dxa"/>
            <w:vAlign w:val="center"/>
          </w:tcPr>
          <w:p w14:paraId="227B4905" w14:textId="77777777" w:rsidR="00736BD1" w:rsidRPr="002D452B" w:rsidRDefault="00736BD1" w:rsidP="00D21F92">
            <w:pPr>
              <w:spacing w:line="276" w:lineRule="auto"/>
              <w:rPr>
                <w:rFonts w:ascii="Times New Roman" w:hAnsi="Times New Roman" w:cs="Times New Roman"/>
              </w:rPr>
            </w:pPr>
            <w:r w:rsidRPr="002D452B">
              <w:rPr>
                <w:rFonts w:ascii="Times New Roman" w:hAnsi="Times New Roman" w:cs="Times New Roman"/>
              </w:rPr>
              <w:t>Kalbin çalışma fizyolojisi</w:t>
            </w:r>
          </w:p>
        </w:tc>
        <w:tc>
          <w:tcPr>
            <w:tcW w:w="968" w:type="dxa"/>
            <w:vAlign w:val="center"/>
          </w:tcPr>
          <w:p w14:paraId="6EAD092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7F44E9D1"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7E9541E4" w14:textId="77777777" w:rsidTr="005451D2">
        <w:trPr>
          <w:trHeight w:val="144"/>
        </w:trPr>
        <w:tc>
          <w:tcPr>
            <w:tcW w:w="7553" w:type="dxa"/>
            <w:vAlign w:val="center"/>
          </w:tcPr>
          <w:p w14:paraId="316F0AA2" w14:textId="17A1558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 xml:space="preserve">Kalp hastalıklarında semptomatoloji </w:t>
            </w:r>
          </w:p>
        </w:tc>
        <w:tc>
          <w:tcPr>
            <w:tcW w:w="968" w:type="dxa"/>
            <w:vAlign w:val="center"/>
          </w:tcPr>
          <w:p w14:paraId="0BF7C4B8"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B426E7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40A08998" w14:textId="77777777" w:rsidTr="00F238D4">
        <w:tc>
          <w:tcPr>
            <w:tcW w:w="7553" w:type="dxa"/>
            <w:vAlign w:val="center"/>
          </w:tcPr>
          <w:p w14:paraId="3F0DC688"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Kardiyovasküler sistem muayenesi</w:t>
            </w:r>
          </w:p>
        </w:tc>
        <w:tc>
          <w:tcPr>
            <w:tcW w:w="968" w:type="dxa"/>
            <w:vAlign w:val="center"/>
          </w:tcPr>
          <w:p w14:paraId="0E862F3E"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CCF1D3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30A74BC1" w14:textId="77777777" w:rsidTr="00F238D4">
        <w:tc>
          <w:tcPr>
            <w:tcW w:w="7553" w:type="dxa"/>
            <w:vAlign w:val="center"/>
          </w:tcPr>
          <w:p w14:paraId="69CB520D"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Esansiyel hipertansiyon</w:t>
            </w:r>
          </w:p>
        </w:tc>
        <w:tc>
          <w:tcPr>
            <w:tcW w:w="968" w:type="dxa"/>
            <w:vAlign w:val="center"/>
          </w:tcPr>
          <w:p w14:paraId="3817A1A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7DA150D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7491235E" w14:textId="77777777" w:rsidTr="00F238D4">
        <w:tc>
          <w:tcPr>
            <w:tcW w:w="7553" w:type="dxa"/>
            <w:vAlign w:val="center"/>
          </w:tcPr>
          <w:p w14:paraId="1D120A80"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Sekonder hipertansiyon</w:t>
            </w:r>
          </w:p>
        </w:tc>
        <w:tc>
          <w:tcPr>
            <w:tcW w:w="968" w:type="dxa"/>
            <w:vAlign w:val="center"/>
          </w:tcPr>
          <w:p w14:paraId="58298CBE"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D09305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7AC3277D" w14:textId="77777777" w:rsidTr="00F238D4">
        <w:tc>
          <w:tcPr>
            <w:tcW w:w="7553" w:type="dxa"/>
            <w:vAlign w:val="center"/>
          </w:tcPr>
          <w:p w14:paraId="7F06C734"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Elektrokardiyografi</w:t>
            </w:r>
          </w:p>
        </w:tc>
        <w:tc>
          <w:tcPr>
            <w:tcW w:w="968" w:type="dxa"/>
            <w:vAlign w:val="center"/>
          </w:tcPr>
          <w:p w14:paraId="4215120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D622F7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1C99D50C" w14:textId="77777777" w:rsidTr="00F238D4">
        <w:tc>
          <w:tcPr>
            <w:tcW w:w="7553" w:type="dxa"/>
            <w:vAlign w:val="center"/>
          </w:tcPr>
          <w:p w14:paraId="2BCEE903"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Kalp ritm bozuklukları</w:t>
            </w:r>
          </w:p>
        </w:tc>
        <w:tc>
          <w:tcPr>
            <w:tcW w:w="968" w:type="dxa"/>
            <w:vAlign w:val="center"/>
          </w:tcPr>
          <w:p w14:paraId="3BCDE2A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647CA38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1B9DE8FB" w14:textId="77777777" w:rsidTr="00F238D4">
        <w:tc>
          <w:tcPr>
            <w:tcW w:w="7553" w:type="dxa"/>
            <w:vAlign w:val="center"/>
          </w:tcPr>
          <w:p w14:paraId="548EFBE2"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Dislipidemi</w:t>
            </w:r>
          </w:p>
        </w:tc>
        <w:tc>
          <w:tcPr>
            <w:tcW w:w="968" w:type="dxa"/>
            <w:vAlign w:val="center"/>
          </w:tcPr>
          <w:p w14:paraId="0C61F4B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24F6656E"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6B258233" w14:textId="77777777" w:rsidTr="00F238D4">
        <w:tc>
          <w:tcPr>
            <w:tcW w:w="7553" w:type="dxa"/>
            <w:vAlign w:val="center"/>
          </w:tcPr>
          <w:p w14:paraId="13FFAB9F"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Akut koroner sendromlar</w:t>
            </w:r>
          </w:p>
        </w:tc>
        <w:tc>
          <w:tcPr>
            <w:tcW w:w="968" w:type="dxa"/>
            <w:vAlign w:val="center"/>
          </w:tcPr>
          <w:p w14:paraId="52679C59"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6BE5D4E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639479E8" w14:textId="77777777" w:rsidTr="00F238D4">
        <w:tc>
          <w:tcPr>
            <w:tcW w:w="7553" w:type="dxa"/>
            <w:vAlign w:val="center"/>
          </w:tcPr>
          <w:p w14:paraId="1900C81B"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Kronik koroner arter hastalığı</w:t>
            </w:r>
          </w:p>
        </w:tc>
        <w:tc>
          <w:tcPr>
            <w:tcW w:w="968" w:type="dxa"/>
            <w:vAlign w:val="center"/>
          </w:tcPr>
          <w:p w14:paraId="4E0964B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96A719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6AD4E91F" w14:textId="77777777" w:rsidTr="00F238D4">
        <w:tc>
          <w:tcPr>
            <w:tcW w:w="7553" w:type="dxa"/>
            <w:vAlign w:val="center"/>
          </w:tcPr>
          <w:p w14:paraId="5215A122"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Kalp kapak hastalıkları</w:t>
            </w:r>
          </w:p>
        </w:tc>
        <w:tc>
          <w:tcPr>
            <w:tcW w:w="968" w:type="dxa"/>
            <w:vAlign w:val="center"/>
          </w:tcPr>
          <w:p w14:paraId="22D365C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22F34CC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759BF47F" w14:textId="77777777" w:rsidTr="00F238D4">
        <w:tc>
          <w:tcPr>
            <w:tcW w:w="7553" w:type="dxa"/>
            <w:vAlign w:val="center"/>
          </w:tcPr>
          <w:p w14:paraId="05003603"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Kalp yetersizliği</w:t>
            </w:r>
          </w:p>
        </w:tc>
        <w:tc>
          <w:tcPr>
            <w:tcW w:w="968" w:type="dxa"/>
            <w:vAlign w:val="center"/>
          </w:tcPr>
          <w:p w14:paraId="7424CC5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2C0B2E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3DF37262" w14:textId="77777777" w:rsidTr="006F5982">
        <w:tc>
          <w:tcPr>
            <w:tcW w:w="9356" w:type="dxa"/>
            <w:gridSpan w:val="3"/>
            <w:shd w:val="clear" w:color="auto" w:fill="B4C6E7"/>
            <w:vAlign w:val="center"/>
          </w:tcPr>
          <w:p w14:paraId="7AFFAF42"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rPr>
              <w:t>KULAK BURUN BOĞAZ HASTALIKLARI</w:t>
            </w:r>
          </w:p>
        </w:tc>
      </w:tr>
      <w:tr w:rsidR="00736BD1" w:rsidRPr="006F5982" w14:paraId="50E295EA" w14:textId="77777777" w:rsidTr="00F238D4">
        <w:tc>
          <w:tcPr>
            <w:tcW w:w="7553" w:type="dxa"/>
            <w:vAlign w:val="center"/>
          </w:tcPr>
          <w:p w14:paraId="3F77F9BC"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968" w:type="dxa"/>
            <w:vAlign w:val="center"/>
          </w:tcPr>
          <w:p w14:paraId="78B47CD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3F26DC6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0C2C9997" w14:textId="77777777" w:rsidTr="00F238D4">
        <w:tc>
          <w:tcPr>
            <w:tcW w:w="7553" w:type="dxa"/>
            <w:vAlign w:val="center"/>
          </w:tcPr>
          <w:p w14:paraId="1F9E0FD2"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Burun ve sinüs hastalıkları</w:t>
            </w:r>
          </w:p>
        </w:tc>
        <w:tc>
          <w:tcPr>
            <w:tcW w:w="968" w:type="dxa"/>
            <w:vAlign w:val="center"/>
          </w:tcPr>
          <w:p w14:paraId="0DD1AEA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025FB7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6F4DEA21" w14:textId="77777777" w:rsidTr="00F238D4">
        <w:tc>
          <w:tcPr>
            <w:tcW w:w="7553" w:type="dxa"/>
            <w:vAlign w:val="center"/>
          </w:tcPr>
          <w:p w14:paraId="260CE06B"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Burun akıntısı/tıkanıklığı ve alerjik rinit</w:t>
            </w:r>
          </w:p>
        </w:tc>
        <w:tc>
          <w:tcPr>
            <w:tcW w:w="968" w:type="dxa"/>
            <w:vAlign w:val="center"/>
          </w:tcPr>
          <w:p w14:paraId="570A22F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AEB48A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58372A87" w14:textId="77777777" w:rsidTr="00F238D4">
        <w:tc>
          <w:tcPr>
            <w:tcW w:w="7553" w:type="dxa"/>
            <w:vAlign w:val="center"/>
          </w:tcPr>
          <w:p w14:paraId="1B1BE32F"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Boğaz ağrısı/ses kısıklığı</w:t>
            </w:r>
          </w:p>
        </w:tc>
        <w:tc>
          <w:tcPr>
            <w:tcW w:w="968" w:type="dxa"/>
            <w:vAlign w:val="center"/>
          </w:tcPr>
          <w:p w14:paraId="17E74AD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F2E8F2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162FFEE2" w14:textId="77777777" w:rsidTr="00F238D4">
        <w:tc>
          <w:tcPr>
            <w:tcW w:w="7553" w:type="dxa"/>
            <w:vAlign w:val="center"/>
          </w:tcPr>
          <w:p w14:paraId="576768F0"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lastRenderedPageBreak/>
              <w:t xml:space="preserve">Adenotonsiller hastalıklar ve üst solunum yolu enfeksiyonları </w:t>
            </w:r>
          </w:p>
        </w:tc>
        <w:tc>
          <w:tcPr>
            <w:tcW w:w="968" w:type="dxa"/>
            <w:vAlign w:val="center"/>
          </w:tcPr>
          <w:p w14:paraId="3531AE9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E044DF8"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35FBD66A" w14:textId="77777777" w:rsidTr="00F238D4">
        <w:tc>
          <w:tcPr>
            <w:tcW w:w="7553" w:type="dxa"/>
            <w:vAlign w:val="center"/>
          </w:tcPr>
          <w:p w14:paraId="4A51EB22"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Yutma güçlüğü/boyunda kitle</w:t>
            </w:r>
          </w:p>
        </w:tc>
        <w:tc>
          <w:tcPr>
            <w:tcW w:w="968" w:type="dxa"/>
            <w:vAlign w:val="center"/>
          </w:tcPr>
          <w:p w14:paraId="43B658AF"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575098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3928D57A" w14:textId="77777777" w:rsidTr="00F238D4">
        <w:tc>
          <w:tcPr>
            <w:tcW w:w="7553" w:type="dxa"/>
            <w:vAlign w:val="center"/>
          </w:tcPr>
          <w:p w14:paraId="195D6DD6"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 xml:space="preserve">Kulak ağrısı/akıntısı/tıkanıklığı ve kulak zarı perforasyonu </w:t>
            </w:r>
          </w:p>
        </w:tc>
        <w:tc>
          <w:tcPr>
            <w:tcW w:w="968" w:type="dxa"/>
            <w:vAlign w:val="center"/>
          </w:tcPr>
          <w:p w14:paraId="304B6F9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9053E0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3DA5BF6B" w14:textId="77777777" w:rsidTr="00F238D4">
        <w:tc>
          <w:tcPr>
            <w:tcW w:w="7553" w:type="dxa"/>
            <w:vAlign w:val="center"/>
          </w:tcPr>
          <w:p w14:paraId="6E9281BC"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Yabancı cisim (yutma/aspirasyon/kulak/burun) ve yabancı cisim ilişkili problemler</w:t>
            </w:r>
          </w:p>
        </w:tc>
        <w:tc>
          <w:tcPr>
            <w:tcW w:w="968" w:type="dxa"/>
            <w:vAlign w:val="center"/>
          </w:tcPr>
          <w:p w14:paraId="0587F00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B0FF138"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7E2B0422" w14:textId="77777777" w:rsidTr="00F238D4">
        <w:tc>
          <w:tcPr>
            <w:tcW w:w="7553" w:type="dxa"/>
            <w:vAlign w:val="center"/>
          </w:tcPr>
          <w:p w14:paraId="1AAD500E"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Laringeal obstrüksiyon</w:t>
            </w:r>
          </w:p>
        </w:tc>
        <w:tc>
          <w:tcPr>
            <w:tcW w:w="968" w:type="dxa"/>
            <w:vAlign w:val="center"/>
          </w:tcPr>
          <w:p w14:paraId="05E4D6F2"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716BBAF"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6DCB37A8" w14:textId="77777777" w:rsidTr="006F5982">
        <w:tc>
          <w:tcPr>
            <w:tcW w:w="9356" w:type="dxa"/>
            <w:gridSpan w:val="3"/>
            <w:shd w:val="clear" w:color="auto" w:fill="B4C6E7"/>
            <w:vAlign w:val="center"/>
          </w:tcPr>
          <w:p w14:paraId="534A8B34"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rPr>
              <w:t>NÜKLEER TIP</w:t>
            </w:r>
          </w:p>
        </w:tc>
      </w:tr>
      <w:tr w:rsidR="00736BD1" w:rsidRPr="006F5982" w14:paraId="3E8C7F85" w14:textId="77777777" w:rsidTr="00F238D4">
        <w:tc>
          <w:tcPr>
            <w:tcW w:w="7553" w:type="dxa"/>
            <w:vAlign w:val="center"/>
          </w:tcPr>
          <w:p w14:paraId="28232C35"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968" w:type="dxa"/>
            <w:vAlign w:val="center"/>
          </w:tcPr>
          <w:p w14:paraId="6863B09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537B5C3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427BCB41" w14:textId="77777777" w:rsidTr="00F238D4">
        <w:tc>
          <w:tcPr>
            <w:tcW w:w="7553" w:type="dxa"/>
            <w:vAlign w:val="center"/>
          </w:tcPr>
          <w:p w14:paraId="2F04E23E"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 xml:space="preserve">Kardiyovasküler hastalıklarda nükleer tıp uygulamaları </w:t>
            </w:r>
          </w:p>
        </w:tc>
        <w:tc>
          <w:tcPr>
            <w:tcW w:w="968" w:type="dxa"/>
            <w:vAlign w:val="center"/>
          </w:tcPr>
          <w:p w14:paraId="69681E9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A6A7E4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519F6DD6" w14:textId="77777777" w:rsidTr="00F238D4">
        <w:tc>
          <w:tcPr>
            <w:tcW w:w="7553" w:type="dxa"/>
            <w:vAlign w:val="center"/>
          </w:tcPr>
          <w:p w14:paraId="22314572"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Solunum sistemi sintigrafisi</w:t>
            </w:r>
          </w:p>
        </w:tc>
        <w:tc>
          <w:tcPr>
            <w:tcW w:w="968" w:type="dxa"/>
            <w:vAlign w:val="center"/>
          </w:tcPr>
          <w:p w14:paraId="5741EF2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7812CC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44B0DAA2" w14:textId="77777777" w:rsidTr="006F5982">
        <w:tc>
          <w:tcPr>
            <w:tcW w:w="9356" w:type="dxa"/>
            <w:gridSpan w:val="3"/>
            <w:shd w:val="clear" w:color="auto" w:fill="B4C6E7"/>
            <w:vAlign w:val="center"/>
          </w:tcPr>
          <w:p w14:paraId="6C4596A3"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rPr>
              <w:t>RADYOLOJİ</w:t>
            </w:r>
          </w:p>
        </w:tc>
      </w:tr>
      <w:tr w:rsidR="00736BD1" w:rsidRPr="006F5982" w14:paraId="44EC6B9A" w14:textId="77777777" w:rsidTr="00F238D4">
        <w:tc>
          <w:tcPr>
            <w:tcW w:w="7553" w:type="dxa"/>
            <w:vAlign w:val="center"/>
          </w:tcPr>
          <w:p w14:paraId="4FC05696"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968" w:type="dxa"/>
            <w:vAlign w:val="center"/>
          </w:tcPr>
          <w:p w14:paraId="20C69B4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7E3EA928"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2EEAB4EE" w14:textId="77777777" w:rsidTr="00F238D4">
        <w:tc>
          <w:tcPr>
            <w:tcW w:w="7553" w:type="dxa"/>
            <w:vAlign w:val="center"/>
          </w:tcPr>
          <w:p w14:paraId="3CE8C764" w14:textId="21C52F5D" w:rsidR="00993D7F" w:rsidRPr="006F5982" w:rsidRDefault="00993D7F" w:rsidP="00D21F92">
            <w:pPr>
              <w:spacing w:line="276" w:lineRule="auto"/>
              <w:rPr>
                <w:rFonts w:ascii="Times New Roman" w:hAnsi="Times New Roman" w:cs="Times New Roman"/>
              </w:rPr>
            </w:pPr>
            <w:r w:rsidRPr="006F5982">
              <w:rPr>
                <w:rFonts w:ascii="Times New Roman" w:hAnsi="Times New Roman" w:cs="Times New Roman"/>
              </w:rPr>
              <w:t>Solunum sistemi hastalıklarında temel radyolojik yaklaşımlar, temel bilgiler, radyolojik anatomi</w:t>
            </w:r>
          </w:p>
        </w:tc>
        <w:tc>
          <w:tcPr>
            <w:tcW w:w="968" w:type="dxa"/>
            <w:vAlign w:val="center"/>
          </w:tcPr>
          <w:p w14:paraId="49361601"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AF6F39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29581E2C" w14:textId="77777777" w:rsidTr="00F238D4">
        <w:tc>
          <w:tcPr>
            <w:tcW w:w="7553" w:type="dxa"/>
            <w:vAlign w:val="center"/>
          </w:tcPr>
          <w:p w14:paraId="7D2BCB39" w14:textId="4254716B" w:rsidR="00993D7F" w:rsidRPr="006F5982" w:rsidRDefault="00993D7F" w:rsidP="00D21F92">
            <w:pPr>
              <w:spacing w:line="276" w:lineRule="auto"/>
              <w:rPr>
                <w:rFonts w:ascii="Times New Roman" w:hAnsi="Times New Roman" w:cs="Times New Roman"/>
              </w:rPr>
            </w:pPr>
            <w:r w:rsidRPr="006F5982">
              <w:rPr>
                <w:rFonts w:ascii="Times New Roman" w:hAnsi="Times New Roman" w:cs="Times New Roman"/>
              </w:rPr>
              <w:t>Kardiyovasküler sistem hastalıklarında temel radyolojik yaklaşımlar, temel bilgiler, radyolojik anatomi</w:t>
            </w:r>
          </w:p>
        </w:tc>
        <w:tc>
          <w:tcPr>
            <w:tcW w:w="968" w:type="dxa"/>
            <w:vAlign w:val="center"/>
          </w:tcPr>
          <w:p w14:paraId="142055D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7894CE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35FDC" w:rsidRPr="006F5982" w14:paraId="79E2100D" w14:textId="77777777" w:rsidTr="00F238D4">
        <w:tc>
          <w:tcPr>
            <w:tcW w:w="7553" w:type="dxa"/>
            <w:vAlign w:val="center"/>
          </w:tcPr>
          <w:p w14:paraId="086716C2" w14:textId="6F0EEFC8" w:rsidR="00435FDC" w:rsidRPr="006F5982" w:rsidRDefault="00435FDC" w:rsidP="004943F1">
            <w:pPr>
              <w:spacing w:line="276" w:lineRule="auto"/>
              <w:rPr>
                <w:rFonts w:ascii="Times New Roman" w:hAnsi="Times New Roman" w:cs="Times New Roman"/>
                <w:strike/>
              </w:rPr>
            </w:pPr>
            <w:r w:rsidRPr="006F5982">
              <w:rPr>
                <w:rFonts w:ascii="Times New Roman" w:hAnsi="Times New Roman" w:cs="Times New Roman"/>
              </w:rPr>
              <w:t>Baş-boyun Radyolojisi 1 (Temel radyolojik yaklaşımlar, temel bilgiler, radyolojik</w:t>
            </w:r>
            <w:r w:rsidR="004943F1">
              <w:rPr>
                <w:rFonts w:ascii="Times New Roman" w:hAnsi="Times New Roman" w:cs="Times New Roman"/>
              </w:rPr>
              <w:t xml:space="preserve"> </w:t>
            </w:r>
            <w:r w:rsidRPr="006F5982">
              <w:rPr>
                <w:rFonts w:ascii="Times New Roman" w:hAnsi="Times New Roman" w:cs="Times New Roman"/>
              </w:rPr>
              <w:t xml:space="preserve">anatomi) </w:t>
            </w:r>
          </w:p>
        </w:tc>
        <w:tc>
          <w:tcPr>
            <w:tcW w:w="968" w:type="dxa"/>
            <w:vAlign w:val="center"/>
          </w:tcPr>
          <w:p w14:paraId="75E0D3FC" w14:textId="682F1353" w:rsidR="00435FDC" w:rsidRPr="006F5982" w:rsidRDefault="00435FDC"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D315DA3" w14:textId="710556E7" w:rsidR="00435FDC" w:rsidRPr="006F5982" w:rsidRDefault="00435FDC"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435FDC" w:rsidRPr="006F5982" w14:paraId="78DD2DBC" w14:textId="77777777" w:rsidTr="00F238D4">
        <w:tc>
          <w:tcPr>
            <w:tcW w:w="7553" w:type="dxa"/>
            <w:vAlign w:val="center"/>
          </w:tcPr>
          <w:p w14:paraId="4BA8BFC7" w14:textId="604E7C24" w:rsidR="00435FDC" w:rsidRPr="006F5982" w:rsidRDefault="00435FDC" w:rsidP="004943F1">
            <w:pPr>
              <w:spacing w:line="276" w:lineRule="auto"/>
              <w:rPr>
                <w:rFonts w:ascii="Times New Roman" w:hAnsi="Times New Roman" w:cs="Times New Roman"/>
                <w:strike/>
              </w:rPr>
            </w:pPr>
            <w:r w:rsidRPr="006F5982">
              <w:rPr>
                <w:rFonts w:ascii="Times New Roman" w:hAnsi="Times New Roman" w:cs="Times New Roman"/>
              </w:rPr>
              <w:t>Baş-boyun Radyolojisi 2 (Temel radyolojik yaklaşımlar, temel bilgiler, radyolojik</w:t>
            </w:r>
            <w:r w:rsidR="004943F1">
              <w:rPr>
                <w:rFonts w:ascii="Times New Roman" w:hAnsi="Times New Roman" w:cs="Times New Roman"/>
              </w:rPr>
              <w:t xml:space="preserve"> </w:t>
            </w:r>
            <w:r w:rsidRPr="006F5982">
              <w:rPr>
                <w:rFonts w:ascii="Times New Roman" w:hAnsi="Times New Roman" w:cs="Times New Roman"/>
              </w:rPr>
              <w:t>anatomi)</w:t>
            </w:r>
          </w:p>
        </w:tc>
        <w:tc>
          <w:tcPr>
            <w:tcW w:w="968" w:type="dxa"/>
            <w:vAlign w:val="center"/>
          </w:tcPr>
          <w:p w14:paraId="23D22444" w14:textId="222F80B4" w:rsidR="00435FDC" w:rsidRPr="006F5982" w:rsidRDefault="00435FDC"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FC5F88E" w14:textId="13694F69" w:rsidR="00435FDC" w:rsidRPr="006F5982" w:rsidRDefault="00435FDC"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3A8BC8FF" w14:textId="77777777" w:rsidTr="006F5982">
        <w:tc>
          <w:tcPr>
            <w:tcW w:w="9356" w:type="dxa"/>
            <w:gridSpan w:val="3"/>
            <w:shd w:val="clear" w:color="auto" w:fill="B4C6E7"/>
            <w:vAlign w:val="center"/>
          </w:tcPr>
          <w:p w14:paraId="348A592C"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rPr>
              <w:t>TIBBİ FARMAKOLOJİ</w:t>
            </w:r>
          </w:p>
        </w:tc>
      </w:tr>
      <w:tr w:rsidR="00736BD1" w:rsidRPr="006F5982" w14:paraId="7588EBBB" w14:textId="77777777" w:rsidTr="00F238D4">
        <w:tc>
          <w:tcPr>
            <w:tcW w:w="7553" w:type="dxa"/>
            <w:vAlign w:val="center"/>
          </w:tcPr>
          <w:p w14:paraId="1FAABA93"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968" w:type="dxa"/>
            <w:vAlign w:val="center"/>
          </w:tcPr>
          <w:p w14:paraId="73C46E5E"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51CB0B9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2536B6A2" w14:textId="77777777" w:rsidTr="00F238D4">
        <w:tc>
          <w:tcPr>
            <w:tcW w:w="7553" w:type="dxa"/>
            <w:vAlign w:val="center"/>
          </w:tcPr>
          <w:p w14:paraId="20C86E81" w14:textId="4B4FAE56" w:rsidR="00FA7AED" w:rsidRPr="006F5982" w:rsidRDefault="00FA7AED" w:rsidP="00D21F92">
            <w:pPr>
              <w:spacing w:line="276" w:lineRule="auto"/>
              <w:rPr>
                <w:rFonts w:ascii="Times New Roman" w:hAnsi="Times New Roman" w:cs="Times New Roman"/>
              </w:rPr>
            </w:pPr>
            <w:r w:rsidRPr="006F5982">
              <w:rPr>
                <w:rFonts w:ascii="Times New Roman" w:hAnsi="Times New Roman" w:cs="Times New Roman"/>
              </w:rPr>
              <w:t>Otonom sinir sistemi farmakolojisi, nörotransmisyon</w:t>
            </w:r>
          </w:p>
        </w:tc>
        <w:tc>
          <w:tcPr>
            <w:tcW w:w="968" w:type="dxa"/>
            <w:vAlign w:val="center"/>
          </w:tcPr>
          <w:p w14:paraId="44441139"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25580B1"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732EB218" w14:textId="77777777" w:rsidTr="00F238D4">
        <w:tc>
          <w:tcPr>
            <w:tcW w:w="7553" w:type="dxa"/>
            <w:vAlign w:val="center"/>
          </w:tcPr>
          <w:p w14:paraId="3F091E66" w14:textId="4A82E3C4" w:rsidR="00FA7AED" w:rsidRPr="006F5982" w:rsidRDefault="00FA7AED" w:rsidP="00D21F92">
            <w:pPr>
              <w:spacing w:line="276" w:lineRule="auto"/>
              <w:rPr>
                <w:rFonts w:ascii="Times New Roman" w:hAnsi="Times New Roman" w:cs="Times New Roman"/>
              </w:rPr>
            </w:pPr>
            <w:r w:rsidRPr="006F5982">
              <w:rPr>
                <w:rFonts w:ascii="Times New Roman" w:hAnsi="Times New Roman" w:cs="Times New Roman"/>
              </w:rPr>
              <w:t>Adrenerjik reseptör agonistleri</w:t>
            </w:r>
          </w:p>
        </w:tc>
        <w:tc>
          <w:tcPr>
            <w:tcW w:w="968" w:type="dxa"/>
            <w:vAlign w:val="center"/>
          </w:tcPr>
          <w:p w14:paraId="5BE00CB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D54A445" w14:textId="69849D5D" w:rsidR="00736BD1" w:rsidRPr="006F5982" w:rsidRDefault="00BE1408"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3A4FA861" w14:textId="77777777" w:rsidTr="00F238D4">
        <w:tc>
          <w:tcPr>
            <w:tcW w:w="7553" w:type="dxa"/>
            <w:vAlign w:val="center"/>
          </w:tcPr>
          <w:p w14:paraId="61734A6A" w14:textId="283345DA" w:rsidR="00BE1408" w:rsidRPr="006F5982" w:rsidRDefault="0092774A" w:rsidP="00D21F92">
            <w:pPr>
              <w:spacing w:line="276" w:lineRule="auto"/>
              <w:rPr>
                <w:rFonts w:ascii="Times New Roman" w:hAnsi="Times New Roman" w:cs="Times New Roman"/>
              </w:rPr>
            </w:pPr>
            <w:r w:rsidRPr="006F5982">
              <w:rPr>
                <w:rFonts w:ascii="Times New Roman" w:hAnsi="Times New Roman" w:cs="Times New Roman"/>
              </w:rPr>
              <w:t>Adrenerjik reseptör antagonistleri</w:t>
            </w:r>
          </w:p>
        </w:tc>
        <w:tc>
          <w:tcPr>
            <w:tcW w:w="968" w:type="dxa"/>
            <w:vAlign w:val="center"/>
          </w:tcPr>
          <w:p w14:paraId="1EFA9C8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F54911C" w14:textId="5486F5B9" w:rsidR="00736BD1" w:rsidRPr="006F5982" w:rsidRDefault="0092774A"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793FCB60" w14:textId="77777777" w:rsidTr="00F238D4">
        <w:tc>
          <w:tcPr>
            <w:tcW w:w="7553" w:type="dxa"/>
            <w:vAlign w:val="center"/>
          </w:tcPr>
          <w:p w14:paraId="1CFB5679" w14:textId="1D5812D1" w:rsidR="00C45757" w:rsidRPr="006F5982" w:rsidRDefault="00C45757" w:rsidP="00D21F92">
            <w:pPr>
              <w:spacing w:line="276" w:lineRule="auto"/>
              <w:rPr>
                <w:rFonts w:ascii="Times New Roman" w:hAnsi="Times New Roman" w:cs="Times New Roman"/>
              </w:rPr>
            </w:pPr>
            <w:r w:rsidRPr="006F5982">
              <w:rPr>
                <w:rFonts w:ascii="Times New Roman" w:hAnsi="Times New Roman" w:cs="Times New Roman"/>
              </w:rPr>
              <w:t>Muskarinik reseptör agonist ve antagonistleri</w:t>
            </w:r>
          </w:p>
        </w:tc>
        <w:tc>
          <w:tcPr>
            <w:tcW w:w="968" w:type="dxa"/>
            <w:vAlign w:val="center"/>
          </w:tcPr>
          <w:p w14:paraId="7131338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791A3A6" w14:textId="4C750B03" w:rsidR="00736BD1" w:rsidRPr="006F5982" w:rsidRDefault="00C45757"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5692E2B6" w14:textId="77777777" w:rsidTr="00F238D4">
        <w:tc>
          <w:tcPr>
            <w:tcW w:w="7553" w:type="dxa"/>
            <w:vAlign w:val="center"/>
          </w:tcPr>
          <w:p w14:paraId="1F6A2B4C" w14:textId="5B33EB2B" w:rsidR="00C45757" w:rsidRPr="006F5982" w:rsidRDefault="00C45757" w:rsidP="00D21F92">
            <w:pPr>
              <w:spacing w:line="276" w:lineRule="auto"/>
              <w:rPr>
                <w:rFonts w:ascii="Times New Roman" w:hAnsi="Times New Roman" w:cs="Times New Roman"/>
              </w:rPr>
            </w:pPr>
            <w:r w:rsidRPr="006F5982">
              <w:rPr>
                <w:rFonts w:ascii="Times New Roman" w:hAnsi="Times New Roman" w:cs="Times New Roman"/>
              </w:rPr>
              <w:t>Antikolinesterazlar</w:t>
            </w:r>
          </w:p>
        </w:tc>
        <w:tc>
          <w:tcPr>
            <w:tcW w:w="968" w:type="dxa"/>
            <w:vAlign w:val="center"/>
          </w:tcPr>
          <w:p w14:paraId="470BBB2E"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2818B2DF" w14:textId="0D8E43EE" w:rsidR="00736BD1" w:rsidRPr="006F5982" w:rsidRDefault="000817D0"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72DABB0B" w14:textId="77777777" w:rsidTr="00F238D4">
        <w:tc>
          <w:tcPr>
            <w:tcW w:w="7553" w:type="dxa"/>
            <w:vAlign w:val="center"/>
          </w:tcPr>
          <w:p w14:paraId="5C1047D1" w14:textId="1078DDBD" w:rsidR="00C45757" w:rsidRPr="006F5982" w:rsidRDefault="00C45757" w:rsidP="00D21F92">
            <w:pPr>
              <w:spacing w:line="276" w:lineRule="auto"/>
              <w:rPr>
                <w:rFonts w:ascii="Times New Roman" w:hAnsi="Times New Roman" w:cs="Times New Roman"/>
              </w:rPr>
            </w:pPr>
            <w:r w:rsidRPr="006F5982">
              <w:rPr>
                <w:rFonts w:ascii="Times New Roman" w:hAnsi="Times New Roman" w:cs="Times New Roman"/>
              </w:rPr>
              <w:t>Nikotin ve ganglion stimüle, bloke edici ilaçlar</w:t>
            </w:r>
          </w:p>
        </w:tc>
        <w:tc>
          <w:tcPr>
            <w:tcW w:w="968" w:type="dxa"/>
            <w:vAlign w:val="center"/>
          </w:tcPr>
          <w:p w14:paraId="77A005BF"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1097502" w14:textId="54695976" w:rsidR="00736BD1" w:rsidRPr="006F5982" w:rsidRDefault="000817D0"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48CA02CC" w14:textId="77777777" w:rsidTr="00F238D4">
        <w:tc>
          <w:tcPr>
            <w:tcW w:w="7553" w:type="dxa"/>
            <w:vAlign w:val="center"/>
          </w:tcPr>
          <w:p w14:paraId="4C4695B9"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Antihipertansif ilaçlar</w:t>
            </w:r>
          </w:p>
        </w:tc>
        <w:tc>
          <w:tcPr>
            <w:tcW w:w="968" w:type="dxa"/>
            <w:vAlign w:val="center"/>
          </w:tcPr>
          <w:p w14:paraId="4AEAB672"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2965FDE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2BDC625D" w14:textId="77777777" w:rsidTr="00F238D4">
        <w:tc>
          <w:tcPr>
            <w:tcW w:w="7553" w:type="dxa"/>
            <w:vAlign w:val="center"/>
          </w:tcPr>
          <w:p w14:paraId="08DA2654"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Periferik vazodilatatörler</w:t>
            </w:r>
          </w:p>
        </w:tc>
        <w:tc>
          <w:tcPr>
            <w:tcW w:w="968" w:type="dxa"/>
            <w:vAlign w:val="center"/>
          </w:tcPr>
          <w:p w14:paraId="33FD0C4E"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DCDD12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4159A7F5" w14:textId="77777777" w:rsidTr="00F238D4">
        <w:tc>
          <w:tcPr>
            <w:tcW w:w="7553" w:type="dxa"/>
            <w:vAlign w:val="center"/>
          </w:tcPr>
          <w:p w14:paraId="40B643EE"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Antianjinal ilaçlar</w:t>
            </w:r>
          </w:p>
        </w:tc>
        <w:tc>
          <w:tcPr>
            <w:tcW w:w="968" w:type="dxa"/>
            <w:vAlign w:val="center"/>
          </w:tcPr>
          <w:p w14:paraId="2B58D981"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A9CEDC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5ABDFF35" w14:textId="77777777" w:rsidTr="00F238D4">
        <w:tc>
          <w:tcPr>
            <w:tcW w:w="7553" w:type="dxa"/>
            <w:vAlign w:val="center"/>
          </w:tcPr>
          <w:p w14:paraId="278D273D"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Antiaritmik ilaçlar</w:t>
            </w:r>
          </w:p>
        </w:tc>
        <w:tc>
          <w:tcPr>
            <w:tcW w:w="968" w:type="dxa"/>
            <w:vAlign w:val="center"/>
          </w:tcPr>
          <w:p w14:paraId="6D2722B4"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16B418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1D68AB03" w14:textId="77777777" w:rsidTr="00F238D4">
        <w:tc>
          <w:tcPr>
            <w:tcW w:w="7553" w:type="dxa"/>
            <w:vAlign w:val="center"/>
          </w:tcPr>
          <w:p w14:paraId="45F4774F" w14:textId="0A908C94" w:rsidR="00CC0CC7" w:rsidRPr="001654D7" w:rsidRDefault="0050323C" w:rsidP="00D21F92">
            <w:pPr>
              <w:spacing w:line="276" w:lineRule="auto"/>
              <w:rPr>
                <w:rFonts w:ascii="Times New Roman" w:hAnsi="Times New Roman" w:cs="Times New Roman"/>
              </w:rPr>
            </w:pPr>
            <w:r w:rsidRPr="001654D7">
              <w:rPr>
                <w:rFonts w:ascii="Times New Roman" w:hAnsi="Times New Roman" w:cs="Times New Roman"/>
              </w:rPr>
              <w:t>Kalp glikozidleri ve kalp yetmezliğine karşı kullanılan diğer ilaçlar</w:t>
            </w:r>
          </w:p>
        </w:tc>
        <w:tc>
          <w:tcPr>
            <w:tcW w:w="968" w:type="dxa"/>
            <w:vAlign w:val="center"/>
          </w:tcPr>
          <w:p w14:paraId="4E91F07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FC3964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797EB2EA" w14:textId="77777777" w:rsidTr="00F238D4">
        <w:tc>
          <w:tcPr>
            <w:tcW w:w="7553" w:type="dxa"/>
            <w:vAlign w:val="center"/>
          </w:tcPr>
          <w:p w14:paraId="537552AD" w14:textId="77777777" w:rsidR="00736BD1" w:rsidRPr="001654D7" w:rsidRDefault="00736BD1" w:rsidP="00D21F92">
            <w:pPr>
              <w:spacing w:line="276" w:lineRule="auto"/>
              <w:rPr>
                <w:rFonts w:ascii="Times New Roman" w:hAnsi="Times New Roman" w:cs="Times New Roman"/>
              </w:rPr>
            </w:pPr>
            <w:r w:rsidRPr="001654D7">
              <w:rPr>
                <w:rFonts w:ascii="Times New Roman" w:hAnsi="Times New Roman" w:cs="Times New Roman"/>
              </w:rPr>
              <w:t>Hipolipidemik ilaçlar</w:t>
            </w:r>
          </w:p>
        </w:tc>
        <w:tc>
          <w:tcPr>
            <w:tcW w:w="968" w:type="dxa"/>
            <w:vAlign w:val="center"/>
          </w:tcPr>
          <w:p w14:paraId="56F1A6B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F959B9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10CAAAA1" w14:textId="77777777" w:rsidTr="00F238D4">
        <w:tc>
          <w:tcPr>
            <w:tcW w:w="7553" w:type="dxa"/>
            <w:vAlign w:val="center"/>
          </w:tcPr>
          <w:p w14:paraId="0CA2AAA8"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Antikoagülan, antitrombositik ve trombolitik ilaçlar</w:t>
            </w:r>
          </w:p>
        </w:tc>
        <w:tc>
          <w:tcPr>
            <w:tcW w:w="968" w:type="dxa"/>
            <w:vAlign w:val="center"/>
          </w:tcPr>
          <w:p w14:paraId="57799505"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6E56BE2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08FCBB58" w14:textId="77777777" w:rsidTr="00F238D4">
        <w:tc>
          <w:tcPr>
            <w:tcW w:w="7553" w:type="dxa"/>
            <w:vAlign w:val="center"/>
          </w:tcPr>
          <w:p w14:paraId="4A0093B7" w14:textId="0E2EDCB3"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 xml:space="preserve">Solunum sistemi ilaçları </w:t>
            </w:r>
          </w:p>
        </w:tc>
        <w:tc>
          <w:tcPr>
            <w:tcW w:w="968" w:type="dxa"/>
            <w:vAlign w:val="center"/>
          </w:tcPr>
          <w:p w14:paraId="132FBA49"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290A3E1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76EE577A" w14:textId="77777777" w:rsidTr="006F5982">
        <w:tc>
          <w:tcPr>
            <w:tcW w:w="9356" w:type="dxa"/>
            <w:gridSpan w:val="3"/>
            <w:shd w:val="clear" w:color="auto" w:fill="B4C6E7"/>
            <w:vAlign w:val="center"/>
          </w:tcPr>
          <w:p w14:paraId="62ABE147"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rPr>
              <w:t>TIBBİ GENETİK</w:t>
            </w:r>
          </w:p>
        </w:tc>
      </w:tr>
      <w:tr w:rsidR="00736BD1" w:rsidRPr="006F5982" w14:paraId="4DD3A9E9" w14:textId="77777777" w:rsidTr="00F238D4">
        <w:tc>
          <w:tcPr>
            <w:tcW w:w="7553" w:type="dxa"/>
            <w:vAlign w:val="center"/>
          </w:tcPr>
          <w:p w14:paraId="309ED8BC"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968" w:type="dxa"/>
            <w:vAlign w:val="center"/>
          </w:tcPr>
          <w:p w14:paraId="58ED700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27F06EB4"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5A72ACA0" w14:textId="77777777" w:rsidTr="00F238D4">
        <w:tc>
          <w:tcPr>
            <w:tcW w:w="7553" w:type="dxa"/>
            <w:vAlign w:val="center"/>
          </w:tcPr>
          <w:p w14:paraId="4C2A242A" w14:textId="77777777" w:rsidR="00736BD1" w:rsidRPr="006F5982" w:rsidRDefault="00736BD1" w:rsidP="00D21F92">
            <w:pPr>
              <w:spacing w:line="276" w:lineRule="auto"/>
              <w:rPr>
                <w:rFonts w:ascii="Times New Roman" w:hAnsi="Times New Roman" w:cs="Times New Roman"/>
                <w:b/>
              </w:rPr>
            </w:pPr>
            <w:r w:rsidRPr="006F5982">
              <w:rPr>
                <w:rFonts w:ascii="Times New Roman" w:hAnsi="Times New Roman" w:cs="Times New Roman"/>
              </w:rPr>
              <w:t>Kalp – damar anomalilerinde genetik yaklaşım</w:t>
            </w:r>
          </w:p>
        </w:tc>
        <w:tc>
          <w:tcPr>
            <w:tcW w:w="968" w:type="dxa"/>
            <w:vAlign w:val="center"/>
          </w:tcPr>
          <w:p w14:paraId="07BA34E8"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D8C4D00"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64DCC2FB" w14:textId="77777777" w:rsidTr="00F238D4">
        <w:tc>
          <w:tcPr>
            <w:tcW w:w="7553" w:type="dxa"/>
            <w:vAlign w:val="center"/>
          </w:tcPr>
          <w:p w14:paraId="7C5555BB"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Genetik kökenli solunum sistemi hastalıkları</w:t>
            </w:r>
          </w:p>
        </w:tc>
        <w:tc>
          <w:tcPr>
            <w:tcW w:w="968" w:type="dxa"/>
            <w:vAlign w:val="center"/>
          </w:tcPr>
          <w:p w14:paraId="70C6DE71"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8508A7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4DDB1305" w14:textId="77777777" w:rsidTr="00F238D4">
        <w:tc>
          <w:tcPr>
            <w:tcW w:w="7553" w:type="dxa"/>
            <w:vAlign w:val="center"/>
          </w:tcPr>
          <w:p w14:paraId="04310987"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Ani ölüm</w:t>
            </w:r>
          </w:p>
        </w:tc>
        <w:tc>
          <w:tcPr>
            <w:tcW w:w="968" w:type="dxa"/>
            <w:vAlign w:val="center"/>
          </w:tcPr>
          <w:p w14:paraId="68473A8F"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0F9E7AD6"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265AAEC2" w14:textId="77777777" w:rsidTr="00F238D4">
        <w:tc>
          <w:tcPr>
            <w:tcW w:w="7553" w:type="dxa"/>
            <w:vAlign w:val="center"/>
          </w:tcPr>
          <w:p w14:paraId="68759841"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 xml:space="preserve">Dismorfoloji ve konjenital anomaliler – teratojenite </w:t>
            </w:r>
          </w:p>
        </w:tc>
        <w:tc>
          <w:tcPr>
            <w:tcW w:w="968" w:type="dxa"/>
            <w:vAlign w:val="center"/>
          </w:tcPr>
          <w:p w14:paraId="025EF5F8"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00EE458"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3B158837" w14:textId="77777777" w:rsidTr="00F238D4">
        <w:tc>
          <w:tcPr>
            <w:tcW w:w="7553" w:type="dxa"/>
            <w:vAlign w:val="center"/>
          </w:tcPr>
          <w:p w14:paraId="7FEF0816"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lastRenderedPageBreak/>
              <w:t>Genetik danışmanlık – uygulamalı</w:t>
            </w:r>
          </w:p>
        </w:tc>
        <w:tc>
          <w:tcPr>
            <w:tcW w:w="968" w:type="dxa"/>
            <w:vAlign w:val="center"/>
          </w:tcPr>
          <w:p w14:paraId="10163C5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401685B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1</w:t>
            </w:r>
          </w:p>
        </w:tc>
      </w:tr>
      <w:tr w:rsidR="00736BD1" w:rsidRPr="006F5982" w14:paraId="5330BCBD" w14:textId="77777777" w:rsidTr="006F5982">
        <w:tc>
          <w:tcPr>
            <w:tcW w:w="9356" w:type="dxa"/>
            <w:gridSpan w:val="3"/>
            <w:shd w:val="clear" w:color="auto" w:fill="B4C6E7"/>
            <w:vAlign w:val="center"/>
          </w:tcPr>
          <w:p w14:paraId="441776AE" w14:textId="77777777" w:rsidR="00736BD1" w:rsidRPr="006F5982" w:rsidRDefault="00736BD1" w:rsidP="00D21F92">
            <w:pPr>
              <w:spacing w:line="276" w:lineRule="auto"/>
              <w:rPr>
                <w:rFonts w:ascii="Times New Roman" w:hAnsi="Times New Roman" w:cs="Times New Roman"/>
                <w:b/>
              </w:rPr>
            </w:pPr>
            <w:r w:rsidRPr="006F5982">
              <w:rPr>
                <w:rFonts w:ascii="Times New Roman" w:hAnsi="Times New Roman" w:cs="Times New Roman"/>
                <w:b/>
              </w:rPr>
              <w:t>TIBBİ PATOLOJİ</w:t>
            </w:r>
          </w:p>
        </w:tc>
      </w:tr>
      <w:tr w:rsidR="00736BD1" w:rsidRPr="006F5982" w14:paraId="5AFB9FD5" w14:textId="77777777" w:rsidTr="00F238D4">
        <w:tc>
          <w:tcPr>
            <w:tcW w:w="7553" w:type="dxa"/>
            <w:vAlign w:val="center"/>
          </w:tcPr>
          <w:p w14:paraId="0FC57C19"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b/>
                <w:bCs/>
              </w:rPr>
              <w:t>Konu</w:t>
            </w:r>
          </w:p>
        </w:tc>
        <w:tc>
          <w:tcPr>
            <w:tcW w:w="968" w:type="dxa"/>
            <w:vAlign w:val="center"/>
          </w:tcPr>
          <w:p w14:paraId="263691F7"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Türü</w:t>
            </w:r>
          </w:p>
        </w:tc>
        <w:tc>
          <w:tcPr>
            <w:tcW w:w="835" w:type="dxa"/>
            <w:vAlign w:val="center"/>
          </w:tcPr>
          <w:p w14:paraId="168A8421"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b/>
                <w:bCs/>
              </w:rPr>
              <w:t>Süresi</w:t>
            </w:r>
          </w:p>
        </w:tc>
      </w:tr>
      <w:tr w:rsidR="00736BD1" w:rsidRPr="006F5982" w14:paraId="68431337" w14:textId="77777777" w:rsidTr="00F238D4">
        <w:tc>
          <w:tcPr>
            <w:tcW w:w="7553" w:type="dxa"/>
            <w:vAlign w:val="center"/>
          </w:tcPr>
          <w:p w14:paraId="022F90EA" w14:textId="567EE0DB" w:rsidR="00FF2672" w:rsidRPr="006F5982" w:rsidRDefault="00FF2672" w:rsidP="00D21F92">
            <w:pPr>
              <w:spacing w:line="276" w:lineRule="auto"/>
              <w:rPr>
                <w:rFonts w:ascii="Times New Roman" w:hAnsi="Times New Roman" w:cs="Times New Roman"/>
              </w:rPr>
            </w:pPr>
            <w:r w:rsidRPr="006F5982">
              <w:rPr>
                <w:rFonts w:ascii="Times New Roman" w:hAnsi="Times New Roman" w:cs="Times New Roman"/>
              </w:rPr>
              <w:t>Solunum sistemi patolojisine giriş: pulmoner enfeksiyonlar ve sarkoidoz</w:t>
            </w:r>
          </w:p>
        </w:tc>
        <w:tc>
          <w:tcPr>
            <w:tcW w:w="968" w:type="dxa"/>
            <w:vAlign w:val="center"/>
          </w:tcPr>
          <w:p w14:paraId="75D70F03"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667D429"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B14FE6" w:rsidRPr="00736135" w14:paraId="714D4855" w14:textId="77777777" w:rsidTr="00F238D4">
        <w:tc>
          <w:tcPr>
            <w:tcW w:w="7553" w:type="dxa"/>
            <w:vAlign w:val="center"/>
          </w:tcPr>
          <w:p w14:paraId="6BA443F3" w14:textId="7E0F5CD0" w:rsidR="00B14FE6" w:rsidRPr="00736135" w:rsidRDefault="00B14FE6" w:rsidP="00B14FE6">
            <w:pPr>
              <w:spacing w:line="276" w:lineRule="auto"/>
              <w:rPr>
                <w:rFonts w:ascii="Times New Roman" w:hAnsi="Times New Roman" w:cs="Times New Roman"/>
              </w:rPr>
            </w:pPr>
            <w:r w:rsidRPr="00736135">
              <w:rPr>
                <w:rFonts w:ascii="Times New Roman" w:hAnsi="Times New Roman" w:cs="Times New Roman"/>
              </w:rPr>
              <w:t>Nazofarinks, larinksin enflamasyonları ve neoplazileri</w:t>
            </w:r>
          </w:p>
        </w:tc>
        <w:tc>
          <w:tcPr>
            <w:tcW w:w="968" w:type="dxa"/>
            <w:vAlign w:val="center"/>
          </w:tcPr>
          <w:p w14:paraId="17CFA143" w14:textId="6BAD8876" w:rsidR="00B14FE6" w:rsidRPr="00736135" w:rsidRDefault="00B14FE6" w:rsidP="00B14FE6">
            <w:pPr>
              <w:spacing w:line="276" w:lineRule="auto"/>
              <w:jc w:val="center"/>
              <w:rPr>
                <w:rFonts w:ascii="Times New Roman" w:hAnsi="Times New Roman" w:cs="Times New Roman"/>
              </w:rPr>
            </w:pPr>
            <w:r w:rsidRPr="00736135">
              <w:rPr>
                <w:rFonts w:ascii="Times New Roman" w:hAnsi="Times New Roman" w:cs="Times New Roman"/>
              </w:rPr>
              <w:t>Teorik</w:t>
            </w:r>
          </w:p>
        </w:tc>
        <w:tc>
          <w:tcPr>
            <w:tcW w:w="835" w:type="dxa"/>
            <w:vAlign w:val="center"/>
          </w:tcPr>
          <w:p w14:paraId="136A550B" w14:textId="7B5907B5" w:rsidR="00B14FE6" w:rsidRPr="00736135" w:rsidRDefault="00B14FE6" w:rsidP="00B14FE6">
            <w:pPr>
              <w:spacing w:line="276" w:lineRule="auto"/>
              <w:jc w:val="center"/>
              <w:rPr>
                <w:rFonts w:ascii="Times New Roman" w:hAnsi="Times New Roman" w:cs="Times New Roman"/>
              </w:rPr>
            </w:pPr>
            <w:r w:rsidRPr="00736135">
              <w:rPr>
                <w:rFonts w:ascii="Times New Roman" w:hAnsi="Times New Roman" w:cs="Times New Roman"/>
              </w:rPr>
              <w:t>2</w:t>
            </w:r>
          </w:p>
        </w:tc>
      </w:tr>
      <w:tr w:rsidR="00736BD1" w:rsidRPr="00736135" w14:paraId="3CDF233C" w14:textId="77777777" w:rsidTr="00F238D4">
        <w:tc>
          <w:tcPr>
            <w:tcW w:w="7553" w:type="dxa"/>
            <w:vAlign w:val="center"/>
          </w:tcPr>
          <w:p w14:paraId="70451B84" w14:textId="359097C6" w:rsidR="00FF2672" w:rsidRPr="00736135" w:rsidRDefault="00FF2672" w:rsidP="00D21F92">
            <w:pPr>
              <w:spacing w:line="276" w:lineRule="auto"/>
              <w:rPr>
                <w:rFonts w:ascii="Times New Roman" w:hAnsi="Times New Roman" w:cs="Times New Roman"/>
              </w:rPr>
            </w:pPr>
            <w:r w:rsidRPr="00736135">
              <w:rPr>
                <w:rFonts w:ascii="Times New Roman" w:hAnsi="Times New Roman" w:cs="Times New Roman"/>
              </w:rPr>
              <w:t>Atelektazi, Bronşiektazi, pnömokonyozlar</w:t>
            </w:r>
          </w:p>
        </w:tc>
        <w:tc>
          <w:tcPr>
            <w:tcW w:w="968" w:type="dxa"/>
            <w:vAlign w:val="center"/>
          </w:tcPr>
          <w:p w14:paraId="263D7E6E" w14:textId="77777777" w:rsidR="00736BD1" w:rsidRPr="00736135" w:rsidRDefault="00736BD1" w:rsidP="00D21F92">
            <w:pPr>
              <w:spacing w:line="276" w:lineRule="auto"/>
              <w:jc w:val="center"/>
              <w:rPr>
                <w:rFonts w:ascii="Times New Roman" w:hAnsi="Times New Roman" w:cs="Times New Roman"/>
              </w:rPr>
            </w:pPr>
            <w:r w:rsidRPr="00736135">
              <w:rPr>
                <w:rFonts w:ascii="Times New Roman" w:hAnsi="Times New Roman" w:cs="Times New Roman"/>
              </w:rPr>
              <w:t>Teorik</w:t>
            </w:r>
          </w:p>
        </w:tc>
        <w:tc>
          <w:tcPr>
            <w:tcW w:w="835" w:type="dxa"/>
            <w:vAlign w:val="center"/>
          </w:tcPr>
          <w:p w14:paraId="202815F5" w14:textId="77777777" w:rsidR="00736BD1" w:rsidRPr="00736135" w:rsidRDefault="00736BD1" w:rsidP="00D21F92">
            <w:pPr>
              <w:spacing w:line="276" w:lineRule="auto"/>
              <w:jc w:val="center"/>
              <w:rPr>
                <w:rFonts w:ascii="Times New Roman" w:hAnsi="Times New Roman" w:cs="Times New Roman"/>
              </w:rPr>
            </w:pPr>
            <w:r w:rsidRPr="00736135">
              <w:rPr>
                <w:rFonts w:ascii="Times New Roman" w:hAnsi="Times New Roman" w:cs="Times New Roman"/>
              </w:rPr>
              <w:t>2</w:t>
            </w:r>
          </w:p>
        </w:tc>
      </w:tr>
      <w:tr w:rsidR="000E1E7B" w:rsidRPr="00736135" w14:paraId="73A243AA" w14:textId="77777777" w:rsidTr="00F238D4">
        <w:tc>
          <w:tcPr>
            <w:tcW w:w="7553" w:type="dxa"/>
            <w:vAlign w:val="center"/>
          </w:tcPr>
          <w:p w14:paraId="09CCA0C8" w14:textId="534CC87A" w:rsidR="000E1E7B" w:rsidRPr="00736135" w:rsidRDefault="000E1E7B" w:rsidP="00D21F92">
            <w:pPr>
              <w:spacing w:line="276" w:lineRule="auto"/>
              <w:rPr>
                <w:rFonts w:ascii="Times New Roman" w:hAnsi="Times New Roman" w:cs="Times New Roman"/>
                <w:strike/>
              </w:rPr>
            </w:pPr>
            <w:r w:rsidRPr="00736135">
              <w:rPr>
                <w:rFonts w:ascii="Times New Roman" w:hAnsi="Times New Roman" w:cs="Times New Roman"/>
              </w:rPr>
              <w:t>Obstruktif ve İnterstisyel akciğer hastalıkları</w:t>
            </w:r>
          </w:p>
        </w:tc>
        <w:tc>
          <w:tcPr>
            <w:tcW w:w="968" w:type="dxa"/>
            <w:vAlign w:val="center"/>
          </w:tcPr>
          <w:p w14:paraId="0A40D02F" w14:textId="59B84640" w:rsidR="000E1E7B" w:rsidRPr="00736135" w:rsidRDefault="000E1E7B" w:rsidP="00D21F92">
            <w:pPr>
              <w:spacing w:line="276" w:lineRule="auto"/>
              <w:jc w:val="center"/>
              <w:rPr>
                <w:rFonts w:ascii="Times New Roman" w:hAnsi="Times New Roman" w:cs="Times New Roman"/>
              </w:rPr>
            </w:pPr>
            <w:r w:rsidRPr="00736135">
              <w:rPr>
                <w:rFonts w:ascii="Times New Roman" w:hAnsi="Times New Roman" w:cs="Times New Roman"/>
              </w:rPr>
              <w:t>Teorik</w:t>
            </w:r>
          </w:p>
        </w:tc>
        <w:tc>
          <w:tcPr>
            <w:tcW w:w="835" w:type="dxa"/>
            <w:vAlign w:val="center"/>
          </w:tcPr>
          <w:p w14:paraId="737F3F09" w14:textId="0D6BDA12" w:rsidR="000E1E7B" w:rsidRPr="00736135" w:rsidRDefault="000E1E7B" w:rsidP="00D21F92">
            <w:pPr>
              <w:spacing w:line="276" w:lineRule="auto"/>
              <w:jc w:val="center"/>
              <w:rPr>
                <w:rFonts w:ascii="Times New Roman" w:hAnsi="Times New Roman" w:cs="Times New Roman"/>
              </w:rPr>
            </w:pPr>
            <w:r w:rsidRPr="00736135">
              <w:rPr>
                <w:rFonts w:ascii="Times New Roman" w:hAnsi="Times New Roman" w:cs="Times New Roman"/>
              </w:rPr>
              <w:t>2</w:t>
            </w:r>
          </w:p>
        </w:tc>
      </w:tr>
      <w:tr w:rsidR="00736BD1" w:rsidRPr="00736135" w14:paraId="7A15DB16" w14:textId="77777777" w:rsidTr="00F238D4">
        <w:tc>
          <w:tcPr>
            <w:tcW w:w="7553" w:type="dxa"/>
            <w:vAlign w:val="center"/>
          </w:tcPr>
          <w:p w14:paraId="5757765C" w14:textId="1B2FF816" w:rsidR="00FF2672" w:rsidRPr="00736135" w:rsidRDefault="00FF2672" w:rsidP="00D21F92">
            <w:pPr>
              <w:spacing w:line="276" w:lineRule="auto"/>
              <w:rPr>
                <w:rFonts w:ascii="Times New Roman" w:hAnsi="Times New Roman" w:cs="Times New Roman"/>
              </w:rPr>
            </w:pPr>
            <w:r w:rsidRPr="00736135">
              <w:rPr>
                <w:rFonts w:ascii="Times New Roman" w:hAnsi="Times New Roman" w:cs="Times New Roman"/>
              </w:rPr>
              <w:t>Akciğer tümörleri</w:t>
            </w:r>
          </w:p>
        </w:tc>
        <w:tc>
          <w:tcPr>
            <w:tcW w:w="968" w:type="dxa"/>
            <w:vAlign w:val="center"/>
          </w:tcPr>
          <w:p w14:paraId="51647ECA" w14:textId="77777777" w:rsidR="00736BD1" w:rsidRPr="00736135" w:rsidRDefault="00736BD1" w:rsidP="00D21F92">
            <w:pPr>
              <w:spacing w:line="276" w:lineRule="auto"/>
              <w:jc w:val="center"/>
              <w:rPr>
                <w:rFonts w:ascii="Times New Roman" w:hAnsi="Times New Roman" w:cs="Times New Roman"/>
              </w:rPr>
            </w:pPr>
            <w:r w:rsidRPr="00736135">
              <w:rPr>
                <w:rFonts w:ascii="Times New Roman" w:hAnsi="Times New Roman" w:cs="Times New Roman"/>
              </w:rPr>
              <w:t>Teorik</w:t>
            </w:r>
          </w:p>
        </w:tc>
        <w:tc>
          <w:tcPr>
            <w:tcW w:w="835" w:type="dxa"/>
            <w:vAlign w:val="center"/>
          </w:tcPr>
          <w:p w14:paraId="1760DD48" w14:textId="77777777" w:rsidR="00736BD1" w:rsidRPr="00736135" w:rsidRDefault="00736BD1" w:rsidP="00D21F92">
            <w:pPr>
              <w:spacing w:line="276" w:lineRule="auto"/>
              <w:jc w:val="center"/>
              <w:rPr>
                <w:rFonts w:ascii="Times New Roman" w:hAnsi="Times New Roman" w:cs="Times New Roman"/>
              </w:rPr>
            </w:pPr>
            <w:r w:rsidRPr="00736135">
              <w:rPr>
                <w:rFonts w:ascii="Times New Roman" w:hAnsi="Times New Roman" w:cs="Times New Roman"/>
              </w:rPr>
              <w:t>2</w:t>
            </w:r>
          </w:p>
        </w:tc>
      </w:tr>
      <w:tr w:rsidR="00736BD1" w:rsidRPr="00736135" w14:paraId="6412BC95" w14:textId="77777777" w:rsidTr="00F238D4">
        <w:tc>
          <w:tcPr>
            <w:tcW w:w="7553" w:type="dxa"/>
            <w:vAlign w:val="center"/>
          </w:tcPr>
          <w:p w14:paraId="3382C338" w14:textId="3ADFE878" w:rsidR="00FF2672" w:rsidRPr="00736135" w:rsidRDefault="00FF2672" w:rsidP="00D21F92">
            <w:pPr>
              <w:spacing w:line="276" w:lineRule="auto"/>
              <w:rPr>
                <w:rFonts w:ascii="Times New Roman" w:hAnsi="Times New Roman" w:cs="Times New Roman"/>
              </w:rPr>
            </w:pPr>
            <w:r w:rsidRPr="00736135">
              <w:rPr>
                <w:rFonts w:ascii="Times New Roman" w:hAnsi="Times New Roman" w:cs="Times New Roman"/>
              </w:rPr>
              <w:t>Hipertansiyon patolojisi ve ateroskleroz</w:t>
            </w:r>
          </w:p>
        </w:tc>
        <w:tc>
          <w:tcPr>
            <w:tcW w:w="968" w:type="dxa"/>
            <w:vAlign w:val="center"/>
          </w:tcPr>
          <w:p w14:paraId="3A88084C" w14:textId="77777777" w:rsidR="00736BD1" w:rsidRPr="00736135" w:rsidRDefault="00736BD1" w:rsidP="00D21F92">
            <w:pPr>
              <w:spacing w:line="276" w:lineRule="auto"/>
              <w:jc w:val="center"/>
              <w:rPr>
                <w:rFonts w:ascii="Times New Roman" w:hAnsi="Times New Roman" w:cs="Times New Roman"/>
              </w:rPr>
            </w:pPr>
            <w:r w:rsidRPr="00736135">
              <w:rPr>
                <w:rFonts w:ascii="Times New Roman" w:hAnsi="Times New Roman" w:cs="Times New Roman"/>
              </w:rPr>
              <w:t>Teorik</w:t>
            </w:r>
          </w:p>
        </w:tc>
        <w:tc>
          <w:tcPr>
            <w:tcW w:w="835" w:type="dxa"/>
            <w:vAlign w:val="center"/>
          </w:tcPr>
          <w:p w14:paraId="0FB313FE" w14:textId="77777777" w:rsidR="00736BD1" w:rsidRPr="00736135" w:rsidRDefault="00736BD1" w:rsidP="00D21F92">
            <w:pPr>
              <w:spacing w:line="276" w:lineRule="auto"/>
              <w:jc w:val="center"/>
              <w:rPr>
                <w:rFonts w:ascii="Times New Roman" w:hAnsi="Times New Roman" w:cs="Times New Roman"/>
              </w:rPr>
            </w:pPr>
            <w:r w:rsidRPr="00736135">
              <w:rPr>
                <w:rFonts w:ascii="Times New Roman" w:hAnsi="Times New Roman" w:cs="Times New Roman"/>
              </w:rPr>
              <w:t>2</w:t>
            </w:r>
          </w:p>
        </w:tc>
      </w:tr>
      <w:tr w:rsidR="00736BD1" w:rsidRPr="006F5982" w14:paraId="37CD2F45" w14:textId="77777777" w:rsidTr="00F238D4">
        <w:tc>
          <w:tcPr>
            <w:tcW w:w="7553" w:type="dxa"/>
            <w:vAlign w:val="center"/>
          </w:tcPr>
          <w:p w14:paraId="3DD97AA5"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İskemik kalp hastalığı</w:t>
            </w:r>
          </w:p>
        </w:tc>
        <w:tc>
          <w:tcPr>
            <w:tcW w:w="968" w:type="dxa"/>
            <w:vAlign w:val="center"/>
          </w:tcPr>
          <w:p w14:paraId="5B42CF9A"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2D23219C"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60F7CB0E" w14:textId="77777777" w:rsidTr="00F238D4">
        <w:tc>
          <w:tcPr>
            <w:tcW w:w="7553" w:type="dxa"/>
            <w:vAlign w:val="center"/>
          </w:tcPr>
          <w:p w14:paraId="559B3C7D" w14:textId="77777777" w:rsidR="00736BD1"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İnflamatuar ve konjenital kalp hastalıkları</w:t>
            </w:r>
          </w:p>
        </w:tc>
        <w:tc>
          <w:tcPr>
            <w:tcW w:w="968" w:type="dxa"/>
            <w:vAlign w:val="center"/>
          </w:tcPr>
          <w:p w14:paraId="3F6C59C2"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3ABC32DB"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8115A6" w:rsidRPr="006F5982" w14:paraId="2CE0C798" w14:textId="77777777" w:rsidTr="00F238D4">
        <w:tc>
          <w:tcPr>
            <w:tcW w:w="7553" w:type="dxa"/>
            <w:vAlign w:val="center"/>
          </w:tcPr>
          <w:p w14:paraId="7FEED7F8" w14:textId="789865A7" w:rsidR="008115A6" w:rsidRPr="006F5982" w:rsidRDefault="008115A6" w:rsidP="00D21F92">
            <w:pPr>
              <w:spacing w:line="276" w:lineRule="auto"/>
              <w:rPr>
                <w:rFonts w:ascii="Times New Roman" w:hAnsi="Times New Roman" w:cs="Times New Roman"/>
              </w:rPr>
            </w:pPr>
            <w:r w:rsidRPr="006F5982">
              <w:rPr>
                <w:rFonts w:ascii="Times New Roman" w:hAnsi="Times New Roman" w:cs="Times New Roman"/>
              </w:rPr>
              <w:t>Mediastinal</w:t>
            </w:r>
            <w:r w:rsidR="00E40222">
              <w:rPr>
                <w:rFonts w:ascii="Times New Roman" w:hAnsi="Times New Roman" w:cs="Times New Roman"/>
              </w:rPr>
              <w:t xml:space="preserve"> </w:t>
            </w:r>
            <w:r w:rsidRPr="006F5982">
              <w:rPr>
                <w:rFonts w:ascii="Times New Roman" w:hAnsi="Times New Roman" w:cs="Times New Roman"/>
              </w:rPr>
              <w:t>ve plevral hastalıklar</w:t>
            </w:r>
          </w:p>
        </w:tc>
        <w:tc>
          <w:tcPr>
            <w:tcW w:w="968" w:type="dxa"/>
            <w:vAlign w:val="center"/>
          </w:tcPr>
          <w:p w14:paraId="08E0309F" w14:textId="11D824A1" w:rsidR="008115A6" w:rsidRPr="006F5982" w:rsidRDefault="008115A6"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1BB5EA0D" w14:textId="2C01DC47" w:rsidR="008115A6" w:rsidRPr="006F5982" w:rsidRDefault="008115A6"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8115A6" w:rsidRPr="006F5982" w14:paraId="47E6778E" w14:textId="77777777" w:rsidTr="00F238D4">
        <w:tc>
          <w:tcPr>
            <w:tcW w:w="7553" w:type="dxa"/>
            <w:vAlign w:val="center"/>
          </w:tcPr>
          <w:p w14:paraId="6A93D2C9" w14:textId="5FBCB538" w:rsidR="008115A6" w:rsidRPr="006F5982" w:rsidRDefault="008115A6" w:rsidP="00D21F92">
            <w:pPr>
              <w:spacing w:line="276" w:lineRule="auto"/>
              <w:rPr>
                <w:rFonts w:ascii="Times New Roman" w:hAnsi="Times New Roman" w:cs="Times New Roman"/>
              </w:rPr>
            </w:pPr>
            <w:r w:rsidRPr="006F5982">
              <w:rPr>
                <w:rFonts w:ascii="Times New Roman" w:hAnsi="Times New Roman" w:cs="Times New Roman"/>
              </w:rPr>
              <w:t>Vasküler hastalıklar</w:t>
            </w:r>
          </w:p>
        </w:tc>
        <w:tc>
          <w:tcPr>
            <w:tcW w:w="968" w:type="dxa"/>
            <w:vAlign w:val="center"/>
          </w:tcPr>
          <w:p w14:paraId="440A5358" w14:textId="3FC75580" w:rsidR="008115A6" w:rsidRPr="006F5982" w:rsidRDefault="008115A6" w:rsidP="00D21F92">
            <w:pPr>
              <w:spacing w:line="276" w:lineRule="auto"/>
              <w:jc w:val="center"/>
              <w:rPr>
                <w:rFonts w:ascii="Times New Roman" w:hAnsi="Times New Roman" w:cs="Times New Roman"/>
              </w:rPr>
            </w:pPr>
            <w:r w:rsidRPr="006F5982">
              <w:rPr>
                <w:rFonts w:ascii="Times New Roman" w:hAnsi="Times New Roman" w:cs="Times New Roman"/>
              </w:rPr>
              <w:t>Teorik</w:t>
            </w:r>
          </w:p>
        </w:tc>
        <w:tc>
          <w:tcPr>
            <w:tcW w:w="835" w:type="dxa"/>
            <w:vAlign w:val="center"/>
          </w:tcPr>
          <w:p w14:paraId="5B2C2724" w14:textId="5D27ED3C" w:rsidR="008115A6" w:rsidRPr="006F5982" w:rsidRDefault="008115A6" w:rsidP="00D21F92">
            <w:pPr>
              <w:spacing w:line="276" w:lineRule="auto"/>
              <w:jc w:val="center"/>
              <w:rPr>
                <w:rFonts w:ascii="Times New Roman" w:hAnsi="Times New Roman" w:cs="Times New Roman"/>
              </w:rPr>
            </w:pPr>
            <w:r w:rsidRPr="006F5982">
              <w:rPr>
                <w:rFonts w:ascii="Times New Roman" w:hAnsi="Times New Roman" w:cs="Times New Roman"/>
              </w:rPr>
              <w:t>2</w:t>
            </w:r>
          </w:p>
        </w:tc>
      </w:tr>
      <w:tr w:rsidR="00736BD1" w:rsidRPr="006F5982" w14:paraId="5E91780C" w14:textId="77777777" w:rsidTr="00F238D4">
        <w:tc>
          <w:tcPr>
            <w:tcW w:w="7553" w:type="dxa"/>
            <w:vAlign w:val="center"/>
          </w:tcPr>
          <w:p w14:paraId="1D35CD93" w14:textId="725F521A" w:rsidR="0036249D" w:rsidRPr="006F5982" w:rsidRDefault="00736BD1" w:rsidP="00D21F92">
            <w:pPr>
              <w:spacing w:line="276" w:lineRule="auto"/>
              <w:rPr>
                <w:rFonts w:ascii="Times New Roman" w:hAnsi="Times New Roman" w:cs="Times New Roman"/>
              </w:rPr>
            </w:pPr>
            <w:r w:rsidRPr="006F5982">
              <w:rPr>
                <w:rFonts w:ascii="Times New Roman" w:hAnsi="Times New Roman" w:cs="Times New Roman"/>
              </w:rPr>
              <w:t>Dolaşım ve solunum sistemi patolojisi</w:t>
            </w:r>
            <w:r w:rsidR="007F0751" w:rsidRPr="006F5982">
              <w:rPr>
                <w:rFonts w:ascii="Times New Roman" w:hAnsi="Times New Roman" w:cs="Times New Roman"/>
              </w:rPr>
              <w:t>- LAB</w:t>
            </w:r>
          </w:p>
        </w:tc>
        <w:tc>
          <w:tcPr>
            <w:tcW w:w="968" w:type="dxa"/>
            <w:vAlign w:val="center"/>
          </w:tcPr>
          <w:p w14:paraId="341C530D" w14:textId="77777777" w:rsidR="00736BD1" w:rsidRPr="006F5982" w:rsidRDefault="00736BD1" w:rsidP="00D21F92">
            <w:pPr>
              <w:spacing w:line="276" w:lineRule="auto"/>
              <w:jc w:val="center"/>
              <w:rPr>
                <w:rFonts w:ascii="Times New Roman" w:hAnsi="Times New Roman" w:cs="Times New Roman"/>
              </w:rPr>
            </w:pPr>
            <w:r w:rsidRPr="006F5982">
              <w:rPr>
                <w:rFonts w:ascii="Times New Roman" w:hAnsi="Times New Roman" w:cs="Times New Roman"/>
              </w:rPr>
              <w:t>Pratik</w:t>
            </w:r>
          </w:p>
        </w:tc>
        <w:tc>
          <w:tcPr>
            <w:tcW w:w="835" w:type="dxa"/>
            <w:vAlign w:val="center"/>
          </w:tcPr>
          <w:p w14:paraId="3DAADA9C" w14:textId="7F417FC9" w:rsidR="00736BD1" w:rsidRPr="006F5982" w:rsidRDefault="004C5EFC" w:rsidP="00D21F92">
            <w:pPr>
              <w:spacing w:line="276" w:lineRule="auto"/>
              <w:jc w:val="center"/>
              <w:rPr>
                <w:rFonts w:ascii="Times New Roman" w:hAnsi="Times New Roman" w:cs="Times New Roman"/>
              </w:rPr>
            </w:pPr>
            <w:r w:rsidRPr="006F5982">
              <w:rPr>
                <w:rFonts w:ascii="Times New Roman" w:hAnsi="Times New Roman" w:cs="Times New Roman"/>
              </w:rPr>
              <w:t xml:space="preserve"> 3</w:t>
            </w:r>
          </w:p>
        </w:tc>
      </w:tr>
    </w:tbl>
    <w:p w14:paraId="5FC15CD8" w14:textId="18AA7CDA" w:rsidR="002B27F9" w:rsidRDefault="002B27F9" w:rsidP="00D21F92">
      <w:pPr>
        <w:spacing w:after="0" w:line="276" w:lineRule="auto"/>
        <w:jc w:val="center"/>
        <w:rPr>
          <w:rFonts w:ascii="Times New Roman" w:hAnsi="Times New Roman" w:cs="Times New Roman"/>
          <w:b/>
          <w:sz w:val="24"/>
          <w:szCs w:val="24"/>
        </w:rPr>
      </w:pPr>
    </w:p>
    <w:p w14:paraId="5F847888" w14:textId="309B50BF" w:rsidR="006F5982" w:rsidRDefault="006F5982" w:rsidP="00D21F92">
      <w:pPr>
        <w:spacing w:after="0" w:line="276" w:lineRule="auto"/>
        <w:jc w:val="center"/>
        <w:rPr>
          <w:rFonts w:ascii="Times New Roman" w:hAnsi="Times New Roman" w:cs="Times New Roman"/>
          <w:b/>
          <w:sz w:val="24"/>
          <w:szCs w:val="24"/>
        </w:rPr>
      </w:pPr>
    </w:p>
    <w:p w14:paraId="517579DD" w14:textId="22D10242" w:rsidR="00E22F68" w:rsidRDefault="00E22F68" w:rsidP="00D21F92">
      <w:pPr>
        <w:spacing w:after="0" w:line="276" w:lineRule="auto"/>
        <w:jc w:val="center"/>
        <w:rPr>
          <w:rFonts w:ascii="Times New Roman" w:hAnsi="Times New Roman" w:cs="Times New Roman"/>
          <w:b/>
          <w:sz w:val="24"/>
          <w:szCs w:val="24"/>
        </w:rPr>
      </w:pPr>
    </w:p>
    <w:p w14:paraId="475051D4" w14:textId="1D7B0408" w:rsidR="00E22F68" w:rsidRDefault="00E22F68" w:rsidP="00D21F92">
      <w:pPr>
        <w:spacing w:after="0" w:line="276" w:lineRule="auto"/>
        <w:jc w:val="center"/>
        <w:rPr>
          <w:rFonts w:ascii="Times New Roman" w:hAnsi="Times New Roman" w:cs="Times New Roman"/>
          <w:b/>
          <w:sz w:val="24"/>
          <w:szCs w:val="24"/>
        </w:rPr>
      </w:pPr>
    </w:p>
    <w:p w14:paraId="13566EFE" w14:textId="4F39B746" w:rsidR="00E22F68" w:rsidRDefault="00E22F68" w:rsidP="00D21F92">
      <w:pPr>
        <w:spacing w:after="0" w:line="276" w:lineRule="auto"/>
        <w:jc w:val="center"/>
        <w:rPr>
          <w:rFonts w:ascii="Times New Roman" w:hAnsi="Times New Roman" w:cs="Times New Roman"/>
          <w:b/>
          <w:sz w:val="24"/>
          <w:szCs w:val="24"/>
        </w:rPr>
      </w:pPr>
    </w:p>
    <w:p w14:paraId="7438E12D" w14:textId="1AC3772C" w:rsidR="00E22F68" w:rsidRDefault="00E22F68" w:rsidP="00D21F92">
      <w:pPr>
        <w:spacing w:after="0" w:line="276" w:lineRule="auto"/>
        <w:jc w:val="center"/>
        <w:rPr>
          <w:rFonts w:ascii="Times New Roman" w:hAnsi="Times New Roman" w:cs="Times New Roman"/>
          <w:b/>
          <w:sz w:val="24"/>
          <w:szCs w:val="24"/>
        </w:rPr>
      </w:pPr>
    </w:p>
    <w:p w14:paraId="57BF9059" w14:textId="3C9266BF" w:rsidR="00E22F68" w:rsidRDefault="00E22F68" w:rsidP="00D21F92">
      <w:pPr>
        <w:spacing w:after="0" w:line="276" w:lineRule="auto"/>
        <w:jc w:val="center"/>
        <w:rPr>
          <w:rFonts w:ascii="Times New Roman" w:hAnsi="Times New Roman" w:cs="Times New Roman"/>
          <w:b/>
          <w:sz w:val="24"/>
          <w:szCs w:val="24"/>
        </w:rPr>
      </w:pPr>
    </w:p>
    <w:p w14:paraId="577C7B9C" w14:textId="02DAA04F" w:rsidR="00E22F68" w:rsidRDefault="00E22F68" w:rsidP="00D21F92">
      <w:pPr>
        <w:spacing w:after="0" w:line="276" w:lineRule="auto"/>
        <w:jc w:val="center"/>
        <w:rPr>
          <w:rFonts w:ascii="Times New Roman" w:hAnsi="Times New Roman" w:cs="Times New Roman"/>
          <w:b/>
          <w:sz w:val="24"/>
          <w:szCs w:val="24"/>
        </w:rPr>
      </w:pPr>
    </w:p>
    <w:p w14:paraId="1844A4DC" w14:textId="6CD6F061" w:rsidR="00E22F68" w:rsidRDefault="00E22F68" w:rsidP="00D21F92">
      <w:pPr>
        <w:spacing w:after="0" w:line="276" w:lineRule="auto"/>
        <w:jc w:val="center"/>
        <w:rPr>
          <w:rFonts w:ascii="Times New Roman" w:hAnsi="Times New Roman" w:cs="Times New Roman"/>
          <w:b/>
          <w:sz w:val="24"/>
          <w:szCs w:val="24"/>
        </w:rPr>
      </w:pPr>
    </w:p>
    <w:p w14:paraId="0CD099AD" w14:textId="4325B6BA" w:rsidR="00E22F68" w:rsidRDefault="00E22F68" w:rsidP="00D21F92">
      <w:pPr>
        <w:spacing w:after="0" w:line="276" w:lineRule="auto"/>
        <w:jc w:val="center"/>
        <w:rPr>
          <w:rFonts w:ascii="Times New Roman" w:hAnsi="Times New Roman" w:cs="Times New Roman"/>
          <w:b/>
          <w:sz w:val="24"/>
          <w:szCs w:val="24"/>
        </w:rPr>
      </w:pPr>
    </w:p>
    <w:p w14:paraId="18DFC6B4" w14:textId="4AE79B6F" w:rsidR="00E22F68" w:rsidRDefault="00E22F68" w:rsidP="00D21F92">
      <w:pPr>
        <w:spacing w:after="0" w:line="276" w:lineRule="auto"/>
        <w:jc w:val="center"/>
        <w:rPr>
          <w:rFonts w:ascii="Times New Roman" w:hAnsi="Times New Roman" w:cs="Times New Roman"/>
          <w:b/>
          <w:sz w:val="24"/>
          <w:szCs w:val="24"/>
        </w:rPr>
      </w:pPr>
    </w:p>
    <w:p w14:paraId="3242CF23" w14:textId="1A9E9E2B" w:rsidR="00E22F68" w:rsidRDefault="00E22F68" w:rsidP="00D21F92">
      <w:pPr>
        <w:spacing w:after="0" w:line="276" w:lineRule="auto"/>
        <w:jc w:val="center"/>
        <w:rPr>
          <w:rFonts w:ascii="Times New Roman" w:hAnsi="Times New Roman" w:cs="Times New Roman"/>
          <w:b/>
          <w:sz w:val="24"/>
          <w:szCs w:val="24"/>
        </w:rPr>
      </w:pPr>
    </w:p>
    <w:p w14:paraId="5226A88B" w14:textId="6F5B9AC6" w:rsidR="00E22F68" w:rsidRDefault="00E22F68" w:rsidP="00D21F92">
      <w:pPr>
        <w:spacing w:after="0" w:line="276" w:lineRule="auto"/>
        <w:jc w:val="center"/>
        <w:rPr>
          <w:rFonts w:ascii="Times New Roman" w:hAnsi="Times New Roman" w:cs="Times New Roman"/>
          <w:b/>
          <w:sz w:val="24"/>
          <w:szCs w:val="24"/>
        </w:rPr>
      </w:pPr>
    </w:p>
    <w:p w14:paraId="284D8D20" w14:textId="4496C43C" w:rsidR="00E22F68" w:rsidRDefault="00E22F68" w:rsidP="00D21F92">
      <w:pPr>
        <w:spacing w:after="0" w:line="276" w:lineRule="auto"/>
        <w:jc w:val="center"/>
        <w:rPr>
          <w:rFonts w:ascii="Times New Roman" w:hAnsi="Times New Roman" w:cs="Times New Roman"/>
          <w:b/>
          <w:sz w:val="24"/>
          <w:szCs w:val="24"/>
        </w:rPr>
      </w:pPr>
    </w:p>
    <w:p w14:paraId="66F31DB1" w14:textId="10344EA7" w:rsidR="00E22F68" w:rsidRDefault="00E22F68" w:rsidP="00D21F92">
      <w:pPr>
        <w:spacing w:after="0" w:line="276" w:lineRule="auto"/>
        <w:jc w:val="center"/>
        <w:rPr>
          <w:rFonts w:ascii="Times New Roman" w:hAnsi="Times New Roman" w:cs="Times New Roman"/>
          <w:b/>
          <w:sz w:val="24"/>
          <w:szCs w:val="24"/>
        </w:rPr>
      </w:pPr>
    </w:p>
    <w:p w14:paraId="41BA23B3" w14:textId="62B9393E" w:rsidR="00E22F68" w:rsidRDefault="00E22F68" w:rsidP="00D21F92">
      <w:pPr>
        <w:spacing w:after="0" w:line="276" w:lineRule="auto"/>
        <w:jc w:val="center"/>
        <w:rPr>
          <w:rFonts w:ascii="Times New Roman" w:hAnsi="Times New Roman" w:cs="Times New Roman"/>
          <w:b/>
          <w:sz w:val="24"/>
          <w:szCs w:val="24"/>
        </w:rPr>
      </w:pPr>
    </w:p>
    <w:p w14:paraId="76D5F336" w14:textId="17BF81A5" w:rsidR="00E22F68" w:rsidRDefault="00E22F68" w:rsidP="00D21F92">
      <w:pPr>
        <w:spacing w:after="0" w:line="276" w:lineRule="auto"/>
        <w:jc w:val="center"/>
        <w:rPr>
          <w:rFonts w:ascii="Times New Roman" w:hAnsi="Times New Roman" w:cs="Times New Roman"/>
          <w:b/>
          <w:sz w:val="24"/>
          <w:szCs w:val="24"/>
        </w:rPr>
      </w:pPr>
    </w:p>
    <w:p w14:paraId="28DD5BF4" w14:textId="62959723" w:rsidR="00E22F68" w:rsidRDefault="00E22F68" w:rsidP="00D21F92">
      <w:pPr>
        <w:spacing w:after="0" w:line="276" w:lineRule="auto"/>
        <w:jc w:val="center"/>
        <w:rPr>
          <w:rFonts w:ascii="Times New Roman" w:hAnsi="Times New Roman" w:cs="Times New Roman"/>
          <w:b/>
          <w:sz w:val="24"/>
          <w:szCs w:val="24"/>
        </w:rPr>
      </w:pPr>
    </w:p>
    <w:p w14:paraId="1FD3F967" w14:textId="72E25D30" w:rsidR="00E22F68" w:rsidRDefault="00E22F68" w:rsidP="00D21F92">
      <w:pPr>
        <w:spacing w:after="0" w:line="276" w:lineRule="auto"/>
        <w:jc w:val="center"/>
        <w:rPr>
          <w:rFonts w:ascii="Times New Roman" w:hAnsi="Times New Roman" w:cs="Times New Roman"/>
          <w:b/>
          <w:sz w:val="24"/>
          <w:szCs w:val="24"/>
        </w:rPr>
      </w:pPr>
    </w:p>
    <w:p w14:paraId="711DE668" w14:textId="308BF3D2" w:rsidR="00E22F68" w:rsidRDefault="00E22F68" w:rsidP="00D21F92">
      <w:pPr>
        <w:spacing w:after="0" w:line="276" w:lineRule="auto"/>
        <w:jc w:val="center"/>
        <w:rPr>
          <w:rFonts w:ascii="Times New Roman" w:hAnsi="Times New Roman" w:cs="Times New Roman"/>
          <w:b/>
          <w:sz w:val="24"/>
          <w:szCs w:val="24"/>
        </w:rPr>
      </w:pPr>
    </w:p>
    <w:p w14:paraId="04157F0F" w14:textId="10B0FAAF" w:rsidR="00E22F68" w:rsidRDefault="00E22F68" w:rsidP="00D21F92">
      <w:pPr>
        <w:spacing w:after="0" w:line="276" w:lineRule="auto"/>
        <w:jc w:val="center"/>
        <w:rPr>
          <w:rFonts w:ascii="Times New Roman" w:hAnsi="Times New Roman" w:cs="Times New Roman"/>
          <w:b/>
          <w:sz w:val="24"/>
          <w:szCs w:val="24"/>
        </w:rPr>
      </w:pPr>
    </w:p>
    <w:p w14:paraId="708DD53A" w14:textId="7FB2F1AD" w:rsidR="00E22F68" w:rsidRDefault="00E22F68" w:rsidP="00D21F92">
      <w:pPr>
        <w:spacing w:after="0" w:line="276" w:lineRule="auto"/>
        <w:jc w:val="center"/>
        <w:rPr>
          <w:rFonts w:ascii="Times New Roman" w:hAnsi="Times New Roman" w:cs="Times New Roman"/>
          <w:b/>
          <w:sz w:val="24"/>
          <w:szCs w:val="24"/>
        </w:rPr>
      </w:pPr>
    </w:p>
    <w:p w14:paraId="0EEE7987" w14:textId="6DB8F74C" w:rsidR="00736135" w:rsidRDefault="00736135" w:rsidP="00D21F92">
      <w:pPr>
        <w:spacing w:after="0" w:line="276" w:lineRule="auto"/>
        <w:jc w:val="center"/>
        <w:rPr>
          <w:rFonts w:ascii="Times New Roman" w:hAnsi="Times New Roman" w:cs="Times New Roman"/>
          <w:b/>
          <w:sz w:val="24"/>
          <w:szCs w:val="24"/>
        </w:rPr>
      </w:pPr>
    </w:p>
    <w:p w14:paraId="6BF414D8" w14:textId="0DD09497" w:rsidR="00736135" w:rsidRDefault="00736135" w:rsidP="00D21F92">
      <w:pPr>
        <w:spacing w:after="0" w:line="276" w:lineRule="auto"/>
        <w:jc w:val="center"/>
        <w:rPr>
          <w:rFonts w:ascii="Times New Roman" w:hAnsi="Times New Roman" w:cs="Times New Roman"/>
          <w:b/>
          <w:sz w:val="24"/>
          <w:szCs w:val="24"/>
        </w:rPr>
      </w:pPr>
    </w:p>
    <w:p w14:paraId="15E10A8C" w14:textId="77777777" w:rsidR="00736135" w:rsidRDefault="00736135" w:rsidP="00D21F92">
      <w:pPr>
        <w:spacing w:after="0" w:line="276" w:lineRule="auto"/>
        <w:jc w:val="center"/>
        <w:rPr>
          <w:rFonts w:ascii="Times New Roman" w:hAnsi="Times New Roman" w:cs="Times New Roman"/>
          <w:b/>
          <w:sz w:val="24"/>
          <w:szCs w:val="24"/>
        </w:rPr>
      </w:pPr>
    </w:p>
    <w:p w14:paraId="32915C51" w14:textId="77777777" w:rsidR="00E22F68" w:rsidRPr="006F5013" w:rsidRDefault="00E22F68" w:rsidP="00D21F92">
      <w:pPr>
        <w:spacing w:after="0" w:line="276" w:lineRule="auto"/>
        <w:jc w:val="center"/>
        <w:rPr>
          <w:rFonts w:ascii="Times New Roman" w:hAnsi="Times New Roman" w:cs="Times New Roman"/>
          <w:b/>
          <w:sz w:val="24"/>
          <w:szCs w:val="24"/>
        </w:rPr>
      </w:pPr>
    </w:p>
    <w:p w14:paraId="0503A6A0" w14:textId="77777777" w:rsidR="006F5982" w:rsidRPr="006F5982" w:rsidRDefault="006F5982" w:rsidP="00D21F92">
      <w:pPr>
        <w:shd w:val="clear" w:color="auto" w:fill="6893C6"/>
        <w:spacing w:after="0" w:line="276" w:lineRule="auto"/>
        <w:jc w:val="center"/>
        <w:rPr>
          <w:rFonts w:ascii="Times New Roman" w:hAnsi="Times New Roman" w:cs="Times New Roman"/>
          <w:b/>
          <w:sz w:val="28"/>
          <w:szCs w:val="28"/>
        </w:rPr>
      </w:pPr>
      <w:bookmarkStart w:id="4" w:name="_Hlk75931353"/>
      <w:bookmarkStart w:id="5" w:name="_Hlk73098380"/>
      <w:r w:rsidRPr="006F5982">
        <w:rPr>
          <w:rFonts w:ascii="Times New Roman" w:hAnsi="Times New Roman" w:cs="Times New Roman"/>
          <w:b/>
          <w:sz w:val="28"/>
          <w:szCs w:val="28"/>
        </w:rPr>
        <w:lastRenderedPageBreak/>
        <w:t>GASTROİNTESTİNAL SİSTEM HASTALIKLARI DERS KURULU </w:t>
      </w:r>
    </w:p>
    <w:bookmarkEnd w:id="4"/>
    <w:bookmarkEnd w:id="5"/>
    <w:p w14:paraId="38540994" w14:textId="77777777" w:rsidR="004947AE" w:rsidRPr="006F5013" w:rsidRDefault="004947AE" w:rsidP="00D21F92">
      <w:pPr>
        <w:spacing w:after="0" w:line="276" w:lineRule="auto"/>
        <w:jc w:val="center"/>
        <w:rPr>
          <w:rFonts w:ascii="Times New Roman" w:hAnsi="Times New Roman" w:cs="Times New Roman"/>
          <w:b/>
          <w:sz w:val="24"/>
          <w:szCs w:val="24"/>
        </w:rPr>
      </w:pPr>
    </w:p>
    <w:tbl>
      <w:tblPr>
        <w:tblStyle w:val="TabloKlavuzu"/>
        <w:tblW w:w="9350" w:type="dxa"/>
        <w:tblLayout w:type="fixed"/>
        <w:tblLook w:val="04A0" w:firstRow="1" w:lastRow="0" w:firstColumn="1" w:lastColumn="0" w:noHBand="0" w:noVBand="1"/>
      </w:tblPr>
      <w:tblGrid>
        <w:gridCol w:w="4248"/>
        <w:gridCol w:w="1700"/>
        <w:gridCol w:w="1701"/>
        <w:gridCol w:w="1701"/>
      </w:tblGrid>
      <w:tr w:rsidR="000E6F5B" w:rsidRPr="006F5013" w14:paraId="3E66981D" w14:textId="77777777" w:rsidTr="006F5982">
        <w:tc>
          <w:tcPr>
            <w:tcW w:w="4248" w:type="dxa"/>
            <w:shd w:val="clear" w:color="auto" w:fill="B4C6E7"/>
            <w:vAlign w:val="center"/>
          </w:tcPr>
          <w:p w14:paraId="39B0BD53" w14:textId="77777777" w:rsidR="00EC0871" w:rsidRPr="006F5013" w:rsidRDefault="00EC0871" w:rsidP="00D21F92">
            <w:pPr>
              <w:spacing w:line="276" w:lineRule="auto"/>
              <w:jc w:val="center"/>
              <w:rPr>
                <w:rFonts w:ascii="Times New Roman" w:hAnsi="Times New Roman" w:cs="Times New Roman"/>
                <w:b/>
                <w:sz w:val="24"/>
                <w:szCs w:val="24"/>
              </w:rPr>
            </w:pPr>
            <w:bookmarkStart w:id="6" w:name="_Hlk73100036"/>
            <w:r w:rsidRPr="006F5013">
              <w:rPr>
                <w:rFonts w:ascii="Times New Roman" w:hAnsi="Times New Roman" w:cs="Times New Roman"/>
                <w:b/>
                <w:sz w:val="24"/>
                <w:szCs w:val="24"/>
              </w:rPr>
              <w:t>DERSLER</w:t>
            </w:r>
          </w:p>
        </w:tc>
        <w:tc>
          <w:tcPr>
            <w:tcW w:w="1700" w:type="dxa"/>
            <w:shd w:val="clear" w:color="auto" w:fill="B4C6E7"/>
            <w:vAlign w:val="center"/>
          </w:tcPr>
          <w:p w14:paraId="4C5BEF05"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TEORİK DERS SAATİ</w:t>
            </w:r>
          </w:p>
        </w:tc>
        <w:tc>
          <w:tcPr>
            <w:tcW w:w="1701" w:type="dxa"/>
            <w:shd w:val="clear" w:color="auto" w:fill="B4C6E7"/>
            <w:vAlign w:val="center"/>
          </w:tcPr>
          <w:p w14:paraId="7DED72CC"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PRATİK</w:t>
            </w:r>
          </w:p>
          <w:p w14:paraId="1959F01A"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c>
          <w:tcPr>
            <w:tcW w:w="1701" w:type="dxa"/>
            <w:shd w:val="clear" w:color="auto" w:fill="B4C6E7"/>
            <w:vAlign w:val="center"/>
          </w:tcPr>
          <w:p w14:paraId="2A5CCFD1"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TOPLAM</w:t>
            </w:r>
          </w:p>
          <w:p w14:paraId="459D4B82"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r>
      <w:tr w:rsidR="000E6F5B" w:rsidRPr="006F5013" w14:paraId="32E8DDE1" w14:textId="77777777" w:rsidTr="00F238D4">
        <w:tc>
          <w:tcPr>
            <w:tcW w:w="4248" w:type="dxa"/>
          </w:tcPr>
          <w:p w14:paraId="00E65ADE" w14:textId="38D9D3C5"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Koordinatörlük Dersi</w:t>
            </w:r>
          </w:p>
        </w:tc>
        <w:tc>
          <w:tcPr>
            <w:tcW w:w="1700" w:type="dxa"/>
          </w:tcPr>
          <w:p w14:paraId="2038B152" w14:textId="22D347B1"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1</w:t>
            </w:r>
          </w:p>
        </w:tc>
        <w:tc>
          <w:tcPr>
            <w:tcW w:w="1701" w:type="dxa"/>
          </w:tcPr>
          <w:p w14:paraId="39F752E2" w14:textId="17F46F0B"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60338101" w14:textId="29B9697B"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1</w:t>
            </w:r>
          </w:p>
        </w:tc>
      </w:tr>
      <w:tr w:rsidR="000E6F5B" w:rsidRPr="006F5013" w14:paraId="1A53484E" w14:textId="77777777" w:rsidTr="00F238D4">
        <w:tc>
          <w:tcPr>
            <w:tcW w:w="4248" w:type="dxa"/>
          </w:tcPr>
          <w:p w14:paraId="2A94C466" w14:textId="123E8DC8"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Çocuk Sağlığı ve Hastalıkları</w:t>
            </w:r>
          </w:p>
        </w:tc>
        <w:tc>
          <w:tcPr>
            <w:tcW w:w="1700" w:type="dxa"/>
          </w:tcPr>
          <w:p w14:paraId="283F57B8" w14:textId="5DAF0C9C" w:rsidR="009643F6" w:rsidRPr="007C628F" w:rsidRDefault="008D13D8"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2</w:t>
            </w:r>
          </w:p>
        </w:tc>
        <w:tc>
          <w:tcPr>
            <w:tcW w:w="1701" w:type="dxa"/>
          </w:tcPr>
          <w:p w14:paraId="2114FF71" w14:textId="01ABEEA7"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3D986479" w14:textId="18A774F1" w:rsidR="009643F6" w:rsidRPr="007C628F" w:rsidRDefault="008D13D8"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2</w:t>
            </w:r>
          </w:p>
        </w:tc>
      </w:tr>
      <w:tr w:rsidR="000E6F5B" w:rsidRPr="006F5013" w14:paraId="2BCC824C" w14:textId="77777777" w:rsidTr="00F238D4">
        <w:tc>
          <w:tcPr>
            <w:tcW w:w="4248" w:type="dxa"/>
          </w:tcPr>
          <w:p w14:paraId="0809A3B8" w14:textId="05A418BC"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Enfeksiyon Hastalıkları</w:t>
            </w:r>
          </w:p>
        </w:tc>
        <w:tc>
          <w:tcPr>
            <w:tcW w:w="1700" w:type="dxa"/>
          </w:tcPr>
          <w:p w14:paraId="74DA72FA" w14:textId="051C9F12"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8</w:t>
            </w:r>
          </w:p>
        </w:tc>
        <w:tc>
          <w:tcPr>
            <w:tcW w:w="1701" w:type="dxa"/>
          </w:tcPr>
          <w:p w14:paraId="7B79D64E" w14:textId="00B63855"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0C1F6759" w14:textId="19A9CDFE"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8</w:t>
            </w:r>
          </w:p>
        </w:tc>
      </w:tr>
      <w:tr w:rsidR="000E6F5B" w:rsidRPr="006F5013" w14:paraId="6B0527CC" w14:textId="77777777" w:rsidTr="00F238D4">
        <w:tc>
          <w:tcPr>
            <w:tcW w:w="4248" w:type="dxa"/>
          </w:tcPr>
          <w:p w14:paraId="5FAF6397" w14:textId="7B73C0B4"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Genel Cerrahi</w:t>
            </w:r>
          </w:p>
        </w:tc>
        <w:tc>
          <w:tcPr>
            <w:tcW w:w="1700" w:type="dxa"/>
          </w:tcPr>
          <w:p w14:paraId="668C8AB8" w14:textId="08B6FFC3"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6</w:t>
            </w:r>
          </w:p>
        </w:tc>
        <w:tc>
          <w:tcPr>
            <w:tcW w:w="1701" w:type="dxa"/>
          </w:tcPr>
          <w:p w14:paraId="38B2A024" w14:textId="65B18392"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37B6631D" w14:textId="42D22726"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6</w:t>
            </w:r>
          </w:p>
        </w:tc>
      </w:tr>
      <w:tr w:rsidR="000E6F5B" w:rsidRPr="006F5013" w14:paraId="4DAE960C" w14:textId="77777777" w:rsidTr="00F238D4">
        <w:tc>
          <w:tcPr>
            <w:tcW w:w="4248" w:type="dxa"/>
          </w:tcPr>
          <w:p w14:paraId="3FD4BC43" w14:textId="6A1B94EB"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İç Hastalıkları</w:t>
            </w:r>
          </w:p>
        </w:tc>
        <w:tc>
          <w:tcPr>
            <w:tcW w:w="1700" w:type="dxa"/>
          </w:tcPr>
          <w:p w14:paraId="5F47399E" w14:textId="725F3857"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1</w:t>
            </w:r>
            <w:r w:rsidR="00E65C68" w:rsidRPr="007C628F">
              <w:rPr>
                <w:rFonts w:ascii="Times New Roman" w:hAnsi="Times New Roman" w:cs="Times New Roman"/>
                <w:sz w:val="24"/>
                <w:szCs w:val="24"/>
              </w:rPr>
              <w:t>3</w:t>
            </w:r>
          </w:p>
        </w:tc>
        <w:tc>
          <w:tcPr>
            <w:tcW w:w="1701" w:type="dxa"/>
          </w:tcPr>
          <w:p w14:paraId="4A7A5616" w14:textId="245A08CB"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52457537" w14:textId="3223532C"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1</w:t>
            </w:r>
            <w:r w:rsidR="00E65C68" w:rsidRPr="007C628F">
              <w:rPr>
                <w:rFonts w:ascii="Times New Roman" w:hAnsi="Times New Roman" w:cs="Times New Roman"/>
                <w:sz w:val="24"/>
                <w:szCs w:val="24"/>
              </w:rPr>
              <w:t>3</w:t>
            </w:r>
          </w:p>
        </w:tc>
      </w:tr>
      <w:tr w:rsidR="000E6F5B" w:rsidRPr="006F5013" w14:paraId="3A2DFBE2" w14:textId="77777777" w:rsidTr="00F238D4">
        <w:tc>
          <w:tcPr>
            <w:tcW w:w="4248" w:type="dxa"/>
          </w:tcPr>
          <w:p w14:paraId="3DBF26BF" w14:textId="5684474F"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Nükleer Tıp</w:t>
            </w:r>
          </w:p>
        </w:tc>
        <w:tc>
          <w:tcPr>
            <w:tcW w:w="1700" w:type="dxa"/>
          </w:tcPr>
          <w:p w14:paraId="693E45CD" w14:textId="2B71FAF6"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1</w:t>
            </w:r>
          </w:p>
        </w:tc>
        <w:tc>
          <w:tcPr>
            <w:tcW w:w="1701" w:type="dxa"/>
          </w:tcPr>
          <w:p w14:paraId="1508B034" w14:textId="25DC023D"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095C6F7E" w14:textId="56B71A8E"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1</w:t>
            </w:r>
          </w:p>
        </w:tc>
      </w:tr>
      <w:tr w:rsidR="000E6F5B" w:rsidRPr="006F5013" w14:paraId="249371BE" w14:textId="77777777" w:rsidTr="00F238D4">
        <w:tc>
          <w:tcPr>
            <w:tcW w:w="4248" w:type="dxa"/>
          </w:tcPr>
          <w:p w14:paraId="1124CF0B" w14:textId="34C866F5"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Radyoloji</w:t>
            </w:r>
          </w:p>
        </w:tc>
        <w:tc>
          <w:tcPr>
            <w:tcW w:w="1700" w:type="dxa"/>
          </w:tcPr>
          <w:p w14:paraId="4C27867A" w14:textId="7B4B0C88" w:rsidR="009643F6" w:rsidRPr="007C628F" w:rsidRDefault="00F803CF"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 xml:space="preserve"> 3</w:t>
            </w:r>
          </w:p>
        </w:tc>
        <w:tc>
          <w:tcPr>
            <w:tcW w:w="1701" w:type="dxa"/>
          </w:tcPr>
          <w:p w14:paraId="235ED9FA" w14:textId="2A07F079"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08DD15A1" w14:textId="4E7F8343" w:rsidR="009643F6" w:rsidRPr="007C628F" w:rsidRDefault="00F803CF"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 xml:space="preserve"> 3</w:t>
            </w:r>
          </w:p>
        </w:tc>
      </w:tr>
      <w:tr w:rsidR="000E6F5B" w:rsidRPr="006F5013" w14:paraId="117C4492" w14:textId="77777777" w:rsidTr="00F238D4">
        <w:tc>
          <w:tcPr>
            <w:tcW w:w="4248" w:type="dxa"/>
          </w:tcPr>
          <w:p w14:paraId="477F5EF7" w14:textId="5BDAD97F"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Biyokimya</w:t>
            </w:r>
          </w:p>
        </w:tc>
        <w:tc>
          <w:tcPr>
            <w:tcW w:w="1700" w:type="dxa"/>
          </w:tcPr>
          <w:p w14:paraId="7C6AF481" w14:textId="3DF383A5" w:rsidR="009643F6" w:rsidRPr="007C628F" w:rsidRDefault="00226B04"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7</w:t>
            </w:r>
          </w:p>
        </w:tc>
        <w:tc>
          <w:tcPr>
            <w:tcW w:w="1701" w:type="dxa"/>
          </w:tcPr>
          <w:p w14:paraId="2E3303B5" w14:textId="682BE54D"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7622008E" w14:textId="35BF9E7E" w:rsidR="009643F6" w:rsidRPr="007C628F" w:rsidRDefault="00226B04"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7</w:t>
            </w:r>
          </w:p>
        </w:tc>
      </w:tr>
      <w:tr w:rsidR="000E6F5B" w:rsidRPr="006F5013" w14:paraId="3E418609" w14:textId="77777777" w:rsidTr="00F238D4">
        <w:tc>
          <w:tcPr>
            <w:tcW w:w="4248" w:type="dxa"/>
          </w:tcPr>
          <w:p w14:paraId="675F479D" w14:textId="0C0866BA"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Farmakoloji</w:t>
            </w:r>
          </w:p>
        </w:tc>
        <w:tc>
          <w:tcPr>
            <w:tcW w:w="1700" w:type="dxa"/>
          </w:tcPr>
          <w:p w14:paraId="4D4B432D" w14:textId="3E2DDEE9"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6</w:t>
            </w:r>
          </w:p>
        </w:tc>
        <w:tc>
          <w:tcPr>
            <w:tcW w:w="1701" w:type="dxa"/>
          </w:tcPr>
          <w:p w14:paraId="5B5CF9D3" w14:textId="64B15AC0"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18E903BF" w14:textId="4DC71162"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6</w:t>
            </w:r>
          </w:p>
        </w:tc>
      </w:tr>
      <w:tr w:rsidR="000E6F5B" w:rsidRPr="006F5013" w14:paraId="5F57F150" w14:textId="77777777" w:rsidTr="00F238D4">
        <w:tc>
          <w:tcPr>
            <w:tcW w:w="4248" w:type="dxa"/>
          </w:tcPr>
          <w:p w14:paraId="72BFE454" w14:textId="453C33F9"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Genetik</w:t>
            </w:r>
          </w:p>
        </w:tc>
        <w:tc>
          <w:tcPr>
            <w:tcW w:w="1700" w:type="dxa"/>
          </w:tcPr>
          <w:p w14:paraId="46A75B48" w14:textId="47D4D52A"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3</w:t>
            </w:r>
          </w:p>
        </w:tc>
        <w:tc>
          <w:tcPr>
            <w:tcW w:w="1701" w:type="dxa"/>
          </w:tcPr>
          <w:p w14:paraId="1D65C13C" w14:textId="38FC547B"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0</w:t>
            </w:r>
          </w:p>
        </w:tc>
        <w:tc>
          <w:tcPr>
            <w:tcW w:w="1701" w:type="dxa"/>
          </w:tcPr>
          <w:p w14:paraId="63B2D9BC" w14:textId="4E83C006" w:rsidR="009643F6" w:rsidRPr="007C628F" w:rsidRDefault="009643F6"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3</w:t>
            </w:r>
          </w:p>
        </w:tc>
      </w:tr>
      <w:tr w:rsidR="000E6F5B" w:rsidRPr="006F5013" w14:paraId="31A6E4B7" w14:textId="77777777" w:rsidTr="00F238D4">
        <w:tc>
          <w:tcPr>
            <w:tcW w:w="4248" w:type="dxa"/>
          </w:tcPr>
          <w:p w14:paraId="4BD1791B" w14:textId="240E8DDF"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Patoloji</w:t>
            </w:r>
          </w:p>
        </w:tc>
        <w:tc>
          <w:tcPr>
            <w:tcW w:w="1700" w:type="dxa"/>
          </w:tcPr>
          <w:p w14:paraId="3E1FE1FE" w14:textId="51C92288" w:rsidR="009643F6" w:rsidRPr="007C628F" w:rsidRDefault="00FB290D" w:rsidP="00D21F92">
            <w:pPr>
              <w:spacing w:line="276" w:lineRule="auto"/>
              <w:jc w:val="center"/>
              <w:rPr>
                <w:rFonts w:ascii="Times New Roman" w:hAnsi="Times New Roman" w:cs="Times New Roman"/>
                <w:strike/>
                <w:sz w:val="24"/>
                <w:szCs w:val="24"/>
              </w:rPr>
            </w:pPr>
            <w:r w:rsidRPr="007C628F">
              <w:rPr>
                <w:rFonts w:ascii="Times New Roman" w:hAnsi="Times New Roman" w:cs="Times New Roman"/>
                <w:sz w:val="24"/>
                <w:szCs w:val="24"/>
              </w:rPr>
              <w:t>20</w:t>
            </w:r>
          </w:p>
        </w:tc>
        <w:tc>
          <w:tcPr>
            <w:tcW w:w="1701" w:type="dxa"/>
          </w:tcPr>
          <w:p w14:paraId="682D974D" w14:textId="3D0B594A" w:rsidR="009643F6" w:rsidRPr="007C628F" w:rsidRDefault="00BA2448"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3</w:t>
            </w:r>
          </w:p>
        </w:tc>
        <w:tc>
          <w:tcPr>
            <w:tcW w:w="1701" w:type="dxa"/>
          </w:tcPr>
          <w:p w14:paraId="3812507F" w14:textId="01633185" w:rsidR="009643F6" w:rsidRPr="007C628F" w:rsidRDefault="00FB290D" w:rsidP="00D21F92">
            <w:pPr>
              <w:spacing w:line="276" w:lineRule="auto"/>
              <w:jc w:val="center"/>
              <w:rPr>
                <w:rFonts w:ascii="Times New Roman" w:hAnsi="Times New Roman" w:cs="Times New Roman"/>
                <w:sz w:val="24"/>
                <w:szCs w:val="24"/>
              </w:rPr>
            </w:pPr>
            <w:r w:rsidRPr="007C628F">
              <w:rPr>
                <w:rFonts w:ascii="Times New Roman" w:hAnsi="Times New Roman" w:cs="Times New Roman"/>
                <w:sz w:val="24"/>
                <w:szCs w:val="24"/>
              </w:rPr>
              <w:t>23</w:t>
            </w:r>
          </w:p>
        </w:tc>
      </w:tr>
      <w:tr w:rsidR="000E6F5B" w:rsidRPr="006F5013" w14:paraId="51D54F02" w14:textId="77777777" w:rsidTr="00F238D4">
        <w:tc>
          <w:tcPr>
            <w:tcW w:w="4248" w:type="dxa"/>
          </w:tcPr>
          <w:p w14:paraId="6AA10C61" w14:textId="1E232C6E"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Toplam</w:t>
            </w:r>
          </w:p>
        </w:tc>
        <w:tc>
          <w:tcPr>
            <w:tcW w:w="1700" w:type="dxa"/>
          </w:tcPr>
          <w:p w14:paraId="3F64E584" w14:textId="38444F88" w:rsidR="009643F6" w:rsidRPr="007C628F" w:rsidRDefault="0039097D" w:rsidP="00D21F92">
            <w:pPr>
              <w:spacing w:line="276" w:lineRule="auto"/>
              <w:jc w:val="center"/>
              <w:rPr>
                <w:rFonts w:ascii="Times New Roman" w:hAnsi="Times New Roman" w:cs="Times New Roman"/>
                <w:sz w:val="24"/>
                <w:szCs w:val="24"/>
              </w:rPr>
            </w:pPr>
            <w:r w:rsidRPr="007C628F">
              <w:rPr>
                <w:rFonts w:ascii="Times New Roman" w:hAnsi="Times New Roman" w:cs="Times New Roman"/>
                <w:b/>
                <w:sz w:val="24"/>
                <w:szCs w:val="24"/>
              </w:rPr>
              <w:t>72</w:t>
            </w:r>
          </w:p>
        </w:tc>
        <w:tc>
          <w:tcPr>
            <w:tcW w:w="1701" w:type="dxa"/>
          </w:tcPr>
          <w:p w14:paraId="1CC5D199" w14:textId="42118441" w:rsidR="009643F6" w:rsidRPr="007C628F" w:rsidRDefault="00D40773" w:rsidP="00D21F92">
            <w:pPr>
              <w:spacing w:line="276" w:lineRule="auto"/>
              <w:jc w:val="center"/>
              <w:rPr>
                <w:rFonts w:ascii="Times New Roman" w:hAnsi="Times New Roman" w:cs="Times New Roman"/>
                <w:sz w:val="24"/>
                <w:szCs w:val="24"/>
              </w:rPr>
            </w:pPr>
            <w:r w:rsidRPr="007C628F">
              <w:rPr>
                <w:rFonts w:ascii="Times New Roman" w:hAnsi="Times New Roman" w:cs="Times New Roman"/>
                <w:b/>
                <w:sz w:val="24"/>
                <w:szCs w:val="24"/>
              </w:rPr>
              <w:t>3</w:t>
            </w:r>
          </w:p>
        </w:tc>
        <w:tc>
          <w:tcPr>
            <w:tcW w:w="1701" w:type="dxa"/>
          </w:tcPr>
          <w:p w14:paraId="6C06897C" w14:textId="77C3960D" w:rsidR="009643F6" w:rsidRPr="007C628F" w:rsidRDefault="0039097D" w:rsidP="00D21F92">
            <w:pPr>
              <w:spacing w:line="276" w:lineRule="auto"/>
              <w:jc w:val="center"/>
              <w:rPr>
                <w:rFonts w:ascii="Times New Roman" w:hAnsi="Times New Roman" w:cs="Times New Roman"/>
                <w:sz w:val="24"/>
                <w:szCs w:val="24"/>
              </w:rPr>
            </w:pPr>
            <w:r w:rsidRPr="007C628F">
              <w:rPr>
                <w:rFonts w:ascii="Times New Roman" w:hAnsi="Times New Roman" w:cs="Times New Roman"/>
                <w:b/>
                <w:sz w:val="24"/>
                <w:szCs w:val="24"/>
              </w:rPr>
              <w:t>75</w:t>
            </w:r>
          </w:p>
        </w:tc>
      </w:tr>
      <w:bookmarkEnd w:id="6"/>
    </w:tbl>
    <w:p w14:paraId="382A86C4" w14:textId="77777777" w:rsidR="002B27F9" w:rsidRPr="006F5013" w:rsidRDefault="002B27F9" w:rsidP="00D21F92">
      <w:pPr>
        <w:spacing w:after="0" w:line="276" w:lineRule="auto"/>
        <w:jc w:val="center"/>
        <w:rPr>
          <w:rFonts w:ascii="Times New Roman" w:hAnsi="Times New Roman" w:cs="Times New Roman"/>
          <w:b/>
          <w:sz w:val="24"/>
          <w:szCs w:val="24"/>
        </w:rPr>
      </w:pPr>
    </w:p>
    <w:p w14:paraId="627D9EA0" w14:textId="77777777" w:rsidR="007558DC" w:rsidRPr="006F5013" w:rsidRDefault="007558DC" w:rsidP="00D21F92">
      <w:pPr>
        <w:spacing w:after="0" w:line="276" w:lineRule="auto"/>
        <w:jc w:val="center"/>
        <w:rPr>
          <w:rFonts w:ascii="Times New Roman" w:hAnsi="Times New Roman" w:cs="Times New Roman"/>
          <w:b/>
          <w:sz w:val="24"/>
          <w:szCs w:val="24"/>
        </w:rPr>
      </w:pPr>
    </w:p>
    <w:p w14:paraId="5280D3B6" w14:textId="199CEC2E"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 xml:space="preserve">DERS KURULU AMAÇ </w:t>
      </w:r>
      <w:r w:rsidR="007558DC"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ÖĞRENİM HEDEFLERİ</w:t>
      </w:r>
    </w:p>
    <w:p w14:paraId="3346C409" w14:textId="77777777" w:rsidR="002B27F9" w:rsidRPr="006F5013" w:rsidRDefault="002B27F9" w:rsidP="00D21F92">
      <w:pPr>
        <w:spacing w:after="0" w:line="276" w:lineRule="auto"/>
        <w:jc w:val="both"/>
        <w:rPr>
          <w:rFonts w:ascii="Times New Roman" w:hAnsi="Times New Roman" w:cs="Times New Roman"/>
          <w:b/>
          <w:sz w:val="24"/>
          <w:szCs w:val="24"/>
        </w:rPr>
      </w:pPr>
    </w:p>
    <w:p w14:paraId="3CDB5BB8" w14:textId="77777777"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b/>
          <w:sz w:val="24"/>
          <w:szCs w:val="24"/>
        </w:rPr>
        <w:t>Amaç:</w:t>
      </w:r>
      <w:r w:rsidRPr="006F5013">
        <w:rPr>
          <w:rFonts w:ascii="Times New Roman" w:hAnsi="Times New Roman" w:cs="Times New Roman"/>
          <w:b/>
          <w:sz w:val="24"/>
          <w:szCs w:val="24"/>
        </w:rPr>
        <w:br/>
      </w:r>
      <w:r w:rsidRPr="006F5013">
        <w:rPr>
          <w:rFonts w:ascii="Times New Roman" w:hAnsi="Times New Roman" w:cs="Times New Roman"/>
          <w:sz w:val="24"/>
          <w:szCs w:val="24"/>
        </w:rPr>
        <w:t>Bu dersin amacı; gastrointestinal sistem ve karaciğere ait tüm hastalıklarının oluşum mekanizmaları, patolojileri, biyokimyasal mekanizmaları, semptomatolojisi, kliniği, laboratuvar yorumlamaları, görüntüleme bulguları ve farmakolojik yaklaşımlarını kavratmaktır.</w:t>
      </w:r>
    </w:p>
    <w:p w14:paraId="465A8280" w14:textId="77777777" w:rsidR="002B27F9" w:rsidRPr="006F5013" w:rsidRDefault="002B27F9" w:rsidP="00D21F92">
      <w:pPr>
        <w:spacing w:after="0" w:line="276" w:lineRule="auto"/>
        <w:jc w:val="both"/>
        <w:rPr>
          <w:rFonts w:ascii="Times New Roman" w:hAnsi="Times New Roman" w:cs="Times New Roman"/>
          <w:b/>
          <w:sz w:val="24"/>
          <w:szCs w:val="24"/>
        </w:rPr>
      </w:pPr>
    </w:p>
    <w:p w14:paraId="194D4E7B" w14:textId="77777777" w:rsidR="002B27F9" w:rsidRPr="006F5013" w:rsidRDefault="002B27F9" w:rsidP="00D21F92">
      <w:pPr>
        <w:spacing w:after="0"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Öğrenim Hedefleri:</w:t>
      </w:r>
    </w:p>
    <w:p w14:paraId="45C88054" w14:textId="7777777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Gastrointestinal ve hepatobiliyer sistem ve beslenmeye ait terminoloji ve semptomatolojiyi tanımlar.</w:t>
      </w:r>
    </w:p>
    <w:p w14:paraId="37EFE078" w14:textId="7AE0A8D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 xml:space="preserve">Ağız ve </w:t>
      </w:r>
      <w:r w:rsidR="00946C59" w:rsidRPr="006F5013">
        <w:rPr>
          <w:rFonts w:ascii="Times New Roman" w:hAnsi="Times New Roman" w:cs="Times New Roman"/>
          <w:sz w:val="24"/>
          <w:szCs w:val="24"/>
        </w:rPr>
        <w:t>tükürük</w:t>
      </w:r>
      <w:r w:rsidRPr="006F5013">
        <w:rPr>
          <w:rFonts w:ascii="Times New Roman" w:hAnsi="Times New Roman" w:cs="Times New Roman"/>
          <w:sz w:val="24"/>
          <w:szCs w:val="24"/>
        </w:rPr>
        <w:t xml:space="preserve"> bezi hastalıklarını değerlendirir, patolojisini açıklar.</w:t>
      </w:r>
    </w:p>
    <w:p w14:paraId="08834027" w14:textId="7777777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Özefagusun motor fonksiyon bozukluklarının ve reflünün fizyopatolojisini açıklar, patolojisini ve hastalıklarının özelliklerini tanımlar.</w:t>
      </w:r>
    </w:p>
    <w:p w14:paraId="2E40C281" w14:textId="7777777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Mide hastalıklarının patolojisini, fonksiyonel bozukluklarını tanımlar ve peptik ülserde kullanılan ilaçların etki mekanizmalarını sayar.</w:t>
      </w:r>
    </w:p>
    <w:p w14:paraId="05729A65" w14:textId="7777777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İnce bağırsak ve kalın bağırsak hastalıklarının temelini kavrar, patolojisini ve radyolojisini açıklar.</w:t>
      </w:r>
    </w:p>
    <w:p w14:paraId="1899CBC4" w14:textId="08FA9AF3"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 xml:space="preserve">Akut ve kronik karın ağrısı temelinde hastalıklara yaklaşımı </w:t>
      </w:r>
      <w:r w:rsidR="00946C59" w:rsidRPr="006F5013">
        <w:rPr>
          <w:rFonts w:ascii="Times New Roman" w:hAnsi="Times New Roman" w:cs="Times New Roman"/>
          <w:sz w:val="24"/>
          <w:szCs w:val="24"/>
        </w:rPr>
        <w:t>ayır</w:t>
      </w:r>
      <w:r w:rsidR="00946C59">
        <w:rPr>
          <w:rFonts w:ascii="Times New Roman" w:hAnsi="Times New Roman" w:cs="Times New Roman"/>
          <w:sz w:val="24"/>
          <w:szCs w:val="24"/>
        </w:rPr>
        <w:t>t</w:t>
      </w:r>
      <w:r w:rsidR="00946C59" w:rsidRPr="006F5013">
        <w:rPr>
          <w:rFonts w:ascii="Times New Roman" w:hAnsi="Times New Roman" w:cs="Times New Roman"/>
          <w:sz w:val="24"/>
          <w:szCs w:val="24"/>
        </w:rPr>
        <w:t xml:space="preserve"> eder</w:t>
      </w:r>
      <w:r w:rsidRPr="006F5013">
        <w:rPr>
          <w:rFonts w:ascii="Times New Roman" w:hAnsi="Times New Roman" w:cs="Times New Roman"/>
          <w:sz w:val="24"/>
          <w:szCs w:val="24"/>
        </w:rPr>
        <w:t>, radyolojik ve farmakolojik değerlendirmeyi yapar.</w:t>
      </w:r>
    </w:p>
    <w:p w14:paraId="5F2AE515" w14:textId="5CEFCF64"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lastRenderedPageBreak/>
        <w:t xml:space="preserve">Karaciğer, safra yolları ve pankreas hastalıklarının patolojisini, semptomatolojisini tanımlar, biyokimyasal ve radyolojik </w:t>
      </w:r>
      <w:r w:rsidR="006C5C1A" w:rsidRPr="006F5013">
        <w:rPr>
          <w:rFonts w:ascii="Times New Roman" w:hAnsi="Times New Roman" w:cs="Times New Roman"/>
          <w:sz w:val="24"/>
          <w:szCs w:val="24"/>
        </w:rPr>
        <w:t>değerlendirmesini</w:t>
      </w:r>
      <w:r w:rsidRPr="006F5013">
        <w:rPr>
          <w:rFonts w:ascii="Times New Roman" w:hAnsi="Times New Roman" w:cs="Times New Roman"/>
          <w:sz w:val="24"/>
          <w:szCs w:val="24"/>
        </w:rPr>
        <w:t xml:space="preserve"> yapar.</w:t>
      </w:r>
    </w:p>
    <w:p w14:paraId="0BA35064" w14:textId="7777777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Gastrointestinal sistem tümörlerinin patolojileri ve klinik değerlendirmesini yapar.</w:t>
      </w:r>
    </w:p>
    <w:p w14:paraId="134FC62D" w14:textId="7777777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Beslenmenin önemini, temel kavramlarını tanımlar ve beslenme yetersizliklerinin görülme sıklıklarını ve bunları etkileyen belirteçleri söyler.</w:t>
      </w:r>
    </w:p>
    <w:p w14:paraId="76726883" w14:textId="77777777" w:rsidR="002B27F9" w:rsidRPr="006F5013" w:rsidRDefault="002B27F9" w:rsidP="00D21F92">
      <w:pPr>
        <w:pStyle w:val="ListeParagraf"/>
        <w:numPr>
          <w:ilvl w:val="0"/>
          <w:numId w:val="21"/>
        </w:numPr>
        <w:spacing w:after="0" w:line="276" w:lineRule="auto"/>
        <w:ind w:left="364"/>
        <w:jc w:val="both"/>
        <w:rPr>
          <w:rFonts w:ascii="Times New Roman" w:hAnsi="Times New Roman" w:cs="Times New Roman"/>
          <w:sz w:val="24"/>
          <w:szCs w:val="24"/>
        </w:rPr>
      </w:pPr>
      <w:r w:rsidRPr="006F5013">
        <w:rPr>
          <w:rFonts w:ascii="Times New Roman" w:hAnsi="Times New Roman" w:cs="Times New Roman"/>
          <w:sz w:val="24"/>
          <w:szCs w:val="24"/>
        </w:rPr>
        <w:t>Gastrointestinal sistem enfeksiyonu etkeni olan mikroorganizmaları tanımlar.</w:t>
      </w:r>
    </w:p>
    <w:p w14:paraId="316A47F6" w14:textId="77777777" w:rsidR="007558DC" w:rsidRPr="006F5013" w:rsidRDefault="007558DC" w:rsidP="00D21F92">
      <w:pPr>
        <w:spacing w:after="0" w:line="276" w:lineRule="auto"/>
        <w:jc w:val="center"/>
        <w:rPr>
          <w:rFonts w:ascii="Times New Roman" w:hAnsi="Times New Roman" w:cs="Times New Roman"/>
          <w:b/>
          <w:sz w:val="24"/>
          <w:szCs w:val="24"/>
        </w:rPr>
      </w:pPr>
    </w:p>
    <w:p w14:paraId="5BB58C02" w14:textId="77777777"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KONULAR</w:t>
      </w:r>
    </w:p>
    <w:tbl>
      <w:tblPr>
        <w:tblStyle w:val="TabloKlavuzu"/>
        <w:tblW w:w="9356" w:type="dxa"/>
        <w:tblLook w:val="04A0" w:firstRow="1" w:lastRow="0" w:firstColumn="1" w:lastColumn="0" w:noHBand="0" w:noVBand="1"/>
      </w:tblPr>
      <w:tblGrid>
        <w:gridCol w:w="7422"/>
        <w:gridCol w:w="980"/>
        <w:gridCol w:w="954"/>
      </w:tblGrid>
      <w:tr w:rsidR="000C783F" w:rsidRPr="006F5013" w14:paraId="076393F5" w14:textId="77777777" w:rsidTr="006F5982">
        <w:tc>
          <w:tcPr>
            <w:tcW w:w="9356" w:type="dxa"/>
            <w:gridSpan w:val="3"/>
            <w:shd w:val="clear" w:color="auto" w:fill="B4C6E7"/>
          </w:tcPr>
          <w:p w14:paraId="5E0881AC" w14:textId="1A45BFB6"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ÇOCUK SAĞLIĞI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HASTALIKLARI</w:t>
            </w:r>
          </w:p>
        </w:tc>
      </w:tr>
      <w:tr w:rsidR="000C783F" w:rsidRPr="006F5013" w14:paraId="1D9815E6" w14:textId="77777777" w:rsidTr="00F238D4">
        <w:tc>
          <w:tcPr>
            <w:tcW w:w="7422" w:type="dxa"/>
          </w:tcPr>
          <w:p w14:paraId="122FC3C5"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4D762506"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48772375"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61CF9470" w14:textId="77777777" w:rsidTr="00F238D4">
        <w:tc>
          <w:tcPr>
            <w:tcW w:w="7422" w:type="dxa"/>
          </w:tcPr>
          <w:p w14:paraId="6E8CDC96" w14:textId="7F5891C5" w:rsidR="00EC0871" w:rsidRPr="00627263" w:rsidRDefault="008D13D8" w:rsidP="00D21F92">
            <w:pPr>
              <w:spacing w:line="276" w:lineRule="auto"/>
              <w:rPr>
                <w:rFonts w:ascii="Times New Roman" w:hAnsi="Times New Roman" w:cs="Times New Roman"/>
                <w:sz w:val="24"/>
                <w:szCs w:val="24"/>
              </w:rPr>
            </w:pPr>
            <w:r w:rsidRPr="00627263">
              <w:rPr>
                <w:rFonts w:ascii="Times New Roman" w:hAnsi="Times New Roman" w:cs="Times New Roman"/>
                <w:sz w:val="24"/>
                <w:szCs w:val="24"/>
              </w:rPr>
              <w:t>Bilirubin metabolizması ve sarılıklı hastaya yaklaşım</w:t>
            </w:r>
          </w:p>
        </w:tc>
        <w:tc>
          <w:tcPr>
            <w:tcW w:w="980" w:type="dxa"/>
          </w:tcPr>
          <w:p w14:paraId="2CF76400"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Teorik</w:t>
            </w:r>
          </w:p>
        </w:tc>
        <w:tc>
          <w:tcPr>
            <w:tcW w:w="954" w:type="dxa"/>
          </w:tcPr>
          <w:p w14:paraId="29C41111" w14:textId="55176229" w:rsidR="00EC0871" w:rsidRPr="00627263" w:rsidRDefault="008D13D8"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1</w:t>
            </w:r>
          </w:p>
        </w:tc>
      </w:tr>
      <w:tr w:rsidR="000C783F" w:rsidRPr="006F5013" w14:paraId="3F61ECFA" w14:textId="77777777" w:rsidTr="00F238D4">
        <w:tc>
          <w:tcPr>
            <w:tcW w:w="7422" w:type="dxa"/>
          </w:tcPr>
          <w:p w14:paraId="737E6FAA" w14:textId="77777777" w:rsidR="00EC0871" w:rsidRPr="00627263" w:rsidRDefault="00EC0871" w:rsidP="00D21F92">
            <w:pPr>
              <w:spacing w:line="276" w:lineRule="auto"/>
              <w:rPr>
                <w:rFonts w:ascii="Times New Roman" w:hAnsi="Times New Roman" w:cs="Times New Roman"/>
                <w:sz w:val="24"/>
                <w:szCs w:val="24"/>
              </w:rPr>
            </w:pPr>
            <w:r w:rsidRPr="00627263">
              <w:rPr>
                <w:rFonts w:ascii="Times New Roman" w:hAnsi="Times New Roman" w:cs="Times New Roman"/>
                <w:sz w:val="24"/>
                <w:szCs w:val="24"/>
              </w:rPr>
              <w:t>Karın ağrısı</w:t>
            </w:r>
          </w:p>
        </w:tc>
        <w:tc>
          <w:tcPr>
            <w:tcW w:w="980" w:type="dxa"/>
          </w:tcPr>
          <w:p w14:paraId="548ECAF0"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Teorik</w:t>
            </w:r>
          </w:p>
        </w:tc>
        <w:tc>
          <w:tcPr>
            <w:tcW w:w="954" w:type="dxa"/>
          </w:tcPr>
          <w:p w14:paraId="050C2E89" w14:textId="7616F7D5" w:rsidR="00EC0871" w:rsidRPr="00627263" w:rsidRDefault="008D13D8"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1</w:t>
            </w:r>
          </w:p>
        </w:tc>
      </w:tr>
      <w:tr w:rsidR="000C783F" w:rsidRPr="006F5013" w14:paraId="1429E693" w14:textId="77777777" w:rsidTr="006F5982">
        <w:tc>
          <w:tcPr>
            <w:tcW w:w="9356" w:type="dxa"/>
            <w:gridSpan w:val="3"/>
            <w:shd w:val="clear" w:color="auto" w:fill="B4C6E7"/>
          </w:tcPr>
          <w:p w14:paraId="2ACCF6EF" w14:textId="77777777" w:rsidR="00EC0871" w:rsidRPr="00627263" w:rsidRDefault="00EC0871" w:rsidP="00D21F92">
            <w:pPr>
              <w:spacing w:line="276" w:lineRule="auto"/>
              <w:rPr>
                <w:rFonts w:ascii="Times New Roman" w:hAnsi="Times New Roman" w:cs="Times New Roman"/>
                <w:sz w:val="24"/>
                <w:szCs w:val="24"/>
              </w:rPr>
            </w:pPr>
            <w:r w:rsidRPr="00627263">
              <w:rPr>
                <w:rFonts w:ascii="Times New Roman" w:hAnsi="Times New Roman" w:cs="Times New Roman"/>
                <w:b/>
                <w:sz w:val="24"/>
                <w:szCs w:val="24"/>
              </w:rPr>
              <w:t>ENFEKSİYON HASTALIKLARI</w:t>
            </w:r>
          </w:p>
        </w:tc>
      </w:tr>
      <w:tr w:rsidR="000C783F" w:rsidRPr="006F5013" w14:paraId="1282FEAC" w14:textId="77777777" w:rsidTr="00F238D4">
        <w:tc>
          <w:tcPr>
            <w:tcW w:w="7422" w:type="dxa"/>
          </w:tcPr>
          <w:p w14:paraId="267F4E46" w14:textId="77777777" w:rsidR="00EC0871" w:rsidRPr="00627263" w:rsidRDefault="00EC0871" w:rsidP="00D21F92">
            <w:pPr>
              <w:spacing w:line="276" w:lineRule="auto"/>
              <w:rPr>
                <w:rFonts w:ascii="Times New Roman" w:hAnsi="Times New Roman" w:cs="Times New Roman"/>
                <w:sz w:val="24"/>
                <w:szCs w:val="24"/>
              </w:rPr>
            </w:pPr>
            <w:r w:rsidRPr="00627263">
              <w:rPr>
                <w:rFonts w:ascii="Times New Roman" w:hAnsi="Times New Roman" w:cs="Times New Roman"/>
                <w:b/>
                <w:bCs/>
                <w:sz w:val="24"/>
                <w:szCs w:val="24"/>
              </w:rPr>
              <w:t>Konu</w:t>
            </w:r>
          </w:p>
        </w:tc>
        <w:tc>
          <w:tcPr>
            <w:tcW w:w="980" w:type="dxa"/>
          </w:tcPr>
          <w:p w14:paraId="7CEAA818"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b/>
                <w:bCs/>
                <w:sz w:val="24"/>
                <w:szCs w:val="24"/>
              </w:rPr>
              <w:t>Türü</w:t>
            </w:r>
          </w:p>
        </w:tc>
        <w:tc>
          <w:tcPr>
            <w:tcW w:w="954" w:type="dxa"/>
          </w:tcPr>
          <w:p w14:paraId="513FAAA9"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b/>
                <w:bCs/>
                <w:sz w:val="24"/>
                <w:szCs w:val="24"/>
              </w:rPr>
              <w:t>Süresi</w:t>
            </w:r>
          </w:p>
        </w:tc>
      </w:tr>
      <w:tr w:rsidR="000C783F" w:rsidRPr="006F5013" w14:paraId="666810D8" w14:textId="77777777" w:rsidTr="00F238D4">
        <w:tc>
          <w:tcPr>
            <w:tcW w:w="7422" w:type="dxa"/>
          </w:tcPr>
          <w:p w14:paraId="4670C7D4" w14:textId="6A2EA515" w:rsidR="00EC0871" w:rsidRPr="00627263" w:rsidRDefault="00BD23B8" w:rsidP="00D21F92">
            <w:pPr>
              <w:spacing w:line="276" w:lineRule="auto"/>
              <w:rPr>
                <w:rFonts w:ascii="Times New Roman" w:hAnsi="Times New Roman" w:cs="Times New Roman"/>
                <w:sz w:val="24"/>
                <w:szCs w:val="24"/>
              </w:rPr>
            </w:pPr>
            <w:r w:rsidRPr="00627263">
              <w:rPr>
                <w:rFonts w:ascii="Times New Roman" w:hAnsi="Times New Roman" w:cs="Times New Roman"/>
                <w:sz w:val="24"/>
                <w:szCs w:val="24"/>
              </w:rPr>
              <w:t>Primer hepatotrop virüs enfeksiyonları</w:t>
            </w:r>
          </w:p>
        </w:tc>
        <w:tc>
          <w:tcPr>
            <w:tcW w:w="980" w:type="dxa"/>
          </w:tcPr>
          <w:p w14:paraId="6FAEE475"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Teorik</w:t>
            </w:r>
          </w:p>
        </w:tc>
        <w:tc>
          <w:tcPr>
            <w:tcW w:w="954" w:type="dxa"/>
          </w:tcPr>
          <w:p w14:paraId="237F518B"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2</w:t>
            </w:r>
          </w:p>
        </w:tc>
      </w:tr>
      <w:tr w:rsidR="000C783F" w:rsidRPr="006F5013" w14:paraId="241C7240" w14:textId="77777777" w:rsidTr="00F238D4">
        <w:tc>
          <w:tcPr>
            <w:tcW w:w="7422" w:type="dxa"/>
          </w:tcPr>
          <w:p w14:paraId="415B1605" w14:textId="77777777" w:rsidR="00EC0871" w:rsidRPr="00627263" w:rsidRDefault="00EC0871" w:rsidP="00D21F92">
            <w:pPr>
              <w:spacing w:line="276" w:lineRule="auto"/>
              <w:rPr>
                <w:rFonts w:ascii="Times New Roman" w:hAnsi="Times New Roman" w:cs="Times New Roman"/>
                <w:sz w:val="24"/>
                <w:szCs w:val="24"/>
              </w:rPr>
            </w:pPr>
            <w:r w:rsidRPr="00627263">
              <w:rPr>
                <w:rFonts w:ascii="Times New Roman" w:hAnsi="Times New Roman" w:cs="Times New Roman"/>
                <w:sz w:val="24"/>
                <w:szCs w:val="24"/>
              </w:rPr>
              <w:t>Besin zehirlenmesi</w:t>
            </w:r>
          </w:p>
        </w:tc>
        <w:tc>
          <w:tcPr>
            <w:tcW w:w="980" w:type="dxa"/>
          </w:tcPr>
          <w:p w14:paraId="5E6898B4"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Teorik</w:t>
            </w:r>
          </w:p>
        </w:tc>
        <w:tc>
          <w:tcPr>
            <w:tcW w:w="954" w:type="dxa"/>
          </w:tcPr>
          <w:p w14:paraId="6DB717E4"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1</w:t>
            </w:r>
          </w:p>
        </w:tc>
      </w:tr>
      <w:tr w:rsidR="000C783F" w:rsidRPr="006F5013" w14:paraId="47FEE9C2" w14:textId="77777777" w:rsidTr="00F238D4">
        <w:tc>
          <w:tcPr>
            <w:tcW w:w="7422" w:type="dxa"/>
          </w:tcPr>
          <w:p w14:paraId="7257D4CB" w14:textId="77777777" w:rsidR="00EC0871" w:rsidRPr="00627263" w:rsidRDefault="00EC0871" w:rsidP="00D21F92">
            <w:pPr>
              <w:spacing w:line="276" w:lineRule="auto"/>
              <w:rPr>
                <w:rFonts w:ascii="Times New Roman" w:hAnsi="Times New Roman" w:cs="Times New Roman"/>
                <w:sz w:val="24"/>
                <w:szCs w:val="24"/>
              </w:rPr>
            </w:pPr>
            <w:r w:rsidRPr="00627263">
              <w:rPr>
                <w:rFonts w:ascii="Times New Roman" w:hAnsi="Times New Roman" w:cs="Times New Roman"/>
                <w:sz w:val="24"/>
                <w:szCs w:val="24"/>
              </w:rPr>
              <w:t>Enterik ateş</w:t>
            </w:r>
          </w:p>
        </w:tc>
        <w:tc>
          <w:tcPr>
            <w:tcW w:w="980" w:type="dxa"/>
          </w:tcPr>
          <w:p w14:paraId="2E8B5DE4"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Teorik</w:t>
            </w:r>
          </w:p>
        </w:tc>
        <w:tc>
          <w:tcPr>
            <w:tcW w:w="954" w:type="dxa"/>
          </w:tcPr>
          <w:p w14:paraId="339DCE45"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1</w:t>
            </w:r>
          </w:p>
        </w:tc>
      </w:tr>
      <w:tr w:rsidR="000C783F" w:rsidRPr="006F5013" w14:paraId="01E90792" w14:textId="77777777" w:rsidTr="00F238D4">
        <w:tc>
          <w:tcPr>
            <w:tcW w:w="7422" w:type="dxa"/>
          </w:tcPr>
          <w:p w14:paraId="195A9643" w14:textId="77777777" w:rsidR="00EC0871" w:rsidRPr="00627263" w:rsidRDefault="00EC0871" w:rsidP="00D21F92">
            <w:pPr>
              <w:spacing w:line="276" w:lineRule="auto"/>
              <w:rPr>
                <w:rFonts w:ascii="Times New Roman" w:hAnsi="Times New Roman" w:cs="Times New Roman"/>
                <w:sz w:val="24"/>
                <w:szCs w:val="24"/>
              </w:rPr>
            </w:pPr>
            <w:r w:rsidRPr="00627263">
              <w:rPr>
                <w:rFonts w:ascii="Times New Roman" w:hAnsi="Times New Roman" w:cs="Times New Roman"/>
                <w:sz w:val="24"/>
                <w:szCs w:val="24"/>
              </w:rPr>
              <w:t>Gastroenteritler</w:t>
            </w:r>
          </w:p>
        </w:tc>
        <w:tc>
          <w:tcPr>
            <w:tcW w:w="980" w:type="dxa"/>
          </w:tcPr>
          <w:p w14:paraId="43435990"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Teorik</w:t>
            </w:r>
          </w:p>
        </w:tc>
        <w:tc>
          <w:tcPr>
            <w:tcW w:w="954" w:type="dxa"/>
          </w:tcPr>
          <w:p w14:paraId="09CFBF42"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1</w:t>
            </w:r>
          </w:p>
        </w:tc>
      </w:tr>
      <w:tr w:rsidR="000C783F" w:rsidRPr="006F5013" w14:paraId="60332545" w14:textId="77777777" w:rsidTr="00F238D4">
        <w:tc>
          <w:tcPr>
            <w:tcW w:w="7422" w:type="dxa"/>
          </w:tcPr>
          <w:p w14:paraId="63D40F2E" w14:textId="77777777" w:rsidR="00EC0871" w:rsidRPr="00627263" w:rsidRDefault="00EC0871" w:rsidP="00D21F92">
            <w:pPr>
              <w:spacing w:line="276" w:lineRule="auto"/>
              <w:rPr>
                <w:rFonts w:ascii="Times New Roman" w:hAnsi="Times New Roman" w:cs="Times New Roman"/>
                <w:sz w:val="24"/>
                <w:szCs w:val="24"/>
              </w:rPr>
            </w:pPr>
            <w:r w:rsidRPr="00627263">
              <w:rPr>
                <w:rFonts w:ascii="Times New Roman" w:hAnsi="Times New Roman" w:cs="Times New Roman"/>
                <w:sz w:val="24"/>
                <w:szCs w:val="24"/>
              </w:rPr>
              <w:t>Gastrointestinal sistem parazitozları</w:t>
            </w:r>
          </w:p>
        </w:tc>
        <w:tc>
          <w:tcPr>
            <w:tcW w:w="980" w:type="dxa"/>
          </w:tcPr>
          <w:p w14:paraId="595738D2"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Teorik</w:t>
            </w:r>
          </w:p>
        </w:tc>
        <w:tc>
          <w:tcPr>
            <w:tcW w:w="954" w:type="dxa"/>
          </w:tcPr>
          <w:p w14:paraId="022BAA5B" w14:textId="77777777" w:rsidR="00EC0871" w:rsidRPr="00627263" w:rsidRDefault="00EC0871" w:rsidP="00D21F92">
            <w:pPr>
              <w:spacing w:line="276" w:lineRule="auto"/>
              <w:jc w:val="center"/>
              <w:rPr>
                <w:rFonts w:ascii="Times New Roman" w:hAnsi="Times New Roman" w:cs="Times New Roman"/>
                <w:sz w:val="24"/>
                <w:szCs w:val="24"/>
              </w:rPr>
            </w:pPr>
            <w:r w:rsidRPr="00627263">
              <w:rPr>
                <w:rFonts w:ascii="Times New Roman" w:hAnsi="Times New Roman" w:cs="Times New Roman"/>
                <w:sz w:val="24"/>
                <w:szCs w:val="24"/>
              </w:rPr>
              <w:t>1</w:t>
            </w:r>
          </w:p>
        </w:tc>
      </w:tr>
      <w:tr w:rsidR="000C783F" w:rsidRPr="006F5013" w14:paraId="0BCA76B6" w14:textId="77777777" w:rsidTr="00F238D4">
        <w:tc>
          <w:tcPr>
            <w:tcW w:w="7422" w:type="dxa"/>
          </w:tcPr>
          <w:p w14:paraId="2529BB76" w14:textId="545B33DB" w:rsidR="00EC0871" w:rsidRPr="006F5013" w:rsidRDefault="007B64C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Gastrointestinal sistem parazitozları ve kist hidatik hastalığı</w:t>
            </w:r>
          </w:p>
        </w:tc>
        <w:tc>
          <w:tcPr>
            <w:tcW w:w="980" w:type="dxa"/>
          </w:tcPr>
          <w:p w14:paraId="4D095DDB"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7B62790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711A935F" w14:textId="77777777" w:rsidTr="00F238D4">
        <w:tc>
          <w:tcPr>
            <w:tcW w:w="7422" w:type="dxa"/>
          </w:tcPr>
          <w:p w14:paraId="7138E42E" w14:textId="46AF0FAF"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Zoonozlar; </w:t>
            </w:r>
            <w:r w:rsidR="008217AB" w:rsidRPr="006F5013">
              <w:rPr>
                <w:rFonts w:ascii="Times New Roman" w:hAnsi="Times New Roman" w:cs="Times New Roman"/>
                <w:sz w:val="24"/>
                <w:szCs w:val="24"/>
              </w:rPr>
              <w:t>Ş</w:t>
            </w:r>
            <w:r w:rsidRPr="006F5013">
              <w:rPr>
                <w:rFonts w:ascii="Times New Roman" w:hAnsi="Times New Roman" w:cs="Times New Roman"/>
                <w:sz w:val="24"/>
                <w:szCs w:val="24"/>
              </w:rPr>
              <w:t>arbon ve diğerleri</w:t>
            </w:r>
          </w:p>
        </w:tc>
        <w:tc>
          <w:tcPr>
            <w:tcW w:w="980" w:type="dxa"/>
          </w:tcPr>
          <w:p w14:paraId="2E969E2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633E88FF"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1853B57D" w14:textId="77777777" w:rsidTr="006F5982">
        <w:tc>
          <w:tcPr>
            <w:tcW w:w="9356" w:type="dxa"/>
            <w:gridSpan w:val="3"/>
            <w:shd w:val="clear" w:color="auto" w:fill="B4C6E7"/>
          </w:tcPr>
          <w:p w14:paraId="2394A391"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GENEL CERRAHİ</w:t>
            </w:r>
          </w:p>
        </w:tc>
      </w:tr>
      <w:tr w:rsidR="000C783F" w:rsidRPr="006F5013" w14:paraId="29683AFB" w14:textId="77777777" w:rsidTr="00F238D4">
        <w:tc>
          <w:tcPr>
            <w:tcW w:w="7422" w:type="dxa"/>
          </w:tcPr>
          <w:p w14:paraId="5E663EA5"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137E2FA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6AF7399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33F58A15" w14:textId="77777777" w:rsidTr="00F238D4">
        <w:tc>
          <w:tcPr>
            <w:tcW w:w="7422" w:type="dxa"/>
          </w:tcPr>
          <w:p w14:paraId="1EAB77CB"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Karın ağrısına cerrahi yaklaşım ve akut batın</w:t>
            </w:r>
          </w:p>
        </w:tc>
        <w:tc>
          <w:tcPr>
            <w:tcW w:w="980" w:type="dxa"/>
          </w:tcPr>
          <w:p w14:paraId="331F5A99"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54E36DBB"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5635E895" w14:textId="77777777" w:rsidTr="00F238D4">
        <w:tc>
          <w:tcPr>
            <w:tcW w:w="7422" w:type="dxa"/>
          </w:tcPr>
          <w:p w14:paraId="6DBF17BA"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Kasık ve karın duvarı hernileri</w:t>
            </w:r>
          </w:p>
        </w:tc>
        <w:tc>
          <w:tcPr>
            <w:tcW w:w="980" w:type="dxa"/>
          </w:tcPr>
          <w:p w14:paraId="56FE1B14"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6D61A64E"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329A8465" w14:textId="77777777" w:rsidTr="00F238D4">
        <w:tc>
          <w:tcPr>
            <w:tcW w:w="7422" w:type="dxa"/>
          </w:tcPr>
          <w:p w14:paraId="6D288BD8"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Anorektal bölge hastalıkları</w:t>
            </w:r>
          </w:p>
        </w:tc>
        <w:tc>
          <w:tcPr>
            <w:tcW w:w="980" w:type="dxa"/>
          </w:tcPr>
          <w:p w14:paraId="4789D70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E0A0CD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2D57261C" w14:textId="77777777" w:rsidTr="00F238D4">
        <w:tc>
          <w:tcPr>
            <w:tcW w:w="7422" w:type="dxa"/>
          </w:tcPr>
          <w:p w14:paraId="6CD5E1B1"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Karın travmaları</w:t>
            </w:r>
          </w:p>
        </w:tc>
        <w:tc>
          <w:tcPr>
            <w:tcW w:w="980" w:type="dxa"/>
          </w:tcPr>
          <w:p w14:paraId="64403CAF"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F64E94F"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4A9721CA" w14:textId="77777777" w:rsidTr="00F238D4">
        <w:tc>
          <w:tcPr>
            <w:tcW w:w="7422" w:type="dxa"/>
          </w:tcPr>
          <w:p w14:paraId="035DD2AC"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Batın muayenesi  </w:t>
            </w:r>
          </w:p>
        </w:tc>
        <w:tc>
          <w:tcPr>
            <w:tcW w:w="980" w:type="dxa"/>
          </w:tcPr>
          <w:p w14:paraId="4167C37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44C166F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5769CA30" w14:textId="77777777" w:rsidTr="00F238D4">
        <w:tc>
          <w:tcPr>
            <w:tcW w:w="7422" w:type="dxa"/>
          </w:tcPr>
          <w:p w14:paraId="22F80DFD"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Meme hastalıkları; anamnez alma, muayene ve tanı yöntemleri</w:t>
            </w:r>
          </w:p>
        </w:tc>
        <w:tc>
          <w:tcPr>
            <w:tcW w:w="980" w:type="dxa"/>
          </w:tcPr>
          <w:p w14:paraId="213D60F4"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4ABD3367"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50DDBDB1" w14:textId="77777777" w:rsidTr="006F5982">
        <w:tc>
          <w:tcPr>
            <w:tcW w:w="7422" w:type="dxa"/>
            <w:shd w:val="clear" w:color="auto" w:fill="B4C6E7"/>
          </w:tcPr>
          <w:p w14:paraId="107E7021" w14:textId="77777777" w:rsidR="00EC0871" w:rsidRPr="006F5013" w:rsidRDefault="00EC0871" w:rsidP="00D21F92">
            <w:pPr>
              <w:spacing w:line="276" w:lineRule="auto"/>
              <w:rPr>
                <w:rFonts w:ascii="Times New Roman" w:hAnsi="Times New Roman" w:cs="Times New Roman"/>
                <w:b/>
                <w:sz w:val="24"/>
                <w:szCs w:val="24"/>
              </w:rPr>
            </w:pPr>
            <w:r w:rsidRPr="006F5013">
              <w:rPr>
                <w:rFonts w:ascii="Times New Roman" w:hAnsi="Times New Roman" w:cs="Times New Roman"/>
                <w:b/>
                <w:sz w:val="24"/>
                <w:szCs w:val="24"/>
              </w:rPr>
              <w:t>İÇ HASTALIKLARI</w:t>
            </w:r>
          </w:p>
        </w:tc>
        <w:tc>
          <w:tcPr>
            <w:tcW w:w="980" w:type="dxa"/>
          </w:tcPr>
          <w:p w14:paraId="5DA0498D" w14:textId="199ABA9B" w:rsidR="00EC0871" w:rsidRPr="006F5013" w:rsidRDefault="00EC0871" w:rsidP="00D21F92">
            <w:pPr>
              <w:spacing w:line="276" w:lineRule="auto"/>
              <w:jc w:val="center"/>
              <w:rPr>
                <w:rFonts w:ascii="Times New Roman" w:hAnsi="Times New Roman" w:cs="Times New Roman"/>
                <w:sz w:val="24"/>
                <w:szCs w:val="24"/>
              </w:rPr>
            </w:pPr>
          </w:p>
        </w:tc>
        <w:tc>
          <w:tcPr>
            <w:tcW w:w="954" w:type="dxa"/>
          </w:tcPr>
          <w:p w14:paraId="69327C77" w14:textId="77777777" w:rsidR="00EC0871" w:rsidRPr="006F5013" w:rsidRDefault="00EC0871" w:rsidP="00D21F92">
            <w:pPr>
              <w:spacing w:line="276" w:lineRule="auto"/>
              <w:jc w:val="center"/>
              <w:rPr>
                <w:rFonts w:ascii="Times New Roman" w:hAnsi="Times New Roman" w:cs="Times New Roman"/>
                <w:sz w:val="24"/>
                <w:szCs w:val="24"/>
              </w:rPr>
            </w:pPr>
          </w:p>
        </w:tc>
      </w:tr>
      <w:tr w:rsidR="000C783F" w:rsidRPr="006F5013" w14:paraId="5EDBB84E" w14:textId="77777777" w:rsidTr="00F238D4">
        <w:tc>
          <w:tcPr>
            <w:tcW w:w="7422" w:type="dxa"/>
          </w:tcPr>
          <w:p w14:paraId="65C30EAF"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0717322F"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1FECEA0D"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6B4A05AB" w14:textId="77777777" w:rsidTr="00F238D4">
        <w:tc>
          <w:tcPr>
            <w:tcW w:w="7422" w:type="dxa"/>
          </w:tcPr>
          <w:p w14:paraId="2E3A8265"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Özofagus ve mide hastalıklarına giriş</w:t>
            </w:r>
            <w:r w:rsidRPr="006F5013">
              <w:rPr>
                <w:rFonts w:ascii="Times New Roman" w:hAnsi="Times New Roman" w:cs="Times New Roman"/>
                <w:sz w:val="24"/>
                <w:szCs w:val="24"/>
              </w:rPr>
              <w:tab/>
            </w:r>
          </w:p>
        </w:tc>
        <w:tc>
          <w:tcPr>
            <w:tcW w:w="980" w:type="dxa"/>
          </w:tcPr>
          <w:p w14:paraId="15A9326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16FFB83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7720FCEB" w14:textId="77777777" w:rsidTr="00F238D4">
        <w:tc>
          <w:tcPr>
            <w:tcW w:w="7422" w:type="dxa"/>
          </w:tcPr>
          <w:p w14:paraId="11C8511B"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Dispepsi, reflü, gastrit, ülser</w:t>
            </w:r>
          </w:p>
        </w:tc>
        <w:tc>
          <w:tcPr>
            <w:tcW w:w="980" w:type="dxa"/>
          </w:tcPr>
          <w:p w14:paraId="4CDC468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989D0EE"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62273537" w14:textId="77777777" w:rsidTr="00F238D4">
        <w:tc>
          <w:tcPr>
            <w:tcW w:w="7422" w:type="dxa"/>
          </w:tcPr>
          <w:p w14:paraId="4793C7FE"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Bağırsağın enflamatuvar, fonksiyonel hastalıkları</w:t>
            </w:r>
          </w:p>
        </w:tc>
        <w:tc>
          <w:tcPr>
            <w:tcW w:w="980" w:type="dxa"/>
          </w:tcPr>
          <w:p w14:paraId="0B6C4899"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5429C995"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69AFF03C" w14:textId="77777777" w:rsidTr="00F238D4">
        <w:tc>
          <w:tcPr>
            <w:tcW w:w="7422" w:type="dxa"/>
          </w:tcPr>
          <w:p w14:paraId="153161E4"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Karaciğer hastalıklarına giriş</w:t>
            </w:r>
          </w:p>
        </w:tc>
        <w:tc>
          <w:tcPr>
            <w:tcW w:w="980" w:type="dxa"/>
          </w:tcPr>
          <w:p w14:paraId="2285125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661C6086"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620774" w:rsidRPr="006F5013" w14:paraId="70D425A7" w14:textId="77777777" w:rsidTr="00F238D4">
        <w:tc>
          <w:tcPr>
            <w:tcW w:w="7422" w:type="dxa"/>
          </w:tcPr>
          <w:p w14:paraId="1D4F9DE3" w14:textId="718625BC" w:rsidR="00620774" w:rsidRPr="006F5013" w:rsidRDefault="00620774"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Akut hepatitler</w:t>
            </w:r>
          </w:p>
        </w:tc>
        <w:tc>
          <w:tcPr>
            <w:tcW w:w="980" w:type="dxa"/>
          </w:tcPr>
          <w:p w14:paraId="1268BC73" w14:textId="5BC56EBB" w:rsidR="00620774" w:rsidRPr="006F5013" w:rsidRDefault="00620774"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571236FB" w14:textId="4035ED13" w:rsidR="00620774" w:rsidRPr="006F5013" w:rsidRDefault="00620774"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56CE0054" w14:textId="77777777" w:rsidTr="00F238D4">
        <w:tc>
          <w:tcPr>
            <w:tcW w:w="7422" w:type="dxa"/>
          </w:tcPr>
          <w:p w14:paraId="1DA01BCB"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Pankreas hastalıklarına giriş</w:t>
            </w:r>
          </w:p>
        </w:tc>
        <w:tc>
          <w:tcPr>
            <w:tcW w:w="980" w:type="dxa"/>
          </w:tcPr>
          <w:p w14:paraId="2257071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7FB8277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79B11F5E" w14:textId="77777777" w:rsidTr="00F238D4">
        <w:tc>
          <w:tcPr>
            <w:tcW w:w="7422" w:type="dxa"/>
          </w:tcPr>
          <w:p w14:paraId="37EF6E1C"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Gastrointestinal sistem tümörleri</w:t>
            </w:r>
          </w:p>
        </w:tc>
        <w:tc>
          <w:tcPr>
            <w:tcW w:w="980" w:type="dxa"/>
          </w:tcPr>
          <w:p w14:paraId="775FE89B"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56B8A9B"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2C17E154" w14:textId="77777777" w:rsidTr="00F238D4">
        <w:tc>
          <w:tcPr>
            <w:tcW w:w="7422" w:type="dxa"/>
          </w:tcPr>
          <w:p w14:paraId="1B0D48CB"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Gastrointestinal sistem kanamaları</w:t>
            </w:r>
          </w:p>
        </w:tc>
        <w:tc>
          <w:tcPr>
            <w:tcW w:w="980" w:type="dxa"/>
          </w:tcPr>
          <w:p w14:paraId="67AE6019"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27A97C7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587BB1BD" w14:textId="77777777" w:rsidTr="006F5982">
        <w:tc>
          <w:tcPr>
            <w:tcW w:w="9356" w:type="dxa"/>
            <w:gridSpan w:val="3"/>
            <w:shd w:val="clear" w:color="auto" w:fill="B4C6E7"/>
          </w:tcPr>
          <w:p w14:paraId="2B2C2B09"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NÜKLEER TIP</w:t>
            </w:r>
          </w:p>
        </w:tc>
      </w:tr>
      <w:tr w:rsidR="000C783F" w:rsidRPr="006F5013" w14:paraId="7108AC26" w14:textId="77777777" w:rsidTr="00F238D4">
        <w:tc>
          <w:tcPr>
            <w:tcW w:w="7422" w:type="dxa"/>
          </w:tcPr>
          <w:p w14:paraId="1C5E85B7"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713C8017"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390ADE8D"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3CB97306" w14:textId="77777777" w:rsidTr="00F238D4">
        <w:tc>
          <w:tcPr>
            <w:tcW w:w="7422" w:type="dxa"/>
          </w:tcPr>
          <w:p w14:paraId="74C12157"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Gastrointestinal sistem sintigrafisi</w:t>
            </w:r>
          </w:p>
        </w:tc>
        <w:tc>
          <w:tcPr>
            <w:tcW w:w="980" w:type="dxa"/>
          </w:tcPr>
          <w:p w14:paraId="30290A68"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180FEBD"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5E64D89B" w14:textId="77777777" w:rsidTr="006F5982">
        <w:tc>
          <w:tcPr>
            <w:tcW w:w="9356" w:type="dxa"/>
            <w:gridSpan w:val="3"/>
            <w:shd w:val="clear" w:color="auto" w:fill="B4C6E7"/>
          </w:tcPr>
          <w:p w14:paraId="317E8945"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RADYOLOJİ</w:t>
            </w:r>
          </w:p>
        </w:tc>
      </w:tr>
      <w:tr w:rsidR="000C783F" w:rsidRPr="006F5013" w14:paraId="210877D4" w14:textId="77777777" w:rsidTr="00F238D4">
        <w:tc>
          <w:tcPr>
            <w:tcW w:w="7422" w:type="dxa"/>
          </w:tcPr>
          <w:p w14:paraId="5DD6A985"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0F322CC9"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12ECC9D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5ACA3061" w14:textId="77777777" w:rsidTr="00F238D4">
        <w:tc>
          <w:tcPr>
            <w:tcW w:w="7422" w:type="dxa"/>
          </w:tcPr>
          <w:p w14:paraId="5CE9CC5E" w14:textId="48B12B74" w:rsidR="002E365B" w:rsidRPr="006F5013" w:rsidRDefault="002E365B"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Gastrointestinal sistem radyolojisi </w:t>
            </w:r>
            <w:r w:rsidR="00E73D56" w:rsidRPr="006F5013">
              <w:rPr>
                <w:rFonts w:ascii="Times New Roman" w:hAnsi="Times New Roman" w:cs="Times New Roman"/>
                <w:sz w:val="24"/>
                <w:szCs w:val="24"/>
              </w:rPr>
              <w:t xml:space="preserve">1 </w:t>
            </w:r>
            <w:r w:rsidRPr="006F5013">
              <w:rPr>
                <w:rFonts w:ascii="Times New Roman" w:hAnsi="Times New Roman" w:cs="Times New Roman"/>
                <w:sz w:val="24"/>
                <w:szCs w:val="24"/>
              </w:rPr>
              <w:t>(Temel radyolojik yaklaşımlar, temel bilgiler,</w:t>
            </w:r>
            <w:r w:rsidR="00E73D56" w:rsidRPr="006F5013">
              <w:rPr>
                <w:rFonts w:ascii="Times New Roman" w:hAnsi="Times New Roman" w:cs="Times New Roman"/>
                <w:sz w:val="24"/>
                <w:szCs w:val="24"/>
              </w:rPr>
              <w:t xml:space="preserve"> </w:t>
            </w:r>
            <w:r w:rsidRPr="006F5013">
              <w:rPr>
                <w:rFonts w:ascii="Times New Roman" w:hAnsi="Times New Roman" w:cs="Times New Roman"/>
                <w:sz w:val="24"/>
                <w:szCs w:val="24"/>
              </w:rPr>
              <w:t>radyolojik anatomi)</w:t>
            </w:r>
          </w:p>
        </w:tc>
        <w:tc>
          <w:tcPr>
            <w:tcW w:w="980" w:type="dxa"/>
          </w:tcPr>
          <w:p w14:paraId="10520F83"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729D48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6B8ED3D7" w14:textId="77777777" w:rsidTr="00F238D4">
        <w:tc>
          <w:tcPr>
            <w:tcW w:w="7422" w:type="dxa"/>
          </w:tcPr>
          <w:p w14:paraId="2F1D5445" w14:textId="385F2EEF" w:rsidR="006B22AE" w:rsidRPr="006F5013" w:rsidRDefault="006B22AE"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Gastrointestinal sistem radyolojisi 2 (Temel radyolojik yaklaşımlar, temel bilgiler, Radyolojik anatomi) </w:t>
            </w:r>
          </w:p>
        </w:tc>
        <w:tc>
          <w:tcPr>
            <w:tcW w:w="980" w:type="dxa"/>
          </w:tcPr>
          <w:p w14:paraId="1336B330" w14:textId="24180BCB" w:rsidR="006B22AE" w:rsidRPr="006F5013" w:rsidRDefault="006B22AE"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484F3EE" w14:textId="4989347A" w:rsidR="006B22AE" w:rsidRPr="006F5013" w:rsidRDefault="006B22AE"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5CD40B36" w14:textId="77777777" w:rsidTr="00F238D4">
        <w:tc>
          <w:tcPr>
            <w:tcW w:w="7422" w:type="dxa"/>
          </w:tcPr>
          <w:p w14:paraId="19AED913" w14:textId="3268A8DA" w:rsidR="00D879C6" w:rsidRPr="006F5013" w:rsidRDefault="00D879C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Hepatobiliyer sistem hastalıklarında temel radyolojik yaklaşımlar, temel bilgiler,</w:t>
            </w:r>
            <w:r w:rsidR="006F5982">
              <w:rPr>
                <w:rFonts w:ascii="Times New Roman" w:hAnsi="Times New Roman" w:cs="Times New Roman"/>
                <w:sz w:val="24"/>
                <w:szCs w:val="24"/>
              </w:rPr>
              <w:t xml:space="preserve"> </w:t>
            </w:r>
            <w:r w:rsidRPr="006F5013">
              <w:rPr>
                <w:rFonts w:ascii="Times New Roman" w:hAnsi="Times New Roman" w:cs="Times New Roman"/>
                <w:sz w:val="24"/>
                <w:szCs w:val="24"/>
              </w:rPr>
              <w:t>radyolojik anatomi</w:t>
            </w:r>
          </w:p>
        </w:tc>
        <w:tc>
          <w:tcPr>
            <w:tcW w:w="980" w:type="dxa"/>
          </w:tcPr>
          <w:p w14:paraId="63CA6D97"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67DB22D4"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32C4F709" w14:textId="77777777" w:rsidTr="006F5982">
        <w:tc>
          <w:tcPr>
            <w:tcW w:w="9356" w:type="dxa"/>
            <w:gridSpan w:val="3"/>
            <w:shd w:val="clear" w:color="auto" w:fill="B4C6E7"/>
          </w:tcPr>
          <w:p w14:paraId="4DBEFB8C"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BİYOKİMYA</w:t>
            </w:r>
          </w:p>
        </w:tc>
      </w:tr>
      <w:tr w:rsidR="000C783F" w:rsidRPr="006F5013" w14:paraId="0F5B2B7A" w14:textId="77777777" w:rsidTr="00F238D4">
        <w:tc>
          <w:tcPr>
            <w:tcW w:w="7422" w:type="dxa"/>
          </w:tcPr>
          <w:p w14:paraId="4945F18E"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1B50B3E6"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021233D5"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3669689A" w14:textId="77777777" w:rsidTr="00F238D4">
        <w:tc>
          <w:tcPr>
            <w:tcW w:w="7422" w:type="dxa"/>
          </w:tcPr>
          <w:p w14:paraId="379FAA89"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Karaciğer fonksiyon testleri</w:t>
            </w:r>
          </w:p>
        </w:tc>
        <w:tc>
          <w:tcPr>
            <w:tcW w:w="980" w:type="dxa"/>
          </w:tcPr>
          <w:p w14:paraId="035E11A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4AD7086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698B1D8F" w14:textId="77777777" w:rsidTr="00F238D4">
        <w:tc>
          <w:tcPr>
            <w:tcW w:w="7422" w:type="dxa"/>
          </w:tcPr>
          <w:p w14:paraId="04DE9CFD"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Bilirubin metabolizması ve hiperbilirubinemi</w:t>
            </w:r>
          </w:p>
        </w:tc>
        <w:tc>
          <w:tcPr>
            <w:tcW w:w="980" w:type="dxa"/>
          </w:tcPr>
          <w:p w14:paraId="6B393C7F"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DD2C2E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0FCB3717" w14:textId="77777777" w:rsidTr="00F238D4">
        <w:tc>
          <w:tcPr>
            <w:tcW w:w="7422" w:type="dxa"/>
          </w:tcPr>
          <w:p w14:paraId="18F9DF67"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Avitaminoz</w:t>
            </w:r>
          </w:p>
        </w:tc>
        <w:tc>
          <w:tcPr>
            <w:tcW w:w="980" w:type="dxa"/>
          </w:tcPr>
          <w:p w14:paraId="44FC2DD6"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19774628" w14:textId="1719C091" w:rsidR="00EC0871" w:rsidRPr="006F5013" w:rsidRDefault="005C507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69CD72FB" w14:textId="77777777" w:rsidTr="00F238D4">
        <w:tc>
          <w:tcPr>
            <w:tcW w:w="7422" w:type="dxa"/>
          </w:tcPr>
          <w:p w14:paraId="020D1692"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 vitamini eksikliği</w:t>
            </w:r>
          </w:p>
        </w:tc>
        <w:tc>
          <w:tcPr>
            <w:tcW w:w="980" w:type="dxa"/>
          </w:tcPr>
          <w:p w14:paraId="4B278EC5"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479CEA18"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5C5072" w:rsidRPr="006F5013" w14:paraId="0924A9C5" w14:textId="77777777" w:rsidTr="00F238D4">
        <w:tc>
          <w:tcPr>
            <w:tcW w:w="7422" w:type="dxa"/>
          </w:tcPr>
          <w:p w14:paraId="3B2283CD" w14:textId="3FD7F222" w:rsidR="005C5072" w:rsidRPr="006F5013" w:rsidRDefault="005C507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Klinik toksikoloji</w:t>
            </w:r>
          </w:p>
        </w:tc>
        <w:tc>
          <w:tcPr>
            <w:tcW w:w="980" w:type="dxa"/>
          </w:tcPr>
          <w:p w14:paraId="36272CAF" w14:textId="206CD803" w:rsidR="005C5072" w:rsidRPr="006F5013" w:rsidRDefault="005C507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17EA0DEB" w14:textId="5E91A349" w:rsidR="005C5072" w:rsidRPr="006F5013" w:rsidRDefault="005C507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4D1CF472" w14:textId="77777777" w:rsidTr="006F5982">
        <w:tc>
          <w:tcPr>
            <w:tcW w:w="9356" w:type="dxa"/>
            <w:gridSpan w:val="3"/>
            <w:shd w:val="clear" w:color="auto" w:fill="B4C6E7"/>
          </w:tcPr>
          <w:p w14:paraId="09C10657"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FARMAKOLOJİ</w:t>
            </w:r>
          </w:p>
        </w:tc>
      </w:tr>
      <w:tr w:rsidR="000C783F" w:rsidRPr="006F5013" w14:paraId="593496B5" w14:textId="77777777" w:rsidTr="00F238D4">
        <w:tc>
          <w:tcPr>
            <w:tcW w:w="7422" w:type="dxa"/>
          </w:tcPr>
          <w:p w14:paraId="6ADAA622"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612455B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49F8648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0F0A0F2D" w14:textId="77777777" w:rsidTr="00F238D4">
        <w:tc>
          <w:tcPr>
            <w:tcW w:w="7422" w:type="dxa"/>
          </w:tcPr>
          <w:p w14:paraId="51868288"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Peptik ülser tedavisinde kullanılan ilaçlar</w:t>
            </w:r>
          </w:p>
        </w:tc>
        <w:tc>
          <w:tcPr>
            <w:tcW w:w="980" w:type="dxa"/>
          </w:tcPr>
          <w:p w14:paraId="304A8103"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5440F4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7BD083A5" w14:textId="77777777" w:rsidTr="00F238D4">
        <w:tc>
          <w:tcPr>
            <w:tcW w:w="7422" w:type="dxa"/>
          </w:tcPr>
          <w:p w14:paraId="0FF4EDAB"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Laksatif, purgatif ve antidiyareik ilaçlar</w:t>
            </w:r>
          </w:p>
        </w:tc>
        <w:tc>
          <w:tcPr>
            <w:tcW w:w="980" w:type="dxa"/>
          </w:tcPr>
          <w:p w14:paraId="424E751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56EDCCA4"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77A42E87" w14:textId="77777777" w:rsidTr="00F238D4">
        <w:tc>
          <w:tcPr>
            <w:tcW w:w="7422" w:type="dxa"/>
          </w:tcPr>
          <w:p w14:paraId="09574981"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Emetik, antiemetik ve prokinetik ilaçlar ve diğer ilaçlar</w:t>
            </w:r>
          </w:p>
        </w:tc>
        <w:tc>
          <w:tcPr>
            <w:tcW w:w="980" w:type="dxa"/>
          </w:tcPr>
          <w:p w14:paraId="74AB976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75DB42F2"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5CD44F1D" w14:textId="77777777" w:rsidTr="006F5982">
        <w:tc>
          <w:tcPr>
            <w:tcW w:w="9356" w:type="dxa"/>
            <w:gridSpan w:val="3"/>
            <w:shd w:val="clear" w:color="auto" w:fill="B4C6E7"/>
          </w:tcPr>
          <w:p w14:paraId="7099F18B"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GENETİK</w:t>
            </w:r>
          </w:p>
        </w:tc>
      </w:tr>
      <w:tr w:rsidR="000C783F" w:rsidRPr="006F5013" w14:paraId="4C62C387" w14:textId="77777777" w:rsidTr="00F238D4">
        <w:tc>
          <w:tcPr>
            <w:tcW w:w="7422" w:type="dxa"/>
          </w:tcPr>
          <w:p w14:paraId="57EC01D9"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140FB468"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54" w:type="dxa"/>
          </w:tcPr>
          <w:p w14:paraId="3988B3B4"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0C783F" w:rsidRPr="006F5013" w14:paraId="57574D0F" w14:textId="77777777" w:rsidTr="00F238D4">
        <w:tc>
          <w:tcPr>
            <w:tcW w:w="7422" w:type="dxa"/>
          </w:tcPr>
          <w:p w14:paraId="03F3E24C"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Gastrointestinal sistem hastalıklarında genetik yaklaşım</w:t>
            </w:r>
          </w:p>
        </w:tc>
        <w:tc>
          <w:tcPr>
            <w:tcW w:w="980" w:type="dxa"/>
          </w:tcPr>
          <w:p w14:paraId="3E3D1F54"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49E7A95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0DE6CECB" w14:textId="77777777" w:rsidTr="00F238D4">
        <w:tc>
          <w:tcPr>
            <w:tcW w:w="7422" w:type="dxa"/>
          </w:tcPr>
          <w:p w14:paraId="4B3420F9"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Mutasyon değerlendirme – genetik raporu okuma</w:t>
            </w:r>
          </w:p>
        </w:tc>
        <w:tc>
          <w:tcPr>
            <w:tcW w:w="980" w:type="dxa"/>
          </w:tcPr>
          <w:p w14:paraId="29E1D935"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58569D8B"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0DDAE868" w14:textId="77777777" w:rsidTr="00F238D4">
        <w:tc>
          <w:tcPr>
            <w:tcW w:w="7422" w:type="dxa"/>
          </w:tcPr>
          <w:p w14:paraId="6A97E76F" w14:textId="741E059C"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PFIC</w:t>
            </w:r>
            <w:r w:rsidR="0036249D" w:rsidRPr="006F5013">
              <w:rPr>
                <w:rFonts w:ascii="Times New Roman" w:hAnsi="Times New Roman" w:cs="Times New Roman"/>
                <w:sz w:val="24"/>
                <w:szCs w:val="24"/>
              </w:rPr>
              <w:t xml:space="preserve"> –</w:t>
            </w:r>
            <w:r w:rsidRPr="006F5013">
              <w:rPr>
                <w:rFonts w:ascii="Times New Roman" w:hAnsi="Times New Roman" w:cs="Times New Roman"/>
                <w:sz w:val="24"/>
                <w:szCs w:val="24"/>
              </w:rPr>
              <w:t xml:space="preserve"> Kistik fibrozis – uzamış sarılık – diğer GİS hastalıkları</w:t>
            </w:r>
          </w:p>
        </w:tc>
        <w:tc>
          <w:tcPr>
            <w:tcW w:w="980" w:type="dxa"/>
          </w:tcPr>
          <w:p w14:paraId="6096752C"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71A0FC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0C783F" w:rsidRPr="006F5013" w14:paraId="405DBFFD" w14:textId="77777777" w:rsidTr="006F5982">
        <w:tc>
          <w:tcPr>
            <w:tcW w:w="9356" w:type="dxa"/>
            <w:gridSpan w:val="3"/>
            <w:shd w:val="clear" w:color="auto" w:fill="B4C6E7"/>
          </w:tcPr>
          <w:p w14:paraId="2212A557" w14:textId="77777777" w:rsidR="00EC0871" w:rsidRPr="006F5013" w:rsidRDefault="00EC0871" w:rsidP="00D21F92">
            <w:pPr>
              <w:spacing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TIBBİ PATOLOJİ</w:t>
            </w:r>
          </w:p>
        </w:tc>
      </w:tr>
      <w:tr w:rsidR="000C783F" w:rsidRPr="006F5013" w14:paraId="5322F208" w14:textId="77777777" w:rsidTr="00F238D4">
        <w:tc>
          <w:tcPr>
            <w:tcW w:w="7422" w:type="dxa"/>
          </w:tcPr>
          <w:p w14:paraId="679B2E64" w14:textId="77777777"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80" w:type="dxa"/>
          </w:tcPr>
          <w:p w14:paraId="474F983B" w14:textId="77777777" w:rsidR="00EC0871" w:rsidRPr="006F5013" w:rsidRDefault="00EC0871" w:rsidP="00D21F92">
            <w:pPr>
              <w:spacing w:line="276" w:lineRule="auto"/>
              <w:jc w:val="center"/>
              <w:rPr>
                <w:rFonts w:ascii="Times New Roman" w:hAnsi="Times New Roman" w:cs="Times New Roman"/>
                <w:b/>
                <w:bCs/>
                <w:sz w:val="24"/>
                <w:szCs w:val="24"/>
              </w:rPr>
            </w:pPr>
            <w:r w:rsidRPr="006F5013">
              <w:rPr>
                <w:rFonts w:ascii="Times New Roman" w:hAnsi="Times New Roman" w:cs="Times New Roman"/>
                <w:b/>
                <w:bCs/>
                <w:sz w:val="24"/>
                <w:szCs w:val="24"/>
              </w:rPr>
              <w:t>Türü</w:t>
            </w:r>
          </w:p>
        </w:tc>
        <w:tc>
          <w:tcPr>
            <w:tcW w:w="954" w:type="dxa"/>
          </w:tcPr>
          <w:p w14:paraId="538FEA78" w14:textId="77777777" w:rsidR="00EC0871" w:rsidRPr="006F5013" w:rsidRDefault="00EC0871" w:rsidP="00D21F92">
            <w:pPr>
              <w:spacing w:line="276" w:lineRule="auto"/>
              <w:jc w:val="center"/>
              <w:rPr>
                <w:rFonts w:ascii="Times New Roman" w:hAnsi="Times New Roman" w:cs="Times New Roman"/>
                <w:b/>
                <w:bCs/>
                <w:sz w:val="24"/>
                <w:szCs w:val="24"/>
              </w:rPr>
            </w:pPr>
            <w:r w:rsidRPr="006F5013">
              <w:rPr>
                <w:rFonts w:ascii="Times New Roman" w:hAnsi="Times New Roman" w:cs="Times New Roman"/>
                <w:b/>
                <w:bCs/>
                <w:sz w:val="24"/>
                <w:szCs w:val="24"/>
              </w:rPr>
              <w:t>Süresi</w:t>
            </w:r>
          </w:p>
        </w:tc>
      </w:tr>
      <w:tr w:rsidR="000C783F" w:rsidRPr="006F5013" w14:paraId="42DE8150" w14:textId="77777777" w:rsidTr="00F238D4">
        <w:tc>
          <w:tcPr>
            <w:tcW w:w="7422" w:type="dxa"/>
          </w:tcPr>
          <w:p w14:paraId="7EAC0115" w14:textId="2B8B655C" w:rsidR="00F03757" w:rsidRPr="006F5013" w:rsidRDefault="00F03757"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Ağız, Tükürük bezi hastalıkları ve neoplazileri</w:t>
            </w:r>
          </w:p>
        </w:tc>
        <w:tc>
          <w:tcPr>
            <w:tcW w:w="980" w:type="dxa"/>
          </w:tcPr>
          <w:p w14:paraId="27B27D37"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57A60C1"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3C239376" w14:textId="77777777" w:rsidTr="00F238D4">
        <w:tc>
          <w:tcPr>
            <w:tcW w:w="7422" w:type="dxa"/>
          </w:tcPr>
          <w:p w14:paraId="6D13B28D" w14:textId="7D261F85" w:rsidR="00F03757" w:rsidRPr="006F5013" w:rsidRDefault="00F03757"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Özefagus hastalıkları ve neoplazileri</w:t>
            </w:r>
          </w:p>
        </w:tc>
        <w:tc>
          <w:tcPr>
            <w:tcW w:w="980" w:type="dxa"/>
          </w:tcPr>
          <w:p w14:paraId="27B5B8EB"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183E638"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3230AF98" w14:textId="77777777" w:rsidTr="00F238D4">
        <w:tc>
          <w:tcPr>
            <w:tcW w:w="7422" w:type="dxa"/>
          </w:tcPr>
          <w:p w14:paraId="54C7E9FE" w14:textId="310A4138" w:rsidR="00687015" w:rsidRPr="006F5013" w:rsidRDefault="0068701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Midenin gelişimsel anomalileri, enflamasyonları ve tümörleri</w:t>
            </w:r>
          </w:p>
        </w:tc>
        <w:tc>
          <w:tcPr>
            <w:tcW w:w="980" w:type="dxa"/>
          </w:tcPr>
          <w:p w14:paraId="1468884C" w14:textId="3BFC4DEA" w:rsidR="00687015" w:rsidRPr="006F5013" w:rsidRDefault="00687015"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94188FB" w14:textId="5945E532" w:rsidR="00687015" w:rsidRPr="006F5013" w:rsidRDefault="00687015"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748D5902" w14:textId="77777777" w:rsidTr="00F238D4">
        <w:tc>
          <w:tcPr>
            <w:tcW w:w="7422" w:type="dxa"/>
          </w:tcPr>
          <w:p w14:paraId="3BDCFAA6" w14:textId="6D6AF8A9" w:rsidR="00A23B35" w:rsidRPr="006F5013" w:rsidRDefault="007F69C0"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İnce bağırsak</w:t>
            </w:r>
            <w:r w:rsidR="00A23B35" w:rsidRPr="006F5013">
              <w:rPr>
                <w:rFonts w:ascii="Times New Roman" w:hAnsi="Times New Roman" w:cs="Times New Roman"/>
                <w:sz w:val="24"/>
                <w:szCs w:val="24"/>
              </w:rPr>
              <w:t xml:space="preserve"> enfeksiyon, inflamasyon ve neoplazileri</w:t>
            </w:r>
          </w:p>
        </w:tc>
        <w:tc>
          <w:tcPr>
            <w:tcW w:w="980" w:type="dxa"/>
          </w:tcPr>
          <w:p w14:paraId="27887D03"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A30933D"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036FDC51" w14:textId="77777777" w:rsidTr="00F238D4">
        <w:tc>
          <w:tcPr>
            <w:tcW w:w="7422" w:type="dxa"/>
          </w:tcPr>
          <w:p w14:paraId="6D9C975D" w14:textId="5624623A" w:rsidR="00A23B35" w:rsidRPr="006F5013" w:rsidRDefault="00A23B3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Kolon, Apendiks, anogenital bölge ve peritonun inflamatuar ve tümöral</w:t>
            </w:r>
            <w:r w:rsidR="006F5982">
              <w:rPr>
                <w:rFonts w:ascii="Times New Roman" w:hAnsi="Times New Roman" w:cs="Times New Roman"/>
                <w:sz w:val="24"/>
                <w:szCs w:val="24"/>
              </w:rPr>
              <w:t xml:space="preserve"> h</w:t>
            </w:r>
            <w:r w:rsidRPr="006F5013">
              <w:rPr>
                <w:rFonts w:ascii="Times New Roman" w:hAnsi="Times New Roman" w:cs="Times New Roman"/>
                <w:sz w:val="24"/>
                <w:szCs w:val="24"/>
              </w:rPr>
              <w:t>astalıkları</w:t>
            </w:r>
          </w:p>
        </w:tc>
        <w:tc>
          <w:tcPr>
            <w:tcW w:w="980" w:type="dxa"/>
          </w:tcPr>
          <w:p w14:paraId="2B67AB85"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432BD3F9"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29AF6CFD" w14:textId="77777777" w:rsidTr="00F238D4">
        <w:tc>
          <w:tcPr>
            <w:tcW w:w="7422" w:type="dxa"/>
          </w:tcPr>
          <w:p w14:paraId="7563AF44" w14:textId="47E8353E" w:rsidR="00A23B35" w:rsidRPr="006F5013" w:rsidRDefault="00A23B3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Sarılık, Siroz ve Portal hipertansiyon</w:t>
            </w:r>
          </w:p>
        </w:tc>
        <w:tc>
          <w:tcPr>
            <w:tcW w:w="980" w:type="dxa"/>
          </w:tcPr>
          <w:p w14:paraId="0C47CB7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3955BFE4"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64B97980" w14:textId="77777777" w:rsidTr="00F238D4">
        <w:tc>
          <w:tcPr>
            <w:tcW w:w="7422" w:type="dxa"/>
          </w:tcPr>
          <w:p w14:paraId="49F4F39C" w14:textId="109CAB40" w:rsidR="00A23B35" w:rsidRPr="006F5013" w:rsidRDefault="00A23B3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Hepatitler ve karaciğerin parazitik hastalıkları</w:t>
            </w:r>
          </w:p>
        </w:tc>
        <w:tc>
          <w:tcPr>
            <w:tcW w:w="980" w:type="dxa"/>
          </w:tcPr>
          <w:p w14:paraId="55328F5F"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0FB31857"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2609FA9D" w14:textId="77777777" w:rsidTr="00F238D4">
        <w:tc>
          <w:tcPr>
            <w:tcW w:w="7422" w:type="dxa"/>
          </w:tcPr>
          <w:p w14:paraId="3A7710AC" w14:textId="75F877CD" w:rsidR="00A23B35" w:rsidRPr="006F5013" w:rsidRDefault="00A23B3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Karaciğerin Toksik, metabolik hastalıkları ve kolelitiazis</w:t>
            </w:r>
          </w:p>
        </w:tc>
        <w:tc>
          <w:tcPr>
            <w:tcW w:w="980" w:type="dxa"/>
          </w:tcPr>
          <w:p w14:paraId="04C762EA"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702A68F9"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67CFEBA8" w14:textId="77777777" w:rsidTr="00F238D4">
        <w:tc>
          <w:tcPr>
            <w:tcW w:w="7422" w:type="dxa"/>
          </w:tcPr>
          <w:p w14:paraId="2C49482F" w14:textId="4C44A179" w:rsidR="008F26D5" w:rsidRPr="006F5013" w:rsidRDefault="008F26D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Hepatobili</w:t>
            </w:r>
            <w:r w:rsidR="00387EFF">
              <w:rPr>
                <w:rFonts w:ascii="Times New Roman" w:hAnsi="Times New Roman" w:cs="Times New Roman"/>
                <w:sz w:val="24"/>
                <w:szCs w:val="24"/>
              </w:rPr>
              <w:t>y</w:t>
            </w:r>
            <w:r w:rsidRPr="006F5013">
              <w:rPr>
                <w:rFonts w:ascii="Times New Roman" w:hAnsi="Times New Roman" w:cs="Times New Roman"/>
                <w:sz w:val="24"/>
                <w:szCs w:val="24"/>
              </w:rPr>
              <w:t>er sistemin neoplazileri</w:t>
            </w:r>
          </w:p>
        </w:tc>
        <w:tc>
          <w:tcPr>
            <w:tcW w:w="980" w:type="dxa"/>
          </w:tcPr>
          <w:p w14:paraId="1263013A" w14:textId="7A7B3D54" w:rsidR="008F26D5" w:rsidRPr="006F5013" w:rsidRDefault="008F26D5"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7B32D2DA" w14:textId="64ECBB72" w:rsidR="008F26D5" w:rsidRPr="006F5013" w:rsidRDefault="008F26D5"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24C5B51C" w14:textId="77777777" w:rsidTr="00F238D4">
        <w:tc>
          <w:tcPr>
            <w:tcW w:w="7422" w:type="dxa"/>
          </w:tcPr>
          <w:p w14:paraId="67E03113" w14:textId="4A60B4C2" w:rsidR="00F03757" w:rsidRPr="006F5013" w:rsidRDefault="00F03757"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Pankreas hastalıkları ve neoplazileri</w:t>
            </w:r>
          </w:p>
        </w:tc>
        <w:tc>
          <w:tcPr>
            <w:tcW w:w="980" w:type="dxa"/>
          </w:tcPr>
          <w:p w14:paraId="1EC79027"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54" w:type="dxa"/>
          </w:tcPr>
          <w:p w14:paraId="68F1F15F"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0C783F" w:rsidRPr="006F5013" w14:paraId="558F43A0" w14:textId="77777777" w:rsidTr="00F238D4">
        <w:tc>
          <w:tcPr>
            <w:tcW w:w="7422" w:type="dxa"/>
          </w:tcPr>
          <w:p w14:paraId="4FC1C6B7" w14:textId="5183CC62" w:rsidR="00EC0871" w:rsidRPr="006F5013" w:rsidRDefault="00EC087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Gastointestinal sistem patolojisi</w:t>
            </w:r>
            <w:r w:rsidR="00A23B35" w:rsidRPr="006F5013">
              <w:rPr>
                <w:rFonts w:ascii="Times New Roman" w:hAnsi="Times New Roman" w:cs="Times New Roman"/>
                <w:sz w:val="24"/>
                <w:szCs w:val="24"/>
              </w:rPr>
              <w:t xml:space="preserve"> -LAB</w:t>
            </w:r>
          </w:p>
        </w:tc>
        <w:tc>
          <w:tcPr>
            <w:tcW w:w="980" w:type="dxa"/>
          </w:tcPr>
          <w:p w14:paraId="57F148A0" w14:textId="77777777" w:rsidR="00EC0871" w:rsidRPr="006F5013" w:rsidRDefault="00EC087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54" w:type="dxa"/>
          </w:tcPr>
          <w:p w14:paraId="5E7BFC69" w14:textId="0EC7D75E" w:rsidR="00EC0871" w:rsidRPr="006F5013" w:rsidRDefault="00A23B35"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 xml:space="preserve"> 3</w:t>
            </w:r>
          </w:p>
        </w:tc>
      </w:tr>
    </w:tbl>
    <w:p w14:paraId="25E78D51" w14:textId="77777777" w:rsidR="008C038D" w:rsidRDefault="008C038D" w:rsidP="00D21F92">
      <w:pPr>
        <w:spacing w:after="0" w:line="276" w:lineRule="auto"/>
        <w:jc w:val="center"/>
        <w:rPr>
          <w:rFonts w:ascii="Times New Roman" w:hAnsi="Times New Roman" w:cs="Times New Roman"/>
          <w:b/>
          <w:sz w:val="24"/>
          <w:szCs w:val="24"/>
        </w:rPr>
      </w:pPr>
      <w:bookmarkStart w:id="7" w:name="_Hlk73098390"/>
    </w:p>
    <w:p w14:paraId="1088CCEC" w14:textId="77777777" w:rsidR="008C038D" w:rsidRDefault="008C038D" w:rsidP="00D21F92">
      <w:pPr>
        <w:spacing w:after="0" w:line="276" w:lineRule="auto"/>
        <w:jc w:val="center"/>
        <w:rPr>
          <w:rFonts w:ascii="Times New Roman" w:hAnsi="Times New Roman" w:cs="Times New Roman"/>
          <w:b/>
          <w:sz w:val="24"/>
          <w:szCs w:val="24"/>
        </w:rPr>
      </w:pPr>
    </w:p>
    <w:p w14:paraId="4E6E0742" w14:textId="77777777" w:rsidR="008C038D" w:rsidRDefault="008C038D" w:rsidP="00D21F92">
      <w:pPr>
        <w:spacing w:after="0" w:line="276" w:lineRule="auto"/>
        <w:jc w:val="center"/>
        <w:rPr>
          <w:rFonts w:ascii="Times New Roman" w:hAnsi="Times New Roman" w:cs="Times New Roman"/>
          <w:b/>
          <w:sz w:val="24"/>
          <w:szCs w:val="24"/>
        </w:rPr>
      </w:pPr>
    </w:p>
    <w:p w14:paraId="5E24A7E7" w14:textId="77777777" w:rsidR="008C038D" w:rsidRDefault="008C038D" w:rsidP="00D21F92">
      <w:pPr>
        <w:spacing w:after="0" w:line="276" w:lineRule="auto"/>
        <w:jc w:val="center"/>
        <w:rPr>
          <w:rFonts w:ascii="Times New Roman" w:hAnsi="Times New Roman" w:cs="Times New Roman"/>
          <w:b/>
          <w:sz w:val="24"/>
          <w:szCs w:val="24"/>
        </w:rPr>
      </w:pPr>
    </w:p>
    <w:p w14:paraId="1C1E2764" w14:textId="77777777" w:rsidR="008C038D" w:rsidRDefault="008C038D" w:rsidP="00D21F92">
      <w:pPr>
        <w:spacing w:after="0" w:line="276" w:lineRule="auto"/>
        <w:jc w:val="center"/>
        <w:rPr>
          <w:rFonts w:ascii="Times New Roman" w:hAnsi="Times New Roman" w:cs="Times New Roman"/>
          <w:b/>
          <w:sz w:val="24"/>
          <w:szCs w:val="24"/>
        </w:rPr>
      </w:pPr>
    </w:p>
    <w:p w14:paraId="00249D15" w14:textId="77777777" w:rsidR="008C038D" w:rsidRDefault="008C038D" w:rsidP="00D21F92">
      <w:pPr>
        <w:spacing w:after="0" w:line="276" w:lineRule="auto"/>
        <w:jc w:val="center"/>
        <w:rPr>
          <w:rFonts w:ascii="Times New Roman" w:hAnsi="Times New Roman" w:cs="Times New Roman"/>
          <w:b/>
          <w:sz w:val="24"/>
          <w:szCs w:val="24"/>
        </w:rPr>
      </w:pPr>
    </w:p>
    <w:p w14:paraId="0EAE9A25" w14:textId="77777777" w:rsidR="008C038D" w:rsidRDefault="008C038D" w:rsidP="00D21F92">
      <w:pPr>
        <w:spacing w:after="0" w:line="276" w:lineRule="auto"/>
        <w:jc w:val="center"/>
        <w:rPr>
          <w:rFonts w:ascii="Times New Roman" w:hAnsi="Times New Roman" w:cs="Times New Roman"/>
          <w:b/>
          <w:sz w:val="24"/>
          <w:szCs w:val="24"/>
        </w:rPr>
      </w:pPr>
    </w:p>
    <w:p w14:paraId="7BACF6FC" w14:textId="49F25386" w:rsidR="008C038D" w:rsidRDefault="008C038D" w:rsidP="00D21F92">
      <w:pPr>
        <w:spacing w:after="0" w:line="276" w:lineRule="auto"/>
        <w:jc w:val="center"/>
        <w:rPr>
          <w:rFonts w:ascii="Times New Roman" w:hAnsi="Times New Roman" w:cs="Times New Roman"/>
          <w:b/>
          <w:sz w:val="24"/>
          <w:szCs w:val="24"/>
        </w:rPr>
      </w:pPr>
    </w:p>
    <w:p w14:paraId="707B1810" w14:textId="1A263618" w:rsidR="00E22F68" w:rsidRDefault="00E22F68" w:rsidP="00D21F92">
      <w:pPr>
        <w:spacing w:after="0" w:line="276" w:lineRule="auto"/>
        <w:jc w:val="center"/>
        <w:rPr>
          <w:rFonts w:ascii="Times New Roman" w:hAnsi="Times New Roman" w:cs="Times New Roman"/>
          <w:b/>
          <w:sz w:val="24"/>
          <w:szCs w:val="24"/>
        </w:rPr>
      </w:pPr>
    </w:p>
    <w:p w14:paraId="46F5FDD3" w14:textId="66176FF3" w:rsidR="00E22F68" w:rsidRDefault="00E22F68" w:rsidP="00D21F92">
      <w:pPr>
        <w:spacing w:after="0" w:line="276" w:lineRule="auto"/>
        <w:jc w:val="center"/>
        <w:rPr>
          <w:rFonts w:ascii="Times New Roman" w:hAnsi="Times New Roman" w:cs="Times New Roman"/>
          <w:b/>
          <w:sz w:val="24"/>
          <w:szCs w:val="24"/>
        </w:rPr>
      </w:pPr>
    </w:p>
    <w:p w14:paraId="2C2EB77D" w14:textId="1741F3B4" w:rsidR="00E22F68" w:rsidRDefault="00E22F68" w:rsidP="00D21F92">
      <w:pPr>
        <w:spacing w:after="0" w:line="276" w:lineRule="auto"/>
        <w:jc w:val="center"/>
        <w:rPr>
          <w:rFonts w:ascii="Times New Roman" w:hAnsi="Times New Roman" w:cs="Times New Roman"/>
          <w:b/>
          <w:sz w:val="24"/>
          <w:szCs w:val="24"/>
        </w:rPr>
      </w:pPr>
    </w:p>
    <w:p w14:paraId="582F0A32" w14:textId="1FA6F6C9" w:rsidR="00E22F68" w:rsidRDefault="00E22F68" w:rsidP="00D21F92">
      <w:pPr>
        <w:spacing w:after="0" w:line="276" w:lineRule="auto"/>
        <w:jc w:val="center"/>
        <w:rPr>
          <w:rFonts w:ascii="Times New Roman" w:hAnsi="Times New Roman" w:cs="Times New Roman"/>
          <w:b/>
          <w:sz w:val="24"/>
          <w:szCs w:val="24"/>
        </w:rPr>
      </w:pPr>
    </w:p>
    <w:p w14:paraId="63562F98" w14:textId="7C6CCB5B" w:rsidR="00E22F68" w:rsidRDefault="00E22F68" w:rsidP="00D21F92">
      <w:pPr>
        <w:spacing w:after="0" w:line="276" w:lineRule="auto"/>
        <w:jc w:val="center"/>
        <w:rPr>
          <w:rFonts w:ascii="Times New Roman" w:hAnsi="Times New Roman" w:cs="Times New Roman"/>
          <w:b/>
          <w:sz w:val="24"/>
          <w:szCs w:val="24"/>
        </w:rPr>
      </w:pPr>
    </w:p>
    <w:p w14:paraId="74C26CE6" w14:textId="61D8A3B8" w:rsidR="00E22F68" w:rsidRDefault="00E22F68" w:rsidP="00D21F92">
      <w:pPr>
        <w:spacing w:after="0" w:line="276" w:lineRule="auto"/>
        <w:jc w:val="center"/>
        <w:rPr>
          <w:rFonts w:ascii="Times New Roman" w:hAnsi="Times New Roman" w:cs="Times New Roman"/>
          <w:b/>
          <w:sz w:val="24"/>
          <w:szCs w:val="24"/>
        </w:rPr>
      </w:pPr>
    </w:p>
    <w:p w14:paraId="4F0DC6E6" w14:textId="5E944576" w:rsidR="00E22F68" w:rsidRDefault="00E22F68" w:rsidP="00D21F92">
      <w:pPr>
        <w:spacing w:after="0" w:line="276" w:lineRule="auto"/>
        <w:jc w:val="center"/>
        <w:rPr>
          <w:rFonts w:ascii="Times New Roman" w:hAnsi="Times New Roman" w:cs="Times New Roman"/>
          <w:b/>
          <w:sz w:val="24"/>
          <w:szCs w:val="24"/>
        </w:rPr>
      </w:pPr>
    </w:p>
    <w:p w14:paraId="7939ACE2" w14:textId="34AA6552" w:rsidR="00E22F68" w:rsidRDefault="00E22F68" w:rsidP="00D21F92">
      <w:pPr>
        <w:spacing w:after="0" w:line="276" w:lineRule="auto"/>
        <w:jc w:val="center"/>
        <w:rPr>
          <w:rFonts w:ascii="Times New Roman" w:hAnsi="Times New Roman" w:cs="Times New Roman"/>
          <w:b/>
          <w:sz w:val="24"/>
          <w:szCs w:val="24"/>
        </w:rPr>
      </w:pPr>
    </w:p>
    <w:p w14:paraId="07FDC127" w14:textId="2CE797C9" w:rsidR="00E22F68" w:rsidRDefault="00E22F68" w:rsidP="00D21F92">
      <w:pPr>
        <w:spacing w:after="0" w:line="276" w:lineRule="auto"/>
        <w:jc w:val="center"/>
        <w:rPr>
          <w:rFonts w:ascii="Times New Roman" w:hAnsi="Times New Roman" w:cs="Times New Roman"/>
          <w:b/>
          <w:sz w:val="24"/>
          <w:szCs w:val="24"/>
        </w:rPr>
      </w:pPr>
    </w:p>
    <w:p w14:paraId="4BB6D0B6" w14:textId="3F71B607" w:rsidR="00E22F68" w:rsidRDefault="00E22F68" w:rsidP="00D21F92">
      <w:pPr>
        <w:spacing w:after="0" w:line="276" w:lineRule="auto"/>
        <w:jc w:val="center"/>
        <w:rPr>
          <w:rFonts w:ascii="Times New Roman" w:hAnsi="Times New Roman" w:cs="Times New Roman"/>
          <w:b/>
          <w:sz w:val="24"/>
          <w:szCs w:val="24"/>
        </w:rPr>
      </w:pPr>
    </w:p>
    <w:p w14:paraId="0860F134" w14:textId="0A121662" w:rsidR="00E22F68" w:rsidRDefault="00E22F68" w:rsidP="00D21F92">
      <w:pPr>
        <w:spacing w:after="0" w:line="276" w:lineRule="auto"/>
        <w:jc w:val="center"/>
        <w:rPr>
          <w:rFonts w:ascii="Times New Roman" w:hAnsi="Times New Roman" w:cs="Times New Roman"/>
          <w:b/>
          <w:sz w:val="24"/>
          <w:szCs w:val="24"/>
        </w:rPr>
      </w:pPr>
    </w:p>
    <w:p w14:paraId="72F173CE" w14:textId="33F4AD9B" w:rsidR="00E22F68" w:rsidRDefault="00E22F68" w:rsidP="00D21F92">
      <w:pPr>
        <w:spacing w:after="0" w:line="276" w:lineRule="auto"/>
        <w:jc w:val="center"/>
        <w:rPr>
          <w:rFonts w:ascii="Times New Roman" w:hAnsi="Times New Roman" w:cs="Times New Roman"/>
          <w:b/>
          <w:sz w:val="24"/>
          <w:szCs w:val="24"/>
        </w:rPr>
      </w:pPr>
    </w:p>
    <w:p w14:paraId="4CB4F23E" w14:textId="54BE13AE" w:rsidR="00E22F68" w:rsidRDefault="00E22F68" w:rsidP="00D21F92">
      <w:pPr>
        <w:spacing w:after="0" w:line="276" w:lineRule="auto"/>
        <w:jc w:val="center"/>
        <w:rPr>
          <w:rFonts w:ascii="Times New Roman" w:hAnsi="Times New Roman" w:cs="Times New Roman"/>
          <w:b/>
          <w:sz w:val="24"/>
          <w:szCs w:val="24"/>
        </w:rPr>
      </w:pPr>
    </w:p>
    <w:p w14:paraId="1B05EE47" w14:textId="4D92DB21" w:rsidR="00E22F68" w:rsidRDefault="00E22F68" w:rsidP="00D21F92">
      <w:pPr>
        <w:spacing w:after="0" w:line="276" w:lineRule="auto"/>
        <w:jc w:val="center"/>
        <w:rPr>
          <w:rFonts w:ascii="Times New Roman" w:hAnsi="Times New Roman" w:cs="Times New Roman"/>
          <w:b/>
          <w:sz w:val="24"/>
          <w:szCs w:val="24"/>
        </w:rPr>
      </w:pPr>
    </w:p>
    <w:p w14:paraId="15ED69D1" w14:textId="50012ED2" w:rsidR="00E22F68" w:rsidRDefault="00E22F68" w:rsidP="00D21F92">
      <w:pPr>
        <w:spacing w:after="0" w:line="276" w:lineRule="auto"/>
        <w:jc w:val="center"/>
        <w:rPr>
          <w:rFonts w:ascii="Times New Roman" w:hAnsi="Times New Roman" w:cs="Times New Roman"/>
          <w:b/>
          <w:sz w:val="24"/>
          <w:szCs w:val="24"/>
        </w:rPr>
      </w:pPr>
    </w:p>
    <w:p w14:paraId="586E1B75" w14:textId="13204A4C" w:rsidR="00E22F68" w:rsidRDefault="00E22F68" w:rsidP="00D21F92">
      <w:pPr>
        <w:spacing w:after="0" w:line="276" w:lineRule="auto"/>
        <w:jc w:val="center"/>
        <w:rPr>
          <w:rFonts w:ascii="Times New Roman" w:hAnsi="Times New Roman" w:cs="Times New Roman"/>
          <w:b/>
          <w:sz w:val="24"/>
          <w:szCs w:val="24"/>
        </w:rPr>
      </w:pPr>
    </w:p>
    <w:p w14:paraId="58CF0393" w14:textId="18C90090" w:rsidR="00E22F68" w:rsidRDefault="00E22F68" w:rsidP="00D21F92">
      <w:pPr>
        <w:spacing w:after="0" w:line="276" w:lineRule="auto"/>
        <w:jc w:val="center"/>
        <w:rPr>
          <w:rFonts w:ascii="Times New Roman" w:hAnsi="Times New Roman" w:cs="Times New Roman"/>
          <w:b/>
          <w:sz w:val="24"/>
          <w:szCs w:val="24"/>
        </w:rPr>
      </w:pPr>
    </w:p>
    <w:p w14:paraId="722745D6" w14:textId="77777777" w:rsidR="00E22F68" w:rsidRDefault="00E22F68" w:rsidP="00D21F92">
      <w:pPr>
        <w:spacing w:after="0" w:line="276" w:lineRule="auto"/>
        <w:jc w:val="center"/>
        <w:rPr>
          <w:rFonts w:ascii="Times New Roman" w:hAnsi="Times New Roman" w:cs="Times New Roman"/>
          <w:b/>
          <w:sz w:val="24"/>
          <w:szCs w:val="24"/>
        </w:rPr>
      </w:pPr>
    </w:p>
    <w:p w14:paraId="5B50DBFF" w14:textId="77777777" w:rsidR="008C038D" w:rsidRDefault="008C038D" w:rsidP="00D21F92">
      <w:pPr>
        <w:spacing w:after="0" w:line="276" w:lineRule="auto"/>
        <w:jc w:val="center"/>
        <w:rPr>
          <w:rFonts w:ascii="Times New Roman" w:hAnsi="Times New Roman" w:cs="Times New Roman"/>
          <w:b/>
          <w:sz w:val="24"/>
          <w:szCs w:val="24"/>
        </w:rPr>
      </w:pPr>
    </w:p>
    <w:p w14:paraId="5C84227B" w14:textId="77777777" w:rsidR="008C038D" w:rsidRDefault="008C038D" w:rsidP="00D21F92">
      <w:pPr>
        <w:spacing w:after="0" w:line="276" w:lineRule="auto"/>
        <w:jc w:val="center"/>
        <w:rPr>
          <w:rFonts w:ascii="Times New Roman" w:hAnsi="Times New Roman" w:cs="Times New Roman"/>
          <w:b/>
          <w:sz w:val="24"/>
          <w:szCs w:val="24"/>
        </w:rPr>
      </w:pPr>
    </w:p>
    <w:p w14:paraId="28D5E28D" w14:textId="77777777" w:rsidR="008C038D" w:rsidRDefault="008C038D" w:rsidP="00D21F92">
      <w:pPr>
        <w:spacing w:after="0" w:line="276" w:lineRule="auto"/>
        <w:jc w:val="center"/>
        <w:rPr>
          <w:rFonts w:ascii="Times New Roman" w:hAnsi="Times New Roman" w:cs="Times New Roman"/>
          <w:b/>
          <w:sz w:val="24"/>
          <w:szCs w:val="24"/>
        </w:rPr>
      </w:pPr>
    </w:p>
    <w:p w14:paraId="1660C4C6" w14:textId="77777777" w:rsidR="008C038D" w:rsidRDefault="008C038D" w:rsidP="00D21F92">
      <w:pPr>
        <w:spacing w:after="0" w:line="276" w:lineRule="auto"/>
        <w:jc w:val="center"/>
        <w:rPr>
          <w:rFonts w:ascii="Times New Roman" w:hAnsi="Times New Roman" w:cs="Times New Roman"/>
          <w:b/>
          <w:sz w:val="24"/>
          <w:szCs w:val="24"/>
        </w:rPr>
      </w:pPr>
    </w:p>
    <w:p w14:paraId="036561A7" w14:textId="29715D98" w:rsidR="008C038D" w:rsidRDefault="008C038D" w:rsidP="00D21F92">
      <w:pPr>
        <w:spacing w:after="0" w:line="276" w:lineRule="auto"/>
        <w:jc w:val="center"/>
        <w:rPr>
          <w:rFonts w:ascii="Times New Roman" w:hAnsi="Times New Roman" w:cs="Times New Roman"/>
          <w:b/>
          <w:sz w:val="24"/>
          <w:szCs w:val="24"/>
        </w:rPr>
      </w:pPr>
    </w:p>
    <w:p w14:paraId="7D205FF0" w14:textId="77777777" w:rsidR="00FE594D" w:rsidRDefault="00FE594D" w:rsidP="00D21F92">
      <w:pPr>
        <w:spacing w:after="0" w:line="276" w:lineRule="auto"/>
        <w:jc w:val="center"/>
        <w:rPr>
          <w:rFonts w:ascii="Times New Roman" w:hAnsi="Times New Roman" w:cs="Times New Roman"/>
          <w:b/>
          <w:sz w:val="24"/>
          <w:szCs w:val="24"/>
        </w:rPr>
      </w:pPr>
    </w:p>
    <w:p w14:paraId="75A160B4" w14:textId="77777777" w:rsidR="008C038D" w:rsidRDefault="008C038D" w:rsidP="00D21F92">
      <w:pPr>
        <w:spacing w:after="0" w:line="276" w:lineRule="auto"/>
        <w:jc w:val="center"/>
        <w:rPr>
          <w:rFonts w:ascii="Times New Roman" w:hAnsi="Times New Roman" w:cs="Times New Roman"/>
          <w:b/>
          <w:sz w:val="24"/>
          <w:szCs w:val="24"/>
        </w:rPr>
      </w:pPr>
    </w:p>
    <w:p w14:paraId="0495AC2D" w14:textId="77777777" w:rsidR="008C038D" w:rsidRDefault="008C038D" w:rsidP="00D21F92">
      <w:pPr>
        <w:spacing w:after="0" w:line="276" w:lineRule="auto"/>
        <w:jc w:val="center"/>
        <w:rPr>
          <w:rFonts w:ascii="Times New Roman" w:hAnsi="Times New Roman" w:cs="Times New Roman"/>
          <w:b/>
          <w:sz w:val="24"/>
          <w:szCs w:val="24"/>
        </w:rPr>
      </w:pPr>
    </w:p>
    <w:p w14:paraId="27A55313" w14:textId="5055187E" w:rsidR="002B27F9" w:rsidRPr="006F5982" w:rsidRDefault="002B27F9" w:rsidP="00D21F92">
      <w:pPr>
        <w:shd w:val="clear" w:color="auto" w:fill="6893C6"/>
        <w:spacing w:after="0" w:line="276" w:lineRule="auto"/>
        <w:jc w:val="center"/>
        <w:rPr>
          <w:rFonts w:ascii="Times New Roman" w:hAnsi="Times New Roman" w:cs="Times New Roman"/>
          <w:b/>
          <w:sz w:val="28"/>
          <w:szCs w:val="28"/>
        </w:rPr>
      </w:pPr>
      <w:r w:rsidRPr="006F5982">
        <w:rPr>
          <w:rFonts w:ascii="Times New Roman" w:hAnsi="Times New Roman" w:cs="Times New Roman"/>
          <w:b/>
          <w:sz w:val="28"/>
          <w:szCs w:val="28"/>
        </w:rPr>
        <w:lastRenderedPageBreak/>
        <w:t xml:space="preserve">ENDOKRİN </w:t>
      </w:r>
      <w:r w:rsidR="0036249D" w:rsidRPr="006F5982">
        <w:rPr>
          <w:rFonts w:ascii="Times New Roman" w:hAnsi="Times New Roman" w:cs="Times New Roman"/>
          <w:b/>
          <w:sz w:val="28"/>
          <w:szCs w:val="28"/>
        </w:rPr>
        <w:t>ve</w:t>
      </w:r>
      <w:r w:rsidRPr="006F5982">
        <w:rPr>
          <w:rFonts w:ascii="Times New Roman" w:hAnsi="Times New Roman" w:cs="Times New Roman"/>
          <w:b/>
          <w:sz w:val="28"/>
          <w:szCs w:val="28"/>
        </w:rPr>
        <w:t xml:space="preserve"> ÜROGENİTAL SİSTEM HASTALIKLARI DERS KURULU</w:t>
      </w:r>
    </w:p>
    <w:bookmarkEnd w:id="7"/>
    <w:p w14:paraId="08645265" w14:textId="72DC5967" w:rsidR="002B27F9" w:rsidRPr="006F5013" w:rsidRDefault="002B27F9" w:rsidP="00D21F92">
      <w:pPr>
        <w:spacing w:after="0" w:line="276" w:lineRule="auto"/>
        <w:jc w:val="center"/>
        <w:rPr>
          <w:rFonts w:ascii="Times New Roman" w:hAnsi="Times New Roman" w:cs="Times New Roman"/>
          <w:b/>
          <w:sz w:val="24"/>
          <w:szCs w:val="24"/>
        </w:rPr>
      </w:pPr>
    </w:p>
    <w:p w14:paraId="0A5EAC92" w14:textId="77777777" w:rsidR="005231CD" w:rsidRPr="006F5013" w:rsidRDefault="005231CD" w:rsidP="00D21F92">
      <w:pPr>
        <w:spacing w:after="0" w:line="276" w:lineRule="auto"/>
        <w:jc w:val="center"/>
        <w:rPr>
          <w:rFonts w:ascii="Times New Roman" w:hAnsi="Times New Roman" w:cs="Times New Roman"/>
          <w:b/>
          <w:sz w:val="24"/>
          <w:szCs w:val="24"/>
        </w:rPr>
      </w:pPr>
    </w:p>
    <w:tbl>
      <w:tblPr>
        <w:tblStyle w:val="TabloKlavuzu"/>
        <w:tblW w:w="9350" w:type="dxa"/>
        <w:tblLayout w:type="fixed"/>
        <w:tblLook w:val="04A0" w:firstRow="1" w:lastRow="0" w:firstColumn="1" w:lastColumn="0" w:noHBand="0" w:noVBand="1"/>
      </w:tblPr>
      <w:tblGrid>
        <w:gridCol w:w="4248"/>
        <w:gridCol w:w="1700"/>
        <w:gridCol w:w="1701"/>
        <w:gridCol w:w="1701"/>
      </w:tblGrid>
      <w:tr w:rsidR="00944224" w:rsidRPr="006F5013" w14:paraId="12B8DF2C" w14:textId="77777777" w:rsidTr="006F5982">
        <w:tc>
          <w:tcPr>
            <w:tcW w:w="4248" w:type="dxa"/>
            <w:shd w:val="clear" w:color="auto" w:fill="B4C6E7"/>
            <w:vAlign w:val="center"/>
          </w:tcPr>
          <w:p w14:paraId="7DD710F5" w14:textId="77777777" w:rsidR="00EC0871" w:rsidRPr="006F5013" w:rsidRDefault="00EC0871" w:rsidP="00D21F92">
            <w:pPr>
              <w:spacing w:line="276" w:lineRule="auto"/>
              <w:jc w:val="center"/>
              <w:rPr>
                <w:rFonts w:ascii="Times New Roman" w:hAnsi="Times New Roman" w:cs="Times New Roman"/>
                <w:b/>
                <w:sz w:val="24"/>
                <w:szCs w:val="24"/>
              </w:rPr>
            </w:pPr>
            <w:bookmarkStart w:id="8" w:name="_Hlk73100079"/>
            <w:r w:rsidRPr="006F5013">
              <w:rPr>
                <w:rFonts w:ascii="Times New Roman" w:hAnsi="Times New Roman" w:cs="Times New Roman"/>
                <w:b/>
                <w:sz w:val="24"/>
                <w:szCs w:val="24"/>
              </w:rPr>
              <w:t>DERSLER</w:t>
            </w:r>
          </w:p>
        </w:tc>
        <w:tc>
          <w:tcPr>
            <w:tcW w:w="1700" w:type="dxa"/>
            <w:shd w:val="clear" w:color="auto" w:fill="B4C6E7"/>
            <w:vAlign w:val="center"/>
          </w:tcPr>
          <w:p w14:paraId="3EB27167"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TEORİK DERS SAATİ</w:t>
            </w:r>
          </w:p>
        </w:tc>
        <w:tc>
          <w:tcPr>
            <w:tcW w:w="1701" w:type="dxa"/>
            <w:shd w:val="clear" w:color="auto" w:fill="B4C6E7"/>
            <w:vAlign w:val="center"/>
          </w:tcPr>
          <w:p w14:paraId="5EB5538F"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PRATİK</w:t>
            </w:r>
          </w:p>
          <w:p w14:paraId="6D53784D"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c>
          <w:tcPr>
            <w:tcW w:w="1701" w:type="dxa"/>
            <w:shd w:val="clear" w:color="auto" w:fill="B4C6E7"/>
            <w:vAlign w:val="center"/>
          </w:tcPr>
          <w:p w14:paraId="363B1CA2"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TOPLAM</w:t>
            </w:r>
          </w:p>
          <w:p w14:paraId="14C633AB" w14:textId="77777777" w:rsidR="00EC0871" w:rsidRPr="006F5013" w:rsidRDefault="00EC087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r>
      <w:tr w:rsidR="00944224" w:rsidRPr="006F5013" w14:paraId="2062A1F2" w14:textId="77777777" w:rsidTr="00F238D4">
        <w:tc>
          <w:tcPr>
            <w:tcW w:w="4248" w:type="dxa"/>
          </w:tcPr>
          <w:p w14:paraId="5956495D" w14:textId="6535E3AF"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Koordinatörlük Dersi</w:t>
            </w:r>
          </w:p>
        </w:tc>
        <w:tc>
          <w:tcPr>
            <w:tcW w:w="1700" w:type="dxa"/>
          </w:tcPr>
          <w:p w14:paraId="5E495F55" w14:textId="62D00D20"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c>
          <w:tcPr>
            <w:tcW w:w="1701" w:type="dxa"/>
          </w:tcPr>
          <w:p w14:paraId="3FDB24F5" w14:textId="73AAADDC"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5525A61E" w14:textId="34803CAA"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4224" w:rsidRPr="00EA566C" w14:paraId="067ADC44" w14:textId="77777777" w:rsidTr="00F238D4">
        <w:tc>
          <w:tcPr>
            <w:tcW w:w="4248" w:type="dxa"/>
          </w:tcPr>
          <w:p w14:paraId="02EB7A9D" w14:textId="5020D07B"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Biyofizik</w:t>
            </w:r>
          </w:p>
        </w:tc>
        <w:tc>
          <w:tcPr>
            <w:tcW w:w="1700" w:type="dxa"/>
          </w:tcPr>
          <w:p w14:paraId="1ECB8745" w14:textId="101AA984" w:rsidR="009643F6" w:rsidRPr="00EA566C" w:rsidRDefault="00F82414" w:rsidP="00D21F92">
            <w:pPr>
              <w:spacing w:line="276" w:lineRule="auto"/>
              <w:jc w:val="center"/>
              <w:rPr>
                <w:rFonts w:ascii="Times New Roman" w:hAnsi="Times New Roman" w:cs="Times New Roman"/>
                <w:strike/>
                <w:sz w:val="24"/>
                <w:szCs w:val="24"/>
              </w:rPr>
            </w:pPr>
            <w:r w:rsidRPr="00EA566C">
              <w:rPr>
                <w:rFonts w:ascii="Times New Roman" w:hAnsi="Times New Roman" w:cs="Times New Roman"/>
                <w:sz w:val="24"/>
                <w:szCs w:val="24"/>
              </w:rPr>
              <w:t>2</w:t>
            </w:r>
          </w:p>
        </w:tc>
        <w:tc>
          <w:tcPr>
            <w:tcW w:w="1701" w:type="dxa"/>
          </w:tcPr>
          <w:p w14:paraId="01111852" w14:textId="318ED204"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07DEB964" w14:textId="35B9CCC9" w:rsidR="009643F6" w:rsidRPr="00EA566C" w:rsidRDefault="00F82414"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2</w:t>
            </w:r>
          </w:p>
        </w:tc>
      </w:tr>
      <w:tr w:rsidR="00944224" w:rsidRPr="00EA566C" w14:paraId="2B12F797" w14:textId="77777777" w:rsidTr="00F238D4">
        <w:tc>
          <w:tcPr>
            <w:tcW w:w="4248" w:type="dxa"/>
          </w:tcPr>
          <w:p w14:paraId="3260DEC1" w14:textId="0C86959C"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Çocuk Sağlığı ve Hastalıkları</w:t>
            </w:r>
          </w:p>
        </w:tc>
        <w:tc>
          <w:tcPr>
            <w:tcW w:w="1700" w:type="dxa"/>
          </w:tcPr>
          <w:p w14:paraId="494E5D3B" w14:textId="14EAE96F" w:rsidR="009643F6" w:rsidRPr="00EA566C" w:rsidRDefault="00D13D7F"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11</w:t>
            </w:r>
          </w:p>
        </w:tc>
        <w:tc>
          <w:tcPr>
            <w:tcW w:w="1701" w:type="dxa"/>
          </w:tcPr>
          <w:p w14:paraId="5E5B6AB9" w14:textId="3B338187"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741A2BE5" w14:textId="000FC5D9" w:rsidR="009643F6" w:rsidRPr="00EA566C" w:rsidRDefault="00D13D7F"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11</w:t>
            </w:r>
          </w:p>
        </w:tc>
      </w:tr>
      <w:tr w:rsidR="00944224" w:rsidRPr="00EA566C" w14:paraId="5D0E9CE5" w14:textId="77777777" w:rsidTr="00F238D4">
        <w:tc>
          <w:tcPr>
            <w:tcW w:w="4248" w:type="dxa"/>
          </w:tcPr>
          <w:p w14:paraId="11B11807" w14:textId="5BFC27D5"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Enfeksiyon Hastalıkları</w:t>
            </w:r>
          </w:p>
        </w:tc>
        <w:tc>
          <w:tcPr>
            <w:tcW w:w="1700" w:type="dxa"/>
          </w:tcPr>
          <w:p w14:paraId="51F3728C" w14:textId="1DCEDE51"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2</w:t>
            </w:r>
          </w:p>
        </w:tc>
        <w:tc>
          <w:tcPr>
            <w:tcW w:w="1701" w:type="dxa"/>
          </w:tcPr>
          <w:p w14:paraId="037E52EF" w14:textId="665CBAD0"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204047C9" w14:textId="1EF20555"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2</w:t>
            </w:r>
          </w:p>
        </w:tc>
      </w:tr>
      <w:tr w:rsidR="00944224" w:rsidRPr="00EA566C" w14:paraId="47ACF054" w14:textId="77777777" w:rsidTr="00F238D4">
        <w:tc>
          <w:tcPr>
            <w:tcW w:w="4248" w:type="dxa"/>
          </w:tcPr>
          <w:p w14:paraId="14A5E3D9" w14:textId="6F27CC4C"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İç Hastalıkları</w:t>
            </w:r>
          </w:p>
        </w:tc>
        <w:tc>
          <w:tcPr>
            <w:tcW w:w="1700" w:type="dxa"/>
          </w:tcPr>
          <w:p w14:paraId="3B22A977" w14:textId="6A92C2F7"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14</w:t>
            </w:r>
          </w:p>
        </w:tc>
        <w:tc>
          <w:tcPr>
            <w:tcW w:w="1701" w:type="dxa"/>
          </w:tcPr>
          <w:p w14:paraId="3BCC0576" w14:textId="2D05AE37"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1CFA416F" w14:textId="6BD2D502"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14</w:t>
            </w:r>
          </w:p>
        </w:tc>
      </w:tr>
      <w:tr w:rsidR="00944224" w:rsidRPr="00EA566C" w14:paraId="79EEA8E0" w14:textId="77777777" w:rsidTr="00F238D4">
        <w:tc>
          <w:tcPr>
            <w:tcW w:w="4248" w:type="dxa"/>
          </w:tcPr>
          <w:p w14:paraId="508C9869" w14:textId="20909262"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Kadın Hastalıkları ve Doğum</w:t>
            </w:r>
          </w:p>
        </w:tc>
        <w:tc>
          <w:tcPr>
            <w:tcW w:w="1700" w:type="dxa"/>
          </w:tcPr>
          <w:p w14:paraId="3CBFE271" w14:textId="4300E768"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18</w:t>
            </w:r>
          </w:p>
        </w:tc>
        <w:tc>
          <w:tcPr>
            <w:tcW w:w="1701" w:type="dxa"/>
          </w:tcPr>
          <w:p w14:paraId="285ECAEA" w14:textId="4DF6A321"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579B3FE2" w14:textId="6904963C" w:rsidR="009643F6" w:rsidRPr="00EA566C" w:rsidRDefault="00A73B0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18</w:t>
            </w:r>
          </w:p>
        </w:tc>
      </w:tr>
      <w:tr w:rsidR="00944224" w:rsidRPr="00EA566C" w14:paraId="1424FEB8" w14:textId="77777777" w:rsidTr="00F238D4">
        <w:tc>
          <w:tcPr>
            <w:tcW w:w="4248" w:type="dxa"/>
          </w:tcPr>
          <w:p w14:paraId="53D1892B" w14:textId="4637A684"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Nükleer Tıp</w:t>
            </w:r>
          </w:p>
        </w:tc>
        <w:tc>
          <w:tcPr>
            <w:tcW w:w="1700" w:type="dxa"/>
          </w:tcPr>
          <w:p w14:paraId="288810C3" w14:textId="5E4DBA60"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2</w:t>
            </w:r>
          </w:p>
        </w:tc>
        <w:tc>
          <w:tcPr>
            <w:tcW w:w="1701" w:type="dxa"/>
          </w:tcPr>
          <w:p w14:paraId="06F7D007" w14:textId="33CC62F4"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6BF43F15" w14:textId="7DE9E824"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2</w:t>
            </w:r>
          </w:p>
        </w:tc>
      </w:tr>
      <w:tr w:rsidR="00944224" w:rsidRPr="00EA566C" w14:paraId="1DFA45D4" w14:textId="77777777" w:rsidTr="00F238D4">
        <w:tc>
          <w:tcPr>
            <w:tcW w:w="4248" w:type="dxa"/>
          </w:tcPr>
          <w:p w14:paraId="6A4C9682" w14:textId="4D637AFB"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Radyoloji</w:t>
            </w:r>
          </w:p>
        </w:tc>
        <w:tc>
          <w:tcPr>
            <w:tcW w:w="1700" w:type="dxa"/>
          </w:tcPr>
          <w:p w14:paraId="1736E5E0" w14:textId="295BFA39" w:rsidR="009643F6" w:rsidRPr="00EA566C" w:rsidRDefault="00A95AB3"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 xml:space="preserve"> 4</w:t>
            </w:r>
          </w:p>
        </w:tc>
        <w:tc>
          <w:tcPr>
            <w:tcW w:w="1701" w:type="dxa"/>
          </w:tcPr>
          <w:p w14:paraId="301D8463" w14:textId="01380723"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776CA4C6" w14:textId="3AA27A3A" w:rsidR="009643F6" w:rsidRPr="00EA566C" w:rsidRDefault="00A95AB3"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4</w:t>
            </w:r>
          </w:p>
        </w:tc>
      </w:tr>
      <w:tr w:rsidR="00944224" w:rsidRPr="00EA566C" w14:paraId="233B00BE" w14:textId="77777777" w:rsidTr="00F238D4">
        <w:tc>
          <w:tcPr>
            <w:tcW w:w="4248" w:type="dxa"/>
          </w:tcPr>
          <w:p w14:paraId="2555A046" w14:textId="0E521FB5"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Tıbbi Farmakoloji</w:t>
            </w:r>
          </w:p>
        </w:tc>
        <w:tc>
          <w:tcPr>
            <w:tcW w:w="1700" w:type="dxa"/>
          </w:tcPr>
          <w:p w14:paraId="60F25121" w14:textId="65CBDE1B"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12</w:t>
            </w:r>
          </w:p>
        </w:tc>
        <w:tc>
          <w:tcPr>
            <w:tcW w:w="1701" w:type="dxa"/>
          </w:tcPr>
          <w:p w14:paraId="4B1F4591" w14:textId="09A1F2E7"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09BC98B5" w14:textId="3196072C"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12</w:t>
            </w:r>
          </w:p>
        </w:tc>
      </w:tr>
      <w:tr w:rsidR="00944224" w:rsidRPr="00EA566C" w14:paraId="5C7217B9" w14:textId="77777777" w:rsidTr="00F238D4">
        <w:tc>
          <w:tcPr>
            <w:tcW w:w="4248" w:type="dxa"/>
          </w:tcPr>
          <w:p w14:paraId="29983A36" w14:textId="3C8098C7"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Tıbbi Genetik</w:t>
            </w:r>
          </w:p>
        </w:tc>
        <w:tc>
          <w:tcPr>
            <w:tcW w:w="1700" w:type="dxa"/>
          </w:tcPr>
          <w:p w14:paraId="4FFE0481" w14:textId="261C171D"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5</w:t>
            </w:r>
          </w:p>
        </w:tc>
        <w:tc>
          <w:tcPr>
            <w:tcW w:w="1701" w:type="dxa"/>
          </w:tcPr>
          <w:p w14:paraId="5EFFAF5D" w14:textId="4ED278ED"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11F76F36" w14:textId="79F26CA1"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5</w:t>
            </w:r>
          </w:p>
        </w:tc>
      </w:tr>
      <w:tr w:rsidR="00944224" w:rsidRPr="00EA566C" w14:paraId="437A1A0C" w14:textId="77777777" w:rsidTr="00F238D4">
        <w:tc>
          <w:tcPr>
            <w:tcW w:w="4248" w:type="dxa"/>
          </w:tcPr>
          <w:p w14:paraId="2004FB63" w14:textId="45CD5730"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Tıbbi Patoloji</w:t>
            </w:r>
          </w:p>
        </w:tc>
        <w:tc>
          <w:tcPr>
            <w:tcW w:w="1700" w:type="dxa"/>
          </w:tcPr>
          <w:p w14:paraId="7A2CBD02" w14:textId="5093AE87" w:rsidR="009643F6" w:rsidRPr="00EA566C" w:rsidRDefault="00AA5B17"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27</w:t>
            </w:r>
          </w:p>
        </w:tc>
        <w:tc>
          <w:tcPr>
            <w:tcW w:w="1701" w:type="dxa"/>
          </w:tcPr>
          <w:p w14:paraId="215BF0D6" w14:textId="12907D18" w:rsidR="009643F6" w:rsidRPr="00EA566C" w:rsidRDefault="00AA5B17"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4</w:t>
            </w:r>
          </w:p>
        </w:tc>
        <w:tc>
          <w:tcPr>
            <w:tcW w:w="1701" w:type="dxa"/>
          </w:tcPr>
          <w:p w14:paraId="5F330600" w14:textId="45F3F641" w:rsidR="009643F6" w:rsidRPr="00EA566C" w:rsidRDefault="001854CC"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31</w:t>
            </w:r>
          </w:p>
        </w:tc>
      </w:tr>
      <w:tr w:rsidR="00944224" w:rsidRPr="00EA566C" w14:paraId="174A9D51" w14:textId="77777777" w:rsidTr="00F238D4">
        <w:tc>
          <w:tcPr>
            <w:tcW w:w="4248" w:type="dxa"/>
          </w:tcPr>
          <w:p w14:paraId="3E46155A" w14:textId="36A6A172"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sz w:val="24"/>
                <w:szCs w:val="24"/>
              </w:rPr>
              <w:t>Üroloji</w:t>
            </w:r>
          </w:p>
        </w:tc>
        <w:tc>
          <w:tcPr>
            <w:tcW w:w="1700" w:type="dxa"/>
          </w:tcPr>
          <w:p w14:paraId="21ADF31E" w14:textId="72D14EE7"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5</w:t>
            </w:r>
          </w:p>
        </w:tc>
        <w:tc>
          <w:tcPr>
            <w:tcW w:w="1701" w:type="dxa"/>
          </w:tcPr>
          <w:p w14:paraId="29547C13" w14:textId="6BB85B44"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0</w:t>
            </w:r>
          </w:p>
        </w:tc>
        <w:tc>
          <w:tcPr>
            <w:tcW w:w="1701" w:type="dxa"/>
          </w:tcPr>
          <w:p w14:paraId="2928A4E5" w14:textId="742101B0" w:rsidR="009643F6" w:rsidRPr="00EA566C" w:rsidRDefault="009643F6" w:rsidP="00D21F92">
            <w:pPr>
              <w:spacing w:line="276" w:lineRule="auto"/>
              <w:jc w:val="center"/>
              <w:rPr>
                <w:rFonts w:ascii="Times New Roman" w:hAnsi="Times New Roman" w:cs="Times New Roman"/>
                <w:sz w:val="24"/>
                <w:szCs w:val="24"/>
              </w:rPr>
            </w:pPr>
            <w:r w:rsidRPr="00EA566C">
              <w:rPr>
                <w:rFonts w:ascii="Times New Roman" w:hAnsi="Times New Roman" w:cs="Times New Roman"/>
                <w:sz w:val="24"/>
                <w:szCs w:val="24"/>
              </w:rPr>
              <w:t>5</w:t>
            </w:r>
          </w:p>
        </w:tc>
      </w:tr>
      <w:tr w:rsidR="00944224" w:rsidRPr="006F5013" w14:paraId="6D871383" w14:textId="77777777" w:rsidTr="00F238D4">
        <w:tc>
          <w:tcPr>
            <w:tcW w:w="4248" w:type="dxa"/>
          </w:tcPr>
          <w:p w14:paraId="2481E1C7" w14:textId="1A470B6A" w:rsidR="009643F6" w:rsidRPr="00EA566C" w:rsidRDefault="009643F6" w:rsidP="00D21F92">
            <w:pPr>
              <w:spacing w:line="276" w:lineRule="auto"/>
              <w:rPr>
                <w:rFonts w:ascii="Times New Roman" w:hAnsi="Times New Roman" w:cs="Times New Roman"/>
                <w:sz w:val="24"/>
                <w:szCs w:val="24"/>
              </w:rPr>
            </w:pPr>
            <w:r w:rsidRPr="00EA566C">
              <w:rPr>
                <w:rFonts w:ascii="Times New Roman" w:hAnsi="Times New Roman" w:cs="Times New Roman"/>
                <w:b/>
                <w:sz w:val="24"/>
                <w:szCs w:val="24"/>
              </w:rPr>
              <w:t>Toplam</w:t>
            </w:r>
          </w:p>
        </w:tc>
        <w:tc>
          <w:tcPr>
            <w:tcW w:w="1700" w:type="dxa"/>
          </w:tcPr>
          <w:p w14:paraId="25BF4F5C" w14:textId="22361F24" w:rsidR="009643F6" w:rsidRPr="00EA566C" w:rsidRDefault="0039097D" w:rsidP="00D21F92">
            <w:pPr>
              <w:spacing w:line="276" w:lineRule="auto"/>
              <w:jc w:val="center"/>
              <w:rPr>
                <w:rFonts w:ascii="Times New Roman" w:hAnsi="Times New Roman" w:cs="Times New Roman"/>
                <w:sz w:val="24"/>
                <w:szCs w:val="24"/>
              </w:rPr>
            </w:pPr>
            <w:r w:rsidRPr="00EA566C">
              <w:rPr>
                <w:rFonts w:ascii="Times New Roman" w:hAnsi="Times New Roman" w:cs="Times New Roman"/>
                <w:b/>
                <w:sz w:val="24"/>
                <w:szCs w:val="24"/>
              </w:rPr>
              <w:t>103</w:t>
            </w:r>
          </w:p>
        </w:tc>
        <w:tc>
          <w:tcPr>
            <w:tcW w:w="1701" w:type="dxa"/>
          </w:tcPr>
          <w:p w14:paraId="37543B83" w14:textId="6927668A" w:rsidR="009643F6" w:rsidRPr="00EA566C" w:rsidRDefault="00121EBF" w:rsidP="00D21F92">
            <w:pPr>
              <w:spacing w:line="276" w:lineRule="auto"/>
              <w:jc w:val="center"/>
              <w:rPr>
                <w:rFonts w:ascii="Times New Roman" w:hAnsi="Times New Roman" w:cs="Times New Roman"/>
                <w:sz w:val="24"/>
                <w:szCs w:val="24"/>
              </w:rPr>
            </w:pPr>
            <w:r w:rsidRPr="00EA566C">
              <w:rPr>
                <w:rFonts w:ascii="Times New Roman" w:hAnsi="Times New Roman" w:cs="Times New Roman"/>
                <w:b/>
                <w:sz w:val="24"/>
                <w:szCs w:val="24"/>
              </w:rPr>
              <w:t>4</w:t>
            </w:r>
          </w:p>
        </w:tc>
        <w:tc>
          <w:tcPr>
            <w:tcW w:w="1701" w:type="dxa"/>
          </w:tcPr>
          <w:p w14:paraId="357BE82F" w14:textId="2C2B6EFF" w:rsidR="009643F6" w:rsidRPr="006F5013" w:rsidRDefault="0039097D" w:rsidP="00D21F92">
            <w:pPr>
              <w:spacing w:line="276" w:lineRule="auto"/>
              <w:jc w:val="center"/>
              <w:rPr>
                <w:rFonts w:ascii="Times New Roman" w:hAnsi="Times New Roman" w:cs="Times New Roman"/>
                <w:sz w:val="24"/>
                <w:szCs w:val="24"/>
              </w:rPr>
            </w:pPr>
            <w:r w:rsidRPr="00EA566C">
              <w:rPr>
                <w:rFonts w:ascii="Times New Roman" w:hAnsi="Times New Roman" w:cs="Times New Roman"/>
                <w:b/>
                <w:sz w:val="24"/>
                <w:szCs w:val="24"/>
              </w:rPr>
              <w:t>107</w:t>
            </w:r>
          </w:p>
        </w:tc>
      </w:tr>
      <w:bookmarkEnd w:id="8"/>
    </w:tbl>
    <w:p w14:paraId="6B0BC527" w14:textId="77777777" w:rsidR="002B27F9" w:rsidRPr="006F5013" w:rsidRDefault="002B27F9" w:rsidP="00D21F92">
      <w:pPr>
        <w:spacing w:after="0" w:line="276" w:lineRule="auto"/>
        <w:jc w:val="center"/>
        <w:rPr>
          <w:rFonts w:ascii="Times New Roman" w:hAnsi="Times New Roman" w:cs="Times New Roman"/>
          <w:b/>
          <w:sz w:val="24"/>
          <w:szCs w:val="24"/>
        </w:rPr>
      </w:pPr>
    </w:p>
    <w:p w14:paraId="78C2498D" w14:textId="77777777" w:rsidR="005231CD" w:rsidRPr="006F5013" w:rsidRDefault="005231CD" w:rsidP="00D21F92">
      <w:pPr>
        <w:spacing w:after="0" w:line="276" w:lineRule="auto"/>
        <w:jc w:val="center"/>
        <w:rPr>
          <w:rFonts w:ascii="Times New Roman" w:hAnsi="Times New Roman" w:cs="Times New Roman"/>
          <w:b/>
          <w:sz w:val="24"/>
          <w:szCs w:val="24"/>
        </w:rPr>
      </w:pPr>
    </w:p>
    <w:p w14:paraId="3D9746FB" w14:textId="2E832394"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 xml:space="preserve">DERS KURULU AMAÇ </w:t>
      </w:r>
      <w:r w:rsidR="00335AEB"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ÖĞRENİM HEDEFLERİ</w:t>
      </w:r>
    </w:p>
    <w:p w14:paraId="6F8ACE8B" w14:textId="77777777" w:rsidR="002B27F9" w:rsidRPr="006F5013" w:rsidRDefault="002B27F9" w:rsidP="00D21F92">
      <w:pPr>
        <w:spacing w:after="0" w:line="276" w:lineRule="auto"/>
        <w:jc w:val="both"/>
        <w:rPr>
          <w:rFonts w:ascii="Times New Roman" w:hAnsi="Times New Roman" w:cs="Times New Roman"/>
          <w:b/>
          <w:sz w:val="24"/>
          <w:szCs w:val="24"/>
        </w:rPr>
      </w:pPr>
    </w:p>
    <w:p w14:paraId="3B228FA6" w14:textId="77777777"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b/>
          <w:sz w:val="24"/>
          <w:szCs w:val="24"/>
        </w:rPr>
        <w:t>Amaç:</w:t>
      </w:r>
      <w:r w:rsidRPr="006F5013">
        <w:rPr>
          <w:rFonts w:ascii="Times New Roman" w:hAnsi="Times New Roman" w:cs="Times New Roman"/>
          <w:b/>
          <w:sz w:val="24"/>
          <w:szCs w:val="24"/>
        </w:rPr>
        <w:br/>
      </w:r>
      <w:r w:rsidRPr="006F5013">
        <w:rPr>
          <w:rFonts w:ascii="Times New Roman" w:hAnsi="Times New Roman" w:cs="Times New Roman"/>
          <w:sz w:val="24"/>
          <w:szCs w:val="24"/>
        </w:rPr>
        <w:t>Bu dersin amacı endokrin, üreme ve üriner sistemlere ait klinik fizyoloji ile, bu sistemlere ait hastalıkların oluşum mekanizmaları, patolojileri, biyokimyaları, hastalık nedenleri, enfeksiyon etkenlerini, hastalıkların klinik özellikleri, laboratuvar ve görüntüleme bulgularını ve tedavilerine yönelik farmakolojik yaklaşımlar ve tedavide kullanılan ilaçlarlar ile ilgili temel kavramları aktarmaktır.</w:t>
      </w:r>
    </w:p>
    <w:p w14:paraId="37EDB589" w14:textId="77777777" w:rsidR="002B27F9" w:rsidRPr="006F5013" w:rsidRDefault="002B27F9" w:rsidP="00D21F92">
      <w:pPr>
        <w:spacing w:after="0" w:line="276" w:lineRule="auto"/>
        <w:jc w:val="both"/>
        <w:rPr>
          <w:rFonts w:ascii="Times New Roman" w:hAnsi="Times New Roman" w:cs="Times New Roman"/>
          <w:b/>
          <w:sz w:val="24"/>
          <w:szCs w:val="24"/>
        </w:rPr>
      </w:pPr>
    </w:p>
    <w:p w14:paraId="355A27A1" w14:textId="77777777" w:rsidR="002B27F9" w:rsidRPr="006F5013" w:rsidRDefault="002B27F9" w:rsidP="00D21F92">
      <w:pPr>
        <w:spacing w:after="0"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Öğrenim Hedefleri:</w:t>
      </w:r>
    </w:p>
    <w:p w14:paraId="5EAF23AD"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Endokrin, üreme ve üriner sistemlere ait terminoloji ve semptomatolojiyi tanımlar.</w:t>
      </w:r>
    </w:p>
    <w:p w14:paraId="7FF89C07"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Çocukluk çağında ve erişkinde, hipofiz, hipotalamusun hormonal fizyolojisini, hormonların farmakolojik özelliklerini, bu bezlere ait hastalıklarının oluşumunu, patolojisini, klinik bulgularını açıklar.</w:t>
      </w:r>
    </w:p>
    <w:p w14:paraId="7F86C63B"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Çocukluk çağında ve erişkinde, tiroid bezinin fonksiyonel fizyolojisini hormonların etkilerini sıralar, tiroid bezi ile ilişkili hastalıkları sınıflandırır, oluşum mekanizmasını tanımlar, patolojilerini ve klinik özelliklerini ve tanı yöntemlerini açıklar.</w:t>
      </w:r>
    </w:p>
    <w:p w14:paraId="706FB1DA"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lastRenderedPageBreak/>
        <w:t>Erişkinde kalsiyum metabolizmasına ait hastalıkların oluşum mekanizmasını, laboratuvar ve görüntüleme bulgularını, klinik özelliklerini ve mineral bozuklukları tedavisinde kullanılan ilaçları açıklar.</w:t>
      </w:r>
    </w:p>
    <w:p w14:paraId="0806F21B"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Adrenal korteks ve medullanın doğumsal ve edinsel hastalıklarının oluşum mekanizmasını, biyokimyası, patolojisini ve kinik özelliklerini açıklar ve bu hastalıkların tedavisinde kullanılan kortikosteroid ve mineralokortikoid ilaçları tanımlar.</w:t>
      </w:r>
    </w:p>
    <w:p w14:paraId="0D82BDAB"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Çocukluk çağında ve erişkinde glukoz metabolizmasına ait hastalıkların oluşum mekanizmasını, biyokimyasını, patolojisini, klinik bulgularını ve açıklar.</w:t>
      </w:r>
    </w:p>
    <w:p w14:paraId="6BB30403" w14:textId="12904A23"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 xml:space="preserve">Diabetes mellitus’un akut ve kronik komplikasyonlarını sayar, klinik özelliklerini açıklar, insülin hormonu ve diabetes mellitus tedavisinde kullanılan ilaçların farmakolojik özelliklerini </w:t>
      </w:r>
      <w:r w:rsidR="00285CC7" w:rsidRPr="006F5013">
        <w:rPr>
          <w:rFonts w:ascii="Times New Roman" w:hAnsi="Times New Roman" w:cs="Times New Roman"/>
          <w:sz w:val="24"/>
          <w:szCs w:val="24"/>
        </w:rPr>
        <w:t>sayar.</w:t>
      </w:r>
    </w:p>
    <w:p w14:paraId="4DADDE73" w14:textId="4C1BB605"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Çocukluk çağında ve erişkinde izlenen şişmanlığın nedenlerini sıralar, oluşum mekanizmasını açıklar, enerji metabolizmasının nöroendokrin kontrolü ve anti</w:t>
      </w:r>
      <w:r w:rsidR="007F69C0">
        <w:rPr>
          <w:rFonts w:ascii="Times New Roman" w:hAnsi="Times New Roman" w:cs="Times New Roman"/>
          <w:sz w:val="24"/>
          <w:szCs w:val="24"/>
        </w:rPr>
        <w:t>-</w:t>
      </w:r>
      <w:r w:rsidRPr="006F5013">
        <w:rPr>
          <w:rFonts w:ascii="Times New Roman" w:hAnsi="Times New Roman" w:cs="Times New Roman"/>
          <w:sz w:val="24"/>
          <w:szCs w:val="24"/>
        </w:rPr>
        <w:t>obezite ilaçları tanımlar, obezitenin toplum sağlığı açısından önemini kavrar.</w:t>
      </w:r>
    </w:p>
    <w:p w14:paraId="223BC941"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Büyüme fizyolojisini açıklar ve bozukluklarını tanımlar, pubertenin fizyolojik özelliklerini sıralar ve puberte bozukluklarını tanımlar, gonadal hormonların bozukluklarının biyokimyası açıklar, erkek hipogonadizminin nedenlerini sıralar, klinik özelliklerini tanımlar,</w:t>
      </w:r>
    </w:p>
    <w:p w14:paraId="6AA49688"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Menstrüasyon ve ovulasyon bozukluklarına ait hastalıkları sınıflandırır ve tanımlar.</w:t>
      </w:r>
    </w:p>
    <w:p w14:paraId="472FCA07"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Kadın genital sistem organlarında görülen yangısal ve neoplastik hastalıkları sınıflandırıp tanımlar, patolojik özelliklerini tanımlar, jinekolojideki semptomları tanımlar, klinik ve görüntüleme tanı yöntemlerini sıralar.</w:t>
      </w:r>
    </w:p>
    <w:p w14:paraId="0F665A98"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Fetus ve plasenta fizyolojisini açıklar, plasental ve trofoblastik hastalıkları sınıflandırır ve tanımlar.</w:t>
      </w:r>
    </w:p>
    <w:p w14:paraId="64AE29D8"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Gebelik ve laktasyon fizyolojisini, gebelik oluşumunu açıklar, gebelikteki tarama testlerini ve prenatal tanı testlerini sıralar.</w:t>
      </w:r>
    </w:p>
    <w:p w14:paraId="08883F41"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Normal doğum fizyolojisi ve mekanizmasını açıklar.</w:t>
      </w:r>
    </w:p>
    <w:p w14:paraId="6DEF56C9" w14:textId="604A6D79"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Üreme fizyolojisini</w:t>
      </w:r>
      <w:r w:rsidR="00576F42" w:rsidRPr="006F5013">
        <w:rPr>
          <w:rFonts w:ascii="Times New Roman" w:hAnsi="Times New Roman" w:cs="Times New Roman"/>
          <w:sz w:val="24"/>
          <w:szCs w:val="24"/>
        </w:rPr>
        <w:t xml:space="preserve"> anlatır</w:t>
      </w:r>
      <w:r w:rsidRPr="006F5013">
        <w:rPr>
          <w:rFonts w:ascii="Times New Roman" w:hAnsi="Times New Roman" w:cs="Times New Roman"/>
          <w:sz w:val="24"/>
          <w:szCs w:val="24"/>
        </w:rPr>
        <w:t>, infertilite tanımlamasını ve sınıflamasını yapar, tanı yöntemlerini açıklar.</w:t>
      </w:r>
    </w:p>
    <w:p w14:paraId="11E14360"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Doğum kontrol yöntemlerini tanımlar, sıralar ve açıklar, doğum kontrolünde kullanılan farmakolojik ajanları sınıflar ve sayar, genetik danışmanlık yöntemlerini açıklar.</w:t>
      </w:r>
    </w:p>
    <w:p w14:paraId="09E27226"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Üriner sistem semptomatolojisine yaklaşımı açıklar, böbrek hastalıklarında tanısal yaklaşımda kullanılan testleri tanımlar, renal hemodinami ve idrar oluşumunu açıklar.</w:t>
      </w:r>
    </w:p>
    <w:p w14:paraId="4F41DF17" w14:textId="61B743DA"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Asit baz dengesini oluşturan mekanizmaları tanımlar, sıvı ve elektrolit sistemi bozukluklarını tanımlar, diüretikler, sıvı</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elektrolit dengesi bozukluğu ve asit baz dengesi bozukluğu tedavisinde kullanılan ilaçların etki mekanizmasını, farmakokinetiğini, toksik etkilerini, ilaç etkileşimlerini ve klinik kullanımlarını açıklar.</w:t>
      </w:r>
    </w:p>
    <w:p w14:paraId="2D18538B"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Üriner sistem hastalıklarının patolojilerini değerlendirir, glomerüler hastalıkların tanı, patolojileri ve klinik bulgularını tanımlar, üriner sistem konjenital anomalilerini sayar ve bunların tanısını kavrar.</w:t>
      </w:r>
    </w:p>
    <w:p w14:paraId="1949BB56" w14:textId="1EC7EBAA"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lastRenderedPageBreak/>
        <w:t xml:space="preserve">Proteinürik, hematürik ve ödemle gelen hastaya yaklaşımda bulunur, hipertansiyonun oluşum mekanizmalarını yorumlar, primer ve sekonder nedenleri </w:t>
      </w:r>
      <w:r w:rsidR="007674FE" w:rsidRPr="006F5013">
        <w:rPr>
          <w:rFonts w:ascii="Times New Roman" w:hAnsi="Times New Roman" w:cs="Times New Roman"/>
          <w:sz w:val="24"/>
          <w:szCs w:val="24"/>
        </w:rPr>
        <w:t>ayırt eder</w:t>
      </w:r>
      <w:r w:rsidRPr="006F5013">
        <w:rPr>
          <w:rFonts w:ascii="Times New Roman" w:hAnsi="Times New Roman" w:cs="Times New Roman"/>
          <w:sz w:val="24"/>
          <w:szCs w:val="24"/>
        </w:rPr>
        <w:t>; sekonder sebeplerin tanımlanmasına yönelik testleri belirler.</w:t>
      </w:r>
    </w:p>
    <w:p w14:paraId="3CA4A2CA"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Akut ve kronik böbrek yetmezliği nedenlerini ve sonuçlarını açıklar.</w:t>
      </w:r>
    </w:p>
    <w:p w14:paraId="13060357"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Üriner sistemin spesifik ve nonspesifik belirti ve bulgularını sayar, üriner sistem hastalıklarına tanıda kullanılan muayene yöntemlerini açıklar.</w:t>
      </w:r>
    </w:p>
    <w:p w14:paraId="68BADFEB" w14:textId="77777777" w:rsidR="002B27F9" w:rsidRPr="006F5013" w:rsidRDefault="002B27F9" w:rsidP="00D21F92">
      <w:pPr>
        <w:pStyle w:val="ListeParagraf"/>
        <w:numPr>
          <w:ilvl w:val="0"/>
          <w:numId w:val="23"/>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Üriner sistem hastalıklarının tanısında kullanılabilecek görüntüleme yöntemlerini sayar.</w:t>
      </w:r>
    </w:p>
    <w:p w14:paraId="5A5B07DC" w14:textId="77777777" w:rsidR="005231CD" w:rsidRPr="006F5013" w:rsidRDefault="005231CD" w:rsidP="00D21F92">
      <w:pPr>
        <w:spacing w:after="0" w:line="276" w:lineRule="auto"/>
        <w:jc w:val="both"/>
        <w:rPr>
          <w:rFonts w:ascii="Times New Roman" w:hAnsi="Times New Roman" w:cs="Times New Roman"/>
          <w:sz w:val="24"/>
          <w:szCs w:val="24"/>
        </w:rPr>
      </w:pPr>
    </w:p>
    <w:p w14:paraId="7E6032EB" w14:textId="305F216E" w:rsidR="00AE7EC1"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KONULAR</w:t>
      </w:r>
    </w:p>
    <w:tbl>
      <w:tblPr>
        <w:tblStyle w:val="TabloKlavuzu"/>
        <w:tblW w:w="9639" w:type="dxa"/>
        <w:tblLook w:val="04A0" w:firstRow="1" w:lastRow="0" w:firstColumn="1" w:lastColumn="0" w:noHBand="0" w:noVBand="1"/>
      </w:tblPr>
      <w:tblGrid>
        <w:gridCol w:w="7926"/>
        <w:gridCol w:w="856"/>
        <w:gridCol w:w="857"/>
      </w:tblGrid>
      <w:tr w:rsidR="004947AE" w:rsidRPr="006F5013" w14:paraId="316A28E8" w14:textId="77777777" w:rsidTr="006F5982">
        <w:trPr>
          <w:trHeight w:val="165"/>
        </w:trPr>
        <w:tc>
          <w:tcPr>
            <w:tcW w:w="9639" w:type="dxa"/>
            <w:gridSpan w:val="3"/>
            <w:shd w:val="clear" w:color="auto" w:fill="B4C6E7"/>
            <w:vAlign w:val="center"/>
          </w:tcPr>
          <w:p w14:paraId="4B8E694A"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BİYOFİZİK</w:t>
            </w:r>
          </w:p>
        </w:tc>
      </w:tr>
      <w:tr w:rsidR="00285CC7" w:rsidRPr="006F5013" w14:paraId="3324D832" w14:textId="77777777" w:rsidTr="004B48E6">
        <w:trPr>
          <w:trHeight w:val="165"/>
        </w:trPr>
        <w:tc>
          <w:tcPr>
            <w:tcW w:w="7926" w:type="dxa"/>
            <w:vAlign w:val="center"/>
          </w:tcPr>
          <w:p w14:paraId="50B00AC5"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0C9A1424"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0E036420"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1E7B3262" w14:textId="77777777" w:rsidTr="004B48E6">
        <w:trPr>
          <w:trHeight w:val="330"/>
        </w:trPr>
        <w:tc>
          <w:tcPr>
            <w:tcW w:w="7926" w:type="dxa"/>
            <w:vAlign w:val="center"/>
          </w:tcPr>
          <w:p w14:paraId="6051C2BD" w14:textId="23D0FF70" w:rsidR="00241109" w:rsidRPr="006F5013" w:rsidRDefault="00241109"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Metabolik bozukluklarda kalbin elektriksel aktivit</w:t>
            </w:r>
            <w:r w:rsidR="00FB01DF" w:rsidRPr="006F5013">
              <w:rPr>
                <w:rFonts w:ascii="Times New Roman" w:hAnsi="Times New Roman" w:cs="Times New Roman"/>
                <w:sz w:val="24"/>
                <w:szCs w:val="24"/>
              </w:rPr>
              <w:t>e</w:t>
            </w:r>
            <w:r w:rsidRPr="006F5013">
              <w:rPr>
                <w:rFonts w:ascii="Times New Roman" w:hAnsi="Times New Roman" w:cs="Times New Roman"/>
                <w:sz w:val="24"/>
                <w:szCs w:val="24"/>
              </w:rPr>
              <w:t xml:space="preserve">sindeki bozuklukların biyofiziksel temelleri </w:t>
            </w:r>
          </w:p>
        </w:tc>
        <w:tc>
          <w:tcPr>
            <w:tcW w:w="856" w:type="dxa"/>
            <w:vAlign w:val="center"/>
          </w:tcPr>
          <w:p w14:paraId="3BA8B4E3" w14:textId="0E0B32D7" w:rsidR="00241109" w:rsidRPr="006F5013" w:rsidRDefault="00241109"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2303557" w14:textId="5EAA0EB0" w:rsidR="00241109" w:rsidRPr="006F5013" w:rsidRDefault="00241109"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554D5204" w14:textId="77777777" w:rsidTr="004B48E6">
        <w:trPr>
          <w:trHeight w:val="318"/>
        </w:trPr>
        <w:tc>
          <w:tcPr>
            <w:tcW w:w="7926" w:type="dxa"/>
            <w:vAlign w:val="center"/>
          </w:tcPr>
          <w:p w14:paraId="2786D553"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Hiperglisemik ve hiperinsülinemik kalplerin EKG değişikliklerinin elektriksel ve moleküler temelleri – iyon kanalları, transporterler ve reseptörler</w:t>
            </w:r>
          </w:p>
        </w:tc>
        <w:tc>
          <w:tcPr>
            <w:tcW w:w="856" w:type="dxa"/>
            <w:vAlign w:val="center"/>
          </w:tcPr>
          <w:p w14:paraId="7AB29EDA"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184F8E6"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2BF5D04A" w14:textId="77777777" w:rsidTr="006F5982">
        <w:trPr>
          <w:trHeight w:val="165"/>
        </w:trPr>
        <w:tc>
          <w:tcPr>
            <w:tcW w:w="9639" w:type="dxa"/>
            <w:gridSpan w:val="3"/>
            <w:shd w:val="clear" w:color="auto" w:fill="B4C6E7"/>
            <w:vAlign w:val="center"/>
          </w:tcPr>
          <w:p w14:paraId="125041B7" w14:textId="4EADA57B"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 xml:space="preserve">ÇOCUK SAĞLIĞI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HASTALIKLARI</w:t>
            </w:r>
          </w:p>
        </w:tc>
      </w:tr>
      <w:tr w:rsidR="00285CC7" w:rsidRPr="006F5013" w14:paraId="223332EC" w14:textId="77777777" w:rsidTr="004B48E6">
        <w:trPr>
          <w:trHeight w:val="165"/>
        </w:trPr>
        <w:tc>
          <w:tcPr>
            <w:tcW w:w="7926" w:type="dxa"/>
            <w:vAlign w:val="center"/>
          </w:tcPr>
          <w:p w14:paraId="10447350" w14:textId="77777777" w:rsidR="00AE7EC1" w:rsidRPr="004C4B4D" w:rsidRDefault="00AE7EC1" w:rsidP="00D21F92">
            <w:pPr>
              <w:spacing w:line="276" w:lineRule="auto"/>
              <w:ind w:right="-105"/>
              <w:rPr>
                <w:rFonts w:ascii="Times New Roman" w:hAnsi="Times New Roman" w:cs="Times New Roman"/>
                <w:sz w:val="24"/>
                <w:szCs w:val="24"/>
              </w:rPr>
            </w:pPr>
            <w:r w:rsidRPr="004C4B4D">
              <w:rPr>
                <w:rFonts w:ascii="Times New Roman" w:hAnsi="Times New Roman" w:cs="Times New Roman"/>
                <w:b/>
                <w:bCs/>
                <w:sz w:val="24"/>
                <w:szCs w:val="24"/>
              </w:rPr>
              <w:t>Konu</w:t>
            </w:r>
          </w:p>
        </w:tc>
        <w:tc>
          <w:tcPr>
            <w:tcW w:w="856" w:type="dxa"/>
            <w:vAlign w:val="center"/>
          </w:tcPr>
          <w:p w14:paraId="2D088208" w14:textId="77777777" w:rsidR="00AE7EC1" w:rsidRPr="004C4B4D" w:rsidRDefault="00AE7EC1"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b/>
                <w:bCs/>
                <w:sz w:val="24"/>
                <w:szCs w:val="24"/>
              </w:rPr>
              <w:t>Türü</w:t>
            </w:r>
          </w:p>
        </w:tc>
        <w:tc>
          <w:tcPr>
            <w:tcW w:w="857" w:type="dxa"/>
            <w:vAlign w:val="center"/>
          </w:tcPr>
          <w:p w14:paraId="3A7128B3" w14:textId="77777777" w:rsidR="00AE7EC1" w:rsidRPr="004C4B4D" w:rsidRDefault="00AE7EC1"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b/>
                <w:bCs/>
                <w:sz w:val="24"/>
                <w:szCs w:val="24"/>
              </w:rPr>
              <w:t>Süresi</w:t>
            </w:r>
          </w:p>
        </w:tc>
      </w:tr>
      <w:tr w:rsidR="00285CC7" w:rsidRPr="006F5013" w14:paraId="54D1EA58" w14:textId="77777777" w:rsidTr="004B48E6">
        <w:trPr>
          <w:trHeight w:val="165"/>
        </w:trPr>
        <w:tc>
          <w:tcPr>
            <w:tcW w:w="7926" w:type="dxa"/>
            <w:vAlign w:val="center"/>
          </w:tcPr>
          <w:p w14:paraId="21353DAF" w14:textId="077574E4" w:rsidR="00285CC7" w:rsidRPr="004C4B4D" w:rsidRDefault="004B48E6"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Normal büyüme</w:t>
            </w:r>
          </w:p>
        </w:tc>
        <w:tc>
          <w:tcPr>
            <w:tcW w:w="856" w:type="dxa"/>
            <w:vAlign w:val="center"/>
          </w:tcPr>
          <w:p w14:paraId="128C3406" w14:textId="15E5B083"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27B48EAA" w14:textId="77777777" w:rsidR="00285CC7" w:rsidRPr="004C4B4D" w:rsidRDefault="00285CC7"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285CC7" w:rsidRPr="006F5013" w14:paraId="6E98FD72" w14:textId="77777777" w:rsidTr="004B48E6">
        <w:trPr>
          <w:trHeight w:val="165"/>
        </w:trPr>
        <w:tc>
          <w:tcPr>
            <w:tcW w:w="7926" w:type="dxa"/>
            <w:vAlign w:val="center"/>
          </w:tcPr>
          <w:p w14:paraId="141822F7" w14:textId="77777777"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Büyüme‐gelişme geriliği</w:t>
            </w:r>
          </w:p>
        </w:tc>
        <w:tc>
          <w:tcPr>
            <w:tcW w:w="856" w:type="dxa"/>
            <w:vAlign w:val="center"/>
          </w:tcPr>
          <w:p w14:paraId="7D020DE8" w14:textId="59CFAB06"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52DC759E" w14:textId="77777777" w:rsidR="00285CC7" w:rsidRPr="004C4B4D" w:rsidRDefault="00285CC7"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285CC7" w:rsidRPr="006F5013" w14:paraId="7DCB2216" w14:textId="77777777" w:rsidTr="004B48E6">
        <w:trPr>
          <w:trHeight w:val="165"/>
        </w:trPr>
        <w:tc>
          <w:tcPr>
            <w:tcW w:w="7926" w:type="dxa"/>
            <w:vAlign w:val="center"/>
          </w:tcPr>
          <w:p w14:paraId="7E3FF074" w14:textId="4011F245" w:rsidR="00285CC7" w:rsidRPr="004C4B4D" w:rsidRDefault="004B48E6"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Çocukluk çağında obezite</w:t>
            </w:r>
          </w:p>
        </w:tc>
        <w:tc>
          <w:tcPr>
            <w:tcW w:w="856" w:type="dxa"/>
            <w:vAlign w:val="center"/>
          </w:tcPr>
          <w:p w14:paraId="75F87DA9" w14:textId="652EA519"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58F9AF69" w14:textId="77777777" w:rsidR="00285CC7" w:rsidRPr="004C4B4D" w:rsidRDefault="00285CC7"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285CC7" w:rsidRPr="006F5013" w14:paraId="48F07636" w14:textId="77777777" w:rsidTr="004B48E6">
        <w:trPr>
          <w:trHeight w:val="165"/>
        </w:trPr>
        <w:tc>
          <w:tcPr>
            <w:tcW w:w="7926" w:type="dxa"/>
            <w:vAlign w:val="center"/>
          </w:tcPr>
          <w:p w14:paraId="74E7A91D" w14:textId="0B8817B0" w:rsidR="00285CC7" w:rsidRPr="004C4B4D" w:rsidRDefault="004B48E6"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Tip 1 diyabetin özellikleri</w:t>
            </w:r>
          </w:p>
        </w:tc>
        <w:tc>
          <w:tcPr>
            <w:tcW w:w="856" w:type="dxa"/>
            <w:vAlign w:val="center"/>
          </w:tcPr>
          <w:p w14:paraId="764FB8F0" w14:textId="6465C6D3"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6B76D5AE" w14:textId="77777777" w:rsidR="00285CC7" w:rsidRPr="004C4B4D" w:rsidRDefault="00285CC7"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285CC7" w:rsidRPr="006F5013" w14:paraId="401A804C" w14:textId="77777777" w:rsidTr="004B48E6">
        <w:trPr>
          <w:trHeight w:val="165"/>
        </w:trPr>
        <w:tc>
          <w:tcPr>
            <w:tcW w:w="7926" w:type="dxa"/>
            <w:vAlign w:val="center"/>
          </w:tcPr>
          <w:p w14:paraId="4BF3D526" w14:textId="77777777"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Konjenital adrenal hiperplazi</w:t>
            </w:r>
          </w:p>
        </w:tc>
        <w:tc>
          <w:tcPr>
            <w:tcW w:w="856" w:type="dxa"/>
            <w:vAlign w:val="center"/>
          </w:tcPr>
          <w:p w14:paraId="64450358" w14:textId="49413280"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469E406D" w14:textId="77777777" w:rsidR="00285CC7" w:rsidRPr="004C4B4D" w:rsidRDefault="00285CC7"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285CC7" w:rsidRPr="006F5013" w14:paraId="57CBCEE9" w14:textId="77777777" w:rsidTr="004B48E6">
        <w:trPr>
          <w:trHeight w:val="165"/>
        </w:trPr>
        <w:tc>
          <w:tcPr>
            <w:tcW w:w="7926" w:type="dxa"/>
            <w:vAlign w:val="center"/>
          </w:tcPr>
          <w:p w14:paraId="35DCA221" w14:textId="7F016D83" w:rsidR="00285CC7" w:rsidRPr="004C4B4D" w:rsidRDefault="004B48E6"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Çocuklarda hematüri</w:t>
            </w:r>
          </w:p>
        </w:tc>
        <w:tc>
          <w:tcPr>
            <w:tcW w:w="856" w:type="dxa"/>
            <w:vAlign w:val="center"/>
          </w:tcPr>
          <w:p w14:paraId="6C449A83" w14:textId="03138AB4"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1EE87B38" w14:textId="77777777" w:rsidR="00285CC7" w:rsidRPr="004C4B4D" w:rsidRDefault="00285CC7"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285CC7" w:rsidRPr="006F5013" w14:paraId="09CAFA00" w14:textId="77777777" w:rsidTr="004B48E6">
        <w:trPr>
          <w:trHeight w:val="165"/>
        </w:trPr>
        <w:tc>
          <w:tcPr>
            <w:tcW w:w="7926" w:type="dxa"/>
            <w:vAlign w:val="center"/>
          </w:tcPr>
          <w:p w14:paraId="40CDA9FE" w14:textId="74D32BBB" w:rsidR="00285CC7" w:rsidRPr="004C4B4D" w:rsidRDefault="004B48E6"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Çocuklarda proteinüri</w:t>
            </w:r>
          </w:p>
        </w:tc>
        <w:tc>
          <w:tcPr>
            <w:tcW w:w="856" w:type="dxa"/>
            <w:vAlign w:val="center"/>
          </w:tcPr>
          <w:p w14:paraId="2CFF5DF3" w14:textId="28F170FB" w:rsidR="00285CC7" w:rsidRPr="004C4B4D" w:rsidRDefault="00285CC7" w:rsidP="00D21F92">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5BC40399" w14:textId="77777777" w:rsidR="00285CC7" w:rsidRPr="004C4B4D" w:rsidRDefault="00285CC7"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4B48E6" w:rsidRPr="006F5013" w14:paraId="1A048FB8" w14:textId="77777777" w:rsidTr="004B48E6">
        <w:trPr>
          <w:trHeight w:val="165"/>
        </w:trPr>
        <w:tc>
          <w:tcPr>
            <w:tcW w:w="7926" w:type="dxa"/>
            <w:vAlign w:val="center"/>
          </w:tcPr>
          <w:p w14:paraId="73D56B76" w14:textId="5B9B985C"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Glomeruler hastalıklara giriş</w:t>
            </w:r>
          </w:p>
        </w:tc>
        <w:tc>
          <w:tcPr>
            <w:tcW w:w="856" w:type="dxa"/>
            <w:vAlign w:val="center"/>
          </w:tcPr>
          <w:p w14:paraId="5D888287" w14:textId="4656A39A"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59046E33" w14:textId="04CF2FA7" w:rsidR="004B48E6" w:rsidRPr="004C4B4D" w:rsidRDefault="004B48E6" w:rsidP="004B48E6">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4B48E6" w:rsidRPr="006F5013" w14:paraId="44AC0AB1" w14:textId="77777777" w:rsidTr="004B48E6">
        <w:trPr>
          <w:trHeight w:val="165"/>
        </w:trPr>
        <w:tc>
          <w:tcPr>
            <w:tcW w:w="7926" w:type="dxa"/>
            <w:vAlign w:val="center"/>
          </w:tcPr>
          <w:p w14:paraId="7BF8324C" w14:textId="486E2D39"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Renal tübüler hastalıklar</w:t>
            </w:r>
          </w:p>
        </w:tc>
        <w:tc>
          <w:tcPr>
            <w:tcW w:w="856" w:type="dxa"/>
            <w:vAlign w:val="center"/>
          </w:tcPr>
          <w:p w14:paraId="7BAE8484" w14:textId="194DD537"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711EC658" w14:textId="59F95873" w:rsidR="004B48E6" w:rsidRPr="004C4B4D" w:rsidRDefault="004B48E6" w:rsidP="004B48E6">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4B48E6" w:rsidRPr="006F5013" w14:paraId="1841D599" w14:textId="77777777" w:rsidTr="004B48E6">
        <w:trPr>
          <w:trHeight w:val="165"/>
        </w:trPr>
        <w:tc>
          <w:tcPr>
            <w:tcW w:w="7926" w:type="dxa"/>
            <w:vAlign w:val="center"/>
          </w:tcPr>
          <w:p w14:paraId="787100BC" w14:textId="466657E7"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Asit-baz dengesi ve bozuklukları</w:t>
            </w:r>
          </w:p>
        </w:tc>
        <w:tc>
          <w:tcPr>
            <w:tcW w:w="856" w:type="dxa"/>
            <w:vAlign w:val="center"/>
          </w:tcPr>
          <w:p w14:paraId="22361FD7" w14:textId="31901437"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1170322E" w14:textId="7F644DCE" w:rsidR="004B48E6" w:rsidRPr="004C4B4D" w:rsidRDefault="004B48E6" w:rsidP="004B48E6">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4B48E6" w:rsidRPr="006F5013" w14:paraId="3FAB5F6A" w14:textId="77777777" w:rsidTr="004B48E6">
        <w:trPr>
          <w:trHeight w:val="165"/>
        </w:trPr>
        <w:tc>
          <w:tcPr>
            <w:tcW w:w="7926" w:type="dxa"/>
            <w:vAlign w:val="center"/>
          </w:tcPr>
          <w:p w14:paraId="4EE70890" w14:textId="6FA4F4E3"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Akut-kronik böbrek yetmezliği fizyopatolojisi</w:t>
            </w:r>
          </w:p>
        </w:tc>
        <w:tc>
          <w:tcPr>
            <w:tcW w:w="856" w:type="dxa"/>
            <w:vAlign w:val="center"/>
          </w:tcPr>
          <w:p w14:paraId="104052C8" w14:textId="475C195C" w:rsidR="004B48E6" w:rsidRPr="004C4B4D" w:rsidRDefault="004B48E6" w:rsidP="004B48E6">
            <w:pPr>
              <w:spacing w:line="276" w:lineRule="auto"/>
              <w:ind w:right="-105"/>
              <w:rPr>
                <w:rFonts w:ascii="Times New Roman" w:hAnsi="Times New Roman" w:cs="Times New Roman"/>
                <w:sz w:val="24"/>
                <w:szCs w:val="24"/>
              </w:rPr>
            </w:pPr>
            <w:r w:rsidRPr="004C4B4D">
              <w:rPr>
                <w:rFonts w:ascii="Times New Roman" w:hAnsi="Times New Roman" w:cs="Times New Roman"/>
                <w:sz w:val="24"/>
                <w:szCs w:val="24"/>
              </w:rPr>
              <w:t>Teorik</w:t>
            </w:r>
          </w:p>
        </w:tc>
        <w:tc>
          <w:tcPr>
            <w:tcW w:w="857" w:type="dxa"/>
            <w:vAlign w:val="center"/>
          </w:tcPr>
          <w:p w14:paraId="0EB48DAA" w14:textId="3345B617" w:rsidR="004B48E6" w:rsidRPr="004C4B4D" w:rsidRDefault="004B48E6" w:rsidP="004B48E6">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4947AE" w:rsidRPr="006F5013" w14:paraId="601F236F" w14:textId="77777777" w:rsidTr="006F5982">
        <w:trPr>
          <w:trHeight w:val="165"/>
        </w:trPr>
        <w:tc>
          <w:tcPr>
            <w:tcW w:w="9639" w:type="dxa"/>
            <w:gridSpan w:val="3"/>
            <w:shd w:val="clear" w:color="auto" w:fill="B4C6E7"/>
            <w:vAlign w:val="center"/>
          </w:tcPr>
          <w:p w14:paraId="4AE57750" w14:textId="60BFA66F"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ENFEKSİYON HASTALIKLARI</w:t>
            </w:r>
          </w:p>
        </w:tc>
      </w:tr>
      <w:tr w:rsidR="00285CC7" w:rsidRPr="006F5013" w14:paraId="014AB9A3" w14:textId="77777777" w:rsidTr="004B48E6">
        <w:trPr>
          <w:trHeight w:val="165"/>
        </w:trPr>
        <w:tc>
          <w:tcPr>
            <w:tcW w:w="7926" w:type="dxa"/>
            <w:vAlign w:val="center"/>
          </w:tcPr>
          <w:p w14:paraId="259F3E54"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6926F0A8"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15EB5C90"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11A2378C" w14:textId="77777777" w:rsidTr="004B48E6">
        <w:trPr>
          <w:trHeight w:val="165"/>
        </w:trPr>
        <w:tc>
          <w:tcPr>
            <w:tcW w:w="7926" w:type="dxa"/>
            <w:vAlign w:val="center"/>
          </w:tcPr>
          <w:p w14:paraId="2AC053F8"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Cinsel yolla bulaşan enfeksiyonlar</w:t>
            </w:r>
          </w:p>
        </w:tc>
        <w:tc>
          <w:tcPr>
            <w:tcW w:w="856" w:type="dxa"/>
            <w:vAlign w:val="center"/>
          </w:tcPr>
          <w:p w14:paraId="2F621BF3"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1D709D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18BACA15" w14:textId="77777777" w:rsidTr="006F5982">
        <w:trPr>
          <w:trHeight w:val="165"/>
        </w:trPr>
        <w:tc>
          <w:tcPr>
            <w:tcW w:w="9639" w:type="dxa"/>
            <w:gridSpan w:val="3"/>
            <w:shd w:val="clear" w:color="auto" w:fill="B4C6E7"/>
            <w:vAlign w:val="center"/>
          </w:tcPr>
          <w:p w14:paraId="17399FF9"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İÇ HASTALIKLARI</w:t>
            </w:r>
          </w:p>
        </w:tc>
      </w:tr>
      <w:tr w:rsidR="00285CC7" w:rsidRPr="006F5013" w14:paraId="4A9E3651" w14:textId="77777777" w:rsidTr="004B48E6">
        <w:trPr>
          <w:trHeight w:val="165"/>
        </w:trPr>
        <w:tc>
          <w:tcPr>
            <w:tcW w:w="7926" w:type="dxa"/>
            <w:vAlign w:val="center"/>
          </w:tcPr>
          <w:p w14:paraId="50E74B10"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543790EF"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72BFFEC8"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2FFC8C72" w14:textId="77777777" w:rsidTr="004B48E6">
        <w:trPr>
          <w:trHeight w:val="330"/>
        </w:trPr>
        <w:tc>
          <w:tcPr>
            <w:tcW w:w="7926" w:type="dxa"/>
            <w:vAlign w:val="center"/>
          </w:tcPr>
          <w:p w14:paraId="32969E6A" w14:textId="6441898F"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Endokrinolojik sistem hastalıkları belirti ve bulguları </w:t>
            </w:r>
          </w:p>
        </w:tc>
        <w:tc>
          <w:tcPr>
            <w:tcW w:w="856" w:type="dxa"/>
            <w:vAlign w:val="center"/>
          </w:tcPr>
          <w:p w14:paraId="57480BF1"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1FF08AD"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F384157" w14:textId="77777777" w:rsidTr="004B48E6">
        <w:trPr>
          <w:trHeight w:val="165"/>
        </w:trPr>
        <w:tc>
          <w:tcPr>
            <w:tcW w:w="7926" w:type="dxa"/>
            <w:vAlign w:val="center"/>
          </w:tcPr>
          <w:p w14:paraId="06A4C2B8"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Hipofiz aksları ve hipofiz bezi hastalıkları</w:t>
            </w:r>
          </w:p>
        </w:tc>
        <w:tc>
          <w:tcPr>
            <w:tcW w:w="856" w:type="dxa"/>
            <w:vAlign w:val="center"/>
          </w:tcPr>
          <w:p w14:paraId="79CEB407"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9DD70AD"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03D9E589" w14:textId="77777777" w:rsidTr="004B48E6">
        <w:trPr>
          <w:trHeight w:val="318"/>
        </w:trPr>
        <w:tc>
          <w:tcPr>
            <w:tcW w:w="7926" w:type="dxa"/>
            <w:vAlign w:val="center"/>
          </w:tcPr>
          <w:p w14:paraId="7C2F6BB0" w14:textId="4147310E"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Tiroid ve paratiroid bezi ve hastalıkları</w:t>
            </w:r>
            <w:r w:rsidRPr="006F5013">
              <w:rPr>
                <w:rFonts w:ascii="Times New Roman" w:hAnsi="Times New Roman" w:cs="Times New Roman"/>
                <w:sz w:val="24"/>
                <w:szCs w:val="24"/>
              </w:rPr>
              <w:tab/>
            </w:r>
          </w:p>
        </w:tc>
        <w:tc>
          <w:tcPr>
            <w:tcW w:w="856" w:type="dxa"/>
            <w:vAlign w:val="center"/>
          </w:tcPr>
          <w:p w14:paraId="42432AE9"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5D1FCBF"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3DE90BF7" w14:textId="77777777" w:rsidTr="004B48E6">
        <w:trPr>
          <w:trHeight w:val="165"/>
        </w:trPr>
        <w:tc>
          <w:tcPr>
            <w:tcW w:w="7926" w:type="dxa"/>
            <w:vAlign w:val="center"/>
          </w:tcPr>
          <w:p w14:paraId="59476A72"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Adrenal bez hastalıkları (Cushing hastalığı, adrenokortikal yetmezlik)</w:t>
            </w:r>
          </w:p>
        </w:tc>
        <w:tc>
          <w:tcPr>
            <w:tcW w:w="856" w:type="dxa"/>
            <w:vAlign w:val="center"/>
          </w:tcPr>
          <w:p w14:paraId="23CB81AA"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13A1FF6"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643B496B" w14:textId="77777777" w:rsidTr="004B48E6">
        <w:trPr>
          <w:trHeight w:val="165"/>
        </w:trPr>
        <w:tc>
          <w:tcPr>
            <w:tcW w:w="7926" w:type="dxa"/>
            <w:vAlign w:val="center"/>
          </w:tcPr>
          <w:p w14:paraId="307CD647"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Diabetes mellitus ve komplikasyonları</w:t>
            </w:r>
          </w:p>
        </w:tc>
        <w:tc>
          <w:tcPr>
            <w:tcW w:w="856" w:type="dxa"/>
            <w:vAlign w:val="center"/>
          </w:tcPr>
          <w:p w14:paraId="40352993"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288C6B1"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661A95D7" w14:textId="77777777" w:rsidTr="004B48E6">
        <w:trPr>
          <w:trHeight w:val="165"/>
        </w:trPr>
        <w:tc>
          <w:tcPr>
            <w:tcW w:w="7926" w:type="dxa"/>
            <w:vAlign w:val="center"/>
          </w:tcPr>
          <w:p w14:paraId="517C74E6"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Diğer endokrin hastalıklar (feokromasitoma, multiple endokrin neoplaziler)</w:t>
            </w:r>
          </w:p>
        </w:tc>
        <w:tc>
          <w:tcPr>
            <w:tcW w:w="856" w:type="dxa"/>
            <w:vAlign w:val="center"/>
          </w:tcPr>
          <w:p w14:paraId="2E9D6C07"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8462587"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8ECBBCE" w14:textId="77777777" w:rsidTr="004B48E6">
        <w:trPr>
          <w:trHeight w:val="165"/>
        </w:trPr>
        <w:tc>
          <w:tcPr>
            <w:tcW w:w="7926" w:type="dxa"/>
            <w:vAlign w:val="center"/>
          </w:tcPr>
          <w:p w14:paraId="24F3453B"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Üriner sistem semptomatolojisi</w:t>
            </w:r>
          </w:p>
        </w:tc>
        <w:tc>
          <w:tcPr>
            <w:tcW w:w="856" w:type="dxa"/>
            <w:vAlign w:val="center"/>
          </w:tcPr>
          <w:p w14:paraId="23B3A008"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D0F2434"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34929A3D" w14:textId="77777777" w:rsidTr="004B48E6">
        <w:trPr>
          <w:trHeight w:val="176"/>
        </w:trPr>
        <w:tc>
          <w:tcPr>
            <w:tcW w:w="7926" w:type="dxa"/>
            <w:vAlign w:val="center"/>
          </w:tcPr>
          <w:p w14:paraId="7CED8A4D"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Böbrek yetmezlikleri (akut böbrek hasarı, kronik böbrek hastalığı)</w:t>
            </w:r>
          </w:p>
        </w:tc>
        <w:tc>
          <w:tcPr>
            <w:tcW w:w="856" w:type="dxa"/>
            <w:vAlign w:val="center"/>
          </w:tcPr>
          <w:p w14:paraId="3FDF9C37"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078C7B8"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3BB2FBB5" w14:textId="77777777" w:rsidTr="004B48E6">
        <w:trPr>
          <w:trHeight w:val="165"/>
        </w:trPr>
        <w:tc>
          <w:tcPr>
            <w:tcW w:w="7926" w:type="dxa"/>
            <w:vAlign w:val="center"/>
          </w:tcPr>
          <w:p w14:paraId="7733D912" w14:textId="77777777" w:rsidR="00AE7EC1" w:rsidRPr="004C4B4D" w:rsidRDefault="00AE7EC1" w:rsidP="00D21F92">
            <w:pPr>
              <w:spacing w:line="276" w:lineRule="auto"/>
              <w:rPr>
                <w:rFonts w:ascii="Times New Roman" w:hAnsi="Times New Roman" w:cs="Times New Roman"/>
                <w:sz w:val="24"/>
                <w:szCs w:val="24"/>
              </w:rPr>
            </w:pPr>
            <w:r w:rsidRPr="004C4B4D">
              <w:rPr>
                <w:rFonts w:ascii="Times New Roman" w:hAnsi="Times New Roman" w:cs="Times New Roman"/>
                <w:sz w:val="24"/>
                <w:szCs w:val="24"/>
              </w:rPr>
              <w:t>Asit‐baz denge bozuklukları/sıvı ve elektrolit denge bozuklukları/ödem ve proteinüri</w:t>
            </w:r>
          </w:p>
        </w:tc>
        <w:tc>
          <w:tcPr>
            <w:tcW w:w="856" w:type="dxa"/>
            <w:vAlign w:val="center"/>
          </w:tcPr>
          <w:p w14:paraId="1B1B74C0"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75AA685"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60AA8419" w14:textId="77777777" w:rsidTr="004B48E6">
        <w:trPr>
          <w:trHeight w:val="330"/>
        </w:trPr>
        <w:tc>
          <w:tcPr>
            <w:tcW w:w="7926" w:type="dxa"/>
            <w:vAlign w:val="center"/>
          </w:tcPr>
          <w:p w14:paraId="5C6F1BDB" w14:textId="10EDD76A" w:rsidR="00AE7EC1" w:rsidRPr="004C4B4D" w:rsidRDefault="00AE7EC1" w:rsidP="00D21F92">
            <w:pPr>
              <w:spacing w:line="276" w:lineRule="auto"/>
              <w:rPr>
                <w:rFonts w:ascii="Times New Roman" w:hAnsi="Times New Roman" w:cs="Times New Roman"/>
                <w:sz w:val="24"/>
                <w:szCs w:val="24"/>
              </w:rPr>
            </w:pPr>
            <w:r w:rsidRPr="004C4B4D">
              <w:rPr>
                <w:rFonts w:ascii="Times New Roman" w:hAnsi="Times New Roman" w:cs="Times New Roman"/>
                <w:sz w:val="24"/>
                <w:szCs w:val="24"/>
              </w:rPr>
              <w:t xml:space="preserve">Akut </w:t>
            </w:r>
            <w:r w:rsidR="00264147" w:rsidRPr="004C4B4D">
              <w:rPr>
                <w:rFonts w:ascii="Times New Roman" w:hAnsi="Times New Roman" w:cs="Times New Roman"/>
                <w:sz w:val="24"/>
                <w:szCs w:val="24"/>
              </w:rPr>
              <w:t>glomerülonefrit,</w:t>
            </w:r>
            <w:r w:rsidRPr="004C4B4D">
              <w:rPr>
                <w:rFonts w:ascii="Times New Roman" w:hAnsi="Times New Roman" w:cs="Times New Roman"/>
                <w:sz w:val="24"/>
                <w:szCs w:val="24"/>
              </w:rPr>
              <w:t xml:space="preserve"> kronik glomerulonefrit, tubuolintersisyel hastalıklar, nefrotik sendrom</w:t>
            </w:r>
          </w:p>
        </w:tc>
        <w:tc>
          <w:tcPr>
            <w:tcW w:w="856" w:type="dxa"/>
            <w:vAlign w:val="center"/>
          </w:tcPr>
          <w:p w14:paraId="2D8C76E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0B952CF"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7041DE37" w14:textId="77777777" w:rsidTr="004B48E6">
        <w:trPr>
          <w:trHeight w:val="165"/>
        </w:trPr>
        <w:tc>
          <w:tcPr>
            <w:tcW w:w="7926" w:type="dxa"/>
            <w:vAlign w:val="center"/>
          </w:tcPr>
          <w:p w14:paraId="089A9611"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Hipertansiyon etiyopatojenezi</w:t>
            </w:r>
          </w:p>
        </w:tc>
        <w:tc>
          <w:tcPr>
            <w:tcW w:w="856" w:type="dxa"/>
            <w:vAlign w:val="center"/>
          </w:tcPr>
          <w:p w14:paraId="2D7BC718"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091B10D"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7F326111" w14:textId="77777777" w:rsidTr="006F5982">
        <w:trPr>
          <w:trHeight w:val="165"/>
        </w:trPr>
        <w:tc>
          <w:tcPr>
            <w:tcW w:w="9639" w:type="dxa"/>
            <w:gridSpan w:val="3"/>
            <w:shd w:val="clear" w:color="auto" w:fill="B4C6E7"/>
            <w:vAlign w:val="center"/>
          </w:tcPr>
          <w:p w14:paraId="29F6E16A" w14:textId="2E8DA8DE"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 xml:space="preserve">KADIN HASTALIKLARI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DOĞUM</w:t>
            </w:r>
          </w:p>
        </w:tc>
      </w:tr>
      <w:tr w:rsidR="00285CC7" w:rsidRPr="006F5013" w14:paraId="6FF86F95" w14:textId="77777777" w:rsidTr="004B48E6">
        <w:trPr>
          <w:trHeight w:val="165"/>
        </w:trPr>
        <w:tc>
          <w:tcPr>
            <w:tcW w:w="7926" w:type="dxa"/>
            <w:vAlign w:val="center"/>
          </w:tcPr>
          <w:p w14:paraId="4AC2C6E8"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2D558454"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44C26062"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1AB3D736" w14:textId="77777777" w:rsidTr="004B48E6">
        <w:trPr>
          <w:trHeight w:val="165"/>
        </w:trPr>
        <w:tc>
          <w:tcPr>
            <w:tcW w:w="7926" w:type="dxa"/>
            <w:vAlign w:val="center"/>
          </w:tcPr>
          <w:p w14:paraId="28DD9B1F"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Menstrüel siklus</w:t>
            </w:r>
          </w:p>
        </w:tc>
        <w:tc>
          <w:tcPr>
            <w:tcW w:w="856" w:type="dxa"/>
            <w:vAlign w:val="center"/>
          </w:tcPr>
          <w:p w14:paraId="5894AEA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AFC436F"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747164D" w14:textId="77777777" w:rsidTr="004B48E6">
        <w:trPr>
          <w:trHeight w:val="165"/>
        </w:trPr>
        <w:tc>
          <w:tcPr>
            <w:tcW w:w="7926" w:type="dxa"/>
            <w:vAlign w:val="center"/>
          </w:tcPr>
          <w:p w14:paraId="0053FCF3"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Obstetriğe giriş, gebeliğin tanısı ve endokrinolojisi</w:t>
            </w:r>
          </w:p>
        </w:tc>
        <w:tc>
          <w:tcPr>
            <w:tcW w:w="856" w:type="dxa"/>
            <w:vAlign w:val="center"/>
          </w:tcPr>
          <w:p w14:paraId="311BB0F3"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E601660"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F2201C6" w14:textId="77777777" w:rsidTr="004B48E6">
        <w:trPr>
          <w:trHeight w:val="165"/>
        </w:trPr>
        <w:tc>
          <w:tcPr>
            <w:tcW w:w="7926" w:type="dxa"/>
            <w:vAlign w:val="center"/>
          </w:tcPr>
          <w:p w14:paraId="1D2F4F02" w14:textId="6331B476"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Gebelik fizyolojisi (maternal, fetal)</w:t>
            </w:r>
            <w:r w:rsidR="004C4B4D">
              <w:rPr>
                <w:rFonts w:ascii="Times New Roman" w:hAnsi="Times New Roman" w:cs="Times New Roman"/>
                <w:sz w:val="24"/>
                <w:szCs w:val="24"/>
              </w:rPr>
              <w:t xml:space="preserve"> </w:t>
            </w:r>
            <w:r w:rsidRPr="006F5013">
              <w:rPr>
                <w:rFonts w:ascii="Times New Roman" w:hAnsi="Times New Roman" w:cs="Times New Roman"/>
                <w:sz w:val="24"/>
                <w:szCs w:val="24"/>
              </w:rPr>
              <w:t>/</w:t>
            </w:r>
            <w:r w:rsidR="00285CC7" w:rsidRPr="006F5013">
              <w:rPr>
                <w:rFonts w:ascii="Times New Roman" w:hAnsi="Times New Roman" w:cs="Times New Roman"/>
                <w:sz w:val="24"/>
                <w:szCs w:val="24"/>
              </w:rPr>
              <w:t xml:space="preserve"> </w:t>
            </w:r>
            <w:r w:rsidRPr="006F5013">
              <w:rPr>
                <w:rFonts w:ascii="Times New Roman" w:hAnsi="Times New Roman" w:cs="Times New Roman"/>
                <w:sz w:val="24"/>
                <w:szCs w:val="24"/>
              </w:rPr>
              <w:t>hiperemezis gravidarum</w:t>
            </w:r>
          </w:p>
        </w:tc>
        <w:tc>
          <w:tcPr>
            <w:tcW w:w="856" w:type="dxa"/>
            <w:vAlign w:val="center"/>
          </w:tcPr>
          <w:p w14:paraId="3AF6BAB2"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66516A2"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7DA3D7EA" w14:textId="77777777" w:rsidTr="004B48E6">
        <w:trPr>
          <w:trHeight w:val="165"/>
        </w:trPr>
        <w:tc>
          <w:tcPr>
            <w:tcW w:w="7926" w:type="dxa"/>
            <w:vAlign w:val="center"/>
          </w:tcPr>
          <w:p w14:paraId="26AAAFE5"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Antenatal bakım ve tarama testleri</w:t>
            </w:r>
          </w:p>
        </w:tc>
        <w:tc>
          <w:tcPr>
            <w:tcW w:w="856" w:type="dxa"/>
            <w:vAlign w:val="center"/>
          </w:tcPr>
          <w:p w14:paraId="7D2AA90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8A42ECA"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4AA6E4D" w14:textId="77777777" w:rsidTr="004B48E6">
        <w:trPr>
          <w:trHeight w:val="165"/>
        </w:trPr>
        <w:tc>
          <w:tcPr>
            <w:tcW w:w="7926" w:type="dxa"/>
            <w:vAlign w:val="center"/>
          </w:tcPr>
          <w:p w14:paraId="119F38BA"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Abortus/Ektopik gebelik/Mol hidatiform</w:t>
            </w:r>
          </w:p>
        </w:tc>
        <w:tc>
          <w:tcPr>
            <w:tcW w:w="856" w:type="dxa"/>
            <w:vAlign w:val="center"/>
          </w:tcPr>
          <w:p w14:paraId="244FEFD8"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9B0F4C2"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906C64E" w14:textId="77777777" w:rsidTr="004B48E6">
        <w:trPr>
          <w:trHeight w:val="165"/>
        </w:trPr>
        <w:tc>
          <w:tcPr>
            <w:tcW w:w="7926" w:type="dxa"/>
            <w:vAlign w:val="center"/>
          </w:tcPr>
          <w:p w14:paraId="19563FD0"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Gebelikte Rh uyuşmazlığı/ Gestasyonel diyabet</w:t>
            </w:r>
          </w:p>
        </w:tc>
        <w:tc>
          <w:tcPr>
            <w:tcW w:w="856" w:type="dxa"/>
            <w:vAlign w:val="center"/>
          </w:tcPr>
          <w:p w14:paraId="1CDADF1D"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3AE192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D7D574E" w14:textId="77777777" w:rsidTr="004B48E6">
        <w:trPr>
          <w:trHeight w:val="165"/>
        </w:trPr>
        <w:tc>
          <w:tcPr>
            <w:tcW w:w="7926" w:type="dxa"/>
            <w:vAlign w:val="center"/>
          </w:tcPr>
          <w:p w14:paraId="33F26478"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Eklampsi, preeklampsi/HELLP sendromu</w:t>
            </w:r>
          </w:p>
        </w:tc>
        <w:tc>
          <w:tcPr>
            <w:tcW w:w="856" w:type="dxa"/>
            <w:vAlign w:val="center"/>
          </w:tcPr>
          <w:p w14:paraId="75052A07"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22A57F6"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2B90F410" w14:textId="77777777" w:rsidTr="004B48E6">
        <w:trPr>
          <w:trHeight w:val="165"/>
        </w:trPr>
        <w:tc>
          <w:tcPr>
            <w:tcW w:w="7926" w:type="dxa"/>
            <w:vAlign w:val="center"/>
          </w:tcPr>
          <w:p w14:paraId="1C8B0422"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İntrauterin enfeksiyonlar</w:t>
            </w:r>
          </w:p>
        </w:tc>
        <w:tc>
          <w:tcPr>
            <w:tcW w:w="856" w:type="dxa"/>
            <w:vAlign w:val="center"/>
          </w:tcPr>
          <w:p w14:paraId="1C2A5A0E"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FCD8C6D"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F5519F5" w14:textId="77777777" w:rsidTr="004B48E6">
        <w:trPr>
          <w:trHeight w:val="165"/>
        </w:trPr>
        <w:tc>
          <w:tcPr>
            <w:tcW w:w="7926" w:type="dxa"/>
            <w:vAlign w:val="center"/>
          </w:tcPr>
          <w:p w14:paraId="72EFC1B5"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Normal doğum ve sezaryen</w:t>
            </w:r>
          </w:p>
        </w:tc>
        <w:tc>
          <w:tcPr>
            <w:tcW w:w="856" w:type="dxa"/>
            <w:vAlign w:val="center"/>
          </w:tcPr>
          <w:p w14:paraId="72E729E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940359A"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5DA87F37" w14:textId="77777777" w:rsidTr="004B48E6">
        <w:trPr>
          <w:trHeight w:val="165"/>
        </w:trPr>
        <w:tc>
          <w:tcPr>
            <w:tcW w:w="7926" w:type="dxa"/>
            <w:vAlign w:val="center"/>
          </w:tcPr>
          <w:p w14:paraId="1ED18AA5"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Adet bozukluğu (amenore)</w:t>
            </w:r>
          </w:p>
        </w:tc>
        <w:tc>
          <w:tcPr>
            <w:tcW w:w="856" w:type="dxa"/>
            <w:vAlign w:val="center"/>
          </w:tcPr>
          <w:p w14:paraId="67C0B015"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6301528"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28163D0A" w14:textId="77777777" w:rsidTr="004B48E6">
        <w:trPr>
          <w:trHeight w:val="165"/>
        </w:trPr>
        <w:tc>
          <w:tcPr>
            <w:tcW w:w="7926" w:type="dxa"/>
            <w:vAlign w:val="center"/>
          </w:tcPr>
          <w:p w14:paraId="24253919"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Jinekolojide anamnez alma, fizik muayene ve tanısal yöntemler</w:t>
            </w:r>
          </w:p>
        </w:tc>
        <w:tc>
          <w:tcPr>
            <w:tcW w:w="856" w:type="dxa"/>
            <w:vAlign w:val="center"/>
          </w:tcPr>
          <w:p w14:paraId="430C3EEF"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47D74245"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ABF2559" w14:textId="77777777" w:rsidTr="004B48E6">
        <w:trPr>
          <w:trHeight w:val="165"/>
        </w:trPr>
        <w:tc>
          <w:tcPr>
            <w:tcW w:w="7926" w:type="dxa"/>
            <w:vAlign w:val="center"/>
          </w:tcPr>
          <w:p w14:paraId="783078A7"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Pelvik ağrı/dismenore/endometriyozis</w:t>
            </w:r>
          </w:p>
        </w:tc>
        <w:tc>
          <w:tcPr>
            <w:tcW w:w="856" w:type="dxa"/>
            <w:vAlign w:val="center"/>
          </w:tcPr>
          <w:p w14:paraId="76919E9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4B7D2347"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31AFD5AF" w14:textId="77777777" w:rsidTr="004B48E6">
        <w:trPr>
          <w:trHeight w:val="165"/>
        </w:trPr>
        <w:tc>
          <w:tcPr>
            <w:tcW w:w="7926" w:type="dxa"/>
            <w:vAlign w:val="center"/>
          </w:tcPr>
          <w:p w14:paraId="320896E8"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Vajinal kanama (gebelikte, postpartum, postmenopozal, diğer)</w:t>
            </w:r>
          </w:p>
        </w:tc>
        <w:tc>
          <w:tcPr>
            <w:tcW w:w="856" w:type="dxa"/>
            <w:vAlign w:val="center"/>
          </w:tcPr>
          <w:p w14:paraId="0E92186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5BDE967"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4FE6F8E" w14:textId="77777777" w:rsidTr="004B48E6">
        <w:trPr>
          <w:trHeight w:val="165"/>
        </w:trPr>
        <w:tc>
          <w:tcPr>
            <w:tcW w:w="7926" w:type="dxa"/>
            <w:vAlign w:val="center"/>
          </w:tcPr>
          <w:p w14:paraId="41A55611"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Genital enfeksiyonlar (kadın)/vajinal akıntı/pelvik enflamatuvar hastalık</w:t>
            </w:r>
          </w:p>
        </w:tc>
        <w:tc>
          <w:tcPr>
            <w:tcW w:w="856" w:type="dxa"/>
            <w:vAlign w:val="center"/>
          </w:tcPr>
          <w:p w14:paraId="7EE3AC8E"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7F5FB06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3DEF3C16" w14:textId="77777777" w:rsidTr="004B48E6">
        <w:trPr>
          <w:trHeight w:val="165"/>
        </w:trPr>
        <w:tc>
          <w:tcPr>
            <w:tcW w:w="7926" w:type="dxa"/>
            <w:vAlign w:val="center"/>
          </w:tcPr>
          <w:p w14:paraId="000A46DF"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Pelvik kitleye yaklaşım: over tümörleri ve uterus tümörleri (benign ve malign)</w:t>
            </w:r>
          </w:p>
        </w:tc>
        <w:tc>
          <w:tcPr>
            <w:tcW w:w="856" w:type="dxa"/>
            <w:vAlign w:val="center"/>
          </w:tcPr>
          <w:p w14:paraId="254D99E7"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D15F1EF"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3157C942" w14:textId="77777777" w:rsidTr="004B48E6">
        <w:trPr>
          <w:trHeight w:val="165"/>
        </w:trPr>
        <w:tc>
          <w:tcPr>
            <w:tcW w:w="7926" w:type="dxa"/>
            <w:vAlign w:val="center"/>
          </w:tcPr>
          <w:p w14:paraId="1DE0DECD"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Serviks tümörleri</w:t>
            </w:r>
          </w:p>
        </w:tc>
        <w:tc>
          <w:tcPr>
            <w:tcW w:w="856" w:type="dxa"/>
            <w:vAlign w:val="center"/>
          </w:tcPr>
          <w:p w14:paraId="56D02AE6"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B0A9DE3"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45F72C69" w14:textId="77777777" w:rsidTr="004B48E6">
        <w:trPr>
          <w:trHeight w:val="165"/>
        </w:trPr>
        <w:tc>
          <w:tcPr>
            <w:tcW w:w="7926" w:type="dxa"/>
            <w:vAlign w:val="center"/>
          </w:tcPr>
          <w:p w14:paraId="0FD0C0DF"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Fertilizasyon ve infertilite (kadın)</w:t>
            </w:r>
          </w:p>
        </w:tc>
        <w:tc>
          <w:tcPr>
            <w:tcW w:w="856" w:type="dxa"/>
            <w:vAlign w:val="center"/>
          </w:tcPr>
          <w:p w14:paraId="5683E0F6"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C5A0ED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541717A0" w14:textId="77777777" w:rsidTr="004B48E6">
        <w:trPr>
          <w:trHeight w:val="165"/>
        </w:trPr>
        <w:tc>
          <w:tcPr>
            <w:tcW w:w="7926" w:type="dxa"/>
            <w:vAlign w:val="center"/>
          </w:tcPr>
          <w:p w14:paraId="366F92BC"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 xml:space="preserve">Kontrasepsiyon  </w:t>
            </w:r>
          </w:p>
        </w:tc>
        <w:tc>
          <w:tcPr>
            <w:tcW w:w="856" w:type="dxa"/>
            <w:vAlign w:val="center"/>
          </w:tcPr>
          <w:p w14:paraId="715D00E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7F95AA5"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29683242" w14:textId="77777777" w:rsidTr="006F5982">
        <w:trPr>
          <w:trHeight w:val="165"/>
        </w:trPr>
        <w:tc>
          <w:tcPr>
            <w:tcW w:w="9639" w:type="dxa"/>
            <w:gridSpan w:val="3"/>
            <w:shd w:val="clear" w:color="auto" w:fill="B4C6E7"/>
            <w:vAlign w:val="center"/>
          </w:tcPr>
          <w:p w14:paraId="14F22AFF"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NÜKLEER TIP</w:t>
            </w:r>
          </w:p>
        </w:tc>
      </w:tr>
      <w:tr w:rsidR="00285CC7" w:rsidRPr="006F5013" w14:paraId="41C4F9A2" w14:textId="77777777" w:rsidTr="004B48E6">
        <w:trPr>
          <w:trHeight w:val="165"/>
        </w:trPr>
        <w:tc>
          <w:tcPr>
            <w:tcW w:w="7926" w:type="dxa"/>
            <w:vAlign w:val="center"/>
          </w:tcPr>
          <w:p w14:paraId="1D5CDB9B"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0E6183AE"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4E0570CB"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049D9617" w14:textId="77777777" w:rsidTr="004B48E6">
        <w:trPr>
          <w:trHeight w:val="165"/>
        </w:trPr>
        <w:tc>
          <w:tcPr>
            <w:tcW w:w="7926" w:type="dxa"/>
            <w:vAlign w:val="center"/>
          </w:tcPr>
          <w:p w14:paraId="3CA9862E"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 xml:space="preserve">Endokrin hastalıklarda nükleer tıp uygulamaları  </w:t>
            </w:r>
          </w:p>
        </w:tc>
        <w:tc>
          <w:tcPr>
            <w:tcW w:w="856" w:type="dxa"/>
            <w:vAlign w:val="center"/>
          </w:tcPr>
          <w:p w14:paraId="4E8D73BE"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39E227B"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28DE40D8" w14:textId="77777777" w:rsidTr="004B48E6">
        <w:trPr>
          <w:trHeight w:val="165"/>
        </w:trPr>
        <w:tc>
          <w:tcPr>
            <w:tcW w:w="7926" w:type="dxa"/>
            <w:vAlign w:val="center"/>
          </w:tcPr>
          <w:p w14:paraId="2C9395D2"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Nefroürolojik patolojilerde nükleer tıp yöntemleri </w:t>
            </w:r>
          </w:p>
        </w:tc>
        <w:tc>
          <w:tcPr>
            <w:tcW w:w="856" w:type="dxa"/>
            <w:vAlign w:val="center"/>
          </w:tcPr>
          <w:p w14:paraId="34E76C3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D30168F"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B6E2DB2" w14:textId="77777777" w:rsidTr="006F5982">
        <w:trPr>
          <w:trHeight w:val="165"/>
        </w:trPr>
        <w:tc>
          <w:tcPr>
            <w:tcW w:w="9639" w:type="dxa"/>
            <w:gridSpan w:val="3"/>
            <w:shd w:val="clear" w:color="auto" w:fill="B4C6E7"/>
            <w:vAlign w:val="center"/>
          </w:tcPr>
          <w:p w14:paraId="716A7096"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RADYOLOJİ</w:t>
            </w:r>
          </w:p>
        </w:tc>
      </w:tr>
      <w:tr w:rsidR="00285CC7" w:rsidRPr="006F5013" w14:paraId="44267EB9" w14:textId="77777777" w:rsidTr="004B48E6">
        <w:trPr>
          <w:trHeight w:val="165"/>
        </w:trPr>
        <w:tc>
          <w:tcPr>
            <w:tcW w:w="7926" w:type="dxa"/>
            <w:vAlign w:val="center"/>
          </w:tcPr>
          <w:p w14:paraId="6CDBBB3C"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44AAE821"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6B98133A"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39348980" w14:textId="77777777" w:rsidTr="004B48E6">
        <w:trPr>
          <w:trHeight w:val="318"/>
        </w:trPr>
        <w:tc>
          <w:tcPr>
            <w:tcW w:w="7926" w:type="dxa"/>
            <w:vAlign w:val="center"/>
          </w:tcPr>
          <w:p w14:paraId="13D8535B" w14:textId="6DEB7E4B" w:rsidR="00AF71EA" w:rsidRPr="006F5013" w:rsidRDefault="00AF71EA"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Endokrin sistem radyolojisi (Endokrin sistem hastalıklarında temel radyolojik yaklaşımlar, temel bilgiler, radyolojik anatomi)</w:t>
            </w:r>
          </w:p>
        </w:tc>
        <w:tc>
          <w:tcPr>
            <w:tcW w:w="856" w:type="dxa"/>
            <w:vAlign w:val="center"/>
          </w:tcPr>
          <w:p w14:paraId="6D027CD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37CE39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6E23B09A" w14:textId="77777777" w:rsidTr="004B48E6">
        <w:trPr>
          <w:trHeight w:val="330"/>
        </w:trPr>
        <w:tc>
          <w:tcPr>
            <w:tcW w:w="7926" w:type="dxa"/>
            <w:vAlign w:val="center"/>
          </w:tcPr>
          <w:p w14:paraId="2F8BC553" w14:textId="7CD76B2C" w:rsidR="00D10282" w:rsidRPr="006F5013" w:rsidRDefault="00D10282"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Ürogenital sistem radyolojisi</w:t>
            </w:r>
            <w:r w:rsidR="009C41B4" w:rsidRPr="006F5013">
              <w:rPr>
                <w:rFonts w:ascii="Times New Roman" w:hAnsi="Times New Roman" w:cs="Times New Roman"/>
                <w:sz w:val="24"/>
                <w:szCs w:val="24"/>
              </w:rPr>
              <w:t xml:space="preserve"> 1</w:t>
            </w:r>
            <w:r w:rsidRPr="006F5013">
              <w:rPr>
                <w:rFonts w:ascii="Times New Roman" w:hAnsi="Times New Roman" w:cs="Times New Roman"/>
                <w:sz w:val="24"/>
                <w:szCs w:val="24"/>
              </w:rPr>
              <w:t xml:space="preserve"> (Erkek ürogenital sistemi hastalıklarında temel radyolojik yaklaşımlar, temel bilgiler, radyolojik anatomi)</w:t>
            </w:r>
          </w:p>
        </w:tc>
        <w:tc>
          <w:tcPr>
            <w:tcW w:w="856" w:type="dxa"/>
            <w:vAlign w:val="center"/>
          </w:tcPr>
          <w:p w14:paraId="201DC21E"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0ACBEE2"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765284A7" w14:textId="77777777" w:rsidTr="004B48E6">
        <w:trPr>
          <w:trHeight w:val="318"/>
        </w:trPr>
        <w:tc>
          <w:tcPr>
            <w:tcW w:w="7926" w:type="dxa"/>
            <w:vAlign w:val="center"/>
          </w:tcPr>
          <w:p w14:paraId="648DD58E" w14:textId="792C0E77" w:rsidR="007935B8" w:rsidRPr="006F5013" w:rsidRDefault="007935B8"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lastRenderedPageBreak/>
              <w:t>Ürogenital sistem radyolojisi 2 (Kadın ürogenital sistemi hastalıkları ve gebe</w:t>
            </w:r>
            <w:r w:rsidR="00E11A5E" w:rsidRPr="006F5013">
              <w:rPr>
                <w:rFonts w:ascii="Times New Roman" w:hAnsi="Times New Roman" w:cs="Times New Roman"/>
                <w:sz w:val="24"/>
                <w:szCs w:val="24"/>
              </w:rPr>
              <w:t xml:space="preserve"> </w:t>
            </w:r>
            <w:r w:rsidRPr="006F5013">
              <w:rPr>
                <w:rFonts w:ascii="Times New Roman" w:hAnsi="Times New Roman" w:cs="Times New Roman"/>
                <w:sz w:val="24"/>
                <w:szCs w:val="24"/>
              </w:rPr>
              <w:t>görüntülemede temel radyolojik yaklaşımlar, temel bilgiler, radyolojik anatomi)</w:t>
            </w:r>
            <w:r w:rsidR="00B5451A" w:rsidRPr="006F5013">
              <w:rPr>
                <w:rFonts w:ascii="Times New Roman" w:hAnsi="Times New Roman" w:cs="Times New Roman"/>
                <w:sz w:val="24"/>
                <w:szCs w:val="24"/>
              </w:rPr>
              <w:t xml:space="preserve"> </w:t>
            </w:r>
          </w:p>
        </w:tc>
        <w:tc>
          <w:tcPr>
            <w:tcW w:w="856" w:type="dxa"/>
            <w:vAlign w:val="center"/>
          </w:tcPr>
          <w:p w14:paraId="304698E8" w14:textId="3D4B6B91" w:rsidR="007935B8" w:rsidRPr="006F5013" w:rsidRDefault="007935B8"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F64BA79" w14:textId="116A73D1" w:rsidR="007935B8" w:rsidRPr="006F5013" w:rsidRDefault="007935B8"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FB897EC" w14:textId="77777777" w:rsidTr="004B48E6">
        <w:trPr>
          <w:trHeight w:val="165"/>
        </w:trPr>
        <w:tc>
          <w:tcPr>
            <w:tcW w:w="7926" w:type="dxa"/>
            <w:vAlign w:val="center"/>
          </w:tcPr>
          <w:p w14:paraId="6A3AEF3E" w14:textId="382DD216" w:rsidR="005908B2" w:rsidRPr="006F5013" w:rsidRDefault="005908B2"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Meme hastalıklarında temel radyolojik yaklaşımlar, temel bilgiler, radyolojik anatomi</w:t>
            </w:r>
          </w:p>
        </w:tc>
        <w:tc>
          <w:tcPr>
            <w:tcW w:w="856" w:type="dxa"/>
            <w:vAlign w:val="center"/>
          </w:tcPr>
          <w:p w14:paraId="71F8FB8E"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77D77536"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79FB7CF0" w14:textId="77777777" w:rsidTr="00E22F68">
        <w:trPr>
          <w:trHeight w:val="165"/>
        </w:trPr>
        <w:tc>
          <w:tcPr>
            <w:tcW w:w="9639" w:type="dxa"/>
            <w:gridSpan w:val="3"/>
            <w:shd w:val="clear" w:color="auto" w:fill="B4C6E7"/>
            <w:vAlign w:val="center"/>
          </w:tcPr>
          <w:p w14:paraId="07A90397"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FARMAKOLOJİ</w:t>
            </w:r>
          </w:p>
        </w:tc>
      </w:tr>
      <w:tr w:rsidR="00285CC7" w:rsidRPr="006F5013" w14:paraId="6FD23FB2" w14:textId="77777777" w:rsidTr="004B48E6">
        <w:trPr>
          <w:trHeight w:val="165"/>
        </w:trPr>
        <w:tc>
          <w:tcPr>
            <w:tcW w:w="7926" w:type="dxa"/>
            <w:vAlign w:val="center"/>
          </w:tcPr>
          <w:p w14:paraId="3FF4EF29"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3287C7FE"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1E103BC9"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1831632E" w14:textId="77777777" w:rsidTr="004B48E6">
        <w:trPr>
          <w:trHeight w:val="165"/>
        </w:trPr>
        <w:tc>
          <w:tcPr>
            <w:tcW w:w="7926" w:type="dxa"/>
            <w:vAlign w:val="center"/>
          </w:tcPr>
          <w:p w14:paraId="6FE279E9"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Hormonların farmakolojik ve farmakokinetik yönleri </w:t>
            </w:r>
          </w:p>
        </w:tc>
        <w:tc>
          <w:tcPr>
            <w:tcW w:w="856" w:type="dxa"/>
            <w:vAlign w:val="center"/>
          </w:tcPr>
          <w:p w14:paraId="5E6BCF5C"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8FEF607"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448A555D" w14:textId="77777777" w:rsidTr="004B48E6">
        <w:trPr>
          <w:trHeight w:val="176"/>
        </w:trPr>
        <w:tc>
          <w:tcPr>
            <w:tcW w:w="7926" w:type="dxa"/>
            <w:vAlign w:val="center"/>
          </w:tcPr>
          <w:p w14:paraId="39B6A01F"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İnsülin</w:t>
            </w:r>
          </w:p>
        </w:tc>
        <w:tc>
          <w:tcPr>
            <w:tcW w:w="856" w:type="dxa"/>
            <w:vAlign w:val="center"/>
          </w:tcPr>
          <w:p w14:paraId="2E2998E2"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CDAE4DB"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77F064F6" w14:textId="77777777" w:rsidTr="004B48E6">
        <w:trPr>
          <w:trHeight w:val="165"/>
        </w:trPr>
        <w:tc>
          <w:tcPr>
            <w:tcW w:w="7926" w:type="dxa"/>
            <w:vAlign w:val="center"/>
          </w:tcPr>
          <w:p w14:paraId="09F9A648"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Oral antidiabetik ilaçlar ve glukagon</w:t>
            </w:r>
          </w:p>
        </w:tc>
        <w:tc>
          <w:tcPr>
            <w:tcW w:w="856" w:type="dxa"/>
            <w:vAlign w:val="center"/>
          </w:tcPr>
          <w:p w14:paraId="496CD54C"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F3FA6D6"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A64694A" w14:textId="77777777" w:rsidTr="004B48E6">
        <w:trPr>
          <w:trHeight w:val="330"/>
        </w:trPr>
        <w:tc>
          <w:tcPr>
            <w:tcW w:w="7926" w:type="dxa"/>
            <w:vAlign w:val="center"/>
          </w:tcPr>
          <w:p w14:paraId="5C5E3012" w14:textId="04E4EC8F"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Kortikosterioidler, kortikosteroid antagonistleri ve ACTH </w:t>
            </w:r>
          </w:p>
        </w:tc>
        <w:tc>
          <w:tcPr>
            <w:tcW w:w="856" w:type="dxa"/>
            <w:vAlign w:val="center"/>
          </w:tcPr>
          <w:p w14:paraId="24670260"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1ED2DC91"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47D18A13" w14:textId="77777777" w:rsidTr="004B48E6">
        <w:trPr>
          <w:trHeight w:val="165"/>
        </w:trPr>
        <w:tc>
          <w:tcPr>
            <w:tcW w:w="7926" w:type="dxa"/>
            <w:vAlign w:val="center"/>
          </w:tcPr>
          <w:p w14:paraId="192801B8"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Kemik mineral homeostazını etkileyen ilaçlar; tiroid ilaçları</w:t>
            </w:r>
          </w:p>
        </w:tc>
        <w:tc>
          <w:tcPr>
            <w:tcW w:w="856" w:type="dxa"/>
            <w:vAlign w:val="center"/>
          </w:tcPr>
          <w:p w14:paraId="2ED6AE69"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7CEDBF51"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0610252" w14:textId="77777777" w:rsidTr="004B48E6">
        <w:trPr>
          <w:trHeight w:val="165"/>
        </w:trPr>
        <w:tc>
          <w:tcPr>
            <w:tcW w:w="7926" w:type="dxa"/>
            <w:vAlign w:val="center"/>
          </w:tcPr>
          <w:p w14:paraId="4CAADA49"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Tiroid ilaçları</w:t>
            </w:r>
          </w:p>
        </w:tc>
        <w:tc>
          <w:tcPr>
            <w:tcW w:w="856" w:type="dxa"/>
            <w:vAlign w:val="center"/>
          </w:tcPr>
          <w:p w14:paraId="51850520"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772277F6"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63E2C6E0" w14:textId="77777777" w:rsidTr="004B48E6">
        <w:trPr>
          <w:trHeight w:val="165"/>
        </w:trPr>
        <w:tc>
          <w:tcPr>
            <w:tcW w:w="7926" w:type="dxa"/>
            <w:vAlign w:val="center"/>
          </w:tcPr>
          <w:p w14:paraId="24A2B146"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Estrojenler, projestinler ve antagonistleri, oral kontraseptifler, oksitoksik ilaçlar</w:t>
            </w:r>
          </w:p>
        </w:tc>
        <w:tc>
          <w:tcPr>
            <w:tcW w:w="856" w:type="dxa"/>
            <w:vAlign w:val="center"/>
          </w:tcPr>
          <w:p w14:paraId="107787BA"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49E9C66"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6FA3563F" w14:textId="77777777" w:rsidTr="004B48E6">
        <w:trPr>
          <w:trHeight w:val="165"/>
        </w:trPr>
        <w:tc>
          <w:tcPr>
            <w:tcW w:w="7926" w:type="dxa"/>
            <w:vAlign w:val="center"/>
          </w:tcPr>
          <w:p w14:paraId="0DF466B4"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Androjenler, anabolik steroidler ve antiandrojenik ilaçlar </w:t>
            </w:r>
          </w:p>
        </w:tc>
        <w:tc>
          <w:tcPr>
            <w:tcW w:w="856" w:type="dxa"/>
            <w:vAlign w:val="center"/>
          </w:tcPr>
          <w:p w14:paraId="7414CD5F"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D17A860"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EA9E573" w14:textId="77777777" w:rsidTr="004B48E6">
        <w:trPr>
          <w:trHeight w:val="165"/>
        </w:trPr>
        <w:tc>
          <w:tcPr>
            <w:tcW w:w="7926" w:type="dxa"/>
            <w:vAlign w:val="center"/>
          </w:tcPr>
          <w:p w14:paraId="683093E3"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Hemostatik ilaçlar ve plazma hacmini genişleten solüsyonlar</w:t>
            </w:r>
          </w:p>
        </w:tc>
        <w:tc>
          <w:tcPr>
            <w:tcW w:w="856" w:type="dxa"/>
            <w:vAlign w:val="center"/>
          </w:tcPr>
          <w:p w14:paraId="2AA665F9"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4CA2DA9F"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373F5014" w14:textId="77777777" w:rsidTr="004B48E6">
        <w:trPr>
          <w:trHeight w:val="165"/>
        </w:trPr>
        <w:tc>
          <w:tcPr>
            <w:tcW w:w="7926" w:type="dxa"/>
            <w:vAlign w:val="center"/>
          </w:tcPr>
          <w:p w14:paraId="76D41E87"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Diüretikler</w:t>
            </w:r>
          </w:p>
        </w:tc>
        <w:tc>
          <w:tcPr>
            <w:tcW w:w="856" w:type="dxa"/>
            <w:vAlign w:val="center"/>
          </w:tcPr>
          <w:p w14:paraId="42A41243"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B5D5980"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22C89B6A" w14:textId="77777777" w:rsidTr="004B48E6">
        <w:trPr>
          <w:trHeight w:val="318"/>
        </w:trPr>
        <w:tc>
          <w:tcPr>
            <w:tcW w:w="7926" w:type="dxa"/>
            <w:vAlign w:val="center"/>
          </w:tcPr>
          <w:p w14:paraId="12EFDB2C" w14:textId="5D53EDAF"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Su</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elektrolit dengesi, asit</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baz dengesi bozukluklarında kullanılan ilaçlar</w:t>
            </w:r>
          </w:p>
        </w:tc>
        <w:tc>
          <w:tcPr>
            <w:tcW w:w="856" w:type="dxa"/>
            <w:vAlign w:val="center"/>
          </w:tcPr>
          <w:p w14:paraId="16B7DA8A"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6479269"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45B3FA67" w14:textId="77777777" w:rsidTr="00E22F68">
        <w:trPr>
          <w:trHeight w:val="165"/>
        </w:trPr>
        <w:tc>
          <w:tcPr>
            <w:tcW w:w="9639" w:type="dxa"/>
            <w:gridSpan w:val="3"/>
            <w:shd w:val="clear" w:color="auto" w:fill="B4C6E7"/>
            <w:vAlign w:val="center"/>
          </w:tcPr>
          <w:p w14:paraId="04FF001D"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TIBBİ GENETİK</w:t>
            </w:r>
          </w:p>
        </w:tc>
      </w:tr>
      <w:tr w:rsidR="00285CC7" w:rsidRPr="006F5013" w14:paraId="2D619E6F" w14:textId="77777777" w:rsidTr="004B48E6">
        <w:trPr>
          <w:trHeight w:val="165"/>
        </w:trPr>
        <w:tc>
          <w:tcPr>
            <w:tcW w:w="7926" w:type="dxa"/>
            <w:vAlign w:val="center"/>
          </w:tcPr>
          <w:p w14:paraId="249A1F28"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47A9FDEC"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5F7F3002"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5B2CE7D2" w14:textId="77777777" w:rsidTr="004B48E6">
        <w:trPr>
          <w:trHeight w:val="165"/>
        </w:trPr>
        <w:tc>
          <w:tcPr>
            <w:tcW w:w="7926" w:type="dxa"/>
            <w:vAlign w:val="center"/>
          </w:tcPr>
          <w:p w14:paraId="1507DCC5"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Genital anomaliler</w:t>
            </w:r>
          </w:p>
        </w:tc>
        <w:tc>
          <w:tcPr>
            <w:tcW w:w="856" w:type="dxa"/>
            <w:vAlign w:val="center"/>
          </w:tcPr>
          <w:p w14:paraId="69AD403D"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68659B9" w14:textId="4A5F3E80" w:rsidR="00AE7EC1" w:rsidRPr="004C4B4D" w:rsidRDefault="00AD4BB0"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1</w:t>
            </w:r>
          </w:p>
        </w:tc>
      </w:tr>
      <w:tr w:rsidR="00285CC7" w:rsidRPr="006F5013" w14:paraId="34F80E64" w14:textId="77777777" w:rsidTr="004B48E6">
        <w:trPr>
          <w:trHeight w:val="165"/>
        </w:trPr>
        <w:tc>
          <w:tcPr>
            <w:tcW w:w="7926" w:type="dxa"/>
            <w:vAlign w:val="center"/>
          </w:tcPr>
          <w:p w14:paraId="64C6466B"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İnfertilite ve obstetride genetik</w:t>
            </w:r>
          </w:p>
        </w:tc>
        <w:tc>
          <w:tcPr>
            <w:tcW w:w="856" w:type="dxa"/>
            <w:vAlign w:val="center"/>
          </w:tcPr>
          <w:p w14:paraId="25885CA0"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7B563339" w14:textId="480D4DEB" w:rsidR="00AE7EC1" w:rsidRPr="004C4B4D" w:rsidRDefault="00AD4BB0" w:rsidP="00D21F92">
            <w:pPr>
              <w:spacing w:line="276" w:lineRule="auto"/>
              <w:ind w:right="-105"/>
              <w:jc w:val="center"/>
              <w:rPr>
                <w:rFonts w:ascii="Times New Roman" w:hAnsi="Times New Roman" w:cs="Times New Roman"/>
                <w:sz w:val="24"/>
                <w:szCs w:val="24"/>
              </w:rPr>
            </w:pPr>
            <w:r w:rsidRPr="004C4B4D">
              <w:rPr>
                <w:rFonts w:ascii="Times New Roman" w:hAnsi="Times New Roman" w:cs="Times New Roman"/>
                <w:sz w:val="24"/>
                <w:szCs w:val="24"/>
              </w:rPr>
              <w:t>2</w:t>
            </w:r>
          </w:p>
        </w:tc>
      </w:tr>
      <w:tr w:rsidR="00285CC7" w:rsidRPr="006F5013" w14:paraId="00282295" w14:textId="77777777" w:rsidTr="004B48E6">
        <w:trPr>
          <w:trHeight w:val="165"/>
        </w:trPr>
        <w:tc>
          <w:tcPr>
            <w:tcW w:w="7926" w:type="dxa"/>
            <w:vAlign w:val="center"/>
          </w:tcPr>
          <w:p w14:paraId="2B4CCF65"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Endokrin sendromlar ve aşırı büyüme</w:t>
            </w:r>
          </w:p>
        </w:tc>
        <w:tc>
          <w:tcPr>
            <w:tcW w:w="856" w:type="dxa"/>
            <w:vAlign w:val="center"/>
          </w:tcPr>
          <w:p w14:paraId="3CBD30F4"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410BE39F"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74556A2" w14:textId="77777777" w:rsidTr="004B48E6">
        <w:trPr>
          <w:trHeight w:val="165"/>
        </w:trPr>
        <w:tc>
          <w:tcPr>
            <w:tcW w:w="7926" w:type="dxa"/>
            <w:vAlign w:val="center"/>
          </w:tcPr>
          <w:p w14:paraId="1EC35D1C" w14:textId="77777777" w:rsidR="00AE7EC1" w:rsidRPr="006F5013" w:rsidRDefault="00AE7EC1"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Böbrek ve üriner sistemin genetik hastalıkları</w:t>
            </w:r>
          </w:p>
        </w:tc>
        <w:tc>
          <w:tcPr>
            <w:tcW w:w="856" w:type="dxa"/>
            <w:vAlign w:val="center"/>
          </w:tcPr>
          <w:p w14:paraId="47D7D0BE"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D6FDB85" w14:textId="77777777" w:rsidR="00AE7EC1" w:rsidRPr="006F5013" w:rsidRDefault="00AE7EC1"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07899E0D" w14:textId="77777777" w:rsidTr="00E22F68">
        <w:trPr>
          <w:trHeight w:val="165"/>
        </w:trPr>
        <w:tc>
          <w:tcPr>
            <w:tcW w:w="9639" w:type="dxa"/>
            <w:gridSpan w:val="3"/>
            <w:shd w:val="clear" w:color="auto" w:fill="B4C6E7"/>
            <w:vAlign w:val="center"/>
          </w:tcPr>
          <w:p w14:paraId="0A194C1D" w14:textId="77777777" w:rsidR="00AE7EC1" w:rsidRPr="006F5013" w:rsidRDefault="00AE7EC1" w:rsidP="00D21F92">
            <w:pPr>
              <w:spacing w:line="276" w:lineRule="auto"/>
              <w:rPr>
                <w:rFonts w:ascii="Times New Roman" w:hAnsi="Times New Roman" w:cs="Times New Roman"/>
                <w:b/>
                <w:sz w:val="24"/>
                <w:szCs w:val="24"/>
              </w:rPr>
            </w:pPr>
            <w:r w:rsidRPr="006F5013">
              <w:rPr>
                <w:rFonts w:ascii="Times New Roman" w:hAnsi="Times New Roman" w:cs="Times New Roman"/>
                <w:b/>
                <w:sz w:val="24"/>
                <w:szCs w:val="24"/>
              </w:rPr>
              <w:t>TIBBİ PATOLOJİ</w:t>
            </w:r>
          </w:p>
        </w:tc>
      </w:tr>
      <w:tr w:rsidR="00285CC7" w:rsidRPr="006F5013" w14:paraId="029FCA13" w14:textId="77777777" w:rsidTr="004B48E6">
        <w:trPr>
          <w:trHeight w:val="165"/>
        </w:trPr>
        <w:tc>
          <w:tcPr>
            <w:tcW w:w="7926" w:type="dxa"/>
            <w:vAlign w:val="center"/>
          </w:tcPr>
          <w:p w14:paraId="4580FDF6" w14:textId="77777777" w:rsidR="00AE7EC1" w:rsidRPr="006F5013" w:rsidRDefault="00AE7EC1"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009BAAC6"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6EF330B0"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6E824AB8" w14:textId="77777777" w:rsidTr="004B48E6">
        <w:trPr>
          <w:trHeight w:val="165"/>
        </w:trPr>
        <w:tc>
          <w:tcPr>
            <w:tcW w:w="7926" w:type="dxa"/>
            <w:vAlign w:val="center"/>
          </w:tcPr>
          <w:p w14:paraId="4717FCC4" w14:textId="3E38B897" w:rsidR="004E6632" w:rsidRPr="006F5013" w:rsidRDefault="004E663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Tiroidin benign hastalıkları ve tiroidit</w:t>
            </w:r>
          </w:p>
        </w:tc>
        <w:tc>
          <w:tcPr>
            <w:tcW w:w="856" w:type="dxa"/>
            <w:vAlign w:val="center"/>
          </w:tcPr>
          <w:p w14:paraId="7E48B814" w14:textId="77777777" w:rsidR="00AE7EC1" w:rsidRPr="006F5013" w:rsidRDefault="00AE7EC1"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46CAD60B" w14:textId="5DA5140C" w:rsidR="00AE7EC1"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0A72EBD1" w14:textId="77777777" w:rsidTr="004B48E6">
        <w:trPr>
          <w:trHeight w:val="165"/>
        </w:trPr>
        <w:tc>
          <w:tcPr>
            <w:tcW w:w="7926" w:type="dxa"/>
            <w:vAlign w:val="center"/>
          </w:tcPr>
          <w:p w14:paraId="325FF298" w14:textId="522937DB" w:rsidR="004E6632" w:rsidRPr="006F5013" w:rsidRDefault="004E663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Tiroid ve paratiroid neoplazileri</w:t>
            </w:r>
          </w:p>
        </w:tc>
        <w:tc>
          <w:tcPr>
            <w:tcW w:w="856" w:type="dxa"/>
            <w:vAlign w:val="center"/>
          </w:tcPr>
          <w:p w14:paraId="25EA75B5" w14:textId="1DC9543C"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EB254FB" w14:textId="4FB13340" w:rsidR="004E6632" w:rsidRPr="006F5013" w:rsidRDefault="004E6632" w:rsidP="00D21F92">
            <w:pPr>
              <w:spacing w:line="276" w:lineRule="auto"/>
              <w:jc w:val="center"/>
              <w:rPr>
                <w:rFonts w:ascii="Times New Roman" w:hAnsi="Times New Roman" w:cs="Times New Roman"/>
                <w:strike/>
                <w:sz w:val="24"/>
                <w:szCs w:val="24"/>
              </w:rPr>
            </w:pPr>
            <w:r w:rsidRPr="006F5013">
              <w:rPr>
                <w:rFonts w:ascii="Times New Roman" w:hAnsi="Times New Roman" w:cs="Times New Roman"/>
                <w:sz w:val="24"/>
                <w:szCs w:val="24"/>
              </w:rPr>
              <w:t>2</w:t>
            </w:r>
          </w:p>
        </w:tc>
      </w:tr>
      <w:tr w:rsidR="00285CC7" w:rsidRPr="006F5013" w14:paraId="0E360208" w14:textId="77777777" w:rsidTr="004B48E6">
        <w:trPr>
          <w:trHeight w:val="165"/>
        </w:trPr>
        <w:tc>
          <w:tcPr>
            <w:tcW w:w="7926" w:type="dxa"/>
            <w:vAlign w:val="center"/>
          </w:tcPr>
          <w:p w14:paraId="1D6DA06F" w14:textId="7EFA18E7" w:rsidR="004E6632" w:rsidRPr="006F5013" w:rsidRDefault="004E663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Hipofiz adenomaları ve adrenal korteks neoplazileri</w:t>
            </w:r>
          </w:p>
        </w:tc>
        <w:tc>
          <w:tcPr>
            <w:tcW w:w="856" w:type="dxa"/>
            <w:vAlign w:val="center"/>
          </w:tcPr>
          <w:p w14:paraId="11B0877C" w14:textId="0B648E94"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C4A6CA0" w14:textId="2BBE822F" w:rsidR="004E6632" w:rsidRPr="006F5013" w:rsidRDefault="004E6632" w:rsidP="00D21F92">
            <w:pPr>
              <w:spacing w:line="276" w:lineRule="auto"/>
              <w:jc w:val="center"/>
              <w:rPr>
                <w:rFonts w:ascii="Times New Roman" w:hAnsi="Times New Roman" w:cs="Times New Roman"/>
                <w:strike/>
                <w:sz w:val="24"/>
                <w:szCs w:val="24"/>
              </w:rPr>
            </w:pPr>
            <w:r w:rsidRPr="006F5013">
              <w:rPr>
                <w:rFonts w:ascii="Times New Roman" w:hAnsi="Times New Roman" w:cs="Times New Roman"/>
                <w:sz w:val="24"/>
                <w:szCs w:val="24"/>
              </w:rPr>
              <w:t>2</w:t>
            </w:r>
          </w:p>
        </w:tc>
      </w:tr>
      <w:tr w:rsidR="00285CC7" w:rsidRPr="006F5013" w14:paraId="7142E16C" w14:textId="77777777" w:rsidTr="004B48E6">
        <w:trPr>
          <w:trHeight w:val="165"/>
        </w:trPr>
        <w:tc>
          <w:tcPr>
            <w:tcW w:w="7926" w:type="dxa"/>
            <w:vAlign w:val="center"/>
          </w:tcPr>
          <w:p w14:paraId="6DEA7C59" w14:textId="147E0AF0" w:rsidR="004E6632" w:rsidRPr="006F5013" w:rsidRDefault="004E663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Renal ve üroteliyal neoplaziler</w:t>
            </w:r>
          </w:p>
        </w:tc>
        <w:tc>
          <w:tcPr>
            <w:tcW w:w="856" w:type="dxa"/>
            <w:vAlign w:val="center"/>
          </w:tcPr>
          <w:p w14:paraId="57B14B28" w14:textId="4D2271B8"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479D1BDE" w14:textId="3D718898"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22C77DB1" w14:textId="77777777" w:rsidTr="004B48E6">
        <w:trPr>
          <w:trHeight w:val="165"/>
        </w:trPr>
        <w:tc>
          <w:tcPr>
            <w:tcW w:w="7926" w:type="dxa"/>
            <w:vAlign w:val="center"/>
          </w:tcPr>
          <w:p w14:paraId="6EC4743A" w14:textId="1248F930" w:rsidR="004E6632" w:rsidRPr="006F5013" w:rsidRDefault="004E663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Endokrin pankreas hastalıkları</w:t>
            </w:r>
          </w:p>
        </w:tc>
        <w:tc>
          <w:tcPr>
            <w:tcW w:w="856" w:type="dxa"/>
            <w:vAlign w:val="center"/>
          </w:tcPr>
          <w:p w14:paraId="01ABD9FF" w14:textId="658F80E6"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8D6C81B" w14:textId="4D50EBD8"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134CB645" w14:textId="77777777" w:rsidTr="004B48E6">
        <w:trPr>
          <w:trHeight w:val="330"/>
        </w:trPr>
        <w:tc>
          <w:tcPr>
            <w:tcW w:w="7926" w:type="dxa"/>
            <w:vAlign w:val="center"/>
          </w:tcPr>
          <w:p w14:paraId="17486E31" w14:textId="646262F2" w:rsidR="004E6632" w:rsidRPr="006F5013" w:rsidRDefault="004E663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Erkek genital sisteminin  gelişimsel anomalileri, enfeksiyonları, ürolitiazis ve prostat tümörleri</w:t>
            </w:r>
          </w:p>
        </w:tc>
        <w:tc>
          <w:tcPr>
            <w:tcW w:w="856" w:type="dxa"/>
            <w:vAlign w:val="center"/>
          </w:tcPr>
          <w:p w14:paraId="50B809BE" w14:textId="7C9F8FE9"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F5AA3DA" w14:textId="1060E126"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2FBA0377" w14:textId="77777777" w:rsidTr="004B48E6">
        <w:trPr>
          <w:trHeight w:val="165"/>
        </w:trPr>
        <w:tc>
          <w:tcPr>
            <w:tcW w:w="7926" w:type="dxa"/>
            <w:vAlign w:val="center"/>
          </w:tcPr>
          <w:p w14:paraId="246A5D11" w14:textId="14114602" w:rsidR="00CA352F" w:rsidRPr="006F5013" w:rsidRDefault="00CA352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Testis ve epididimin inflamatuvar hastalıkları ve tümörleri</w:t>
            </w:r>
          </w:p>
        </w:tc>
        <w:tc>
          <w:tcPr>
            <w:tcW w:w="856" w:type="dxa"/>
            <w:vAlign w:val="center"/>
          </w:tcPr>
          <w:p w14:paraId="1F812A99" w14:textId="2433CC4A" w:rsidR="00CA352F" w:rsidRPr="006F5013" w:rsidRDefault="00CA352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94BE5C2" w14:textId="7230FB56" w:rsidR="00CA352F" w:rsidRPr="006F5013" w:rsidRDefault="00CA352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62FB1F3C" w14:textId="77777777" w:rsidTr="004B48E6">
        <w:trPr>
          <w:trHeight w:val="165"/>
        </w:trPr>
        <w:tc>
          <w:tcPr>
            <w:tcW w:w="7926" w:type="dxa"/>
            <w:vAlign w:val="center"/>
          </w:tcPr>
          <w:p w14:paraId="3CE7C6E8" w14:textId="7397A9C2" w:rsidR="00CA352F" w:rsidRPr="006F5013" w:rsidRDefault="00CA352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Memenin inflamatuvar hastalıkları ve tümörleri</w:t>
            </w:r>
          </w:p>
        </w:tc>
        <w:tc>
          <w:tcPr>
            <w:tcW w:w="856" w:type="dxa"/>
            <w:vAlign w:val="center"/>
          </w:tcPr>
          <w:p w14:paraId="22C69663" w14:textId="54D07B49" w:rsidR="00CA352F" w:rsidRPr="006F5013" w:rsidRDefault="00CA352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7842137" w14:textId="5D16778F" w:rsidR="00CA352F" w:rsidRPr="006F5013" w:rsidRDefault="00CA352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4CC34FCC" w14:textId="77777777" w:rsidTr="004B48E6">
        <w:trPr>
          <w:trHeight w:val="318"/>
        </w:trPr>
        <w:tc>
          <w:tcPr>
            <w:tcW w:w="7926" w:type="dxa"/>
            <w:vAlign w:val="center"/>
          </w:tcPr>
          <w:p w14:paraId="04ED35F5" w14:textId="66E04107" w:rsidR="00CA352F" w:rsidRPr="006F5013" w:rsidRDefault="00CA352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Böbreğin gelişimsel anomalileri, böbrek yetmezliği tanımı, tubulointerstisyel nefritler, </w:t>
            </w:r>
            <w:r w:rsidR="0074502B">
              <w:rPr>
                <w:rFonts w:ascii="Times New Roman" w:hAnsi="Times New Roman" w:cs="Times New Roman"/>
                <w:sz w:val="24"/>
                <w:szCs w:val="24"/>
              </w:rPr>
              <w:t>v</w:t>
            </w:r>
            <w:r w:rsidRPr="006F5013">
              <w:rPr>
                <w:rFonts w:ascii="Times New Roman" w:hAnsi="Times New Roman" w:cs="Times New Roman"/>
                <w:sz w:val="24"/>
                <w:szCs w:val="24"/>
              </w:rPr>
              <w:t>asküler, toksik, metabolik renal hasarlar</w:t>
            </w:r>
          </w:p>
        </w:tc>
        <w:tc>
          <w:tcPr>
            <w:tcW w:w="856" w:type="dxa"/>
            <w:vAlign w:val="center"/>
          </w:tcPr>
          <w:p w14:paraId="1B3B996D" w14:textId="6E054311" w:rsidR="00CA352F" w:rsidRPr="006F5013" w:rsidRDefault="00CA352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8799E86" w14:textId="5AEAD8E3" w:rsidR="00CA352F" w:rsidRPr="006F5013" w:rsidRDefault="00CA352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6C73DD06" w14:textId="77777777" w:rsidTr="004B48E6">
        <w:trPr>
          <w:trHeight w:val="165"/>
        </w:trPr>
        <w:tc>
          <w:tcPr>
            <w:tcW w:w="7926" w:type="dxa"/>
            <w:vAlign w:val="center"/>
          </w:tcPr>
          <w:p w14:paraId="2CFA5259" w14:textId="2E74C154" w:rsidR="0075395F" w:rsidRPr="006F5013" w:rsidRDefault="0075395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Glomerüler böbrek hastalıkları</w:t>
            </w:r>
          </w:p>
        </w:tc>
        <w:tc>
          <w:tcPr>
            <w:tcW w:w="856" w:type="dxa"/>
            <w:vAlign w:val="center"/>
          </w:tcPr>
          <w:p w14:paraId="1A35EE1C" w14:textId="45AC6323" w:rsidR="0075395F" w:rsidRPr="006F5013" w:rsidRDefault="0075395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1FC707B" w14:textId="01642058" w:rsidR="0075395F" w:rsidRPr="006F5013" w:rsidRDefault="0075395F"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45E76BA8" w14:textId="77777777" w:rsidTr="004B48E6">
        <w:trPr>
          <w:trHeight w:val="165"/>
        </w:trPr>
        <w:tc>
          <w:tcPr>
            <w:tcW w:w="7926" w:type="dxa"/>
            <w:vAlign w:val="center"/>
          </w:tcPr>
          <w:p w14:paraId="1779762C" w14:textId="3FCE2252" w:rsidR="004E6632" w:rsidRPr="006F5013" w:rsidRDefault="00010BEC"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Vulvar, vajinal, </w:t>
            </w:r>
            <w:r w:rsidR="00A62333">
              <w:rPr>
                <w:rFonts w:ascii="Times New Roman" w:hAnsi="Times New Roman" w:cs="Times New Roman"/>
                <w:sz w:val="24"/>
                <w:szCs w:val="24"/>
              </w:rPr>
              <w:t>s</w:t>
            </w:r>
            <w:r w:rsidRPr="006F5013">
              <w:rPr>
                <w:rFonts w:ascii="Times New Roman" w:hAnsi="Times New Roman" w:cs="Times New Roman"/>
                <w:sz w:val="24"/>
                <w:szCs w:val="24"/>
              </w:rPr>
              <w:t>erviks enfeksiyonları ve neoplazileri</w:t>
            </w:r>
          </w:p>
        </w:tc>
        <w:tc>
          <w:tcPr>
            <w:tcW w:w="856" w:type="dxa"/>
            <w:vAlign w:val="center"/>
          </w:tcPr>
          <w:p w14:paraId="29B73D3E" w14:textId="77777777"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75B54365" w14:textId="77777777"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57D19A5A" w14:textId="77777777" w:rsidTr="004B48E6">
        <w:trPr>
          <w:trHeight w:val="165"/>
        </w:trPr>
        <w:tc>
          <w:tcPr>
            <w:tcW w:w="7926" w:type="dxa"/>
            <w:vAlign w:val="center"/>
          </w:tcPr>
          <w:p w14:paraId="7AEE5DEB" w14:textId="57EE2960" w:rsidR="00010BEC" w:rsidRPr="006F5013" w:rsidRDefault="00010BEC"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Over tümörleri</w:t>
            </w:r>
          </w:p>
        </w:tc>
        <w:tc>
          <w:tcPr>
            <w:tcW w:w="856" w:type="dxa"/>
            <w:vAlign w:val="center"/>
          </w:tcPr>
          <w:p w14:paraId="259603DF" w14:textId="3D8CC4F6" w:rsidR="00010BEC" w:rsidRPr="006F5013" w:rsidRDefault="00010BEC"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71F5376" w14:textId="5C6CE729" w:rsidR="00010BEC" w:rsidRPr="006F5013" w:rsidRDefault="00010BEC"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13666DC0" w14:textId="77777777" w:rsidTr="004B48E6">
        <w:trPr>
          <w:trHeight w:val="165"/>
        </w:trPr>
        <w:tc>
          <w:tcPr>
            <w:tcW w:w="7926" w:type="dxa"/>
            <w:vAlign w:val="center"/>
          </w:tcPr>
          <w:p w14:paraId="5A19F082" w14:textId="5E5AD6C9" w:rsidR="004E6632" w:rsidRPr="006F5013" w:rsidRDefault="00010BEC"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Gestasyonel tümörler ve pla</w:t>
            </w:r>
            <w:r w:rsidR="009562EF">
              <w:rPr>
                <w:rFonts w:ascii="Times New Roman" w:hAnsi="Times New Roman" w:cs="Times New Roman"/>
                <w:sz w:val="24"/>
                <w:szCs w:val="24"/>
              </w:rPr>
              <w:t>s</w:t>
            </w:r>
            <w:r w:rsidRPr="006F5013">
              <w:rPr>
                <w:rFonts w:ascii="Times New Roman" w:hAnsi="Times New Roman" w:cs="Times New Roman"/>
                <w:sz w:val="24"/>
                <w:szCs w:val="24"/>
              </w:rPr>
              <w:t xml:space="preserve">ental hastalıklar </w:t>
            </w:r>
          </w:p>
        </w:tc>
        <w:tc>
          <w:tcPr>
            <w:tcW w:w="856" w:type="dxa"/>
            <w:vAlign w:val="center"/>
          </w:tcPr>
          <w:p w14:paraId="302C9B52" w14:textId="77777777"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A4F6870" w14:textId="42C73501" w:rsidR="004E6632" w:rsidRPr="006F5013" w:rsidRDefault="000262EB"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531C4C9" w14:textId="77777777" w:rsidTr="004B48E6">
        <w:trPr>
          <w:trHeight w:val="165"/>
        </w:trPr>
        <w:tc>
          <w:tcPr>
            <w:tcW w:w="7926" w:type="dxa"/>
            <w:vAlign w:val="center"/>
          </w:tcPr>
          <w:p w14:paraId="5B8D2927" w14:textId="09C12D09" w:rsidR="004E6632" w:rsidRPr="006F5013" w:rsidRDefault="00010BEC"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Endometriyum, myometriyum tümörleri</w:t>
            </w:r>
          </w:p>
        </w:tc>
        <w:tc>
          <w:tcPr>
            <w:tcW w:w="856" w:type="dxa"/>
            <w:vAlign w:val="center"/>
          </w:tcPr>
          <w:p w14:paraId="5170A52B" w14:textId="77777777"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697D40F4" w14:textId="77777777"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85CC7" w:rsidRPr="006F5013" w14:paraId="45006FFE" w14:textId="77777777" w:rsidTr="004B48E6">
        <w:trPr>
          <w:trHeight w:val="165"/>
        </w:trPr>
        <w:tc>
          <w:tcPr>
            <w:tcW w:w="7926" w:type="dxa"/>
            <w:vAlign w:val="center"/>
          </w:tcPr>
          <w:p w14:paraId="6CC17288" w14:textId="6278199E" w:rsidR="004E6632" w:rsidRPr="006F5013" w:rsidRDefault="004E6632"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Endokrin ve ürogenital sistem patolojisi- LAB</w:t>
            </w:r>
          </w:p>
        </w:tc>
        <w:tc>
          <w:tcPr>
            <w:tcW w:w="856" w:type="dxa"/>
            <w:vAlign w:val="center"/>
          </w:tcPr>
          <w:p w14:paraId="5453C0E5" w14:textId="77777777"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857" w:type="dxa"/>
            <w:vAlign w:val="center"/>
          </w:tcPr>
          <w:p w14:paraId="2C1BE3D7" w14:textId="240B5993" w:rsidR="004E6632" w:rsidRPr="006F5013" w:rsidRDefault="004E663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4</w:t>
            </w:r>
          </w:p>
        </w:tc>
      </w:tr>
      <w:tr w:rsidR="004E6632" w:rsidRPr="006F5013" w14:paraId="5D50FF4A" w14:textId="77777777" w:rsidTr="00E22F68">
        <w:trPr>
          <w:trHeight w:val="165"/>
        </w:trPr>
        <w:tc>
          <w:tcPr>
            <w:tcW w:w="9639" w:type="dxa"/>
            <w:gridSpan w:val="3"/>
            <w:shd w:val="clear" w:color="auto" w:fill="B4C6E7"/>
            <w:vAlign w:val="center"/>
          </w:tcPr>
          <w:p w14:paraId="3CD548A7" w14:textId="77777777" w:rsidR="004E6632" w:rsidRPr="006F5013" w:rsidRDefault="004E6632" w:rsidP="00D21F92">
            <w:pPr>
              <w:spacing w:line="276" w:lineRule="auto"/>
              <w:ind w:right="-105"/>
              <w:rPr>
                <w:rFonts w:ascii="Times New Roman" w:hAnsi="Times New Roman" w:cs="Times New Roman"/>
                <w:sz w:val="24"/>
                <w:szCs w:val="24"/>
              </w:rPr>
            </w:pPr>
            <w:r w:rsidRPr="006F5013">
              <w:rPr>
                <w:rFonts w:ascii="Times New Roman" w:hAnsi="Times New Roman" w:cs="Times New Roman"/>
                <w:b/>
                <w:sz w:val="24"/>
                <w:szCs w:val="24"/>
              </w:rPr>
              <w:t>ÜROLOJİ</w:t>
            </w:r>
          </w:p>
        </w:tc>
      </w:tr>
      <w:tr w:rsidR="00285CC7" w:rsidRPr="006F5013" w14:paraId="3BE11472" w14:textId="77777777" w:rsidTr="004B48E6">
        <w:trPr>
          <w:trHeight w:val="165"/>
        </w:trPr>
        <w:tc>
          <w:tcPr>
            <w:tcW w:w="7926" w:type="dxa"/>
            <w:vAlign w:val="center"/>
          </w:tcPr>
          <w:p w14:paraId="075EA4CF" w14:textId="77777777" w:rsidR="004E6632" w:rsidRPr="006F5013" w:rsidRDefault="004E6632" w:rsidP="00D21F92">
            <w:pPr>
              <w:spacing w:line="276" w:lineRule="auto"/>
              <w:ind w:right="-105"/>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856" w:type="dxa"/>
            <w:vAlign w:val="center"/>
          </w:tcPr>
          <w:p w14:paraId="54E55464"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vAlign w:val="center"/>
          </w:tcPr>
          <w:p w14:paraId="7CE36D32"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285CC7" w:rsidRPr="006F5013" w14:paraId="7BBE650C" w14:textId="77777777" w:rsidTr="004B48E6">
        <w:trPr>
          <w:trHeight w:val="165"/>
        </w:trPr>
        <w:tc>
          <w:tcPr>
            <w:tcW w:w="7926" w:type="dxa"/>
            <w:vAlign w:val="center"/>
          </w:tcPr>
          <w:p w14:paraId="44DA27DD" w14:textId="77777777" w:rsidR="004E6632" w:rsidRPr="006F5013" w:rsidRDefault="004E6632"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Ürolojide semptomların tanımı ve genel yaklaşım prensipleri</w:t>
            </w:r>
          </w:p>
        </w:tc>
        <w:tc>
          <w:tcPr>
            <w:tcW w:w="856" w:type="dxa"/>
            <w:vAlign w:val="center"/>
          </w:tcPr>
          <w:p w14:paraId="003829F2"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5ADE888"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3EB56AA6" w14:textId="77777777" w:rsidTr="004B48E6">
        <w:trPr>
          <w:trHeight w:val="165"/>
        </w:trPr>
        <w:tc>
          <w:tcPr>
            <w:tcW w:w="7926" w:type="dxa"/>
            <w:vAlign w:val="center"/>
          </w:tcPr>
          <w:p w14:paraId="52377C0C" w14:textId="77777777" w:rsidR="004E6632" w:rsidRPr="006F5013" w:rsidRDefault="004E6632"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Ürolojik muayene </w:t>
            </w:r>
          </w:p>
        </w:tc>
        <w:tc>
          <w:tcPr>
            <w:tcW w:w="856" w:type="dxa"/>
            <w:vAlign w:val="center"/>
          </w:tcPr>
          <w:p w14:paraId="359EC7A1"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275D3B37"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12C98B67" w14:textId="77777777" w:rsidTr="004B48E6">
        <w:trPr>
          <w:trHeight w:val="176"/>
        </w:trPr>
        <w:tc>
          <w:tcPr>
            <w:tcW w:w="7926" w:type="dxa"/>
            <w:vAlign w:val="center"/>
          </w:tcPr>
          <w:p w14:paraId="50C92896" w14:textId="77777777" w:rsidR="004E6632" w:rsidRPr="006F5013" w:rsidRDefault="004E6632"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Ürolojide laboratuvar ve görüntüleme yöntemleri</w:t>
            </w:r>
          </w:p>
        </w:tc>
        <w:tc>
          <w:tcPr>
            <w:tcW w:w="856" w:type="dxa"/>
            <w:vAlign w:val="center"/>
          </w:tcPr>
          <w:p w14:paraId="5026EADE"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000D2177"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0E26651F" w14:textId="77777777" w:rsidTr="004B48E6">
        <w:trPr>
          <w:trHeight w:val="165"/>
        </w:trPr>
        <w:tc>
          <w:tcPr>
            <w:tcW w:w="7926" w:type="dxa"/>
            <w:vAlign w:val="center"/>
          </w:tcPr>
          <w:p w14:paraId="58F5B899" w14:textId="77777777" w:rsidR="004E6632" w:rsidRPr="006F5013" w:rsidRDefault="004E6632"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Pediatrik üroloji (fimosis, parafimosis/hipospadiasis, epispadiasis)</w:t>
            </w:r>
          </w:p>
        </w:tc>
        <w:tc>
          <w:tcPr>
            <w:tcW w:w="856" w:type="dxa"/>
            <w:vAlign w:val="center"/>
          </w:tcPr>
          <w:p w14:paraId="65B7A655"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5174EFF5"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285CC7" w:rsidRPr="006F5013" w14:paraId="378BC70F" w14:textId="77777777" w:rsidTr="004B48E6">
        <w:trPr>
          <w:trHeight w:val="165"/>
        </w:trPr>
        <w:tc>
          <w:tcPr>
            <w:tcW w:w="7926" w:type="dxa"/>
            <w:vAlign w:val="center"/>
          </w:tcPr>
          <w:p w14:paraId="720204F0" w14:textId="77777777" w:rsidR="004E6632" w:rsidRPr="006F5013" w:rsidRDefault="004E6632" w:rsidP="00D21F92">
            <w:pPr>
              <w:spacing w:line="276" w:lineRule="auto"/>
              <w:ind w:right="-105"/>
              <w:rPr>
                <w:rFonts w:ascii="Times New Roman" w:hAnsi="Times New Roman" w:cs="Times New Roman"/>
                <w:sz w:val="24"/>
                <w:szCs w:val="24"/>
              </w:rPr>
            </w:pPr>
            <w:r w:rsidRPr="006F5013">
              <w:rPr>
                <w:rFonts w:ascii="Times New Roman" w:hAnsi="Times New Roman" w:cs="Times New Roman"/>
                <w:sz w:val="24"/>
                <w:szCs w:val="24"/>
              </w:rPr>
              <w:t>Ürolojik aciller</w:t>
            </w:r>
          </w:p>
        </w:tc>
        <w:tc>
          <w:tcPr>
            <w:tcW w:w="856" w:type="dxa"/>
            <w:vAlign w:val="center"/>
          </w:tcPr>
          <w:p w14:paraId="5284719C"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vAlign w:val="center"/>
          </w:tcPr>
          <w:p w14:paraId="3E07426B" w14:textId="77777777" w:rsidR="004E6632" w:rsidRPr="006F5013" w:rsidRDefault="004E6632" w:rsidP="00D21F92">
            <w:pPr>
              <w:spacing w:line="276" w:lineRule="auto"/>
              <w:ind w:right="-105"/>
              <w:jc w:val="center"/>
              <w:rPr>
                <w:rFonts w:ascii="Times New Roman" w:hAnsi="Times New Roman" w:cs="Times New Roman"/>
                <w:sz w:val="24"/>
                <w:szCs w:val="24"/>
              </w:rPr>
            </w:pPr>
            <w:r w:rsidRPr="006F5013">
              <w:rPr>
                <w:rFonts w:ascii="Times New Roman" w:hAnsi="Times New Roman" w:cs="Times New Roman"/>
                <w:sz w:val="24"/>
                <w:szCs w:val="24"/>
              </w:rPr>
              <w:t>1</w:t>
            </w:r>
          </w:p>
        </w:tc>
      </w:tr>
    </w:tbl>
    <w:p w14:paraId="44C1CDFF" w14:textId="77777777" w:rsidR="008C038D" w:rsidRDefault="008C038D" w:rsidP="00D21F92">
      <w:pPr>
        <w:spacing w:after="0" w:line="276" w:lineRule="auto"/>
        <w:jc w:val="center"/>
        <w:rPr>
          <w:rFonts w:ascii="Times New Roman" w:hAnsi="Times New Roman" w:cs="Times New Roman"/>
          <w:b/>
          <w:sz w:val="24"/>
          <w:szCs w:val="24"/>
        </w:rPr>
      </w:pPr>
      <w:bookmarkStart w:id="9" w:name="_Hlk73098401"/>
    </w:p>
    <w:p w14:paraId="14E23B3F" w14:textId="77777777" w:rsidR="008C038D" w:rsidRDefault="008C038D" w:rsidP="00D21F92">
      <w:pPr>
        <w:spacing w:after="0" w:line="276" w:lineRule="auto"/>
        <w:jc w:val="center"/>
        <w:rPr>
          <w:rFonts w:ascii="Times New Roman" w:hAnsi="Times New Roman" w:cs="Times New Roman"/>
          <w:b/>
          <w:sz w:val="24"/>
          <w:szCs w:val="24"/>
        </w:rPr>
      </w:pPr>
    </w:p>
    <w:p w14:paraId="2AF250DD" w14:textId="77777777" w:rsidR="008C038D" w:rsidRDefault="008C038D" w:rsidP="00D21F92">
      <w:pPr>
        <w:spacing w:after="0" w:line="276" w:lineRule="auto"/>
        <w:jc w:val="center"/>
        <w:rPr>
          <w:rFonts w:ascii="Times New Roman" w:hAnsi="Times New Roman" w:cs="Times New Roman"/>
          <w:b/>
          <w:sz w:val="24"/>
          <w:szCs w:val="24"/>
        </w:rPr>
      </w:pPr>
    </w:p>
    <w:p w14:paraId="1ABA673D" w14:textId="77777777" w:rsidR="008C038D" w:rsidRDefault="008C038D" w:rsidP="00D21F92">
      <w:pPr>
        <w:spacing w:after="0" w:line="276" w:lineRule="auto"/>
        <w:jc w:val="center"/>
        <w:rPr>
          <w:rFonts w:ascii="Times New Roman" w:hAnsi="Times New Roman" w:cs="Times New Roman"/>
          <w:b/>
          <w:sz w:val="24"/>
          <w:szCs w:val="24"/>
        </w:rPr>
      </w:pPr>
    </w:p>
    <w:p w14:paraId="26D6B12F" w14:textId="77777777" w:rsidR="008C038D" w:rsidRDefault="008C038D" w:rsidP="00D21F92">
      <w:pPr>
        <w:spacing w:after="0" w:line="276" w:lineRule="auto"/>
        <w:jc w:val="center"/>
        <w:rPr>
          <w:rFonts w:ascii="Times New Roman" w:hAnsi="Times New Roman" w:cs="Times New Roman"/>
          <w:b/>
          <w:sz w:val="24"/>
          <w:szCs w:val="24"/>
        </w:rPr>
      </w:pPr>
    </w:p>
    <w:p w14:paraId="7390EEE7" w14:textId="77777777" w:rsidR="008C038D" w:rsidRDefault="008C038D" w:rsidP="00D21F92">
      <w:pPr>
        <w:spacing w:after="0" w:line="276" w:lineRule="auto"/>
        <w:jc w:val="center"/>
        <w:rPr>
          <w:rFonts w:ascii="Times New Roman" w:hAnsi="Times New Roman" w:cs="Times New Roman"/>
          <w:b/>
          <w:sz w:val="24"/>
          <w:szCs w:val="24"/>
        </w:rPr>
      </w:pPr>
    </w:p>
    <w:p w14:paraId="578CE676" w14:textId="77777777" w:rsidR="008C038D" w:rsidRDefault="008C038D" w:rsidP="00D21F92">
      <w:pPr>
        <w:spacing w:after="0" w:line="276" w:lineRule="auto"/>
        <w:jc w:val="center"/>
        <w:rPr>
          <w:rFonts w:ascii="Times New Roman" w:hAnsi="Times New Roman" w:cs="Times New Roman"/>
          <w:b/>
          <w:sz w:val="24"/>
          <w:szCs w:val="24"/>
        </w:rPr>
      </w:pPr>
    </w:p>
    <w:p w14:paraId="5C61FDF7" w14:textId="77777777" w:rsidR="008C038D" w:rsidRDefault="008C038D" w:rsidP="00D21F92">
      <w:pPr>
        <w:spacing w:after="0" w:line="276" w:lineRule="auto"/>
        <w:jc w:val="center"/>
        <w:rPr>
          <w:rFonts w:ascii="Times New Roman" w:hAnsi="Times New Roman" w:cs="Times New Roman"/>
          <w:b/>
          <w:sz w:val="24"/>
          <w:szCs w:val="24"/>
        </w:rPr>
      </w:pPr>
    </w:p>
    <w:p w14:paraId="09926083" w14:textId="77777777" w:rsidR="008C038D" w:rsidRDefault="008C038D" w:rsidP="00D21F92">
      <w:pPr>
        <w:spacing w:after="0" w:line="276" w:lineRule="auto"/>
        <w:jc w:val="center"/>
        <w:rPr>
          <w:rFonts w:ascii="Times New Roman" w:hAnsi="Times New Roman" w:cs="Times New Roman"/>
          <w:b/>
          <w:sz w:val="24"/>
          <w:szCs w:val="24"/>
        </w:rPr>
      </w:pPr>
    </w:p>
    <w:p w14:paraId="789B2EF0" w14:textId="77777777" w:rsidR="008C038D" w:rsidRDefault="008C038D" w:rsidP="00D21F92">
      <w:pPr>
        <w:spacing w:after="0" w:line="276" w:lineRule="auto"/>
        <w:jc w:val="center"/>
        <w:rPr>
          <w:rFonts w:ascii="Times New Roman" w:hAnsi="Times New Roman" w:cs="Times New Roman"/>
          <w:b/>
          <w:sz w:val="24"/>
          <w:szCs w:val="24"/>
        </w:rPr>
      </w:pPr>
    </w:p>
    <w:p w14:paraId="541215DF" w14:textId="77777777" w:rsidR="008C038D" w:rsidRDefault="008C038D" w:rsidP="00D21F92">
      <w:pPr>
        <w:spacing w:after="0" w:line="276" w:lineRule="auto"/>
        <w:jc w:val="center"/>
        <w:rPr>
          <w:rFonts w:ascii="Times New Roman" w:hAnsi="Times New Roman" w:cs="Times New Roman"/>
          <w:b/>
          <w:sz w:val="24"/>
          <w:szCs w:val="24"/>
        </w:rPr>
      </w:pPr>
    </w:p>
    <w:p w14:paraId="61C1971B" w14:textId="77777777" w:rsidR="008C038D" w:rsidRDefault="008C038D" w:rsidP="00D21F92">
      <w:pPr>
        <w:spacing w:after="0" w:line="276" w:lineRule="auto"/>
        <w:jc w:val="center"/>
        <w:rPr>
          <w:rFonts w:ascii="Times New Roman" w:hAnsi="Times New Roman" w:cs="Times New Roman"/>
          <w:b/>
          <w:sz w:val="24"/>
          <w:szCs w:val="24"/>
        </w:rPr>
      </w:pPr>
    </w:p>
    <w:p w14:paraId="493A2C8B" w14:textId="77777777" w:rsidR="008C038D" w:rsidRDefault="008C038D" w:rsidP="00D21F92">
      <w:pPr>
        <w:spacing w:after="0" w:line="276" w:lineRule="auto"/>
        <w:jc w:val="center"/>
        <w:rPr>
          <w:rFonts w:ascii="Times New Roman" w:hAnsi="Times New Roman" w:cs="Times New Roman"/>
          <w:b/>
          <w:sz w:val="24"/>
          <w:szCs w:val="24"/>
        </w:rPr>
      </w:pPr>
    </w:p>
    <w:p w14:paraId="3E0FD75C" w14:textId="77777777" w:rsidR="008C038D" w:rsidRDefault="008C038D" w:rsidP="00D21F92">
      <w:pPr>
        <w:spacing w:after="0" w:line="276" w:lineRule="auto"/>
        <w:jc w:val="center"/>
        <w:rPr>
          <w:rFonts w:ascii="Times New Roman" w:hAnsi="Times New Roman" w:cs="Times New Roman"/>
          <w:b/>
          <w:sz w:val="24"/>
          <w:szCs w:val="24"/>
        </w:rPr>
      </w:pPr>
    </w:p>
    <w:p w14:paraId="3BD930C1" w14:textId="77777777" w:rsidR="008C038D" w:rsidRDefault="008C038D" w:rsidP="00D21F92">
      <w:pPr>
        <w:spacing w:after="0" w:line="276" w:lineRule="auto"/>
        <w:jc w:val="center"/>
        <w:rPr>
          <w:rFonts w:ascii="Times New Roman" w:hAnsi="Times New Roman" w:cs="Times New Roman"/>
          <w:b/>
          <w:sz w:val="24"/>
          <w:szCs w:val="24"/>
        </w:rPr>
      </w:pPr>
    </w:p>
    <w:p w14:paraId="53EB9F42" w14:textId="77777777" w:rsidR="008C038D" w:rsidRDefault="008C038D" w:rsidP="00D21F92">
      <w:pPr>
        <w:spacing w:after="0" w:line="276" w:lineRule="auto"/>
        <w:jc w:val="center"/>
        <w:rPr>
          <w:rFonts w:ascii="Times New Roman" w:hAnsi="Times New Roman" w:cs="Times New Roman"/>
          <w:b/>
          <w:sz w:val="24"/>
          <w:szCs w:val="24"/>
        </w:rPr>
      </w:pPr>
    </w:p>
    <w:p w14:paraId="4B3BCAF8" w14:textId="77777777" w:rsidR="008C038D" w:rsidRDefault="008C038D" w:rsidP="00D21F92">
      <w:pPr>
        <w:spacing w:after="0" w:line="276" w:lineRule="auto"/>
        <w:jc w:val="center"/>
        <w:rPr>
          <w:rFonts w:ascii="Times New Roman" w:hAnsi="Times New Roman" w:cs="Times New Roman"/>
          <w:b/>
          <w:sz w:val="24"/>
          <w:szCs w:val="24"/>
        </w:rPr>
      </w:pPr>
    </w:p>
    <w:p w14:paraId="55852C20" w14:textId="77777777" w:rsidR="008C038D" w:rsidRDefault="008C038D" w:rsidP="00D21F92">
      <w:pPr>
        <w:spacing w:after="0" w:line="276" w:lineRule="auto"/>
        <w:jc w:val="center"/>
        <w:rPr>
          <w:rFonts w:ascii="Times New Roman" w:hAnsi="Times New Roman" w:cs="Times New Roman"/>
          <w:b/>
          <w:sz w:val="24"/>
          <w:szCs w:val="24"/>
        </w:rPr>
      </w:pPr>
    </w:p>
    <w:p w14:paraId="594ACCD3" w14:textId="7BE07E14" w:rsidR="008C038D" w:rsidRDefault="008C038D" w:rsidP="00D21F92">
      <w:pPr>
        <w:spacing w:after="0" w:line="276" w:lineRule="auto"/>
        <w:jc w:val="center"/>
        <w:rPr>
          <w:rFonts w:ascii="Times New Roman" w:hAnsi="Times New Roman" w:cs="Times New Roman"/>
          <w:b/>
          <w:sz w:val="24"/>
          <w:szCs w:val="24"/>
        </w:rPr>
      </w:pPr>
    </w:p>
    <w:p w14:paraId="6E51C7DD" w14:textId="19C72732" w:rsidR="008C038D" w:rsidRDefault="008C038D" w:rsidP="00D21F92">
      <w:pPr>
        <w:spacing w:after="0" w:line="276" w:lineRule="auto"/>
        <w:jc w:val="center"/>
        <w:rPr>
          <w:rFonts w:ascii="Times New Roman" w:hAnsi="Times New Roman" w:cs="Times New Roman"/>
          <w:b/>
          <w:sz w:val="24"/>
          <w:szCs w:val="24"/>
        </w:rPr>
      </w:pPr>
    </w:p>
    <w:p w14:paraId="08377392" w14:textId="525969AD" w:rsidR="008C038D" w:rsidRDefault="008C038D" w:rsidP="00D21F92">
      <w:pPr>
        <w:spacing w:after="0" w:line="276" w:lineRule="auto"/>
        <w:jc w:val="center"/>
        <w:rPr>
          <w:rFonts w:ascii="Times New Roman" w:hAnsi="Times New Roman" w:cs="Times New Roman"/>
          <w:b/>
          <w:sz w:val="24"/>
          <w:szCs w:val="24"/>
        </w:rPr>
      </w:pPr>
    </w:p>
    <w:p w14:paraId="4B37F02F" w14:textId="3C0608DA" w:rsidR="008C038D" w:rsidRDefault="008C038D" w:rsidP="00D21F92">
      <w:pPr>
        <w:spacing w:after="0" w:line="276" w:lineRule="auto"/>
        <w:jc w:val="center"/>
        <w:rPr>
          <w:rFonts w:ascii="Times New Roman" w:hAnsi="Times New Roman" w:cs="Times New Roman"/>
          <w:b/>
          <w:sz w:val="24"/>
          <w:szCs w:val="24"/>
        </w:rPr>
      </w:pPr>
    </w:p>
    <w:p w14:paraId="4E8E5B80" w14:textId="46592234" w:rsidR="008C038D" w:rsidRDefault="008C038D" w:rsidP="00D21F92">
      <w:pPr>
        <w:spacing w:after="0" w:line="276" w:lineRule="auto"/>
        <w:jc w:val="center"/>
        <w:rPr>
          <w:rFonts w:ascii="Times New Roman" w:hAnsi="Times New Roman" w:cs="Times New Roman"/>
          <w:b/>
          <w:sz w:val="24"/>
          <w:szCs w:val="24"/>
        </w:rPr>
      </w:pPr>
    </w:p>
    <w:p w14:paraId="64820386" w14:textId="6ACE1554" w:rsidR="008C038D" w:rsidRDefault="008C038D" w:rsidP="00D21F92">
      <w:pPr>
        <w:spacing w:after="0" w:line="276" w:lineRule="auto"/>
        <w:jc w:val="center"/>
        <w:rPr>
          <w:rFonts w:ascii="Times New Roman" w:hAnsi="Times New Roman" w:cs="Times New Roman"/>
          <w:b/>
          <w:sz w:val="24"/>
          <w:szCs w:val="24"/>
        </w:rPr>
      </w:pPr>
    </w:p>
    <w:p w14:paraId="7F1515B2" w14:textId="3CCA7359" w:rsidR="008C038D" w:rsidRDefault="008C038D" w:rsidP="00D21F92">
      <w:pPr>
        <w:spacing w:after="0" w:line="276" w:lineRule="auto"/>
        <w:jc w:val="center"/>
        <w:rPr>
          <w:rFonts w:ascii="Times New Roman" w:hAnsi="Times New Roman" w:cs="Times New Roman"/>
          <w:b/>
          <w:sz w:val="24"/>
          <w:szCs w:val="24"/>
        </w:rPr>
      </w:pPr>
    </w:p>
    <w:p w14:paraId="3DB7FB4B" w14:textId="77777777" w:rsidR="00A41019" w:rsidRDefault="00A41019" w:rsidP="00D21F92">
      <w:pPr>
        <w:spacing w:after="0" w:line="276" w:lineRule="auto"/>
        <w:jc w:val="center"/>
        <w:rPr>
          <w:rFonts w:ascii="Times New Roman" w:hAnsi="Times New Roman" w:cs="Times New Roman"/>
          <w:b/>
          <w:sz w:val="24"/>
          <w:szCs w:val="24"/>
        </w:rPr>
      </w:pPr>
    </w:p>
    <w:p w14:paraId="610B39ED" w14:textId="77777777" w:rsidR="008C038D" w:rsidRDefault="008C038D" w:rsidP="00D21F92">
      <w:pPr>
        <w:spacing w:after="0" w:line="276" w:lineRule="auto"/>
        <w:jc w:val="center"/>
        <w:rPr>
          <w:rFonts w:ascii="Times New Roman" w:hAnsi="Times New Roman" w:cs="Times New Roman"/>
          <w:b/>
          <w:sz w:val="24"/>
          <w:szCs w:val="24"/>
        </w:rPr>
      </w:pPr>
    </w:p>
    <w:p w14:paraId="1CE1BF1B" w14:textId="70FA9C4B" w:rsidR="002B27F9" w:rsidRPr="00E22F68" w:rsidRDefault="002B27F9" w:rsidP="00D21F92">
      <w:pPr>
        <w:shd w:val="clear" w:color="auto" w:fill="6893C6"/>
        <w:spacing w:after="0" w:line="276" w:lineRule="auto"/>
        <w:jc w:val="center"/>
        <w:rPr>
          <w:rFonts w:ascii="Times New Roman" w:hAnsi="Times New Roman" w:cs="Times New Roman"/>
          <w:b/>
          <w:sz w:val="28"/>
          <w:szCs w:val="28"/>
        </w:rPr>
      </w:pPr>
      <w:r w:rsidRPr="00E22F68">
        <w:rPr>
          <w:rFonts w:ascii="Times New Roman" w:hAnsi="Times New Roman" w:cs="Times New Roman"/>
          <w:b/>
          <w:sz w:val="28"/>
          <w:szCs w:val="28"/>
        </w:rPr>
        <w:lastRenderedPageBreak/>
        <w:t>SANTRAL SİNİR SİSTEMİ HASTALIKLARI DERS KURULU</w:t>
      </w:r>
    </w:p>
    <w:bookmarkEnd w:id="9"/>
    <w:p w14:paraId="406FEE90" w14:textId="77777777" w:rsidR="002B27F9" w:rsidRPr="006F5013" w:rsidRDefault="002B27F9" w:rsidP="00D21F92">
      <w:pPr>
        <w:spacing w:after="0" w:line="276" w:lineRule="auto"/>
        <w:jc w:val="center"/>
        <w:rPr>
          <w:rFonts w:ascii="Times New Roman" w:hAnsi="Times New Roman" w:cs="Times New Roman"/>
          <w:b/>
          <w:sz w:val="24"/>
          <w:szCs w:val="24"/>
        </w:rPr>
      </w:pPr>
    </w:p>
    <w:tbl>
      <w:tblPr>
        <w:tblStyle w:val="TabloKlavuzu"/>
        <w:tblW w:w="9350" w:type="dxa"/>
        <w:tblLayout w:type="fixed"/>
        <w:tblLook w:val="04A0" w:firstRow="1" w:lastRow="0" w:firstColumn="1" w:lastColumn="0" w:noHBand="0" w:noVBand="1"/>
      </w:tblPr>
      <w:tblGrid>
        <w:gridCol w:w="4248"/>
        <w:gridCol w:w="1700"/>
        <w:gridCol w:w="1701"/>
        <w:gridCol w:w="1701"/>
      </w:tblGrid>
      <w:tr w:rsidR="006A73FA" w:rsidRPr="006F5013" w14:paraId="543420BF" w14:textId="77777777" w:rsidTr="00E22F68">
        <w:tc>
          <w:tcPr>
            <w:tcW w:w="4248" w:type="dxa"/>
            <w:shd w:val="clear" w:color="auto" w:fill="B4C6E7"/>
            <w:vAlign w:val="center"/>
          </w:tcPr>
          <w:p w14:paraId="75E5C71D" w14:textId="77777777" w:rsidR="00AE7EC1" w:rsidRPr="006F5013" w:rsidRDefault="00AE7EC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DERSLER</w:t>
            </w:r>
          </w:p>
        </w:tc>
        <w:tc>
          <w:tcPr>
            <w:tcW w:w="1700" w:type="dxa"/>
            <w:shd w:val="clear" w:color="auto" w:fill="B4C6E7"/>
            <w:vAlign w:val="center"/>
          </w:tcPr>
          <w:p w14:paraId="0B148BB0" w14:textId="77777777" w:rsidR="00AE7EC1" w:rsidRPr="006F5013" w:rsidRDefault="00AE7EC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TEORİK DERS SAATİ</w:t>
            </w:r>
          </w:p>
        </w:tc>
        <w:tc>
          <w:tcPr>
            <w:tcW w:w="1701" w:type="dxa"/>
            <w:shd w:val="clear" w:color="auto" w:fill="B4C6E7"/>
            <w:vAlign w:val="center"/>
          </w:tcPr>
          <w:p w14:paraId="2E3FA4FF" w14:textId="77777777" w:rsidR="00AE7EC1" w:rsidRPr="006F5013" w:rsidRDefault="00AE7EC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PRATİK</w:t>
            </w:r>
          </w:p>
          <w:p w14:paraId="5AA99E1B" w14:textId="77777777" w:rsidR="00AE7EC1" w:rsidRPr="006F5013" w:rsidRDefault="00AE7EC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c>
          <w:tcPr>
            <w:tcW w:w="1701" w:type="dxa"/>
            <w:shd w:val="clear" w:color="auto" w:fill="B4C6E7"/>
            <w:vAlign w:val="center"/>
          </w:tcPr>
          <w:p w14:paraId="382358FC" w14:textId="77777777" w:rsidR="00AE7EC1" w:rsidRPr="006F5013" w:rsidRDefault="00AE7EC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TOPLAM</w:t>
            </w:r>
          </w:p>
          <w:p w14:paraId="3F1999F5" w14:textId="77777777" w:rsidR="00AE7EC1" w:rsidRPr="006F5013" w:rsidRDefault="00AE7EC1"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r>
      <w:tr w:rsidR="006A73FA" w:rsidRPr="006F5013" w14:paraId="615A4239" w14:textId="77777777" w:rsidTr="00F238D4">
        <w:tc>
          <w:tcPr>
            <w:tcW w:w="4248" w:type="dxa"/>
          </w:tcPr>
          <w:p w14:paraId="6ED929EF" w14:textId="4E148280"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Koordinatörlük Dersi</w:t>
            </w:r>
          </w:p>
        </w:tc>
        <w:tc>
          <w:tcPr>
            <w:tcW w:w="1700" w:type="dxa"/>
          </w:tcPr>
          <w:p w14:paraId="1C2A9AE8" w14:textId="28346771"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c>
          <w:tcPr>
            <w:tcW w:w="1701" w:type="dxa"/>
          </w:tcPr>
          <w:p w14:paraId="29856B1B" w14:textId="77F804FE"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7E6AC6D1" w14:textId="58A71A7B"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6A73FA" w:rsidRPr="006F5013" w14:paraId="2E429840" w14:textId="77777777" w:rsidTr="00F238D4">
        <w:tc>
          <w:tcPr>
            <w:tcW w:w="4248" w:type="dxa"/>
          </w:tcPr>
          <w:p w14:paraId="5EAB801D" w14:textId="7C5983DE" w:rsidR="009643F6" w:rsidRPr="006F5013" w:rsidRDefault="009643F6" w:rsidP="00D21F92">
            <w:pPr>
              <w:tabs>
                <w:tab w:val="left" w:pos="1075"/>
              </w:tabs>
              <w:spacing w:line="276" w:lineRule="auto"/>
              <w:rPr>
                <w:rFonts w:ascii="Times New Roman" w:hAnsi="Times New Roman" w:cs="Times New Roman"/>
                <w:sz w:val="24"/>
                <w:szCs w:val="24"/>
              </w:rPr>
            </w:pPr>
            <w:r w:rsidRPr="006F5013">
              <w:rPr>
                <w:rFonts w:ascii="Times New Roman" w:hAnsi="Times New Roman" w:cs="Times New Roman"/>
                <w:sz w:val="24"/>
                <w:szCs w:val="24"/>
              </w:rPr>
              <w:t>Beyin ve Sinir Cerrahisi</w:t>
            </w:r>
          </w:p>
        </w:tc>
        <w:tc>
          <w:tcPr>
            <w:tcW w:w="1700" w:type="dxa"/>
          </w:tcPr>
          <w:p w14:paraId="745EB897" w14:textId="4F7D3BA5"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10</w:t>
            </w:r>
          </w:p>
        </w:tc>
        <w:tc>
          <w:tcPr>
            <w:tcW w:w="1701" w:type="dxa"/>
          </w:tcPr>
          <w:p w14:paraId="70DC73CF" w14:textId="722BBA4B"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5453CF3F" w14:textId="3F115B8E"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10</w:t>
            </w:r>
          </w:p>
        </w:tc>
      </w:tr>
      <w:tr w:rsidR="006A73FA" w:rsidRPr="006F5013" w14:paraId="51137714" w14:textId="77777777" w:rsidTr="00F238D4">
        <w:tc>
          <w:tcPr>
            <w:tcW w:w="4248" w:type="dxa"/>
          </w:tcPr>
          <w:p w14:paraId="4BD7AC76" w14:textId="42272C89"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Biyofizik</w:t>
            </w:r>
          </w:p>
        </w:tc>
        <w:tc>
          <w:tcPr>
            <w:tcW w:w="1700" w:type="dxa"/>
          </w:tcPr>
          <w:p w14:paraId="2C000336" w14:textId="4224BC44" w:rsidR="009643F6" w:rsidRPr="006F5013" w:rsidRDefault="0006699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c>
          <w:tcPr>
            <w:tcW w:w="1701" w:type="dxa"/>
          </w:tcPr>
          <w:p w14:paraId="1787E804" w14:textId="74636704"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53DC9A2C" w14:textId="2D893C39" w:rsidR="009643F6" w:rsidRPr="006F5013" w:rsidRDefault="0006699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6A73FA" w:rsidRPr="006F5013" w14:paraId="213E5215" w14:textId="77777777" w:rsidTr="00F238D4">
        <w:tc>
          <w:tcPr>
            <w:tcW w:w="4248" w:type="dxa"/>
          </w:tcPr>
          <w:p w14:paraId="72CC2616" w14:textId="2E7FAA28"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Çocuk Sağlığı ve Hastalıkları</w:t>
            </w:r>
          </w:p>
        </w:tc>
        <w:tc>
          <w:tcPr>
            <w:tcW w:w="1700" w:type="dxa"/>
          </w:tcPr>
          <w:p w14:paraId="1CDE0272" w14:textId="322DB3D3" w:rsidR="009643F6" w:rsidRPr="00B71BE7" w:rsidRDefault="00CD34F1"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c>
          <w:tcPr>
            <w:tcW w:w="1701" w:type="dxa"/>
          </w:tcPr>
          <w:p w14:paraId="0C108AFC" w14:textId="36069C23"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71B0A888" w14:textId="1E58856A" w:rsidR="009643F6" w:rsidRPr="00B71BE7" w:rsidRDefault="00CD34F1"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r>
      <w:tr w:rsidR="006A73FA" w:rsidRPr="006F5013" w14:paraId="16ED1153" w14:textId="77777777" w:rsidTr="00F238D4">
        <w:tc>
          <w:tcPr>
            <w:tcW w:w="4248" w:type="dxa"/>
          </w:tcPr>
          <w:p w14:paraId="6EDFC006" w14:textId="2DD68A7C"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Çocuk ve Ergen Ruh Sağlığı ve Hastalıkları</w:t>
            </w:r>
          </w:p>
        </w:tc>
        <w:tc>
          <w:tcPr>
            <w:tcW w:w="1700" w:type="dxa"/>
          </w:tcPr>
          <w:p w14:paraId="18D6A290" w14:textId="293DFB28"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6</w:t>
            </w:r>
          </w:p>
        </w:tc>
        <w:tc>
          <w:tcPr>
            <w:tcW w:w="1701" w:type="dxa"/>
          </w:tcPr>
          <w:p w14:paraId="7D2735DE" w14:textId="313B240E"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644A7165" w14:textId="3298DD85"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6</w:t>
            </w:r>
            <w:r w:rsidR="00AF5EC0" w:rsidRPr="00B71BE7">
              <w:rPr>
                <w:rFonts w:ascii="Times New Roman" w:hAnsi="Times New Roman" w:cs="Times New Roman"/>
                <w:sz w:val="24"/>
                <w:szCs w:val="24"/>
              </w:rPr>
              <w:t xml:space="preserve"> </w:t>
            </w:r>
          </w:p>
        </w:tc>
      </w:tr>
      <w:tr w:rsidR="006A73FA" w:rsidRPr="006F5013" w14:paraId="15C8D62F" w14:textId="77777777" w:rsidTr="00F238D4">
        <w:tc>
          <w:tcPr>
            <w:tcW w:w="4248" w:type="dxa"/>
          </w:tcPr>
          <w:p w14:paraId="1FBE6AA1" w14:textId="0F0071F0" w:rsidR="009643F6" w:rsidRPr="006F5013" w:rsidRDefault="009643F6" w:rsidP="00D21F92">
            <w:pPr>
              <w:tabs>
                <w:tab w:val="left" w:pos="1010"/>
              </w:tabs>
              <w:spacing w:line="276" w:lineRule="auto"/>
              <w:rPr>
                <w:rFonts w:ascii="Times New Roman" w:hAnsi="Times New Roman" w:cs="Times New Roman"/>
                <w:sz w:val="24"/>
                <w:szCs w:val="24"/>
              </w:rPr>
            </w:pPr>
            <w:r w:rsidRPr="006F5013">
              <w:rPr>
                <w:rFonts w:ascii="Times New Roman" w:hAnsi="Times New Roman" w:cs="Times New Roman"/>
                <w:sz w:val="24"/>
                <w:szCs w:val="24"/>
              </w:rPr>
              <w:t>Enfeksiyon Hastalıkları</w:t>
            </w:r>
          </w:p>
        </w:tc>
        <w:tc>
          <w:tcPr>
            <w:tcW w:w="1700" w:type="dxa"/>
          </w:tcPr>
          <w:p w14:paraId="670D7548" w14:textId="1F34A22A"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c>
          <w:tcPr>
            <w:tcW w:w="1701" w:type="dxa"/>
          </w:tcPr>
          <w:p w14:paraId="0A594059" w14:textId="7F3CF89C"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1D064D1B" w14:textId="4D54754D"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r>
      <w:tr w:rsidR="006A73FA" w:rsidRPr="006F5013" w14:paraId="11875421" w14:textId="77777777" w:rsidTr="00F238D4">
        <w:tc>
          <w:tcPr>
            <w:tcW w:w="4248" w:type="dxa"/>
          </w:tcPr>
          <w:p w14:paraId="54CD8697" w14:textId="6D3CFED0"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Göz Hastalıkları</w:t>
            </w:r>
          </w:p>
        </w:tc>
        <w:tc>
          <w:tcPr>
            <w:tcW w:w="1700" w:type="dxa"/>
          </w:tcPr>
          <w:p w14:paraId="6BB12D90" w14:textId="52CB4E5F"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7</w:t>
            </w:r>
          </w:p>
        </w:tc>
        <w:tc>
          <w:tcPr>
            <w:tcW w:w="1701" w:type="dxa"/>
          </w:tcPr>
          <w:p w14:paraId="072DDDEF" w14:textId="46FB1864"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05A7CD9B" w14:textId="1A25358C"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7</w:t>
            </w:r>
          </w:p>
        </w:tc>
      </w:tr>
      <w:tr w:rsidR="006A73FA" w:rsidRPr="006F5013" w14:paraId="0158A563" w14:textId="77777777" w:rsidTr="00F238D4">
        <w:tc>
          <w:tcPr>
            <w:tcW w:w="4248" w:type="dxa"/>
          </w:tcPr>
          <w:p w14:paraId="0FB33EE6" w14:textId="7FC6B051"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Kulak Burun Boğaz Hastalıkları</w:t>
            </w:r>
          </w:p>
        </w:tc>
        <w:tc>
          <w:tcPr>
            <w:tcW w:w="1700" w:type="dxa"/>
          </w:tcPr>
          <w:p w14:paraId="6A80A6EA" w14:textId="013DBB1B"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w:t>
            </w:r>
          </w:p>
        </w:tc>
        <w:tc>
          <w:tcPr>
            <w:tcW w:w="1701" w:type="dxa"/>
          </w:tcPr>
          <w:p w14:paraId="64904309" w14:textId="7BC0B2B3"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0D689CEB" w14:textId="1F5B3DC0"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w:t>
            </w:r>
          </w:p>
        </w:tc>
      </w:tr>
      <w:tr w:rsidR="006A73FA" w:rsidRPr="006F5013" w14:paraId="1138F506" w14:textId="77777777" w:rsidTr="00F238D4">
        <w:tc>
          <w:tcPr>
            <w:tcW w:w="4248" w:type="dxa"/>
          </w:tcPr>
          <w:p w14:paraId="40CD7B6A" w14:textId="1FEAAFAF"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Nöroloji</w:t>
            </w:r>
          </w:p>
        </w:tc>
        <w:tc>
          <w:tcPr>
            <w:tcW w:w="1700" w:type="dxa"/>
          </w:tcPr>
          <w:p w14:paraId="2604710B" w14:textId="5FEDA2B9" w:rsidR="009643F6" w:rsidRPr="00B71BE7" w:rsidRDefault="00AF6478"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12</w:t>
            </w:r>
          </w:p>
        </w:tc>
        <w:tc>
          <w:tcPr>
            <w:tcW w:w="1701" w:type="dxa"/>
          </w:tcPr>
          <w:p w14:paraId="137188A4" w14:textId="0A052241"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0593C6A9" w14:textId="7A3B529C" w:rsidR="009643F6" w:rsidRPr="00B71BE7" w:rsidRDefault="00AF6478"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12</w:t>
            </w:r>
          </w:p>
        </w:tc>
      </w:tr>
      <w:tr w:rsidR="006A73FA" w:rsidRPr="006F5013" w14:paraId="4248F158" w14:textId="77777777" w:rsidTr="00F238D4">
        <w:tc>
          <w:tcPr>
            <w:tcW w:w="4248" w:type="dxa"/>
          </w:tcPr>
          <w:p w14:paraId="511CA06D" w14:textId="7161BE03"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Radyoloji</w:t>
            </w:r>
          </w:p>
        </w:tc>
        <w:tc>
          <w:tcPr>
            <w:tcW w:w="1700" w:type="dxa"/>
          </w:tcPr>
          <w:p w14:paraId="524346BF" w14:textId="1EF1955A" w:rsidR="009643F6" w:rsidRPr="00B71BE7" w:rsidRDefault="006523A1" w:rsidP="00D21F92">
            <w:pPr>
              <w:spacing w:line="276" w:lineRule="auto"/>
              <w:jc w:val="center"/>
              <w:rPr>
                <w:rFonts w:ascii="Times New Roman" w:hAnsi="Times New Roman" w:cs="Times New Roman"/>
                <w:strike/>
                <w:sz w:val="24"/>
                <w:szCs w:val="24"/>
              </w:rPr>
            </w:pPr>
            <w:r w:rsidRPr="00B71BE7">
              <w:rPr>
                <w:rFonts w:ascii="Times New Roman" w:hAnsi="Times New Roman" w:cs="Times New Roman"/>
                <w:strike/>
                <w:sz w:val="24"/>
                <w:szCs w:val="24"/>
              </w:rPr>
              <w:t>4</w:t>
            </w:r>
          </w:p>
        </w:tc>
        <w:tc>
          <w:tcPr>
            <w:tcW w:w="1701" w:type="dxa"/>
          </w:tcPr>
          <w:p w14:paraId="79FDDC5C" w14:textId="5BDD79ED"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1AFBA07F" w14:textId="2BCCCF79" w:rsidR="009643F6" w:rsidRPr="00B71BE7" w:rsidRDefault="006523A1" w:rsidP="00D21F92">
            <w:pPr>
              <w:spacing w:line="276" w:lineRule="auto"/>
              <w:jc w:val="center"/>
              <w:rPr>
                <w:rFonts w:ascii="Times New Roman" w:hAnsi="Times New Roman" w:cs="Times New Roman"/>
                <w:sz w:val="24"/>
                <w:szCs w:val="24"/>
              </w:rPr>
            </w:pPr>
            <w:r w:rsidRPr="00B71BE7">
              <w:rPr>
                <w:rFonts w:ascii="Times New Roman" w:hAnsi="Times New Roman" w:cs="Times New Roman"/>
                <w:strike/>
                <w:sz w:val="24"/>
                <w:szCs w:val="24"/>
              </w:rPr>
              <w:t>4</w:t>
            </w:r>
          </w:p>
        </w:tc>
      </w:tr>
      <w:tr w:rsidR="006A73FA" w:rsidRPr="006F5013" w14:paraId="61A47339" w14:textId="77777777" w:rsidTr="006535B0">
        <w:trPr>
          <w:trHeight w:val="70"/>
        </w:trPr>
        <w:tc>
          <w:tcPr>
            <w:tcW w:w="4248" w:type="dxa"/>
          </w:tcPr>
          <w:p w14:paraId="035F8235" w14:textId="425F447B"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Ruh Sağlığı ve Hastalıkları</w:t>
            </w:r>
          </w:p>
        </w:tc>
        <w:tc>
          <w:tcPr>
            <w:tcW w:w="1700" w:type="dxa"/>
          </w:tcPr>
          <w:p w14:paraId="0212D871" w14:textId="49D4FF57"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14</w:t>
            </w:r>
          </w:p>
        </w:tc>
        <w:tc>
          <w:tcPr>
            <w:tcW w:w="1701" w:type="dxa"/>
          </w:tcPr>
          <w:p w14:paraId="28060878" w14:textId="45D8E806"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0A7FBDE3" w14:textId="0CEE904F"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14</w:t>
            </w:r>
          </w:p>
        </w:tc>
      </w:tr>
      <w:tr w:rsidR="006A73FA" w:rsidRPr="006F5013" w14:paraId="7E49BF0C" w14:textId="77777777" w:rsidTr="00F238D4">
        <w:tc>
          <w:tcPr>
            <w:tcW w:w="4248" w:type="dxa"/>
          </w:tcPr>
          <w:p w14:paraId="7CE52FAA" w14:textId="512C8A18"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Biyokimya</w:t>
            </w:r>
          </w:p>
        </w:tc>
        <w:tc>
          <w:tcPr>
            <w:tcW w:w="1700" w:type="dxa"/>
          </w:tcPr>
          <w:p w14:paraId="7F62846A" w14:textId="29704F65" w:rsidR="009643F6" w:rsidRPr="00B71BE7" w:rsidRDefault="00BC26BA"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c>
          <w:tcPr>
            <w:tcW w:w="1701" w:type="dxa"/>
          </w:tcPr>
          <w:p w14:paraId="017ED9DC" w14:textId="0A55565C"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7A78906E" w14:textId="7C916FFA" w:rsidR="009643F6" w:rsidRPr="00B71BE7" w:rsidRDefault="00BC26BA"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r>
      <w:tr w:rsidR="006A73FA" w:rsidRPr="006F5013" w14:paraId="58955C2E" w14:textId="77777777" w:rsidTr="00F238D4">
        <w:tc>
          <w:tcPr>
            <w:tcW w:w="4248" w:type="dxa"/>
          </w:tcPr>
          <w:p w14:paraId="6E333B19" w14:textId="3C33589A"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Farmakoloji</w:t>
            </w:r>
          </w:p>
        </w:tc>
        <w:tc>
          <w:tcPr>
            <w:tcW w:w="1700" w:type="dxa"/>
          </w:tcPr>
          <w:p w14:paraId="3E6F2525" w14:textId="53ADA332" w:rsidR="009643F6" w:rsidRPr="00B71BE7" w:rsidRDefault="008F6DCD" w:rsidP="00D21F92">
            <w:pPr>
              <w:spacing w:line="276" w:lineRule="auto"/>
              <w:jc w:val="center"/>
              <w:rPr>
                <w:rFonts w:ascii="Times New Roman" w:hAnsi="Times New Roman" w:cs="Times New Roman"/>
                <w:strike/>
                <w:sz w:val="24"/>
                <w:szCs w:val="24"/>
              </w:rPr>
            </w:pPr>
            <w:r w:rsidRPr="00B71BE7">
              <w:rPr>
                <w:rFonts w:ascii="Times New Roman" w:hAnsi="Times New Roman" w:cs="Times New Roman"/>
                <w:sz w:val="24"/>
                <w:szCs w:val="24"/>
              </w:rPr>
              <w:t>18</w:t>
            </w:r>
          </w:p>
        </w:tc>
        <w:tc>
          <w:tcPr>
            <w:tcW w:w="1701" w:type="dxa"/>
          </w:tcPr>
          <w:p w14:paraId="48F0C80B" w14:textId="7DFAC6F0"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58373266" w14:textId="440744ED" w:rsidR="009643F6" w:rsidRPr="00B71BE7" w:rsidRDefault="008F6DCD"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18</w:t>
            </w:r>
          </w:p>
        </w:tc>
      </w:tr>
      <w:tr w:rsidR="006A73FA" w:rsidRPr="006F5013" w14:paraId="0C760BD1" w14:textId="77777777" w:rsidTr="00F238D4">
        <w:tc>
          <w:tcPr>
            <w:tcW w:w="4248" w:type="dxa"/>
          </w:tcPr>
          <w:p w14:paraId="74FE247A" w14:textId="2F30A1A0"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Genetik</w:t>
            </w:r>
          </w:p>
        </w:tc>
        <w:tc>
          <w:tcPr>
            <w:tcW w:w="1700" w:type="dxa"/>
          </w:tcPr>
          <w:p w14:paraId="54CA5F5E" w14:textId="7F9FC00A"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c>
          <w:tcPr>
            <w:tcW w:w="1701" w:type="dxa"/>
          </w:tcPr>
          <w:p w14:paraId="72B98D82" w14:textId="7C253EBA"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0</w:t>
            </w:r>
          </w:p>
        </w:tc>
        <w:tc>
          <w:tcPr>
            <w:tcW w:w="1701" w:type="dxa"/>
          </w:tcPr>
          <w:p w14:paraId="5376B7CD" w14:textId="428BE0FD" w:rsidR="009643F6" w:rsidRPr="00B71BE7" w:rsidRDefault="009643F6"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4</w:t>
            </w:r>
          </w:p>
        </w:tc>
      </w:tr>
      <w:tr w:rsidR="006A73FA" w:rsidRPr="006F5013" w14:paraId="4CCFCDF0" w14:textId="77777777" w:rsidTr="00F238D4">
        <w:tc>
          <w:tcPr>
            <w:tcW w:w="4248" w:type="dxa"/>
          </w:tcPr>
          <w:p w14:paraId="27B00A53" w14:textId="26DC8FA9"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Patoloji</w:t>
            </w:r>
          </w:p>
        </w:tc>
        <w:tc>
          <w:tcPr>
            <w:tcW w:w="1700" w:type="dxa"/>
          </w:tcPr>
          <w:p w14:paraId="2788CAE0" w14:textId="688CE577" w:rsidR="009643F6" w:rsidRPr="00B71BE7" w:rsidRDefault="00C33205"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11</w:t>
            </w:r>
          </w:p>
        </w:tc>
        <w:tc>
          <w:tcPr>
            <w:tcW w:w="1701" w:type="dxa"/>
          </w:tcPr>
          <w:p w14:paraId="45DBBA1B" w14:textId="2E2DE234" w:rsidR="009643F6" w:rsidRPr="00B71BE7" w:rsidRDefault="00C33205"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3</w:t>
            </w:r>
          </w:p>
        </w:tc>
        <w:tc>
          <w:tcPr>
            <w:tcW w:w="1701" w:type="dxa"/>
          </w:tcPr>
          <w:p w14:paraId="197F89A2" w14:textId="1C2D5A2B" w:rsidR="009643F6" w:rsidRPr="00B71BE7" w:rsidRDefault="00C13F1F" w:rsidP="00D21F92">
            <w:pPr>
              <w:spacing w:line="276" w:lineRule="auto"/>
              <w:jc w:val="center"/>
              <w:rPr>
                <w:rFonts w:ascii="Times New Roman" w:hAnsi="Times New Roman" w:cs="Times New Roman"/>
                <w:sz w:val="24"/>
                <w:szCs w:val="24"/>
              </w:rPr>
            </w:pPr>
            <w:r w:rsidRPr="00B71BE7">
              <w:rPr>
                <w:rFonts w:ascii="Times New Roman" w:hAnsi="Times New Roman" w:cs="Times New Roman"/>
                <w:sz w:val="24"/>
                <w:szCs w:val="24"/>
              </w:rPr>
              <w:t>14</w:t>
            </w:r>
          </w:p>
        </w:tc>
      </w:tr>
      <w:tr w:rsidR="006A73FA" w:rsidRPr="006F5013" w14:paraId="0F2EBC88" w14:textId="77777777" w:rsidTr="00F238D4">
        <w:tc>
          <w:tcPr>
            <w:tcW w:w="4248" w:type="dxa"/>
          </w:tcPr>
          <w:p w14:paraId="5B1C51F8" w14:textId="5B65300B"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Toplam</w:t>
            </w:r>
          </w:p>
        </w:tc>
        <w:tc>
          <w:tcPr>
            <w:tcW w:w="1700" w:type="dxa"/>
          </w:tcPr>
          <w:p w14:paraId="68817281" w14:textId="4502EC3B" w:rsidR="009643F6" w:rsidRPr="00B71BE7" w:rsidRDefault="0077497C" w:rsidP="00D21F92">
            <w:pPr>
              <w:spacing w:line="276" w:lineRule="auto"/>
              <w:jc w:val="center"/>
              <w:rPr>
                <w:rFonts w:ascii="Times New Roman" w:hAnsi="Times New Roman" w:cs="Times New Roman"/>
                <w:sz w:val="24"/>
                <w:szCs w:val="24"/>
              </w:rPr>
            </w:pPr>
            <w:r w:rsidRPr="00B71BE7">
              <w:rPr>
                <w:rFonts w:ascii="Times New Roman" w:hAnsi="Times New Roman" w:cs="Times New Roman"/>
                <w:b/>
                <w:sz w:val="24"/>
                <w:szCs w:val="24"/>
              </w:rPr>
              <w:t>102</w:t>
            </w:r>
          </w:p>
        </w:tc>
        <w:tc>
          <w:tcPr>
            <w:tcW w:w="1701" w:type="dxa"/>
          </w:tcPr>
          <w:p w14:paraId="4912AFC8" w14:textId="5715CE11" w:rsidR="009643F6" w:rsidRPr="00B71BE7" w:rsidRDefault="00F72245" w:rsidP="00D21F92">
            <w:pPr>
              <w:spacing w:line="276" w:lineRule="auto"/>
              <w:jc w:val="center"/>
              <w:rPr>
                <w:rFonts w:ascii="Times New Roman" w:hAnsi="Times New Roman" w:cs="Times New Roman"/>
                <w:sz w:val="24"/>
                <w:szCs w:val="24"/>
              </w:rPr>
            </w:pPr>
            <w:r w:rsidRPr="00B71BE7">
              <w:rPr>
                <w:rFonts w:ascii="Times New Roman" w:hAnsi="Times New Roman" w:cs="Times New Roman"/>
                <w:b/>
                <w:sz w:val="24"/>
                <w:szCs w:val="24"/>
              </w:rPr>
              <w:t>3</w:t>
            </w:r>
          </w:p>
        </w:tc>
        <w:tc>
          <w:tcPr>
            <w:tcW w:w="1701" w:type="dxa"/>
          </w:tcPr>
          <w:p w14:paraId="6CEE5B3A" w14:textId="12E8E915" w:rsidR="009643F6" w:rsidRPr="00B71BE7" w:rsidRDefault="0077497C" w:rsidP="00D21F92">
            <w:pPr>
              <w:spacing w:line="276" w:lineRule="auto"/>
              <w:jc w:val="center"/>
              <w:rPr>
                <w:rFonts w:ascii="Times New Roman" w:hAnsi="Times New Roman" w:cs="Times New Roman"/>
                <w:sz w:val="24"/>
                <w:szCs w:val="24"/>
              </w:rPr>
            </w:pPr>
            <w:r w:rsidRPr="00B71BE7">
              <w:rPr>
                <w:rFonts w:ascii="Times New Roman" w:hAnsi="Times New Roman" w:cs="Times New Roman"/>
                <w:b/>
                <w:sz w:val="24"/>
                <w:szCs w:val="24"/>
              </w:rPr>
              <w:t>105</w:t>
            </w:r>
          </w:p>
        </w:tc>
      </w:tr>
    </w:tbl>
    <w:p w14:paraId="1B172B76" w14:textId="77777777" w:rsidR="002B27F9" w:rsidRPr="006F5013" w:rsidRDefault="002B27F9" w:rsidP="00D21F92">
      <w:pPr>
        <w:spacing w:after="0" w:line="276" w:lineRule="auto"/>
        <w:jc w:val="center"/>
        <w:rPr>
          <w:rFonts w:ascii="Times New Roman" w:hAnsi="Times New Roman" w:cs="Times New Roman"/>
          <w:b/>
          <w:sz w:val="24"/>
          <w:szCs w:val="24"/>
        </w:rPr>
      </w:pPr>
    </w:p>
    <w:p w14:paraId="62EAFDBF" w14:textId="77777777" w:rsidR="002B27F9" w:rsidRPr="006F5013" w:rsidRDefault="002B27F9" w:rsidP="00D21F92">
      <w:pPr>
        <w:spacing w:after="0" w:line="276" w:lineRule="auto"/>
        <w:jc w:val="center"/>
        <w:rPr>
          <w:rFonts w:ascii="Times New Roman" w:hAnsi="Times New Roman" w:cs="Times New Roman"/>
          <w:b/>
          <w:sz w:val="24"/>
          <w:szCs w:val="24"/>
        </w:rPr>
      </w:pPr>
    </w:p>
    <w:p w14:paraId="6C1564D9" w14:textId="4AE02AE5"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 xml:space="preserve">DERS KURULU AMAÇ </w:t>
      </w:r>
      <w:r w:rsidR="00335AEB"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ÖĞRENİM HEDEFLERİ</w:t>
      </w:r>
    </w:p>
    <w:p w14:paraId="0BCAB838" w14:textId="77777777" w:rsidR="002B27F9" w:rsidRPr="006F5013" w:rsidRDefault="002B27F9" w:rsidP="00D21F92">
      <w:pPr>
        <w:spacing w:after="0" w:line="276" w:lineRule="auto"/>
        <w:rPr>
          <w:rFonts w:ascii="Times New Roman" w:hAnsi="Times New Roman" w:cs="Times New Roman"/>
          <w:b/>
          <w:sz w:val="24"/>
          <w:szCs w:val="24"/>
        </w:rPr>
      </w:pPr>
    </w:p>
    <w:p w14:paraId="7B09F8A8"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 xml:space="preserve">Amaç: </w:t>
      </w:r>
    </w:p>
    <w:p w14:paraId="48954DB3" w14:textId="4CC447CF"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sz w:val="24"/>
          <w:szCs w:val="24"/>
        </w:rPr>
        <w:t>Bu dersin amacı merkezi ve periferik sinir sisteminin işlev ve bozukluklarının patolojileri, hastalık nedenleri, enfeksiyon etkenlerini, hastalıkların klinik özellikleri, laboratuvar ve görüntüleme bulgularını ve tedavilerine yönelik farmakolojik yaklaşımlar ve tedavide kullanılan ilaçlarlar ile ilgili temel kavramların öğretilmesi, duygudurum ve nörobilişsel bozukluklar, madde kullanım bozuklukları ile psikozlar gibi psikiyatrik hastalıkların sınıflanması ve açıklanmasıdır.</w:t>
      </w:r>
    </w:p>
    <w:p w14:paraId="22D2B1DB" w14:textId="77777777" w:rsidR="002B27F9" w:rsidRPr="006F5013" w:rsidRDefault="002B27F9" w:rsidP="00D21F92">
      <w:pPr>
        <w:spacing w:after="0" w:line="276" w:lineRule="auto"/>
        <w:jc w:val="both"/>
        <w:rPr>
          <w:rFonts w:ascii="Times New Roman" w:hAnsi="Times New Roman" w:cs="Times New Roman"/>
          <w:sz w:val="24"/>
          <w:szCs w:val="24"/>
        </w:rPr>
      </w:pPr>
    </w:p>
    <w:p w14:paraId="07FDF2A2"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Öğrenim Hedefleri:</w:t>
      </w:r>
    </w:p>
    <w:p w14:paraId="3451DCB0"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Santral sinir sisteminin sık izlenen vasküler, dejeneratif ve demyelinizan hastalıklarını tanımlar.</w:t>
      </w:r>
    </w:p>
    <w:p w14:paraId="438C0961"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Sinir sisteminde enfeksiyona neden olan mikrobiyal etkenleri sıralar, hastalık yapma mekanizmalarını açıklar, tanı yöntemlerini anlatır, bu enfeksiyon etkenlerinden korunma ve kontrol yöntemlerini açıklar.</w:t>
      </w:r>
    </w:p>
    <w:p w14:paraId="6E50A5FA"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lastRenderedPageBreak/>
        <w:t>Çocuk ve erişkinde epileptik nöbet tanımlamasını yapar.</w:t>
      </w:r>
    </w:p>
    <w:p w14:paraId="26FC5C8F" w14:textId="04C6025A" w:rsidR="002B27F9" w:rsidRPr="006F5013" w:rsidRDefault="001162C5"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Baş ağrısının</w:t>
      </w:r>
      <w:r w:rsidR="002B27F9" w:rsidRPr="006F5013">
        <w:rPr>
          <w:rFonts w:ascii="Times New Roman" w:hAnsi="Times New Roman" w:cs="Times New Roman"/>
          <w:sz w:val="24"/>
          <w:szCs w:val="24"/>
        </w:rPr>
        <w:t xml:space="preserve"> primer ve sekonder nedenlerini tanımlar, mevcut tedavi yaklaşımlarını sıralar.</w:t>
      </w:r>
    </w:p>
    <w:p w14:paraId="3A77B3CA"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Periferik nöropati belirtilerini sıralar, sık görülen etiyolojik nedenlerin mekanizma ve kliniğini tanımlar.</w:t>
      </w:r>
    </w:p>
    <w:p w14:paraId="1D391E0F"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Çocukluk çağı ve erişkin kas hastalıklarının patogenezini tanımlar, klinik belirti ve bulgularını sayar.</w:t>
      </w:r>
    </w:p>
    <w:p w14:paraId="3342D87A"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Santral sinir sistemi radyolojik inceleme yöntemlerini söyler.</w:t>
      </w:r>
    </w:p>
    <w:p w14:paraId="26778E8C"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Santral sinir sistemi tümörlerini ve klinik bulgularını sayar.</w:t>
      </w:r>
    </w:p>
    <w:p w14:paraId="53A45C9C" w14:textId="389A3CA2"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Duygudurum bozuklukları, nörobilişsel ve uyku bozuklukları, alkol ve madde kullanım bozuklukları ile psikozlar, anksiyete bozuklukları, obsesif</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kompülsif bozukluk (OKB), travma ve stresle ilgili bozukluklar gibi psikiyatrik hastalıkları sınıflar ve açıklar.</w:t>
      </w:r>
    </w:p>
    <w:p w14:paraId="6381BF03"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Çocuğun fiziksel, psikososyal ve bilişsel gelişimini derecelendirir.</w:t>
      </w:r>
    </w:p>
    <w:p w14:paraId="0389B6FA"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Duyu ve motor sistem bozukluklarına yol açan sendromları tanımlar.</w:t>
      </w:r>
    </w:p>
    <w:p w14:paraId="553D42FA"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Göz bozukluklarının neden olan patolojilerde semptom ve fizik muayene bulgularını tanımlar.</w:t>
      </w:r>
    </w:p>
    <w:p w14:paraId="2A3F4677"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 xml:space="preserve">Beyin ve sinir cerrahisi ile ilgili hastalıklarda semptom ve bulguları sayar. </w:t>
      </w:r>
    </w:p>
    <w:p w14:paraId="587F0E4F" w14:textId="77777777"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Nörolojik hastalıklarda görülen semptom ve bulguları sayar.</w:t>
      </w:r>
    </w:p>
    <w:p w14:paraId="1D54C6B1" w14:textId="3F54FB65" w:rsidR="002B27F9" w:rsidRPr="006F5013" w:rsidRDefault="002B27F9" w:rsidP="00D21F92">
      <w:pPr>
        <w:pStyle w:val="ListeParagraf"/>
        <w:numPr>
          <w:ilvl w:val="0"/>
          <w:numId w:val="25"/>
        </w:numPr>
        <w:spacing w:after="0" w:line="276" w:lineRule="auto"/>
        <w:ind w:left="336"/>
        <w:jc w:val="both"/>
        <w:rPr>
          <w:rFonts w:ascii="Times New Roman" w:hAnsi="Times New Roman" w:cs="Times New Roman"/>
          <w:sz w:val="24"/>
          <w:szCs w:val="24"/>
        </w:rPr>
      </w:pPr>
      <w:r w:rsidRPr="006F5013">
        <w:rPr>
          <w:rFonts w:ascii="Times New Roman" w:hAnsi="Times New Roman" w:cs="Times New Roman"/>
          <w:sz w:val="24"/>
          <w:szCs w:val="24"/>
        </w:rPr>
        <w:t>Nörolojik hastalıkları sınıflandırır.</w:t>
      </w:r>
    </w:p>
    <w:p w14:paraId="3A3D2430" w14:textId="77777777" w:rsidR="00533616" w:rsidRPr="006F5013" w:rsidRDefault="00533616" w:rsidP="00D21F92">
      <w:pPr>
        <w:pStyle w:val="ListeParagraf"/>
        <w:spacing w:after="0" w:line="276" w:lineRule="auto"/>
        <w:ind w:left="336"/>
        <w:jc w:val="both"/>
        <w:rPr>
          <w:rFonts w:ascii="Times New Roman" w:hAnsi="Times New Roman" w:cs="Times New Roman"/>
          <w:sz w:val="24"/>
          <w:szCs w:val="24"/>
        </w:rPr>
      </w:pPr>
    </w:p>
    <w:p w14:paraId="58572D8B" w14:textId="77777777"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KONULAR</w:t>
      </w:r>
    </w:p>
    <w:tbl>
      <w:tblPr>
        <w:tblStyle w:val="TabloKlavuzu"/>
        <w:tblW w:w="9356" w:type="dxa"/>
        <w:tblLayout w:type="fixed"/>
        <w:tblLook w:val="04A0" w:firstRow="1" w:lastRow="0" w:firstColumn="1" w:lastColumn="0" w:noHBand="0" w:noVBand="1"/>
      </w:tblPr>
      <w:tblGrid>
        <w:gridCol w:w="7225"/>
        <w:gridCol w:w="1134"/>
        <w:gridCol w:w="997"/>
      </w:tblGrid>
      <w:tr w:rsidR="00325AF6" w:rsidRPr="006F5013" w14:paraId="5D6FB462" w14:textId="77777777" w:rsidTr="00E22F68">
        <w:tc>
          <w:tcPr>
            <w:tcW w:w="9356" w:type="dxa"/>
            <w:gridSpan w:val="3"/>
            <w:shd w:val="clear" w:color="auto" w:fill="B4C6E7"/>
            <w:vAlign w:val="center"/>
          </w:tcPr>
          <w:p w14:paraId="28C66078" w14:textId="4D7E5C1E"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BEYİN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SİNİR CERRAHİSİ</w:t>
            </w:r>
          </w:p>
        </w:tc>
      </w:tr>
      <w:tr w:rsidR="00325AF6" w:rsidRPr="006F5013" w14:paraId="4B1B5027" w14:textId="77777777" w:rsidTr="009D10C5">
        <w:tc>
          <w:tcPr>
            <w:tcW w:w="7225" w:type="dxa"/>
            <w:vAlign w:val="center"/>
          </w:tcPr>
          <w:p w14:paraId="2167F6CF"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2C74298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7F6B1BE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25304645" w14:textId="77777777" w:rsidTr="009D10C5">
        <w:tc>
          <w:tcPr>
            <w:tcW w:w="7225" w:type="dxa"/>
            <w:vAlign w:val="center"/>
          </w:tcPr>
          <w:p w14:paraId="71DEC82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Serebrovasküler patolojiler</w:t>
            </w:r>
          </w:p>
        </w:tc>
        <w:tc>
          <w:tcPr>
            <w:tcW w:w="1134" w:type="dxa"/>
            <w:vAlign w:val="center"/>
          </w:tcPr>
          <w:p w14:paraId="0AB14DC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F02457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D1A1957" w14:textId="77777777" w:rsidTr="009D10C5">
        <w:tc>
          <w:tcPr>
            <w:tcW w:w="7225" w:type="dxa"/>
            <w:vAlign w:val="center"/>
          </w:tcPr>
          <w:p w14:paraId="48047C97"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İntrakraniyal kanamalar ve kafa içi basınç artması sendromu (KİBAS; akut serebrovasküler olaylar)</w:t>
            </w:r>
          </w:p>
        </w:tc>
        <w:tc>
          <w:tcPr>
            <w:tcW w:w="1134" w:type="dxa"/>
            <w:vAlign w:val="center"/>
          </w:tcPr>
          <w:p w14:paraId="6F2C772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7E5271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7F326E6" w14:textId="77777777" w:rsidTr="009D10C5">
        <w:tc>
          <w:tcPr>
            <w:tcW w:w="7225" w:type="dxa"/>
            <w:vAlign w:val="center"/>
          </w:tcPr>
          <w:p w14:paraId="7D4AF2F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Kafa travması</w:t>
            </w:r>
          </w:p>
        </w:tc>
        <w:tc>
          <w:tcPr>
            <w:tcW w:w="1134" w:type="dxa"/>
            <w:vAlign w:val="center"/>
          </w:tcPr>
          <w:p w14:paraId="3F58288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417967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1FAFB048" w14:textId="77777777" w:rsidTr="009D10C5">
        <w:tc>
          <w:tcPr>
            <w:tcW w:w="7225" w:type="dxa"/>
            <w:vAlign w:val="center"/>
          </w:tcPr>
          <w:p w14:paraId="162801BA"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Pediatrik nöroşirurji   </w:t>
            </w:r>
          </w:p>
        </w:tc>
        <w:tc>
          <w:tcPr>
            <w:tcW w:w="1134" w:type="dxa"/>
            <w:vAlign w:val="center"/>
          </w:tcPr>
          <w:p w14:paraId="17D6EA9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AF1F77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502B6E24" w14:textId="77777777" w:rsidTr="009D10C5">
        <w:tc>
          <w:tcPr>
            <w:tcW w:w="7225" w:type="dxa"/>
            <w:vAlign w:val="center"/>
          </w:tcPr>
          <w:p w14:paraId="320A6D0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Hidrosefali</w:t>
            </w:r>
          </w:p>
        </w:tc>
        <w:tc>
          <w:tcPr>
            <w:tcW w:w="1134" w:type="dxa"/>
            <w:vAlign w:val="center"/>
          </w:tcPr>
          <w:p w14:paraId="5505B28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69FEBF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1722C250" w14:textId="77777777" w:rsidTr="009D10C5">
        <w:tc>
          <w:tcPr>
            <w:tcW w:w="7225" w:type="dxa"/>
            <w:vAlign w:val="center"/>
          </w:tcPr>
          <w:p w14:paraId="2D2D4301"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Nöral tüp defektleri</w:t>
            </w:r>
          </w:p>
        </w:tc>
        <w:tc>
          <w:tcPr>
            <w:tcW w:w="1134" w:type="dxa"/>
            <w:vAlign w:val="center"/>
          </w:tcPr>
          <w:p w14:paraId="3C7054B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C6F5BD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39FD073A" w14:textId="77777777" w:rsidTr="009D10C5">
        <w:tc>
          <w:tcPr>
            <w:tcW w:w="7225" w:type="dxa"/>
            <w:vAlign w:val="center"/>
          </w:tcPr>
          <w:p w14:paraId="2B8538E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Kafa içi yer kaplayan lezyonlar</w:t>
            </w:r>
          </w:p>
        </w:tc>
        <w:tc>
          <w:tcPr>
            <w:tcW w:w="1134" w:type="dxa"/>
            <w:vAlign w:val="center"/>
          </w:tcPr>
          <w:p w14:paraId="30E5A8F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590403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2EBEF1F7" w14:textId="77777777" w:rsidTr="009D10C5">
        <w:tc>
          <w:tcPr>
            <w:tcW w:w="7225" w:type="dxa"/>
            <w:vAlign w:val="center"/>
          </w:tcPr>
          <w:p w14:paraId="3B0B163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Disk hernileri   </w:t>
            </w:r>
          </w:p>
        </w:tc>
        <w:tc>
          <w:tcPr>
            <w:tcW w:w="1134" w:type="dxa"/>
            <w:vAlign w:val="center"/>
          </w:tcPr>
          <w:p w14:paraId="335FDCC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FA66D6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F6053F5" w14:textId="77777777" w:rsidTr="009D10C5">
        <w:tc>
          <w:tcPr>
            <w:tcW w:w="7225" w:type="dxa"/>
            <w:vAlign w:val="center"/>
          </w:tcPr>
          <w:p w14:paraId="6E554E6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Spinal kord bası sendromu</w:t>
            </w:r>
          </w:p>
        </w:tc>
        <w:tc>
          <w:tcPr>
            <w:tcW w:w="1134" w:type="dxa"/>
            <w:vAlign w:val="center"/>
          </w:tcPr>
          <w:p w14:paraId="59AD655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C157CC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639E455" w14:textId="77777777" w:rsidTr="009D10C5">
        <w:tc>
          <w:tcPr>
            <w:tcW w:w="7225" w:type="dxa"/>
            <w:vAlign w:val="center"/>
          </w:tcPr>
          <w:p w14:paraId="7D818F14"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Omurga yaralanmaları</w:t>
            </w:r>
          </w:p>
        </w:tc>
        <w:tc>
          <w:tcPr>
            <w:tcW w:w="1134" w:type="dxa"/>
            <w:vAlign w:val="center"/>
          </w:tcPr>
          <w:p w14:paraId="6E5AF17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1EF591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39D6A52B" w14:textId="77777777" w:rsidTr="00E22F68">
        <w:tc>
          <w:tcPr>
            <w:tcW w:w="9356" w:type="dxa"/>
            <w:gridSpan w:val="3"/>
            <w:shd w:val="clear" w:color="auto" w:fill="B4C6E7"/>
            <w:vAlign w:val="center"/>
          </w:tcPr>
          <w:p w14:paraId="35F958F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BİYOFİZİK</w:t>
            </w:r>
          </w:p>
        </w:tc>
      </w:tr>
      <w:tr w:rsidR="00325AF6" w:rsidRPr="006F5013" w14:paraId="3A09D065" w14:textId="77777777" w:rsidTr="009D10C5">
        <w:tc>
          <w:tcPr>
            <w:tcW w:w="7225" w:type="dxa"/>
            <w:vAlign w:val="center"/>
          </w:tcPr>
          <w:p w14:paraId="7A8B2741"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476DD12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5AFD148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4E16A6C1" w14:textId="77777777" w:rsidTr="009D10C5">
        <w:tc>
          <w:tcPr>
            <w:tcW w:w="7225" w:type="dxa"/>
            <w:vAlign w:val="center"/>
          </w:tcPr>
          <w:p w14:paraId="258C7980" w14:textId="7149A3B9" w:rsidR="00D8260D" w:rsidRPr="006F5013" w:rsidRDefault="00D8260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görüntüleme sistemleri ve uygulamaları I</w:t>
            </w:r>
          </w:p>
        </w:tc>
        <w:tc>
          <w:tcPr>
            <w:tcW w:w="1134" w:type="dxa"/>
            <w:vAlign w:val="center"/>
          </w:tcPr>
          <w:p w14:paraId="191DEFE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C8A3B6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E2351E" w:rsidRPr="006F5013" w14:paraId="1D1D2FEB" w14:textId="77777777" w:rsidTr="009D10C5">
        <w:tc>
          <w:tcPr>
            <w:tcW w:w="7225" w:type="dxa"/>
            <w:vAlign w:val="center"/>
          </w:tcPr>
          <w:p w14:paraId="0A9FEE07" w14:textId="03A3B25B" w:rsidR="00E2351E" w:rsidRPr="006F5013" w:rsidRDefault="00E2351E" w:rsidP="00D21F92">
            <w:pPr>
              <w:spacing w:line="276" w:lineRule="auto"/>
              <w:rPr>
                <w:rFonts w:ascii="Times New Roman" w:hAnsi="Times New Roman" w:cs="Times New Roman"/>
                <w:strike/>
                <w:sz w:val="24"/>
                <w:szCs w:val="24"/>
              </w:rPr>
            </w:pPr>
            <w:r w:rsidRPr="006F5013">
              <w:rPr>
                <w:rFonts w:ascii="Times New Roman" w:hAnsi="Times New Roman" w:cs="Times New Roman"/>
                <w:sz w:val="24"/>
                <w:szCs w:val="24"/>
              </w:rPr>
              <w:t>Tıbbi görüntüleme sistemleri ve uygulamaları II</w:t>
            </w:r>
          </w:p>
        </w:tc>
        <w:tc>
          <w:tcPr>
            <w:tcW w:w="1134" w:type="dxa"/>
            <w:vAlign w:val="center"/>
          </w:tcPr>
          <w:p w14:paraId="347B3F89" w14:textId="58B0203F" w:rsidR="00E2351E" w:rsidRPr="006F5013" w:rsidRDefault="00E2351E"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7413F10" w14:textId="77D1F716" w:rsidR="00E2351E" w:rsidRPr="006F5013" w:rsidRDefault="00E2351E"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EA78CAE" w14:textId="77777777" w:rsidTr="00E22F68">
        <w:tc>
          <w:tcPr>
            <w:tcW w:w="9356" w:type="dxa"/>
            <w:gridSpan w:val="3"/>
            <w:shd w:val="clear" w:color="auto" w:fill="B4C6E7"/>
            <w:vAlign w:val="center"/>
          </w:tcPr>
          <w:p w14:paraId="56081201" w14:textId="48C8226B"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ÇOCUK SAĞLIĞI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HASTALIKLARI</w:t>
            </w:r>
          </w:p>
        </w:tc>
      </w:tr>
      <w:tr w:rsidR="00325AF6" w:rsidRPr="006F5013" w14:paraId="1AF2D255" w14:textId="77777777" w:rsidTr="009D10C5">
        <w:tc>
          <w:tcPr>
            <w:tcW w:w="7225" w:type="dxa"/>
            <w:vAlign w:val="center"/>
          </w:tcPr>
          <w:p w14:paraId="4CCC9A4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60481A1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491DE54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7E17EE32" w14:textId="77777777" w:rsidTr="009D10C5">
        <w:tc>
          <w:tcPr>
            <w:tcW w:w="7225" w:type="dxa"/>
            <w:vAlign w:val="center"/>
          </w:tcPr>
          <w:p w14:paraId="707BB70E" w14:textId="265573DB" w:rsidR="00325AF6" w:rsidRPr="00844902" w:rsidRDefault="004E0F47" w:rsidP="00D21F92">
            <w:pPr>
              <w:spacing w:line="276" w:lineRule="auto"/>
              <w:rPr>
                <w:rFonts w:ascii="Times New Roman" w:hAnsi="Times New Roman" w:cs="Times New Roman"/>
                <w:sz w:val="24"/>
                <w:szCs w:val="24"/>
              </w:rPr>
            </w:pPr>
            <w:r w:rsidRPr="00844902">
              <w:rPr>
                <w:rFonts w:ascii="Times New Roman" w:hAnsi="Times New Roman" w:cs="Times New Roman"/>
                <w:sz w:val="24"/>
                <w:szCs w:val="24"/>
              </w:rPr>
              <w:lastRenderedPageBreak/>
              <w:t>Çocuklarda nörolojik sistem semptomatolojisi ve nörolojik muayene</w:t>
            </w:r>
          </w:p>
        </w:tc>
        <w:tc>
          <w:tcPr>
            <w:tcW w:w="1134" w:type="dxa"/>
            <w:vAlign w:val="center"/>
          </w:tcPr>
          <w:p w14:paraId="552A8C6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C59DA4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1B7CA2D5" w14:textId="77777777" w:rsidTr="009D10C5">
        <w:tc>
          <w:tcPr>
            <w:tcW w:w="7225" w:type="dxa"/>
            <w:vAlign w:val="center"/>
          </w:tcPr>
          <w:p w14:paraId="7719DF89" w14:textId="374A6450" w:rsidR="00325AF6" w:rsidRPr="00844902" w:rsidRDefault="004E0F47" w:rsidP="00D21F92">
            <w:pPr>
              <w:spacing w:line="276" w:lineRule="auto"/>
              <w:rPr>
                <w:rFonts w:ascii="Times New Roman" w:hAnsi="Times New Roman" w:cs="Times New Roman"/>
                <w:sz w:val="24"/>
                <w:szCs w:val="24"/>
              </w:rPr>
            </w:pPr>
            <w:r w:rsidRPr="00844902">
              <w:rPr>
                <w:rFonts w:ascii="Times New Roman" w:hAnsi="Times New Roman" w:cs="Times New Roman"/>
                <w:sz w:val="24"/>
                <w:szCs w:val="24"/>
              </w:rPr>
              <w:t>Çocukluk çağı konvülsiyonları</w:t>
            </w:r>
          </w:p>
        </w:tc>
        <w:tc>
          <w:tcPr>
            <w:tcW w:w="1134" w:type="dxa"/>
            <w:vAlign w:val="center"/>
          </w:tcPr>
          <w:p w14:paraId="36A16FD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A4CB30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1EEF758F" w14:textId="77777777" w:rsidTr="009D10C5">
        <w:tc>
          <w:tcPr>
            <w:tcW w:w="7225" w:type="dxa"/>
            <w:vAlign w:val="center"/>
          </w:tcPr>
          <w:p w14:paraId="177F7AF5" w14:textId="3BF71D0A" w:rsidR="00325AF6" w:rsidRPr="00844902" w:rsidRDefault="004E0F47" w:rsidP="00D21F92">
            <w:pPr>
              <w:spacing w:line="276" w:lineRule="auto"/>
              <w:rPr>
                <w:rFonts w:ascii="Times New Roman" w:hAnsi="Times New Roman" w:cs="Times New Roman"/>
                <w:sz w:val="24"/>
                <w:szCs w:val="24"/>
              </w:rPr>
            </w:pPr>
            <w:r w:rsidRPr="00844902">
              <w:rPr>
                <w:rFonts w:ascii="Times New Roman" w:hAnsi="Times New Roman" w:cs="Times New Roman"/>
                <w:sz w:val="24"/>
                <w:szCs w:val="24"/>
              </w:rPr>
              <w:t>SSS enfeksiyonları</w:t>
            </w:r>
          </w:p>
        </w:tc>
        <w:tc>
          <w:tcPr>
            <w:tcW w:w="1134" w:type="dxa"/>
            <w:vAlign w:val="center"/>
          </w:tcPr>
          <w:p w14:paraId="109CB79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73CB4C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53E79637" w14:textId="77777777" w:rsidTr="009D10C5">
        <w:tc>
          <w:tcPr>
            <w:tcW w:w="7225" w:type="dxa"/>
            <w:vAlign w:val="center"/>
          </w:tcPr>
          <w:p w14:paraId="637DA4D2" w14:textId="1221E985" w:rsidR="00325AF6" w:rsidRPr="00844902" w:rsidRDefault="004E0F47" w:rsidP="00D21F92">
            <w:pPr>
              <w:spacing w:line="276" w:lineRule="auto"/>
              <w:rPr>
                <w:rFonts w:ascii="Times New Roman" w:hAnsi="Times New Roman" w:cs="Times New Roman"/>
                <w:sz w:val="24"/>
                <w:szCs w:val="24"/>
              </w:rPr>
            </w:pPr>
            <w:r w:rsidRPr="00844902">
              <w:rPr>
                <w:rFonts w:ascii="Times New Roman" w:hAnsi="Times New Roman" w:cs="Times New Roman"/>
                <w:sz w:val="24"/>
                <w:szCs w:val="24"/>
              </w:rPr>
              <w:t>Doğuştan metabolik hastalıklar</w:t>
            </w:r>
          </w:p>
        </w:tc>
        <w:tc>
          <w:tcPr>
            <w:tcW w:w="1134" w:type="dxa"/>
            <w:vAlign w:val="center"/>
          </w:tcPr>
          <w:p w14:paraId="6628FD2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D83C9F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E688B84" w14:textId="77777777" w:rsidTr="00E22F68">
        <w:tc>
          <w:tcPr>
            <w:tcW w:w="9356" w:type="dxa"/>
            <w:gridSpan w:val="3"/>
            <w:shd w:val="clear" w:color="auto" w:fill="B4C6E7"/>
            <w:vAlign w:val="center"/>
          </w:tcPr>
          <w:p w14:paraId="1428704A" w14:textId="048B4B7B"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ÇOCUK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ERGEN RUH SAĞLIĞI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HASTALIKLARI</w:t>
            </w:r>
          </w:p>
        </w:tc>
      </w:tr>
      <w:tr w:rsidR="00325AF6" w:rsidRPr="006F5013" w14:paraId="42824933" w14:textId="77777777" w:rsidTr="009D10C5">
        <w:tc>
          <w:tcPr>
            <w:tcW w:w="7225" w:type="dxa"/>
            <w:vAlign w:val="center"/>
          </w:tcPr>
          <w:p w14:paraId="3BBD2F7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63D3442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3AEA1DB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7927A823" w14:textId="77777777" w:rsidTr="009D10C5">
        <w:tc>
          <w:tcPr>
            <w:tcW w:w="7225" w:type="dxa"/>
            <w:vAlign w:val="center"/>
          </w:tcPr>
          <w:p w14:paraId="1B3EF5F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Çocuğun psikososyal gelişimi ve bağlanma</w:t>
            </w:r>
          </w:p>
        </w:tc>
        <w:tc>
          <w:tcPr>
            <w:tcW w:w="1134" w:type="dxa"/>
            <w:vAlign w:val="center"/>
          </w:tcPr>
          <w:p w14:paraId="596E75F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DB08D3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3AC25270" w14:textId="77777777" w:rsidTr="009D10C5">
        <w:tc>
          <w:tcPr>
            <w:tcW w:w="7225" w:type="dxa"/>
            <w:vAlign w:val="center"/>
          </w:tcPr>
          <w:p w14:paraId="016A4978" w14:textId="3A1FD553" w:rsidR="00325AF6" w:rsidRPr="006F5013" w:rsidRDefault="006169E8"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Çocuğun</w:t>
            </w:r>
            <w:r w:rsidR="00325AF6" w:rsidRPr="006F5013">
              <w:rPr>
                <w:rFonts w:ascii="Times New Roman" w:hAnsi="Times New Roman" w:cs="Times New Roman"/>
                <w:sz w:val="24"/>
                <w:szCs w:val="24"/>
              </w:rPr>
              <w:t xml:space="preserve"> bilişsel </w:t>
            </w:r>
            <w:r w:rsidRPr="006F5013">
              <w:rPr>
                <w:rFonts w:ascii="Times New Roman" w:hAnsi="Times New Roman" w:cs="Times New Roman"/>
                <w:sz w:val="24"/>
                <w:szCs w:val="24"/>
              </w:rPr>
              <w:t>gelişimi</w:t>
            </w:r>
            <w:r w:rsidR="00325AF6" w:rsidRPr="006F5013">
              <w:rPr>
                <w:rFonts w:ascii="Times New Roman" w:hAnsi="Times New Roman" w:cs="Times New Roman"/>
                <w:sz w:val="24"/>
                <w:szCs w:val="24"/>
              </w:rPr>
              <w:t xml:space="preserve"> ve nörogelişimsel bozukluklar</w:t>
            </w:r>
          </w:p>
        </w:tc>
        <w:tc>
          <w:tcPr>
            <w:tcW w:w="1134" w:type="dxa"/>
            <w:vAlign w:val="center"/>
          </w:tcPr>
          <w:p w14:paraId="659132B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E53AA8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554F2AE" w14:textId="77777777" w:rsidTr="009D10C5">
        <w:tc>
          <w:tcPr>
            <w:tcW w:w="7225" w:type="dxa"/>
            <w:vAlign w:val="center"/>
          </w:tcPr>
          <w:p w14:paraId="4BE17884" w14:textId="7C316B5E"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Dikkat </w:t>
            </w:r>
            <w:r w:rsidR="006169E8" w:rsidRPr="006F5013">
              <w:rPr>
                <w:rFonts w:ascii="Times New Roman" w:hAnsi="Times New Roman" w:cs="Times New Roman"/>
                <w:sz w:val="24"/>
                <w:szCs w:val="24"/>
              </w:rPr>
              <w:t>eksikliği</w:t>
            </w:r>
            <w:r w:rsidRPr="006F5013">
              <w:rPr>
                <w:rFonts w:ascii="Times New Roman" w:hAnsi="Times New Roman" w:cs="Times New Roman"/>
                <w:sz w:val="24"/>
                <w:szCs w:val="24"/>
              </w:rPr>
              <w:t xml:space="preserve"> ve hiperaktivite </w:t>
            </w:r>
            <w:r w:rsidR="006169E8" w:rsidRPr="006F5013">
              <w:rPr>
                <w:rFonts w:ascii="Times New Roman" w:hAnsi="Times New Roman" w:cs="Times New Roman"/>
                <w:sz w:val="24"/>
                <w:szCs w:val="24"/>
              </w:rPr>
              <w:t>bozukluğu</w:t>
            </w:r>
          </w:p>
        </w:tc>
        <w:tc>
          <w:tcPr>
            <w:tcW w:w="1134" w:type="dxa"/>
            <w:vAlign w:val="center"/>
          </w:tcPr>
          <w:p w14:paraId="23D9340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EAD9C6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7037D140" w14:textId="77777777" w:rsidTr="009D10C5">
        <w:tc>
          <w:tcPr>
            <w:tcW w:w="7225" w:type="dxa"/>
            <w:vAlign w:val="center"/>
          </w:tcPr>
          <w:p w14:paraId="66EED4F3"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Yıkıcı bozukluklar, dürtü kontrol ve davranım bozuklukları</w:t>
            </w:r>
          </w:p>
        </w:tc>
        <w:tc>
          <w:tcPr>
            <w:tcW w:w="1134" w:type="dxa"/>
            <w:vAlign w:val="center"/>
          </w:tcPr>
          <w:p w14:paraId="736C630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01F6A2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C4EC1FE" w14:textId="77777777" w:rsidTr="009D10C5">
        <w:tc>
          <w:tcPr>
            <w:tcW w:w="7225" w:type="dxa"/>
            <w:vAlign w:val="center"/>
          </w:tcPr>
          <w:p w14:paraId="28636CDA"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Çocuk ve ergenlerde depresyon ve korku bozuklukları</w:t>
            </w:r>
          </w:p>
        </w:tc>
        <w:tc>
          <w:tcPr>
            <w:tcW w:w="1134" w:type="dxa"/>
            <w:vAlign w:val="center"/>
          </w:tcPr>
          <w:p w14:paraId="0953B08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AA8E46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51B01025" w14:textId="77777777" w:rsidTr="009D10C5">
        <w:tc>
          <w:tcPr>
            <w:tcW w:w="7225" w:type="dxa"/>
            <w:vAlign w:val="center"/>
          </w:tcPr>
          <w:p w14:paraId="24751C2B" w14:textId="4E5A3FEC"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Çocukluk çağında ihmal, istismar, postravmatik stres </w:t>
            </w:r>
            <w:r w:rsidR="006169E8" w:rsidRPr="006F5013">
              <w:rPr>
                <w:rFonts w:ascii="Times New Roman" w:hAnsi="Times New Roman" w:cs="Times New Roman"/>
                <w:sz w:val="24"/>
                <w:szCs w:val="24"/>
              </w:rPr>
              <w:t>bozukluğu</w:t>
            </w:r>
          </w:p>
        </w:tc>
        <w:tc>
          <w:tcPr>
            <w:tcW w:w="1134" w:type="dxa"/>
            <w:vAlign w:val="center"/>
          </w:tcPr>
          <w:p w14:paraId="3BC670D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6E4C6E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39E24790" w14:textId="77777777" w:rsidTr="00E22F68">
        <w:tc>
          <w:tcPr>
            <w:tcW w:w="9356" w:type="dxa"/>
            <w:gridSpan w:val="3"/>
            <w:shd w:val="clear" w:color="auto" w:fill="B4C6E7"/>
            <w:vAlign w:val="center"/>
          </w:tcPr>
          <w:p w14:paraId="6A682F0F"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ENFEKSİYON HASTALIKLARI</w:t>
            </w:r>
          </w:p>
        </w:tc>
      </w:tr>
      <w:tr w:rsidR="00325AF6" w:rsidRPr="006F5013" w14:paraId="6CBE776D" w14:textId="77777777" w:rsidTr="009D10C5">
        <w:tc>
          <w:tcPr>
            <w:tcW w:w="7225" w:type="dxa"/>
            <w:vAlign w:val="center"/>
          </w:tcPr>
          <w:p w14:paraId="38E0357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0C70852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53B1F2D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0704A128" w14:textId="77777777" w:rsidTr="009D10C5">
        <w:tc>
          <w:tcPr>
            <w:tcW w:w="7225" w:type="dxa"/>
            <w:vAlign w:val="center"/>
          </w:tcPr>
          <w:p w14:paraId="61F86F7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Kuduz  </w:t>
            </w:r>
          </w:p>
        </w:tc>
        <w:tc>
          <w:tcPr>
            <w:tcW w:w="1134" w:type="dxa"/>
            <w:vAlign w:val="center"/>
          </w:tcPr>
          <w:p w14:paraId="12D8B3D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E78453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F6D3AC0" w14:textId="77777777" w:rsidTr="009D10C5">
        <w:tc>
          <w:tcPr>
            <w:tcW w:w="7225" w:type="dxa"/>
            <w:vAlign w:val="center"/>
          </w:tcPr>
          <w:p w14:paraId="57A74243"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Merkezi sinir sistemi enfeksiyonları </w:t>
            </w:r>
          </w:p>
        </w:tc>
        <w:tc>
          <w:tcPr>
            <w:tcW w:w="1134" w:type="dxa"/>
            <w:vAlign w:val="center"/>
          </w:tcPr>
          <w:p w14:paraId="46A5F02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6FB3D5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FE53FF5" w14:textId="77777777" w:rsidTr="009D10C5">
        <w:tc>
          <w:tcPr>
            <w:tcW w:w="7225" w:type="dxa"/>
            <w:vAlign w:val="center"/>
          </w:tcPr>
          <w:p w14:paraId="2C73B32A"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Meningokokal hastalıklar</w:t>
            </w:r>
          </w:p>
        </w:tc>
        <w:tc>
          <w:tcPr>
            <w:tcW w:w="1134" w:type="dxa"/>
            <w:vAlign w:val="center"/>
          </w:tcPr>
          <w:p w14:paraId="6DAD1CC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537272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34635EA" w14:textId="77777777" w:rsidTr="009D10C5">
        <w:tc>
          <w:tcPr>
            <w:tcW w:w="7225" w:type="dxa"/>
            <w:vAlign w:val="center"/>
          </w:tcPr>
          <w:p w14:paraId="28D37678" w14:textId="66F62413"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Klostridiyal enfeksiyonlar: </w:t>
            </w:r>
            <w:r w:rsidRPr="006169E8">
              <w:rPr>
                <w:rFonts w:ascii="Times New Roman" w:hAnsi="Times New Roman" w:cs="Times New Roman"/>
                <w:sz w:val="24"/>
                <w:szCs w:val="24"/>
              </w:rPr>
              <w:t xml:space="preserve">Tetanoz ve </w:t>
            </w:r>
            <w:r w:rsidR="00D16B8D" w:rsidRPr="006169E8">
              <w:rPr>
                <w:rFonts w:ascii="Times New Roman" w:hAnsi="Times New Roman" w:cs="Times New Roman"/>
                <w:sz w:val="24"/>
                <w:szCs w:val="24"/>
              </w:rPr>
              <w:t>B</w:t>
            </w:r>
            <w:r w:rsidRPr="006169E8">
              <w:rPr>
                <w:rFonts w:ascii="Times New Roman" w:hAnsi="Times New Roman" w:cs="Times New Roman"/>
                <w:sz w:val="24"/>
                <w:szCs w:val="24"/>
              </w:rPr>
              <w:t>otulizm</w:t>
            </w:r>
          </w:p>
        </w:tc>
        <w:tc>
          <w:tcPr>
            <w:tcW w:w="1134" w:type="dxa"/>
            <w:vAlign w:val="center"/>
          </w:tcPr>
          <w:p w14:paraId="5374929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A2973A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CFBF9B2" w14:textId="77777777" w:rsidTr="00E22F68">
        <w:tc>
          <w:tcPr>
            <w:tcW w:w="9356" w:type="dxa"/>
            <w:gridSpan w:val="3"/>
            <w:shd w:val="clear" w:color="auto" w:fill="B4C6E7"/>
            <w:vAlign w:val="center"/>
          </w:tcPr>
          <w:p w14:paraId="178F3BF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GÖZ HASTALIKLARI</w:t>
            </w:r>
          </w:p>
        </w:tc>
      </w:tr>
      <w:tr w:rsidR="00325AF6" w:rsidRPr="006F5013" w14:paraId="057B19CA" w14:textId="77777777" w:rsidTr="009D10C5">
        <w:tc>
          <w:tcPr>
            <w:tcW w:w="7225" w:type="dxa"/>
            <w:vAlign w:val="center"/>
          </w:tcPr>
          <w:p w14:paraId="19A71DBF"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3B2CFA6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47904A3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64BB4FD8" w14:textId="77777777" w:rsidTr="009D10C5">
        <w:tc>
          <w:tcPr>
            <w:tcW w:w="7225" w:type="dxa"/>
            <w:vAlign w:val="center"/>
          </w:tcPr>
          <w:p w14:paraId="5E9901A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Görme bozukluğu/kaybı – göz muayenesi</w:t>
            </w:r>
          </w:p>
        </w:tc>
        <w:tc>
          <w:tcPr>
            <w:tcW w:w="1134" w:type="dxa"/>
            <w:vAlign w:val="center"/>
          </w:tcPr>
          <w:p w14:paraId="2EE0F7A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78A6E6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36CA257C" w14:textId="77777777" w:rsidTr="009D10C5">
        <w:tc>
          <w:tcPr>
            <w:tcW w:w="7225" w:type="dxa"/>
            <w:vAlign w:val="center"/>
          </w:tcPr>
          <w:p w14:paraId="00F3022A"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Şaşılık</w:t>
            </w:r>
          </w:p>
        </w:tc>
        <w:tc>
          <w:tcPr>
            <w:tcW w:w="1134" w:type="dxa"/>
            <w:vAlign w:val="center"/>
          </w:tcPr>
          <w:p w14:paraId="05A6BFE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91DC98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72B6D02C" w14:textId="77777777" w:rsidTr="009D10C5">
        <w:tc>
          <w:tcPr>
            <w:tcW w:w="7225" w:type="dxa"/>
            <w:vAlign w:val="center"/>
          </w:tcPr>
          <w:p w14:paraId="040CD8EC"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Katarakt</w:t>
            </w:r>
          </w:p>
        </w:tc>
        <w:tc>
          <w:tcPr>
            <w:tcW w:w="1134" w:type="dxa"/>
            <w:vAlign w:val="center"/>
          </w:tcPr>
          <w:p w14:paraId="7BEA852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F03754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21768046" w14:textId="77777777" w:rsidTr="009D10C5">
        <w:tc>
          <w:tcPr>
            <w:tcW w:w="7225" w:type="dxa"/>
            <w:vAlign w:val="center"/>
          </w:tcPr>
          <w:p w14:paraId="6A5D2EC7"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Kırma kusurları</w:t>
            </w:r>
          </w:p>
        </w:tc>
        <w:tc>
          <w:tcPr>
            <w:tcW w:w="1134" w:type="dxa"/>
            <w:vAlign w:val="center"/>
          </w:tcPr>
          <w:p w14:paraId="13D87FC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3ABD0C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6BFCAEE" w14:textId="77777777" w:rsidTr="009D10C5">
        <w:tc>
          <w:tcPr>
            <w:tcW w:w="7225" w:type="dxa"/>
            <w:vAlign w:val="center"/>
          </w:tcPr>
          <w:p w14:paraId="5A23C6A2" w14:textId="76002DC8"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Kırmızı göz (gözde kızarıklık)/</w:t>
            </w:r>
            <w:r w:rsidR="00576F42" w:rsidRPr="006F5013">
              <w:rPr>
                <w:rFonts w:ascii="Times New Roman" w:hAnsi="Times New Roman" w:cs="Times New Roman"/>
                <w:sz w:val="24"/>
                <w:szCs w:val="24"/>
              </w:rPr>
              <w:t xml:space="preserve"> </w:t>
            </w:r>
            <w:r w:rsidRPr="006F5013">
              <w:rPr>
                <w:rFonts w:ascii="Times New Roman" w:hAnsi="Times New Roman" w:cs="Times New Roman"/>
                <w:sz w:val="24"/>
                <w:szCs w:val="24"/>
              </w:rPr>
              <w:t>konjunktivit</w:t>
            </w:r>
          </w:p>
        </w:tc>
        <w:tc>
          <w:tcPr>
            <w:tcW w:w="1134" w:type="dxa"/>
            <w:vAlign w:val="center"/>
          </w:tcPr>
          <w:p w14:paraId="2988207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651AF5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6372C23" w14:textId="77777777" w:rsidTr="009D10C5">
        <w:tc>
          <w:tcPr>
            <w:tcW w:w="7225" w:type="dxa"/>
            <w:vAlign w:val="center"/>
          </w:tcPr>
          <w:p w14:paraId="66D90D1C"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Göz kuruluğu/keratit</w:t>
            </w:r>
          </w:p>
        </w:tc>
        <w:tc>
          <w:tcPr>
            <w:tcW w:w="1134" w:type="dxa"/>
            <w:vAlign w:val="center"/>
          </w:tcPr>
          <w:p w14:paraId="2FD8E6A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F157BB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1604BAF8" w14:textId="77777777" w:rsidTr="009D10C5">
        <w:tc>
          <w:tcPr>
            <w:tcW w:w="7225" w:type="dxa"/>
            <w:vAlign w:val="center"/>
          </w:tcPr>
          <w:p w14:paraId="6DA517B3"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Göz travması (fiziksel, kimyasal)</w:t>
            </w:r>
          </w:p>
        </w:tc>
        <w:tc>
          <w:tcPr>
            <w:tcW w:w="1134" w:type="dxa"/>
            <w:vAlign w:val="center"/>
          </w:tcPr>
          <w:p w14:paraId="718B17D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01DE5C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FD9B6CB" w14:textId="77777777" w:rsidTr="00E22F68">
        <w:tc>
          <w:tcPr>
            <w:tcW w:w="9356" w:type="dxa"/>
            <w:gridSpan w:val="3"/>
            <w:shd w:val="clear" w:color="auto" w:fill="B4C6E7"/>
            <w:vAlign w:val="center"/>
          </w:tcPr>
          <w:p w14:paraId="4E856DFF"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KULAK BURUN BOĞAZ HASTALIKLARI</w:t>
            </w:r>
          </w:p>
        </w:tc>
      </w:tr>
      <w:tr w:rsidR="00325AF6" w:rsidRPr="006F5013" w14:paraId="49BEC914" w14:textId="77777777" w:rsidTr="009D10C5">
        <w:tc>
          <w:tcPr>
            <w:tcW w:w="7225" w:type="dxa"/>
            <w:vAlign w:val="center"/>
          </w:tcPr>
          <w:p w14:paraId="0E467007"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3F446DC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3F34055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36B0841A" w14:textId="77777777" w:rsidTr="009D10C5">
        <w:tc>
          <w:tcPr>
            <w:tcW w:w="7225" w:type="dxa"/>
            <w:vAlign w:val="center"/>
          </w:tcPr>
          <w:p w14:paraId="3734ED9E"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İşitme bozukluğu ve tinnitus</w:t>
            </w:r>
          </w:p>
        </w:tc>
        <w:tc>
          <w:tcPr>
            <w:tcW w:w="1134" w:type="dxa"/>
            <w:vAlign w:val="center"/>
          </w:tcPr>
          <w:p w14:paraId="048C88B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E657E7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287381A3" w14:textId="77777777" w:rsidTr="00E22F68">
        <w:tc>
          <w:tcPr>
            <w:tcW w:w="9356" w:type="dxa"/>
            <w:gridSpan w:val="3"/>
            <w:shd w:val="clear" w:color="auto" w:fill="B4C6E7"/>
            <w:vAlign w:val="center"/>
          </w:tcPr>
          <w:p w14:paraId="2CC8A520"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NÖROLOJİ</w:t>
            </w:r>
          </w:p>
        </w:tc>
      </w:tr>
      <w:tr w:rsidR="00325AF6" w:rsidRPr="006F5013" w14:paraId="27F50624" w14:textId="77777777" w:rsidTr="009D10C5">
        <w:tc>
          <w:tcPr>
            <w:tcW w:w="7225" w:type="dxa"/>
            <w:vAlign w:val="center"/>
          </w:tcPr>
          <w:p w14:paraId="724108DA"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43FD8DB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71320BA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7832E485" w14:textId="77777777" w:rsidTr="009D10C5">
        <w:tc>
          <w:tcPr>
            <w:tcW w:w="7225" w:type="dxa"/>
            <w:vAlign w:val="center"/>
          </w:tcPr>
          <w:p w14:paraId="7DF96738" w14:textId="46EC2C62"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Nörolojik hastalıklarda görülen semptom ve bulgular</w:t>
            </w:r>
            <w:r w:rsidR="00BA7777" w:rsidRPr="006F5013">
              <w:rPr>
                <w:rFonts w:ascii="Times New Roman" w:hAnsi="Times New Roman" w:cs="Times New Roman"/>
                <w:sz w:val="24"/>
                <w:szCs w:val="24"/>
              </w:rPr>
              <w:t>/</w:t>
            </w:r>
            <w:r w:rsidRPr="006F5013">
              <w:rPr>
                <w:rFonts w:ascii="Times New Roman" w:hAnsi="Times New Roman" w:cs="Times New Roman"/>
                <w:sz w:val="24"/>
                <w:szCs w:val="24"/>
              </w:rPr>
              <w:t xml:space="preserve"> </w:t>
            </w:r>
            <w:r w:rsidR="00BA7777" w:rsidRPr="006F5013">
              <w:rPr>
                <w:rFonts w:ascii="Times New Roman" w:hAnsi="Times New Roman" w:cs="Times New Roman"/>
                <w:sz w:val="24"/>
                <w:szCs w:val="24"/>
              </w:rPr>
              <w:t>N</w:t>
            </w:r>
            <w:r w:rsidRPr="006F5013">
              <w:rPr>
                <w:rFonts w:ascii="Times New Roman" w:hAnsi="Times New Roman" w:cs="Times New Roman"/>
                <w:sz w:val="24"/>
                <w:szCs w:val="24"/>
              </w:rPr>
              <w:t>örolojik hastalıkların sınıflandırılması</w:t>
            </w:r>
          </w:p>
        </w:tc>
        <w:tc>
          <w:tcPr>
            <w:tcW w:w="1134" w:type="dxa"/>
            <w:vAlign w:val="center"/>
          </w:tcPr>
          <w:p w14:paraId="63F9CED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18220D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D49EE64" w14:textId="77777777" w:rsidTr="009D10C5">
        <w:tc>
          <w:tcPr>
            <w:tcW w:w="7225" w:type="dxa"/>
            <w:vAlign w:val="center"/>
          </w:tcPr>
          <w:p w14:paraId="5375AB4B" w14:textId="102EDDE5" w:rsidR="00325AF6" w:rsidRPr="006F5013" w:rsidRDefault="00DB2D23"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Bilinç değişiklikleri ve Koma</w:t>
            </w:r>
          </w:p>
        </w:tc>
        <w:tc>
          <w:tcPr>
            <w:tcW w:w="1134" w:type="dxa"/>
            <w:vAlign w:val="center"/>
          </w:tcPr>
          <w:p w14:paraId="64392DB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09ACA2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21CA6872" w14:textId="77777777" w:rsidTr="009D10C5">
        <w:tc>
          <w:tcPr>
            <w:tcW w:w="7225" w:type="dxa"/>
            <w:vAlign w:val="center"/>
          </w:tcPr>
          <w:p w14:paraId="284B6353" w14:textId="52BD2A82" w:rsidR="00325AF6" w:rsidRPr="006F5013" w:rsidRDefault="00DB2D23"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Tremor ve </w:t>
            </w:r>
            <w:r w:rsidR="00C9557D">
              <w:rPr>
                <w:rFonts w:ascii="Times New Roman" w:hAnsi="Times New Roman" w:cs="Times New Roman"/>
                <w:sz w:val="24"/>
                <w:szCs w:val="24"/>
              </w:rPr>
              <w:t>P</w:t>
            </w:r>
            <w:r w:rsidRPr="006F5013">
              <w:rPr>
                <w:rFonts w:ascii="Times New Roman" w:hAnsi="Times New Roman" w:cs="Times New Roman"/>
                <w:sz w:val="24"/>
                <w:szCs w:val="24"/>
              </w:rPr>
              <w:t>arki</w:t>
            </w:r>
            <w:r w:rsidR="006D0699">
              <w:rPr>
                <w:rFonts w:ascii="Times New Roman" w:hAnsi="Times New Roman" w:cs="Times New Roman"/>
                <w:sz w:val="24"/>
                <w:szCs w:val="24"/>
              </w:rPr>
              <w:t>n</w:t>
            </w:r>
            <w:r w:rsidRPr="006F5013">
              <w:rPr>
                <w:rFonts w:ascii="Times New Roman" w:hAnsi="Times New Roman" w:cs="Times New Roman"/>
                <w:sz w:val="24"/>
                <w:szCs w:val="24"/>
              </w:rPr>
              <w:t>son hastalığı</w:t>
            </w:r>
          </w:p>
        </w:tc>
        <w:tc>
          <w:tcPr>
            <w:tcW w:w="1134" w:type="dxa"/>
            <w:vAlign w:val="center"/>
          </w:tcPr>
          <w:p w14:paraId="6F2E22C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7F9B61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FF0EED" w:rsidRPr="006F5013" w14:paraId="59D450B7" w14:textId="77777777" w:rsidTr="009D10C5">
        <w:tc>
          <w:tcPr>
            <w:tcW w:w="7225" w:type="dxa"/>
            <w:vAlign w:val="center"/>
          </w:tcPr>
          <w:p w14:paraId="797122CA" w14:textId="7FE93EC0" w:rsidR="00FF0EED" w:rsidRPr="006F5013" w:rsidRDefault="00FF0EE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Ataksik bozukluklar</w:t>
            </w:r>
          </w:p>
        </w:tc>
        <w:tc>
          <w:tcPr>
            <w:tcW w:w="1134" w:type="dxa"/>
            <w:vAlign w:val="center"/>
          </w:tcPr>
          <w:p w14:paraId="04508FC7" w14:textId="5813E33C" w:rsidR="00FF0EED" w:rsidRPr="006F5013" w:rsidRDefault="00FF0EE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1A88A74" w14:textId="0E015695" w:rsidR="00FF0EED" w:rsidRPr="006F5013" w:rsidRDefault="00FF0EE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D14FA1F" w14:textId="77777777" w:rsidTr="009D10C5">
        <w:tc>
          <w:tcPr>
            <w:tcW w:w="7225" w:type="dxa"/>
            <w:vAlign w:val="center"/>
          </w:tcPr>
          <w:p w14:paraId="6D158EB7" w14:textId="41A6243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Parestezi, </w:t>
            </w:r>
            <w:r w:rsidR="00DB2D23" w:rsidRPr="006F5013">
              <w:rPr>
                <w:rFonts w:ascii="Times New Roman" w:hAnsi="Times New Roman" w:cs="Times New Roman"/>
                <w:sz w:val="24"/>
                <w:szCs w:val="24"/>
              </w:rPr>
              <w:t>P</w:t>
            </w:r>
            <w:r w:rsidRPr="006F5013">
              <w:rPr>
                <w:rFonts w:ascii="Times New Roman" w:hAnsi="Times New Roman" w:cs="Times New Roman"/>
                <w:sz w:val="24"/>
                <w:szCs w:val="24"/>
              </w:rPr>
              <w:t>arezi, paralizi</w:t>
            </w:r>
            <w:r w:rsidR="00DB2D23" w:rsidRPr="006F5013">
              <w:rPr>
                <w:rFonts w:ascii="Times New Roman" w:hAnsi="Times New Roman" w:cs="Times New Roman"/>
                <w:sz w:val="24"/>
                <w:szCs w:val="24"/>
              </w:rPr>
              <w:t xml:space="preserve"> ve</w:t>
            </w:r>
            <w:r w:rsidRPr="006F5013">
              <w:rPr>
                <w:rFonts w:ascii="Times New Roman" w:hAnsi="Times New Roman" w:cs="Times New Roman"/>
                <w:sz w:val="24"/>
                <w:szCs w:val="24"/>
              </w:rPr>
              <w:t xml:space="preserve"> </w:t>
            </w:r>
            <w:r w:rsidR="00DB2D23" w:rsidRPr="006F5013">
              <w:rPr>
                <w:rFonts w:ascii="Times New Roman" w:hAnsi="Times New Roman" w:cs="Times New Roman"/>
                <w:sz w:val="24"/>
                <w:szCs w:val="24"/>
              </w:rPr>
              <w:t>K</w:t>
            </w:r>
            <w:r w:rsidRPr="006F5013">
              <w:rPr>
                <w:rFonts w:ascii="Times New Roman" w:hAnsi="Times New Roman" w:cs="Times New Roman"/>
                <w:sz w:val="24"/>
                <w:szCs w:val="24"/>
              </w:rPr>
              <w:t>onuşma bozuklukları</w:t>
            </w:r>
          </w:p>
        </w:tc>
        <w:tc>
          <w:tcPr>
            <w:tcW w:w="1134" w:type="dxa"/>
            <w:vAlign w:val="center"/>
          </w:tcPr>
          <w:p w14:paraId="6F10F03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7DDA52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FF0EED" w:rsidRPr="006F5013" w14:paraId="18A57BC9" w14:textId="77777777" w:rsidTr="009D10C5">
        <w:tc>
          <w:tcPr>
            <w:tcW w:w="7225" w:type="dxa"/>
            <w:vAlign w:val="center"/>
          </w:tcPr>
          <w:p w14:paraId="169ABF4F" w14:textId="523797EA" w:rsidR="00FF0EED" w:rsidRPr="006F5013" w:rsidRDefault="00FF0EE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Geçici iskemik atak ve İnme</w:t>
            </w:r>
          </w:p>
        </w:tc>
        <w:tc>
          <w:tcPr>
            <w:tcW w:w="1134" w:type="dxa"/>
            <w:vAlign w:val="center"/>
          </w:tcPr>
          <w:p w14:paraId="49AA0A3F" w14:textId="1A732A11" w:rsidR="00FF0EED" w:rsidRPr="006F5013" w:rsidRDefault="00FF0EE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B57F6D8" w14:textId="4F219668" w:rsidR="00FF0EED" w:rsidRPr="006F5013" w:rsidRDefault="00FF0EE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3BF83FD1" w14:textId="77777777" w:rsidTr="009D10C5">
        <w:tc>
          <w:tcPr>
            <w:tcW w:w="7225" w:type="dxa"/>
            <w:vAlign w:val="center"/>
          </w:tcPr>
          <w:p w14:paraId="78CC38F8" w14:textId="12414F36" w:rsidR="00325AF6" w:rsidRPr="006F5013" w:rsidRDefault="003D358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Nöbet geçirme, Epilepsi </w:t>
            </w:r>
          </w:p>
        </w:tc>
        <w:tc>
          <w:tcPr>
            <w:tcW w:w="1134" w:type="dxa"/>
            <w:vAlign w:val="center"/>
          </w:tcPr>
          <w:p w14:paraId="4DB28DC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5F53B7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D358F" w:rsidRPr="006F5013" w14:paraId="6EBDEA79" w14:textId="77777777" w:rsidTr="009D10C5">
        <w:tc>
          <w:tcPr>
            <w:tcW w:w="7225" w:type="dxa"/>
            <w:vAlign w:val="center"/>
          </w:tcPr>
          <w:p w14:paraId="038DA33A" w14:textId="4E442776" w:rsidR="003D358F" w:rsidRPr="006F5013" w:rsidRDefault="003D358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Periperik Sinir ve Motor Nöron Hastalıkları/ Nöropatik ağrı,Kas hastalıkları (miyopatiler)</w:t>
            </w:r>
          </w:p>
        </w:tc>
        <w:tc>
          <w:tcPr>
            <w:tcW w:w="1134" w:type="dxa"/>
            <w:vAlign w:val="center"/>
          </w:tcPr>
          <w:p w14:paraId="6BBB9447" w14:textId="51570407" w:rsidR="003D358F" w:rsidRPr="006F5013" w:rsidRDefault="00FF0EE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6344814" w14:textId="5693F184" w:rsidR="003D358F" w:rsidRPr="006F5013" w:rsidRDefault="00FF0EE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1D02594D" w14:textId="77777777" w:rsidTr="009D10C5">
        <w:tc>
          <w:tcPr>
            <w:tcW w:w="7225" w:type="dxa"/>
            <w:vAlign w:val="center"/>
          </w:tcPr>
          <w:p w14:paraId="3DB5161C" w14:textId="0610A1AB" w:rsidR="003D358F" w:rsidRPr="00844902" w:rsidRDefault="003D358F" w:rsidP="00D21F92">
            <w:pPr>
              <w:spacing w:line="276" w:lineRule="auto"/>
              <w:rPr>
                <w:rFonts w:ascii="Times New Roman" w:hAnsi="Times New Roman" w:cs="Times New Roman"/>
                <w:sz w:val="24"/>
                <w:szCs w:val="24"/>
              </w:rPr>
            </w:pPr>
            <w:r w:rsidRPr="00844902">
              <w:rPr>
                <w:rFonts w:ascii="Times New Roman" w:hAnsi="Times New Roman" w:cs="Times New Roman"/>
                <w:sz w:val="24"/>
                <w:szCs w:val="24"/>
              </w:rPr>
              <w:t>Çift görme</w:t>
            </w:r>
            <w:r w:rsidR="000A6C9E" w:rsidRPr="00844902">
              <w:rPr>
                <w:rFonts w:ascii="Times New Roman" w:hAnsi="Times New Roman" w:cs="Times New Roman"/>
                <w:sz w:val="24"/>
                <w:szCs w:val="24"/>
              </w:rPr>
              <w:t xml:space="preserve">, Pitozis </w:t>
            </w:r>
            <w:r w:rsidRPr="00844902">
              <w:rPr>
                <w:rFonts w:ascii="Times New Roman" w:hAnsi="Times New Roman" w:cs="Times New Roman"/>
                <w:sz w:val="24"/>
                <w:szCs w:val="24"/>
              </w:rPr>
              <w:t>Myastenia gravis ve kolinerjik kriz</w:t>
            </w:r>
          </w:p>
        </w:tc>
        <w:tc>
          <w:tcPr>
            <w:tcW w:w="1134" w:type="dxa"/>
            <w:vAlign w:val="center"/>
          </w:tcPr>
          <w:p w14:paraId="671DFA3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414620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B591206" w14:textId="77777777" w:rsidTr="009D10C5">
        <w:tc>
          <w:tcPr>
            <w:tcW w:w="7225" w:type="dxa"/>
            <w:vAlign w:val="center"/>
          </w:tcPr>
          <w:p w14:paraId="7E28AADF" w14:textId="1E5183D3" w:rsidR="00325AF6" w:rsidRPr="006F5013" w:rsidRDefault="00454BCF"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Başağrısı, </w:t>
            </w:r>
            <w:r w:rsidR="0018446B" w:rsidRPr="006F5013">
              <w:rPr>
                <w:rFonts w:ascii="Times New Roman" w:hAnsi="Times New Roman" w:cs="Times New Roman"/>
                <w:sz w:val="24"/>
                <w:szCs w:val="24"/>
              </w:rPr>
              <w:t>gerilim tipi baş ağrısı</w:t>
            </w:r>
            <w:r w:rsidR="0018446B">
              <w:rPr>
                <w:rFonts w:ascii="Times New Roman" w:hAnsi="Times New Roman" w:cs="Times New Roman"/>
                <w:sz w:val="24"/>
                <w:szCs w:val="24"/>
              </w:rPr>
              <w:t>,</w:t>
            </w:r>
            <w:r w:rsidR="0018446B" w:rsidRPr="006F5013">
              <w:rPr>
                <w:rFonts w:ascii="Times New Roman" w:hAnsi="Times New Roman" w:cs="Times New Roman"/>
                <w:sz w:val="24"/>
                <w:szCs w:val="24"/>
              </w:rPr>
              <w:t xml:space="preserve"> </w:t>
            </w:r>
            <w:r w:rsidRPr="006F5013">
              <w:rPr>
                <w:rFonts w:ascii="Times New Roman" w:hAnsi="Times New Roman" w:cs="Times New Roman"/>
                <w:sz w:val="24"/>
                <w:szCs w:val="24"/>
              </w:rPr>
              <w:t>Migren</w:t>
            </w:r>
            <w:r w:rsidRPr="00844902">
              <w:rPr>
                <w:rFonts w:ascii="Times New Roman" w:hAnsi="Times New Roman" w:cs="Times New Roman"/>
                <w:sz w:val="24"/>
                <w:szCs w:val="24"/>
              </w:rPr>
              <w:t>,</w:t>
            </w:r>
            <w:r w:rsidR="0018446B" w:rsidRPr="00844902">
              <w:rPr>
                <w:rFonts w:ascii="Times New Roman" w:hAnsi="Times New Roman" w:cs="Times New Roman"/>
                <w:sz w:val="24"/>
                <w:szCs w:val="24"/>
              </w:rPr>
              <w:t xml:space="preserve"> diğer baş ağrısı sendromları</w:t>
            </w:r>
            <w:r w:rsidRPr="006F5013">
              <w:rPr>
                <w:rFonts w:ascii="Times New Roman" w:hAnsi="Times New Roman" w:cs="Times New Roman"/>
                <w:sz w:val="24"/>
                <w:szCs w:val="24"/>
              </w:rPr>
              <w:t xml:space="preserve"> </w:t>
            </w:r>
          </w:p>
        </w:tc>
        <w:tc>
          <w:tcPr>
            <w:tcW w:w="1134" w:type="dxa"/>
            <w:vAlign w:val="center"/>
          </w:tcPr>
          <w:p w14:paraId="79302D4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846488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798CBA23" w14:textId="77777777" w:rsidTr="009D10C5">
        <w:tc>
          <w:tcPr>
            <w:tcW w:w="7225" w:type="dxa"/>
            <w:vAlign w:val="center"/>
          </w:tcPr>
          <w:p w14:paraId="331545C0" w14:textId="4D356208" w:rsidR="008E19B6" w:rsidRPr="006F5013" w:rsidRDefault="008E19B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Multipl skleroz</w:t>
            </w:r>
            <w:r w:rsidRPr="0018446B">
              <w:rPr>
                <w:rFonts w:ascii="Times New Roman" w:hAnsi="Times New Roman" w:cs="Times New Roman"/>
                <w:strike/>
                <w:sz w:val="24"/>
                <w:szCs w:val="24"/>
              </w:rPr>
              <w:t>-ÖnT</w:t>
            </w:r>
          </w:p>
        </w:tc>
        <w:tc>
          <w:tcPr>
            <w:tcW w:w="1134" w:type="dxa"/>
            <w:vAlign w:val="center"/>
          </w:tcPr>
          <w:p w14:paraId="52219AD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E3EC80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271C044B" w14:textId="77777777" w:rsidTr="009D10C5">
        <w:tc>
          <w:tcPr>
            <w:tcW w:w="7225" w:type="dxa"/>
            <w:vAlign w:val="center"/>
          </w:tcPr>
          <w:p w14:paraId="26CDCBD3" w14:textId="264EAED8"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Bilişsel bozukluklar</w:t>
            </w:r>
            <w:r w:rsidR="008E19B6" w:rsidRPr="006F5013">
              <w:rPr>
                <w:rFonts w:ascii="Times New Roman" w:hAnsi="Times New Roman" w:cs="Times New Roman"/>
                <w:sz w:val="24"/>
                <w:szCs w:val="24"/>
              </w:rPr>
              <w:t>/</w:t>
            </w:r>
            <w:r w:rsidRPr="006F5013">
              <w:rPr>
                <w:rFonts w:ascii="Times New Roman" w:hAnsi="Times New Roman" w:cs="Times New Roman"/>
                <w:sz w:val="24"/>
                <w:szCs w:val="24"/>
              </w:rPr>
              <w:t xml:space="preserve"> </w:t>
            </w:r>
            <w:r w:rsidR="008E19B6" w:rsidRPr="006F5013">
              <w:rPr>
                <w:rFonts w:ascii="Times New Roman" w:hAnsi="Times New Roman" w:cs="Times New Roman"/>
                <w:sz w:val="24"/>
                <w:szCs w:val="24"/>
              </w:rPr>
              <w:t>D</w:t>
            </w:r>
            <w:r w:rsidRPr="006F5013">
              <w:rPr>
                <w:rFonts w:ascii="Times New Roman" w:hAnsi="Times New Roman" w:cs="Times New Roman"/>
                <w:sz w:val="24"/>
                <w:szCs w:val="24"/>
              </w:rPr>
              <w:t>emans ve Alzheimer hastalığı</w:t>
            </w:r>
          </w:p>
        </w:tc>
        <w:tc>
          <w:tcPr>
            <w:tcW w:w="1134" w:type="dxa"/>
            <w:vAlign w:val="center"/>
          </w:tcPr>
          <w:p w14:paraId="401121E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C4ED3B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586E42A" w14:textId="77777777" w:rsidTr="00E22F68">
        <w:tc>
          <w:tcPr>
            <w:tcW w:w="9356" w:type="dxa"/>
            <w:gridSpan w:val="3"/>
            <w:shd w:val="clear" w:color="auto" w:fill="B4C6E7"/>
            <w:vAlign w:val="center"/>
          </w:tcPr>
          <w:p w14:paraId="78DD86BC"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RADYOLOJİ</w:t>
            </w:r>
          </w:p>
        </w:tc>
      </w:tr>
      <w:tr w:rsidR="00325AF6" w:rsidRPr="006F5013" w14:paraId="2C62CECE" w14:textId="77777777" w:rsidTr="009D10C5">
        <w:tc>
          <w:tcPr>
            <w:tcW w:w="7225" w:type="dxa"/>
            <w:vAlign w:val="center"/>
          </w:tcPr>
          <w:p w14:paraId="02EC017E"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3301F74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6D77EA4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43B49167" w14:textId="77777777" w:rsidTr="009D10C5">
        <w:tc>
          <w:tcPr>
            <w:tcW w:w="7225" w:type="dxa"/>
            <w:vAlign w:val="center"/>
          </w:tcPr>
          <w:p w14:paraId="65A46CCE" w14:textId="488EDC37" w:rsidR="00325AF6" w:rsidRPr="006F5013" w:rsidRDefault="002357A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Santral Sinir Sistemi Radyolojisi 1 (Temel yaklaşımlar, temel bilgiler, radyolojik anatomi)</w:t>
            </w:r>
          </w:p>
        </w:tc>
        <w:tc>
          <w:tcPr>
            <w:tcW w:w="1134" w:type="dxa"/>
            <w:vAlign w:val="center"/>
          </w:tcPr>
          <w:p w14:paraId="6FEF0EF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11E552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2EAD631" w14:textId="77777777" w:rsidTr="009D10C5">
        <w:tc>
          <w:tcPr>
            <w:tcW w:w="7225" w:type="dxa"/>
            <w:vAlign w:val="center"/>
          </w:tcPr>
          <w:p w14:paraId="013B0206" w14:textId="60B6EC4E" w:rsidR="006F7764" w:rsidRPr="006F5013" w:rsidRDefault="006F7764"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Santral Sinir Sistemi Radyolojisi 2 (Temel yaklaşımlar, temel bilgiler, radyolojik anatomi)</w:t>
            </w:r>
          </w:p>
        </w:tc>
        <w:tc>
          <w:tcPr>
            <w:tcW w:w="1134" w:type="dxa"/>
            <w:vAlign w:val="center"/>
          </w:tcPr>
          <w:p w14:paraId="4FC95F5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B5B918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18D3FE4" w14:textId="77777777" w:rsidTr="009D10C5">
        <w:tc>
          <w:tcPr>
            <w:tcW w:w="7225" w:type="dxa"/>
            <w:vAlign w:val="center"/>
          </w:tcPr>
          <w:p w14:paraId="0627C9E1" w14:textId="6A437FEC" w:rsidR="00325AF6" w:rsidRPr="006F5013" w:rsidRDefault="001D59C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Santral Sinir Sistemi Radyolojisi 3 (Temel yaklaşımlar, temel bilgiler, radyolojik anatomi)</w:t>
            </w:r>
          </w:p>
        </w:tc>
        <w:tc>
          <w:tcPr>
            <w:tcW w:w="1134" w:type="dxa"/>
            <w:vAlign w:val="center"/>
          </w:tcPr>
          <w:p w14:paraId="3F78796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BD766B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B6583E" w:rsidRPr="006F5013" w14:paraId="7ADE4821" w14:textId="77777777" w:rsidTr="009D10C5">
        <w:tc>
          <w:tcPr>
            <w:tcW w:w="7225" w:type="dxa"/>
            <w:vAlign w:val="center"/>
          </w:tcPr>
          <w:p w14:paraId="63A6E6BD" w14:textId="7E8E924F" w:rsidR="00B6583E" w:rsidRPr="006F5013" w:rsidRDefault="00B6583E"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Santral Sinir Sistemi Radyolojisi 4 (Temel yaklaşımlar, temel bilgiler, radyolojik anatomi, spinal hastalıklar)</w:t>
            </w:r>
            <w:r w:rsidR="004A1811" w:rsidRPr="006F5013">
              <w:rPr>
                <w:rFonts w:ascii="Times New Roman" w:hAnsi="Times New Roman" w:cs="Times New Roman"/>
                <w:sz w:val="24"/>
                <w:szCs w:val="24"/>
              </w:rPr>
              <w:t xml:space="preserve"> </w:t>
            </w:r>
          </w:p>
        </w:tc>
        <w:tc>
          <w:tcPr>
            <w:tcW w:w="1134" w:type="dxa"/>
          </w:tcPr>
          <w:p w14:paraId="14EEC7B1" w14:textId="70B18898" w:rsidR="00B6583E" w:rsidRPr="006F5013" w:rsidRDefault="00B6583E"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tcPr>
          <w:p w14:paraId="276F7B6A" w14:textId="65D234AA" w:rsidR="00B6583E" w:rsidRPr="006F5013" w:rsidRDefault="00B6583E"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5B35C380" w14:textId="77777777" w:rsidTr="00E22F68">
        <w:tc>
          <w:tcPr>
            <w:tcW w:w="9356" w:type="dxa"/>
            <w:gridSpan w:val="3"/>
            <w:shd w:val="clear" w:color="auto" w:fill="B4C6E7"/>
            <w:vAlign w:val="center"/>
          </w:tcPr>
          <w:p w14:paraId="02D908D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RUH SAĞLIĞI ve HASTALIKLARI</w:t>
            </w:r>
          </w:p>
        </w:tc>
      </w:tr>
      <w:tr w:rsidR="00325AF6" w:rsidRPr="006F5013" w14:paraId="32ECC64D" w14:textId="77777777" w:rsidTr="009D10C5">
        <w:tc>
          <w:tcPr>
            <w:tcW w:w="7225" w:type="dxa"/>
            <w:vAlign w:val="center"/>
          </w:tcPr>
          <w:p w14:paraId="3899EEB4"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04673AC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0746671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4A6B4132" w14:textId="77777777" w:rsidTr="009D10C5">
        <w:tc>
          <w:tcPr>
            <w:tcW w:w="7225" w:type="dxa"/>
            <w:vAlign w:val="center"/>
          </w:tcPr>
          <w:p w14:paraId="40804A9E"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Psikiyatriye giriş – psikiyatrik belirtiler ve bulgular   </w:t>
            </w:r>
          </w:p>
        </w:tc>
        <w:tc>
          <w:tcPr>
            <w:tcW w:w="1134" w:type="dxa"/>
            <w:vAlign w:val="center"/>
          </w:tcPr>
          <w:p w14:paraId="14BB76A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6C3A3A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4FD53ADA" w14:textId="77777777" w:rsidTr="009D10C5">
        <w:tc>
          <w:tcPr>
            <w:tcW w:w="7225" w:type="dxa"/>
            <w:vAlign w:val="center"/>
          </w:tcPr>
          <w:p w14:paraId="0FB10617"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Psikiyatrik görüşme ve klinik değerlendirme</w:t>
            </w:r>
          </w:p>
        </w:tc>
        <w:tc>
          <w:tcPr>
            <w:tcW w:w="1134" w:type="dxa"/>
            <w:vAlign w:val="center"/>
          </w:tcPr>
          <w:p w14:paraId="15435B8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41BF6B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28597F5" w14:textId="77777777" w:rsidTr="009D10C5">
        <w:tc>
          <w:tcPr>
            <w:tcW w:w="7225" w:type="dxa"/>
            <w:vAlign w:val="center"/>
          </w:tcPr>
          <w:p w14:paraId="423F8BA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Bedensel belirti bozuklukları ve ilişkili bozukluklar; tanım, sınıflandırma ve klinik özellikler</w:t>
            </w:r>
          </w:p>
        </w:tc>
        <w:tc>
          <w:tcPr>
            <w:tcW w:w="1134" w:type="dxa"/>
            <w:vAlign w:val="center"/>
          </w:tcPr>
          <w:p w14:paraId="1ADD199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F2BE89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CF4ABD5" w14:textId="77777777" w:rsidTr="009D10C5">
        <w:tc>
          <w:tcPr>
            <w:tcW w:w="7225" w:type="dxa"/>
            <w:vAlign w:val="center"/>
          </w:tcPr>
          <w:p w14:paraId="1A235BF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Psikotik bozukluklar; tanım, sınıflandırma ve klinik özellikler</w:t>
            </w:r>
          </w:p>
        </w:tc>
        <w:tc>
          <w:tcPr>
            <w:tcW w:w="1134" w:type="dxa"/>
            <w:vAlign w:val="center"/>
          </w:tcPr>
          <w:p w14:paraId="598BAA8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E1B00A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48247A6D" w14:textId="77777777" w:rsidTr="009D10C5">
        <w:tc>
          <w:tcPr>
            <w:tcW w:w="7225" w:type="dxa"/>
            <w:vAlign w:val="center"/>
          </w:tcPr>
          <w:p w14:paraId="6170E7D0"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Duygu durum bozuklukları; tanım, sınıflandırma ve klinik özellikler</w:t>
            </w:r>
          </w:p>
        </w:tc>
        <w:tc>
          <w:tcPr>
            <w:tcW w:w="1134" w:type="dxa"/>
            <w:vAlign w:val="center"/>
          </w:tcPr>
          <w:p w14:paraId="437A03C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AF0EF9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55909A4F" w14:textId="77777777" w:rsidTr="009D10C5">
        <w:tc>
          <w:tcPr>
            <w:tcW w:w="7225" w:type="dxa"/>
            <w:vAlign w:val="center"/>
          </w:tcPr>
          <w:p w14:paraId="3A798A21"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Anksiyete bozuklukları tanım, sınıflandırma ve klinik özellikler</w:t>
            </w:r>
          </w:p>
        </w:tc>
        <w:tc>
          <w:tcPr>
            <w:tcW w:w="1134" w:type="dxa"/>
            <w:vAlign w:val="center"/>
          </w:tcPr>
          <w:p w14:paraId="63B4E85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E42D92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FF3B6BF" w14:textId="77777777" w:rsidTr="009D10C5">
        <w:tc>
          <w:tcPr>
            <w:tcW w:w="7225" w:type="dxa"/>
            <w:vAlign w:val="center"/>
          </w:tcPr>
          <w:p w14:paraId="277CA1F1" w14:textId="2825B35B"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OKB ve il</w:t>
            </w:r>
            <w:r w:rsidR="00FC26BF">
              <w:rPr>
                <w:rFonts w:ascii="Times New Roman" w:hAnsi="Times New Roman" w:cs="Times New Roman"/>
                <w:sz w:val="24"/>
                <w:szCs w:val="24"/>
              </w:rPr>
              <w:t>i</w:t>
            </w:r>
            <w:r w:rsidRPr="006F5013">
              <w:rPr>
                <w:rFonts w:ascii="Times New Roman" w:hAnsi="Times New Roman" w:cs="Times New Roman"/>
                <w:sz w:val="24"/>
                <w:szCs w:val="24"/>
              </w:rPr>
              <w:t>şkili bozukluklar; tanım, sınıflandırma ve klinik özellikler</w:t>
            </w:r>
          </w:p>
        </w:tc>
        <w:tc>
          <w:tcPr>
            <w:tcW w:w="1134" w:type="dxa"/>
            <w:vAlign w:val="center"/>
          </w:tcPr>
          <w:p w14:paraId="735D5AD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F72BE1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1A7588B7" w14:textId="77777777" w:rsidTr="009D10C5">
        <w:tc>
          <w:tcPr>
            <w:tcW w:w="7225" w:type="dxa"/>
            <w:vAlign w:val="center"/>
          </w:tcPr>
          <w:p w14:paraId="53B6AC48"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Travma ve stresörlerle ilişkili bozukluklar</w:t>
            </w:r>
          </w:p>
        </w:tc>
        <w:tc>
          <w:tcPr>
            <w:tcW w:w="1134" w:type="dxa"/>
            <w:vAlign w:val="center"/>
          </w:tcPr>
          <w:p w14:paraId="21FC196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F6756B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5BCA4AB4" w14:textId="77777777" w:rsidTr="009D10C5">
        <w:tc>
          <w:tcPr>
            <w:tcW w:w="7225" w:type="dxa"/>
            <w:vAlign w:val="center"/>
          </w:tcPr>
          <w:p w14:paraId="2A0A81BD" w14:textId="1B256B5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Cinsel işlev bozuklukları; tanım, sınıflama ve klinik özellikler, parafililer, cinsiy</w:t>
            </w:r>
            <w:r w:rsidR="007F1881">
              <w:rPr>
                <w:rFonts w:ascii="Times New Roman" w:hAnsi="Times New Roman" w:cs="Times New Roman"/>
                <w:sz w:val="24"/>
                <w:szCs w:val="24"/>
              </w:rPr>
              <w:t>e</w:t>
            </w:r>
            <w:r w:rsidRPr="006F5013">
              <w:rPr>
                <w:rFonts w:ascii="Times New Roman" w:hAnsi="Times New Roman" w:cs="Times New Roman"/>
                <w:sz w:val="24"/>
                <w:szCs w:val="24"/>
              </w:rPr>
              <w:t>tinden hoşnut olmama</w:t>
            </w:r>
          </w:p>
        </w:tc>
        <w:tc>
          <w:tcPr>
            <w:tcW w:w="1134" w:type="dxa"/>
            <w:vAlign w:val="center"/>
          </w:tcPr>
          <w:p w14:paraId="701FFE6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66FD85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7B716D7E" w14:textId="77777777" w:rsidTr="009D10C5">
        <w:tc>
          <w:tcPr>
            <w:tcW w:w="7225" w:type="dxa"/>
            <w:vAlign w:val="center"/>
          </w:tcPr>
          <w:p w14:paraId="7AA0CCD4"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Deliryum ve demans </w:t>
            </w:r>
          </w:p>
        </w:tc>
        <w:tc>
          <w:tcPr>
            <w:tcW w:w="1134" w:type="dxa"/>
            <w:vAlign w:val="center"/>
          </w:tcPr>
          <w:p w14:paraId="05DEE15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278B2D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2482B3D3" w14:textId="77777777" w:rsidTr="009D10C5">
        <w:tc>
          <w:tcPr>
            <w:tcW w:w="7225" w:type="dxa"/>
            <w:vAlign w:val="center"/>
          </w:tcPr>
          <w:p w14:paraId="49826BF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Alkol ve madde bağımlılığı   </w:t>
            </w:r>
          </w:p>
        </w:tc>
        <w:tc>
          <w:tcPr>
            <w:tcW w:w="1134" w:type="dxa"/>
            <w:vAlign w:val="center"/>
          </w:tcPr>
          <w:p w14:paraId="2B75B46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D97D2E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41FF888" w14:textId="77777777" w:rsidTr="00E22F68">
        <w:tc>
          <w:tcPr>
            <w:tcW w:w="9356" w:type="dxa"/>
            <w:gridSpan w:val="3"/>
            <w:shd w:val="clear" w:color="auto" w:fill="B4C6E7"/>
            <w:vAlign w:val="center"/>
          </w:tcPr>
          <w:p w14:paraId="45395934"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BİYOKİMYA</w:t>
            </w:r>
          </w:p>
        </w:tc>
      </w:tr>
      <w:tr w:rsidR="00325AF6" w:rsidRPr="006F5013" w14:paraId="4EBBF776" w14:textId="77777777" w:rsidTr="009D10C5">
        <w:tc>
          <w:tcPr>
            <w:tcW w:w="7225" w:type="dxa"/>
            <w:vAlign w:val="center"/>
          </w:tcPr>
          <w:p w14:paraId="198E4EA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036D117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0A43310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32113E44" w14:textId="77777777" w:rsidTr="009D10C5">
        <w:tc>
          <w:tcPr>
            <w:tcW w:w="7225" w:type="dxa"/>
            <w:vAlign w:val="center"/>
          </w:tcPr>
          <w:p w14:paraId="1C114CA0"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Klinik biyokimyada örnek toplama ve saklama </w:t>
            </w:r>
          </w:p>
        </w:tc>
        <w:tc>
          <w:tcPr>
            <w:tcW w:w="1134" w:type="dxa"/>
            <w:vAlign w:val="center"/>
          </w:tcPr>
          <w:p w14:paraId="5EB5590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E258FF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3A55484E" w14:textId="77777777" w:rsidTr="009D10C5">
        <w:tc>
          <w:tcPr>
            <w:tcW w:w="7225" w:type="dxa"/>
            <w:vAlign w:val="center"/>
          </w:tcPr>
          <w:p w14:paraId="5A8E8574"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Travma ve doku zedelenmeleri biyokimyası </w:t>
            </w:r>
          </w:p>
        </w:tc>
        <w:tc>
          <w:tcPr>
            <w:tcW w:w="1134" w:type="dxa"/>
            <w:vAlign w:val="center"/>
          </w:tcPr>
          <w:p w14:paraId="28A2894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E7A713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9B2B4EE" w14:textId="77777777" w:rsidTr="009D10C5">
        <w:tc>
          <w:tcPr>
            <w:tcW w:w="7225" w:type="dxa"/>
            <w:vAlign w:val="center"/>
          </w:tcPr>
          <w:p w14:paraId="74C3BA90"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Terapötik ilaç izlemi </w:t>
            </w:r>
          </w:p>
        </w:tc>
        <w:tc>
          <w:tcPr>
            <w:tcW w:w="1134" w:type="dxa"/>
            <w:vAlign w:val="center"/>
          </w:tcPr>
          <w:p w14:paraId="13D92B8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D67FF1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F23B09" w:rsidRPr="006F5013" w14:paraId="083186C3" w14:textId="77777777" w:rsidTr="009D10C5">
        <w:tc>
          <w:tcPr>
            <w:tcW w:w="7225" w:type="dxa"/>
            <w:vAlign w:val="center"/>
          </w:tcPr>
          <w:p w14:paraId="035D44D2" w14:textId="6FAC7377" w:rsidR="00F23B09" w:rsidRPr="006F5013" w:rsidRDefault="00F23B0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Farmakogenetik</w:t>
            </w:r>
          </w:p>
        </w:tc>
        <w:tc>
          <w:tcPr>
            <w:tcW w:w="1134" w:type="dxa"/>
            <w:vAlign w:val="center"/>
          </w:tcPr>
          <w:p w14:paraId="2C25D161" w14:textId="629BE499" w:rsidR="00F23B09" w:rsidRPr="006F5013" w:rsidRDefault="00F23B0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1DE4CB5" w14:textId="6F0B937F" w:rsidR="00F23B09" w:rsidRPr="006F5013" w:rsidRDefault="00F23B0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84CDA97" w14:textId="77777777" w:rsidTr="00E22F68">
        <w:tc>
          <w:tcPr>
            <w:tcW w:w="9356" w:type="dxa"/>
            <w:gridSpan w:val="3"/>
            <w:shd w:val="clear" w:color="auto" w:fill="B4C6E7"/>
            <w:vAlign w:val="center"/>
          </w:tcPr>
          <w:p w14:paraId="07D3ED8C"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FARMAKOLOJİ</w:t>
            </w:r>
          </w:p>
        </w:tc>
      </w:tr>
      <w:tr w:rsidR="00325AF6" w:rsidRPr="006F5013" w14:paraId="786EDBBD" w14:textId="77777777" w:rsidTr="009D10C5">
        <w:tc>
          <w:tcPr>
            <w:tcW w:w="7225" w:type="dxa"/>
            <w:vAlign w:val="center"/>
          </w:tcPr>
          <w:p w14:paraId="676ABEA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0521DB4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7EE6D46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68F3CD71" w14:textId="77777777" w:rsidTr="009D10C5">
        <w:tc>
          <w:tcPr>
            <w:tcW w:w="7225" w:type="dxa"/>
            <w:vAlign w:val="center"/>
          </w:tcPr>
          <w:p w14:paraId="4FF0D294" w14:textId="736E62D3" w:rsidR="00D26695" w:rsidRPr="006F5013" w:rsidRDefault="00D26695"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Santral sinir sistemi farmakolojisi, santral sinir sistemi nörotransmitterleri</w:t>
            </w:r>
          </w:p>
        </w:tc>
        <w:tc>
          <w:tcPr>
            <w:tcW w:w="1134" w:type="dxa"/>
            <w:vAlign w:val="center"/>
          </w:tcPr>
          <w:p w14:paraId="64CB476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57F8A91" w14:textId="7B48B96F" w:rsidR="00325AF6" w:rsidRPr="006F5013" w:rsidRDefault="00D26695" w:rsidP="00D21F92">
            <w:pPr>
              <w:spacing w:line="276" w:lineRule="auto"/>
              <w:jc w:val="center"/>
              <w:rPr>
                <w:rFonts w:ascii="Times New Roman" w:hAnsi="Times New Roman" w:cs="Times New Roman"/>
                <w:strike/>
                <w:sz w:val="24"/>
                <w:szCs w:val="24"/>
              </w:rPr>
            </w:pPr>
            <w:r w:rsidRPr="006F5013">
              <w:rPr>
                <w:rFonts w:ascii="Times New Roman" w:hAnsi="Times New Roman" w:cs="Times New Roman"/>
                <w:sz w:val="24"/>
                <w:szCs w:val="24"/>
              </w:rPr>
              <w:t>2</w:t>
            </w:r>
          </w:p>
        </w:tc>
      </w:tr>
      <w:tr w:rsidR="00325AF6" w:rsidRPr="006F5013" w14:paraId="3C7FBB3F" w14:textId="77777777" w:rsidTr="009D10C5">
        <w:tc>
          <w:tcPr>
            <w:tcW w:w="7225" w:type="dxa"/>
            <w:vAlign w:val="center"/>
          </w:tcPr>
          <w:p w14:paraId="6C1D500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Genel anestezinin farmakolojisi </w:t>
            </w:r>
          </w:p>
        </w:tc>
        <w:tc>
          <w:tcPr>
            <w:tcW w:w="1134" w:type="dxa"/>
            <w:vAlign w:val="center"/>
          </w:tcPr>
          <w:p w14:paraId="3B94E10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98ACA4C" w14:textId="2FFEC2EC" w:rsidR="00325AF6" w:rsidRPr="006F5013" w:rsidRDefault="00D26695"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68A4DE7B" w14:textId="77777777" w:rsidTr="009D10C5">
        <w:tc>
          <w:tcPr>
            <w:tcW w:w="7225" w:type="dxa"/>
            <w:vAlign w:val="center"/>
          </w:tcPr>
          <w:p w14:paraId="0B3F407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Lokal anestezik ilaçlar</w:t>
            </w:r>
          </w:p>
        </w:tc>
        <w:tc>
          <w:tcPr>
            <w:tcW w:w="1134" w:type="dxa"/>
            <w:vAlign w:val="center"/>
          </w:tcPr>
          <w:p w14:paraId="14991A9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09E6C12" w14:textId="5B88AB47" w:rsidR="00325AF6" w:rsidRPr="006F5013" w:rsidRDefault="00D26695"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53731ABE" w14:textId="77777777" w:rsidTr="009D10C5">
        <w:tc>
          <w:tcPr>
            <w:tcW w:w="7225" w:type="dxa"/>
            <w:vAlign w:val="center"/>
          </w:tcPr>
          <w:p w14:paraId="17F7FCC3"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Nöromüsküler bloke edici ilaçlar </w:t>
            </w:r>
          </w:p>
        </w:tc>
        <w:tc>
          <w:tcPr>
            <w:tcW w:w="1134" w:type="dxa"/>
            <w:vAlign w:val="center"/>
          </w:tcPr>
          <w:p w14:paraId="1FA883C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ED4595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428486C9" w14:textId="77777777" w:rsidTr="009D10C5">
        <w:tc>
          <w:tcPr>
            <w:tcW w:w="7225" w:type="dxa"/>
            <w:vAlign w:val="center"/>
          </w:tcPr>
          <w:p w14:paraId="01D5CC3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Sedatif ve hipnotik ilaçlar</w:t>
            </w:r>
            <w:r w:rsidRPr="006F5013">
              <w:rPr>
                <w:rFonts w:ascii="Times New Roman" w:hAnsi="Times New Roman" w:cs="Times New Roman"/>
                <w:sz w:val="24"/>
                <w:szCs w:val="24"/>
              </w:rPr>
              <w:tab/>
            </w:r>
          </w:p>
        </w:tc>
        <w:tc>
          <w:tcPr>
            <w:tcW w:w="1134" w:type="dxa"/>
            <w:vAlign w:val="center"/>
          </w:tcPr>
          <w:p w14:paraId="0207D74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1DAD0A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5866FFCC" w14:textId="77777777" w:rsidTr="009D10C5">
        <w:tc>
          <w:tcPr>
            <w:tcW w:w="7225" w:type="dxa"/>
            <w:vAlign w:val="center"/>
          </w:tcPr>
          <w:p w14:paraId="7133AE97"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Antipsikotik ilaçlar</w:t>
            </w:r>
          </w:p>
        </w:tc>
        <w:tc>
          <w:tcPr>
            <w:tcW w:w="1134" w:type="dxa"/>
            <w:vAlign w:val="center"/>
          </w:tcPr>
          <w:p w14:paraId="66BDCB3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A2A00A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737BFA36" w14:textId="77777777" w:rsidTr="009D10C5">
        <w:tc>
          <w:tcPr>
            <w:tcW w:w="7225" w:type="dxa"/>
            <w:vAlign w:val="center"/>
          </w:tcPr>
          <w:p w14:paraId="027010C0"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Antidepresan ilaçlar</w:t>
            </w:r>
          </w:p>
        </w:tc>
        <w:tc>
          <w:tcPr>
            <w:tcW w:w="1134" w:type="dxa"/>
            <w:vAlign w:val="center"/>
          </w:tcPr>
          <w:p w14:paraId="203F4ED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7C09E0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5F28946D" w14:textId="77777777" w:rsidTr="009D10C5">
        <w:tc>
          <w:tcPr>
            <w:tcW w:w="7225" w:type="dxa"/>
            <w:vAlign w:val="center"/>
          </w:tcPr>
          <w:p w14:paraId="763AF13C" w14:textId="1F6641A8"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İlaç suistimali ve bağımlılığı</w:t>
            </w:r>
          </w:p>
        </w:tc>
        <w:tc>
          <w:tcPr>
            <w:tcW w:w="1134" w:type="dxa"/>
            <w:vAlign w:val="center"/>
          </w:tcPr>
          <w:p w14:paraId="4E45824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BA4DFB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B8CCC3D" w14:textId="77777777" w:rsidTr="009D10C5">
        <w:tc>
          <w:tcPr>
            <w:tcW w:w="7225" w:type="dxa"/>
            <w:vAlign w:val="center"/>
          </w:tcPr>
          <w:p w14:paraId="32D304F9" w14:textId="4BD3C17A" w:rsidR="00325AF6" w:rsidRPr="006F5013" w:rsidRDefault="00CC6F3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SSS situmulanları ve halüsinojenler</w:t>
            </w:r>
          </w:p>
        </w:tc>
        <w:tc>
          <w:tcPr>
            <w:tcW w:w="1134" w:type="dxa"/>
            <w:vAlign w:val="center"/>
          </w:tcPr>
          <w:p w14:paraId="6472831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81C2A3B" w14:textId="1DD7539A" w:rsidR="00325AF6" w:rsidRPr="006F5013" w:rsidRDefault="00CC6F3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62B1C599" w14:textId="77777777" w:rsidTr="009D10C5">
        <w:tc>
          <w:tcPr>
            <w:tcW w:w="7225" w:type="dxa"/>
            <w:vAlign w:val="center"/>
          </w:tcPr>
          <w:p w14:paraId="3383F97B" w14:textId="251FB0F1" w:rsidR="00325AF6" w:rsidRPr="006F5013" w:rsidRDefault="00CC6F3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Antiepile</w:t>
            </w:r>
            <w:r w:rsidR="001B5EA6" w:rsidRPr="006F5013">
              <w:rPr>
                <w:rFonts w:ascii="Times New Roman" w:hAnsi="Times New Roman" w:cs="Times New Roman"/>
                <w:sz w:val="24"/>
                <w:szCs w:val="24"/>
              </w:rPr>
              <w:t>p</w:t>
            </w:r>
            <w:r w:rsidRPr="006F5013">
              <w:rPr>
                <w:rFonts w:ascii="Times New Roman" w:hAnsi="Times New Roman" w:cs="Times New Roman"/>
                <w:sz w:val="24"/>
                <w:szCs w:val="24"/>
              </w:rPr>
              <w:t>tik ilaçlar</w:t>
            </w:r>
            <w:r w:rsidR="002D2388" w:rsidRPr="006F5013">
              <w:rPr>
                <w:rFonts w:ascii="Times New Roman" w:hAnsi="Times New Roman" w:cs="Times New Roman"/>
                <w:sz w:val="24"/>
                <w:szCs w:val="24"/>
              </w:rPr>
              <w:t xml:space="preserve"> </w:t>
            </w:r>
          </w:p>
        </w:tc>
        <w:tc>
          <w:tcPr>
            <w:tcW w:w="1134" w:type="dxa"/>
            <w:vAlign w:val="center"/>
          </w:tcPr>
          <w:p w14:paraId="6906BBC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25F7254" w14:textId="03766E63" w:rsidR="00325AF6" w:rsidRPr="006F5013" w:rsidRDefault="00CC6F3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173926C9" w14:textId="77777777" w:rsidTr="009D10C5">
        <w:tc>
          <w:tcPr>
            <w:tcW w:w="7225" w:type="dxa"/>
            <w:vAlign w:val="center"/>
          </w:tcPr>
          <w:p w14:paraId="58F66A8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Parkinson hastalığının ve diğer hareket hastalıklarının tedavisinde kullanılan ilaçlar</w:t>
            </w:r>
          </w:p>
        </w:tc>
        <w:tc>
          <w:tcPr>
            <w:tcW w:w="1134" w:type="dxa"/>
            <w:vAlign w:val="center"/>
          </w:tcPr>
          <w:p w14:paraId="0062999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1ABCF3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D37704C" w14:textId="77777777" w:rsidTr="00E22F68">
        <w:tc>
          <w:tcPr>
            <w:tcW w:w="9356" w:type="dxa"/>
            <w:gridSpan w:val="3"/>
            <w:shd w:val="clear" w:color="auto" w:fill="B4C6E7"/>
            <w:vAlign w:val="center"/>
          </w:tcPr>
          <w:p w14:paraId="05BBB5BB" w14:textId="77777777" w:rsidR="00325AF6" w:rsidRPr="006F5013" w:rsidRDefault="00325AF6" w:rsidP="00D21F92">
            <w:pPr>
              <w:spacing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TIBBİ GENETİK</w:t>
            </w:r>
          </w:p>
        </w:tc>
      </w:tr>
      <w:tr w:rsidR="00325AF6" w:rsidRPr="006F5013" w14:paraId="17ADEA9C" w14:textId="77777777" w:rsidTr="009D10C5">
        <w:tc>
          <w:tcPr>
            <w:tcW w:w="7225" w:type="dxa"/>
            <w:vAlign w:val="center"/>
          </w:tcPr>
          <w:p w14:paraId="22DBD147"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65F8571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03315C4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325AF6" w:rsidRPr="006F5013" w14:paraId="382C2630" w14:textId="77777777" w:rsidTr="009D10C5">
        <w:tc>
          <w:tcPr>
            <w:tcW w:w="7225" w:type="dxa"/>
            <w:vAlign w:val="center"/>
          </w:tcPr>
          <w:p w14:paraId="060E1BD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Nörogenetik hastalıklar – epilepsi – mental retardasyon – merkezi sinir sistemi anomalileri</w:t>
            </w:r>
          </w:p>
        </w:tc>
        <w:tc>
          <w:tcPr>
            <w:tcW w:w="1134" w:type="dxa"/>
            <w:vAlign w:val="center"/>
          </w:tcPr>
          <w:p w14:paraId="664F0EA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1F1E6B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7BE87A9A" w14:textId="77777777" w:rsidTr="009D10C5">
        <w:tc>
          <w:tcPr>
            <w:tcW w:w="7225" w:type="dxa"/>
            <w:vAlign w:val="center"/>
          </w:tcPr>
          <w:p w14:paraId="10C1CC0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Kanalopatiler (sodyum, potasyum, klor ve kalsiyum kanal hastalıkları)</w:t>
            </w:r>
          </w:p>
        </w:tc>
        <w:tc>
          <w:tcPr>
            <w:tcW w:w="1134" w:type="dxa"/>
            <w:vAlign w:val="center"/>
          </w:tcPr>
          <w:p w14:paraId="75BC985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F2DD24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259D7469" w14:textId="77777777" w:rsidTr="009D10C5">
        <w:tc>
          <w:tcPr>
            <w:tcW w:w="7225" w:type="dxa"/>
            <w:vAlign w:val="center"/>
          </w:tcPr>
          <w:p w14:paraId="20B4687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Metabolik hastalıklar</w:t>
            </w:r>
          </w:p>
        </w:tc>
        <w:tc>
          <w:tcPr>
            <w:tcW w:w="1134" w:type="dxa"/>
            <w:vAlign w:val="center"/>
          </w:tcPr>
          <w:p w14:paraId="4418AD9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1C9611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325AF6" w:rsidRPr="006F5013" w14:paraId="04DA4E07" w14:textId="77777777" w:rsidTr="00E22F68">
        <w:tc>
          <w:tcPr>
            <w:tcW w:w="9356" w:type="dxa"/>
            <w:gridSpan w:val="3"/>
            <w:shd w:val="clear" w:color="auto" w:fill="B4C6E7"/>
            <w:vAlign w:val="center"/>
          </w:tcPr>
          <w:p w14:paraId="2487B292" w14:textId="77777777" w:rsidR="00325AF6" w:rsidRPr="006F5013" w:rsidRDefault="00325AF6" w:rsidP="00D21F92">
            <w:pPr>
              <w:spacing w:line="276" w:lineRule="auto"/>
              <w:rPr>
                <w:rFonts w:ascii="Times New Roman" w:hAnsi="Times New Roman" w:cs="Times New Roman"/>
                <w:b/>
                <w:sz w:val="24"/>
                <w:szCs w:val="24"/>
              </w:rPr>
            </w:pPr>
            <w:r w:rsidRPr="006F5013">
              <w:rPr>
                <w:rFonts w:ascii="Times New Roman" w:hAnsi="Times New Roman" w:cs="Times New Roman"/>
                <w:b/>
                <w:sz w:val="24"/>
                <w:szCs w:val="24"/>
              </w:rPr>
              <w:t>TIBBİ PATOLOJİ</w:t>
            </w:r>
          </w:p>
        </w:tc>
      </w:tr>
      <w:tr w:rsidR="00325AF6" w:rsidRPr="006F5013" w14:paraId="343699D9" w14:textId="77777777" w:rsidTr="009D10C5">
        <w:tc>
          <w:tcPr>
            <w:tcW w:w="7225" w:type="dxa"/>
            <w:vAlign w:val="center"/>
          </w:tcPr>
          <w:p w14:paraId="45F024D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1134" w:type="dxa"/>
            <w:vAlign w:val="center"/>
          </w:tcPr>
          <w:p w14:paraId="28C2B5E2" w14:textId="77777777" w:rsidR="00325AF6" w:rsidRPr="006F5013" w:rsidRDefault="00325AF6" w:rsidP="00D21F92">
            <w:pPr>
              <w:spacing w:line="276" w:lineRule="auto"/>
              <w:jc w:val="center"/>
              <w:rPr>
                <w:rFonts w:ascii="Times New Roman" w:hAnsi="Times New Roman" w:cs="Times New Roman"/>
                <w:b/>
                <w:bCs/>
                <w:sz w:val="24"/>
                <w:szCs w:val="24"/>
              </w:rPr>
            </w:pPr>
            <w:r w:rsidRPr="006F5013">
              <w:rPr>
                <w:rFonts w:ascii="Times New Roman" w:hAnsi="Times New Roman" w:cs="Times New Roman"/>
                <w:b/>
                <w:bCs/>
                <w:sz w:val="24"/>
                <w:szCs w:val="24"/>
              </w:rPr>
              <w:t>Türü</w:t>
            </w:r>
          </w:p>
        </w:tc>
        <w:tc>
          <w:tcPr>
            <w:tcW w:w="997" w:type="dxa"/>
            <w:vAlign w:val="center"/>
          </w:tcPr>
          <w:p w14:paraId="50C86E26" w14:textId="77777777" w:rsidR="00325AF6" w:rsidRPr="006F5013" w:rsidRDefault="00325AF6" w:rsidP="00D21F92">
            <w:pPr>
              <w:spacing w:line="276" w:lineRule="auto"/>
              <w:jc w:val="center"/>
              <w:rPr>
                <w:rFonts w:ascii="Times New Roman" w:hAnsi="Times New Roman" w:cs="Times New Roman"/>
                <w:b/>
                <w:bCs/>
                <w:sz w:val="24"/>
                <w:szCs w:val="24"/>
              </w:rPr>
            </w:pPr>
            <w:r w:rsidRPr="006F5013">
              <w:rPr>
                <w:rFonts w:ascii="Times New Roman" w:hAnsi="Times New Roman" w:cs="Times New Roman"/>
                <w:b/>
                <w:bCs/>
                <w:sz w:val="24"/>
                <w:szCs w:val="24"/>
              </w:rPr>
              <w:t>Süresi</w:t>
            </w:r>
          </w:p>
        </w:tc>
      </w:tr>
      <w:tr w:rsidR="00325AF6" w:rsidRPr="006F5013" w14:paraId="0B0D4598" w14:textId="77777777" w:rsidTr="009D10C5">
        <w:tc>
          <w:tcPr>
            <w:tcW w:w="7225" w:type="dxa"/>
            <w:vAlign w:val="center"/>
          </w:tcPr>
          <w:p w14:paraId="2DB8DED8" w14:textId="77777777" w:rsidR="00325AF6" w:rsidRPr="00CF5635" w:rsidRDefault="00325A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SSS patolojisi hücreleri, gelişimsel /genetik durumlar, fakomatozlar</w:t>
            </w:r>
          </w:p>
        </w:tc>
        <w:tc>
          <w:tcPr>
            <w:tcW w:w="1134" w:type="dxa"/>
            <w:vAlign w:val="center"/>
          </w:tcPr>
          <w:p w14:paraId="2849C31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0CEDD5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0C4875E5" w14:textId="77777777" w:rsidTr="009D10C5">
        <w:tc>
          <w:tcPr>
            <w:tcW w:w="7225" w:type="dxa"/>
            <w:vAlign w:val="center"/>
          </w:tcPr>
          <w:p w14:paraId="1733918B" w14:textId="4B641507" w:rsidR="00325AF6" w:rsidRPr="00CF5635" w:rsidRDefault="00325AF6" w:rsidP="00D21F92">
            <w:pPr>
              <w:spacing w:line="276" w:lineRule="auto"/>
              <w:rPr>
                <w:rFonts w:ascii="Times New Roman" w:hAnsi="Times New Roman" w:cs="Times New Roman"/>
                <w:b/>
                <w:sz w:val="24"/>
                <w:szCs w:val="24"/>
              </w:rPr>
            </w:pPr>
            <w:r w:rsidRPr="00CF5635">
              <w:rPr>
                <w:rFonts w:ascii="Times New Roman" w:hAnsi="Times New Roman" w:cs="Times New Roman"/>
                <w:sz w:val="24"/>
                <w:szCs w:val="24"/>
              </w:rPr>
              <w:t xml:space="preserve">SSS'nin </w:t>
            </w:r>
            <w:r w:rsidR="00E17719" w:rsidRPr="00CF5635">
              <w:rPr>
                <w:rFonts w:ascii="Times New Roman" w:hAnsi="Times New Roman" w:cs="Times New Roman"/>
                <w:sz w:val="24"/>
                <w:szCs w:val="24"/>
              </w:rPr>
              <w:t>V</w:t>
            </w:r>
            <w:r w:rsidRPr="00CF5635">
              <w:rPr>
                <w:rFonts w:ascii="Times New Roman" w:hAnsi="Times New Roman" w:cs="Times New Roman"/>
                <w:sz w:val="24"/>
                <w:szCs w:val="24"/>
              </w:rPr>
              <w:t xml:space="preserve">asküler nedenli, kanamalı veya travmalarına bağlı hasarın patolojik temeli </w:t>
            </w:r>
          </w:p>
        </w:tc>
        <w:tc>
          <w:tcPr>
            <w:tcW w:w="1134" w:type="dxa"/>
            <w:vAlign w:val="center"/>
          </w:tcPr>
          <w:p w14:paraId="3063334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8B1E91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630D4102" w14:textId="77777777" w:rsidTr="009D10C5">
        <w:tc>
          <w:tcPr>
            <w:tcW w:w="7225" w:type="dxa"/>
            <w:vAlign w:val="center"/>
          </w:tcPr>
          <w:p w14:paraId="52DF97CD" w14:textId="6C5A9ACE" w:rsidR="00E17719" w:rsidRPr="00CF5635" w:rsidRDefault="00E17719"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 xml:space="preserve">SSS'nin nörodejeneratif </w:t>
            </w:r>
            <w:r w:rsidR="00B12ED8" w:rsidRPr="00CF5635">
              <w:rPr>
                <w:rFonts w:ascii="Times New Roman" w:hAnsi="Times New Roman" w:cs="Times New Roman"/>
                <w:sz w:val="24"/>
                <w:szCs w:val="24"/>
              </w:rPr>
              <w:t xml:space="preserve">hastalıkları ve tümörleri </w:t>
            </w:r>
          </w:p>
        </w:tc>
        <w:tc>
          <w:tcPr>
            <w:tcW w:w="1134" w:type="dxa"/>
            <w:vAlign w:val="center"/>
          </w:tcPr>
          <w:p w14:paraId="66CF637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D28D8A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4DD760E6" w14:textId="77777777" w:rsidTr="009D10C5">
        <w:tc>
          <w:tcPr>
            <w:tcW w:w="7225" w:type="dxa"/>
            <w:vAlign w:val="center"/>
          </w:tcPr>
          <w:p w14:paraId="0E83D39B" w14:textId="3B231ACD" w:rsidR="00E17719" w:rsidRPr="00CF5635" w:rsidRDefault="00E17719"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Perinatal hasarlar</w:t>
            </w:r>
            <w:r w:rsidR="00C13F1F" w:rsidRPr="00CF5635">
              <w:rPr>
                <w:rFonts w:ascii="Times New Roman" w:hAnsi="Times New Roman" w:cs="Times New Roman"/>
                <w:sz w:val="24"/>
                <w:szCs w:val="24"/>
              </w:rPr>
              <w:t xml:space="preserve"> ve oftalmolojik patolojiler</w:t>
            </w:r>
          </w:p>
        </w:tc>
        <w:tc>
          <w:tcPr>
            <w:tcW w:w="1134" w:type="dxa"/>
            <w:vAlign w:val="center"/>
          </w:tcPr>
          <w:p w14:paraId="725987A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FB6AB52" w14:textId="245F9248" w:rsidR="00325AF6" w:rsidRPr="006F5013" w:rsidRDefault="00E1771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E17719" w:rsidRPr="006F5013" w14:paraId="1C479A4D" w14:textId="77777777" w:rsidTr="009D10C5">
        <w:tc>
          <w:tcPr>
            <w:tcW w:w="7225" w:type="dxa"/>
            <w:vAlign w:val="center"/>
          </w:tcPr>
          <w:p w14:paraId="4545081B" w14:textId="3E50361D" w:rsidR="00E17719" w:rsidRPr="006F5013" w:rsidRDefault="00E1771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SSS tümörleri</w:t>
            </w:r>
          </w:p>
        </w:tc>
        <w:tc>
          <w:tcPr>
            <w:tcW w:w="1134" w:type="dxa"/>
            <w:vAlign w:val="center"/>
          </w:tcPr>
          <w:p w14:paraId="0454DF69" w14:textId="6FD65CF4" w:rsidR="00E17719" w:rsidRPr="006F5013" w:rsidRDefault="00E1771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70B6C54" w14:textId="0DB8EA1D" w:rsidR="00E17719" w:rsidRPr="006F5013" w:rsidRDefault="00E17719" w:rsidP="00D21F92">
            <w:pPr>
              <w:spacing w:line="276" w:lineRule="auto"/>
              <w:jc w:val="center"/>
              <w:rPr>
                <w:rFonts w:ascii="Times New Roman" w:hAnsi="Times New Roman" w:cs="Times New Roman"/>
                <w:strike/>
                <w:sz w:val="24"/>
                <w:szCs w:val="24"/>
              </w:rPr>
            </w:pPr>
            <w:r w:rsidRPr="006F5013">
              <w:rPr>
                <w:rFonts w:ascii="Times New Roman" w:hAnsi="Times New Roman" w:cs="Times New Roman"/>
                <w:sz w:val="24"/>
                <w:szCs w:val="24"/>
              </w:rPr>
              <w:t>2</w:t>
            </w:r>
          </w:p>
        </w:tc>
      </w:tr>
      <w:tr w:rsidR="00E17719" w:rsidRPr="006F5013" w14:paraId="41E97481" w14:textId="77777777" w:rsidTr="009D10C5">
        <w:tc>
          <w:tcPr>
            <w:tcW w:w="7225" w:type="dxa"/>
            <w:vAlign w:val="center"/>
          </w:tcPr>
          <w:p w14:paraId="134FA100" w14:textId="1E906A6B" w:rsidR="00E17719" w:rsidRPr="006F5013" w:rsidRDefault="00E1771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Kulak ve göz hastalıkları</w:t>
            </w:r>
          </w:p>
        </w:tc>
        <w:tc>
          <w:tcPr>
            <w:tcW w:w="1134" w:type="dxa"/>
            <w:vAlign w:val="center"/>
          </w:tcPr>
          <w:p w14:paraId="70E029BB" w14:textId="471903DB" w:rsidR="00E17719" w:rsidRPr="006F5013" w:rsidRDefault="00E1771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2ADD5A1" w14:textId="25B5D3B5" w:rsidR="00E17719" w:rsidRPr="006F5013" w:rsidRDefault="00E1771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7EA0AC6A" w14:textId="77777777" w:rsidTr="009D10C5">
        <w:tc>
          <w:tcPr>
            <w:tcW w:w="7225" w:type="dxa"/>
            <w:vAlign w:val="center"/>
          </w:tcPr>
          <w:p w14:paraId="5AAD37FC" w14:textId="6B69362C" w:rsidR="00325AF6" w:rsidRPr="006F5013" w:rsidRDefault="00325AF6" w:rsidP="00D21F92">
            <w:pPr>
              <w:spacing w:line="276" w:lineRule="auto"/>
              <w:rPr>
                <w:rFonts w:ascii="Times New Roman" w:hAnsi="Times New Roman" w:cs="Times New Roman"/>
                <w:b/>
                <w:sz w:val="24"/>
                <w:szCs w:val="24"/>
              </w:rPr>
            </w:pPr>
            <w:r w:rsidRPr="006F5013">
              <w:rPr>
                <w:rFonts w:ascii="Times New Roman" w:hAnsi="Times New Roman" w:cs="Times New Roman"/>
                <w:sz w:val="24"/>
                <w:szCs w:val="24"/>
              </w:rPr>
              <w:t>Santral sinir sistemi patolojisi</w:t>
            </w:r>
            <w:r w:rsidR="00E17719" w:rsidRPr="006F5013">
              <w:rPr>
                <w:rFonts w:ascii="Times New Roman" w:hAnsi="Times New Roman" w:cs="Times New Roman"/>
                <w:sz w:val="24"/>
                <w:szCs w:val="24"/>
              </w:rPr>
              <w:t xml:space="preserve"> -LAB</w:t>
            </w:r>
          </w:p>
        </w:tc>
        <w:tc>
          <w:tcPr>
            <w:tcW w:w="1134" w:type="dxa"/>
            <w:vAlign w:val="center"/>
          </w:tcPr>
          <w:p w14:paraId="4249B5F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97" w:type="dxa"/>
            <w:vAlign w:val="center"/>
          </w:tcPr>
          <w:p w14:paraId="20D74C8E" w14:textId="7AE44E1D" w:rsidR="00325AF6" w:rsidRPr="006F5013" w:rsidRDefault="00E1771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3</w:t>
            </w:r>
          </w:p>
        </w:tc>
      </w:tr>
    </w:tbl>
    <w:p w14:paraId="784B2CB4"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br w:type="page"/>
      </w:r>
    </w:p>
    <w:p w14:paraId="76FEDCA4" w14:textId="10EAF2B7" w:rsidR="002B27F9" w:rsidRPr="00E22F68" w:rsidRDefault="002B27F9" w:rsidP="00D21F92">
      <w:pPr>
        <w:shd w:val="clear" w:color="auto" w:fill="6893C6"/>
        <w:spacing w:after="0" w:line="276" w:lineRule="auto"/>
        <w:jc w:val="center"/>
        <w:rPr>
          <w:rFonts w:ascii="Times New Roman" w:hAnsi="Times New Roman" w:cs="Times New Roman"/>
          <w:b/>
          <w:sz w:val="28"/>
          <w:szCs w:val="28"/>
        </w:rPr>
      </w:pPr>
      <w:bookmarkStart w:id="10" w:name="_Hlk73098414"/>
      <w:r w:rsidRPr="00E22F68">
        <w:rPr>
          <w:rFonts w:ascii="Times New Roman" w:hAnsi="Times New Roman" w:cs="Times New Roman"/>
          <w:b/>
          <w:sz w:val="28"/>
          <w:szCs w:val="28"/>
        </w:rPr>
        <w:lastRenderedPageBreak/>
        <w:t>KAS</w:t>
      </w:r>
      <w:r w:rsidR="0036249D" w:rsidRPr="00E22F68">
        <w:rPr>
          <w:rFonts w:ascii="Times New Roman" w:hAnsi="Times New Roman" w:cs="Times New Roman"/>
          <w:b/>
          <w:sz w:val="28"/>
          <w:szCs w:val="28"/>
        </w:rPr>
        <w:t xml:space="preserve"> – </w:t>
      </w:r>
      <w:r w:rsidRPr="00E22F68">
        <w:rPr>
          <w:rFonts w:ascii="Times New Roman" w:hAnsi="Times New Roman" w:cs="Times New Roman"/>
          <w:b/>
          <w:sz w:val="28"/>
          <w:szCs w:val="28"/>
        </w:rPr>
        <w:t>İSKELET SİSTEMİ HASTALIKLARI KURULU</w:t>
      </w:r>
    </w:p>
    <w:p w14:paraId="1ADBC26A" w14:textId="77777777" w:rsidR="00533616" w:rsidRPr="006F5013" w:rsidRDefault="00533616" w:rsidP="00D21F92">
      <w:pPr>
        <w:spacing w:after="0" w:line="276" w:lineRule="auto"/>
        <w:jc w:val="center"/>
        <w:rPr>
          <w:rFonts w:ascii="Times New Roman" w:hAnsi="Times New Roman" w:cs="Times New Roman"/>
          <w:b/>
          <w:sz w:val="24"/>
          <w:szCs w:val="24"/>
        </w:rPr>
      </w:pPr>
      <w:bookmarkStart w:id="11" w:name="_Hlk71753421"/>
      <w:bookmarkEnd w:id="10"/>
    </w:p>
    <w:tbl>
      <w:tblPr>
        <w:tblStyle w:val="TabloKlavuzu"/>
        <w:tblW w:w="9350" w:type="dxa"/>
        <w:tblLayout w:type="fixed"/>
        <w:tblLook w:val="04A0" w:firstRow="1" w:lastRow="0" w:firstColumn="1" w:lastColumn="0" w:noHBand="0" w:noVBand="1"/>
      </w:tblPr>
      <w:tblGrid>
        <w:gridCol w:w="4248"/>
        <w:gridCol w:w="1700"/>
        <w:gridCol w:w="1701"/>
        <w:gridCol w:w="1701"/>
      </w:tblGrid>
      <w:tr w:rsidR="00325AF6" w:rsidRPr="006F5013" w14:paraId="43DCB64B" w14:textId="77777777" w:rsidTr="00E22F68">
        <w:tc>
          <w:tcPr>
            <w:tcW w:w="4248" w:type="dxa"/>
            <w:shd w:val="clear" w:color="auto" w:fill="B4C6E7"/>
            <w:vAlign w:val="center"/>
          </w:tcPr>
          <w:p w14:paraId="388C0B23" w14:textId="77777777" w:rsidR="00325AF6" w:rsidRPr="006F5013" w:rsidRDefault="00325AF6" w:rsidP="00D21F92">
            <w:pPr>
              <w:spacing w:line="276" w:lineRule="auto"/>
              <w:jc w:val="center"/>
              <w:rPr>
                <w:rFonts w:ascii="Times New Roman" w:hAnsi="Times New Roman" w:cs="Times New Roman"/>
                <w:b/>
                <w:sz w:val="24"/>
                <w:szCs w:val="24"/>
              </w:rPr>
            </w:pPr>
            <w:bookmarkStart w:id="12" w:name="_Hlk73100612"/>
            <w:r w:rsidRPr="006F5013">
              <w:rPr>
                <w:rFonts w:ascii="Times New Roman" w:hAnsi="Times New Roman" w:cs="Times New Roman"/>
                <w:b/>
                <w:sz w:val="24"/>
                <w:szCs w:val="24"/>
              </w:rPr>
              <w:t>DERSLER</w:t>
            </w:r>
          </w:p>
        </w:tc>
        <w:tc>
          <w:tcPr>
            <w:tcW w:w="1700" w:type="dxa"/>
            <w:shd w:val="clear" w:color="auto" w:fill="B4C6E7"/>
            <w:vAlign w:val="center"/>
          </w:tcPr>
          <w:p w14:paraId="6F940B0A"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TEORİK DERS SAATİ</w:t>
            </w:r>
          </w:p>
        </w:tc>
        <w:tc>
          <w:tcPr>
            <w:tcW w:w="1701" w:type="dxa"/>
            <w:shd w:val="clear" w:color="auto" w:fill="B4C6E7"/>
            <w:vAlign w:val="center"/>
          </w:tcPr>
          <w:p w14:paraId="1D7869DC"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PRATİK</w:t>
            </w:r>
          </w:p>
          <w:p w14:paraId="2F81CDB4"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c>
          <w:tcPr>
            <w:tcW w:w="1701" w:type="dxa"/>
            <w:shd w:val="clear" w:color="auto" w:fill="B4C6E7"/>
            <w:vAlign w:val="center"/>
          </w:tcPr>
          <w:p w14:paraId="21BD2F62"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TOPLAM</w:t>
            </w:r>
          </w:p>
          <w:p w14:paraId="71CF96E5"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r>
      <w:tr w:rsidR="009643F6" w:rsidRPr="006F5013" w14:paraId="36EA93DA" w14:textId="77777777" w:rsidTr="00F238D4">
        <w:tc>
          <w:tcPr>
            <w:tcW w:w="4248" w:type="dxa"/>
          </w:tcPr>
          <w:p w14:paraId="054A32B1" w14:textId="108361FC" w:rsidR="009643F6" w:rsidRPr="006F5013" w:rsidRDefault="009643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Koordinatörlük Dersi</w:t>
            </w:r>
          </w:p>
        </w:tc>
        <w:tc>
          <w:tcPr>
            <w:tcW w:w="1700" w:type="dxa"/>
          </w:tcPr>
          <w:p w14:paraId="0A8762CE" w14:textId="51AE1ADF"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c>
          <w:tcPr>
            <w:tcW w:w="1701" w:type="dxa"/>
          </w:tcPr>
          <w:p w14:paraId="06E63CA6" w14:textId="6D65536C"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49B16E8B" w14:textId="6511ABDA"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643F6" w:rsidRPr="006F5013" w14:paraId="55D7C134" w14:textId="77777777" w:rsidTr="00F238D4">
        <w:tc>
          <w:tcPr>
            <w:tcW w:w="4248" w:type="dxa"/>
          </w:tcPr>
          <w:p w14:paraId="6036E55D" w14:textId="3770DF12" w:rsidR="009643F6" w:rsidRPr="006F5013" w:rsidRDefault="009643F6" w:rsidP="00D21F92">
            <w:pPr>
              <w:tabs>
                <w:tab w:val="left" w:pos="1075"/>
              </w:tabs>
              <w:spacing w:line="276" w:lineRule="auto"/>
              <w:rPr>
                <w:rFonts w:ascii="Times New Roman" w:hAnsi="Times New Roman" w:cs="Times New Roman"/>
                <w:sz w:val="24"/>
                <w:szCs w:val="24"/>
              </w:rPr>
            </w:pPr>
            <w:r w:rsidRPr="006F5013">
              <w:rPr>
                <w:rFonts w:ascii="Times New Roman" w:hAnsi="Times New Roman" w:cs="Times New Roman"/>
                <w:sz w:val="24"/>
                <w:szCs w:val="24"/>
              </w:rPr>
              <w:t>Anesteziyoloji ve Reanimasyon</w:t>
            </w:r>
          </w:p>
        </w:tc>
        <w:tc>
          <w:tcPr>
            <w:tcW w:w="1700" w:type="dxa"/>
          </w:tcPr>
          <w:p w14:paraId="350A1274" w14:textId="7C5B0771"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c>
          <w:tcPr>
            <w:tcW w:w="1701" w:type="dxa"/>
          </w:tcPr>
          <w:p w14:paraId="5E72B4AB" w14:textId="74E08917"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7189FDBA" w14:textId="220AD42D" w:rsidR="009643F6" w:rsidRPr="006F5013" w:rsidRDefault="009643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643F6" w:rsidRPr="00CF5635" w14:paraId="070F8580" w14:textId="77777777" w:rsidTr="00F238D4">
        <w:tc>
          <w:tcPr>
            <w:tcW w:w="4248" w:type="dxa"/>
          </w:tcPr>
          <w:p w14:paraId="511BD2D0" w14:textId="3E0BD784" w:rsidR="009643F6" w:rsidRPr="00CF5635" w:rsidRDefault="009643F6" w:rsidP="00D21F92">
            <w:pPr>
              <w:spacing w:line="276" w:lineRule="auto"/>
              <w:jc w:val="both"/>
              <w:rPr>
                <w:rFonts w:ascii="Times New Roman" w:hAnsi="Times New Roman" w:cs="Times New Roman"/>
                <w:sz w:val="24"/>
                <w:szCs w:val="24"/>
              </w:rPr>
            </w:pPr>
            <w:r w:rsidRPr="00CF5635">
              <w:rPr>
                <w:rFonts w:ascii="Times New Roman" w:hAnsi="Times New Roman" w:cs="Times New Roman"/>
                <w:sz w:val="24"/>
                <w:szCs w:val="24"/>
              </w:rPr>
              <w:t>Çocuk Sağlığı ve Hastalıkları</w:t>
            </w:r>
          </w:p>
        </w:tc>
        <w:tc>
          <w:tcPr>
            <w:tcW w:w="1700" w:type="dxa"/>
          </w:tcPr>
          <w:p w14:paraId="3373571F" w14:textId="590FE869" w:rsidR="009643F6" w:rsidRPr="00CF5635" w:rsidRDefault="001C7600"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w:t>
            </w:r>
          </w:p>
        </w:tc>
        <w:tc>
          <w:tcPr>
            <w:tcW w:w="1701" w:type="dxa"/>
          </w:tcPr>
          <w:p w14:paraId="6AE206C4" w14:textId="543AD086"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7C2A8A7B" w14:textId="7A0FB4D5" w:rsidR="009643F6" w:rsidRPr="00CF5635" w:rsidRDefault="001C7600"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w:t>
            </w:r>
          </w:p>
        </w:tc>
      </w:tr>
      <w:tr w:rsidR="009643F6" w:rsidRPr="00CF5635" w14:paraId="58EE9C66" w14:textId="77777777" w:rsidTr="00F238D4">
        <w:tc>
          <w:tcPr>
            <w:tcW w:w="4248" w:type="dxa"/>
          </w:tcPr>
          <w:p w14:paraId="798139DE" w14:textId="69FD0D14"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Fiziksel Tıp ve Rehabilitasyon</w:t>
            </w:r>
          </w:p>
        </w:tc>
        <w:tc>
          <w:tcPr>
            <w:tcW w:w="1700" w:type="dxa"/>
          </w:tcPr>
          <w:p w14:paraId="6D95E697" w14:textId="0D7260DF"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7</w:t>
            </w:r>
          </w:p>
        </w:tc>
        <w:tc>
          <w:tcPr>
            <w:tcW w:w="1701" w:type="dxa"/>
          </w:tcPr>
          <w:p w14:paraId="2ABC3341" w14:textId="74F03CD6"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11071CF5" w14:textId="19387EBD"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7</w:t>
            </w:r>
          </w:p>
        </w:tc>
      </w:tr>
      <w:tr w:rsidR="009643F6" w:rsidRPr="00CF5635" w14:paraId="42E8557D" w14:textId="77777777" w:rsidTr="00F238D4">
        <w:tc>
          <w:tcPr>
            <w:tcW w:w="4248" w:type="dxa"/>
          </w:tcPr>
          <w:p w14:paraId="54F2D423" w14:textId="132758EF"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Nükleer Tıp</w:t>
            </w:r>
          </w:p>
        </w:tc>
        <w:tc>
          <w:tcPr>
            <w:tcW w:w="1700" w:type="dxa"/>
          </w:tcPr>
          <w:p w14:paraId="02C12FD1" w14:textId="6F852C9D"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w:t>
            </w:r>
          </w:p>
        </w:tc>
        <w:tc>
          <w:tcPr>
            <w:tcW w:w="1701" w:type="dxa"/>
          </w:tcPr>
          <w:p w14:paraId="48540405" w14:textId="15C74BA3"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5A2B1C44" w14:textId="2A260785"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w:t>
            </w:r>
          </w:p>
        </w:tc>
      </w:tr>
      <w:tr w:rsidR="009643F6" w:rsidRPr="00CF5635" w14:paraId="00D8780D" w14:textId="77777777" w:rsidTr="00F238D4">
        <w:tc>
          <w:tcPr>
            <w:tcW w:w="4248" w:type="dxa"/>
          </w:tcPr>
          <w:p w14:paraId="66246EC1" w14:textId="344AFE64" w:rsidR="009643F6" w:rsidRPr="00CF5635" w:rsidRDefault="009643F6" w:rsidP="00D21F92">
            <w:pPr>
              <w:tabs>
                <w:tab w:val="left" w:pos="1010"/>
              </w:tabs>
              <w:spacing w:line="276" w:lineRule="auto"/>
              <w:rPr>
                <w:rFonts w:ascii="Times New Roman" w:hAnsi="Times New Roman" w:cs="Times New Roman"/>
                <w:sz w:val="24"/>
                <w:szCs w:val="24"/>
              </w:rPr>
            </w:pPr>
            <w:r w:rsidRPr="00CF5635">
              <w:rPr>
                <w:rFonts w:ascii="Times New Roman" w:hAnsi="Times New Roman" w:cs="Times New Roman"/>
                <w:sz w:val="24"/>
                <w:szCs w:val="24"/>
              </w:rPr>
              <w:t>Ortopedi ve Travmatoloji</w:t>
            </w:r>
          </w:p>
        </w:tc>
        <w:tc>
          <w:tcPr>
            <w:tcW w:w="1700" w:type="dxa"/>
          </w:tcPr>
          <w:p w14:paraId="1EB9D3DB" w14:textId="01B22DF3"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10</w:t>
            </w:r>
          </w:p>
        </w:tc>
        <w:tc>
          <w:tcPr>
            <w:tcW w:w="1701" w:type="dxa"/>
          </w:tcPr>
          <w:p w14:paraId="5A01480E" w14:textId="36402063"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7E363692" w14:textId="601C2448"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10</w:t>
            </w:r>
          </w:p>
        </w:tc>
      </w:tr>
      <w:tr w:rsidR="009643F6" w:rsidRPr="00CF5635" w14:paraId="5CDF8802" w14:textId="77777777" w:rsidTr="00F238D4">
        <w:tc>
          <w:tcPr>
            <w:tcW w:w="4248" w:type="dxa"/>
          </w:tcPr>
          <w:p w14:paraId="0B824BB0" w14:textId="114AD969"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Radyoloji</w:t>
            </w:r>
          </w:p>
        </w:tc>
        <w:tc>
          <w:tcPr>
            <w:tcW w:w="1700" w:type="dxa"/>
          </w:tcPr>
          <w:p w14:paraId="209E64ED" w14:textId="6AFA8D46"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4</w:t>
            </w:r>
          </w:p>
        </w:tc>
        <w:tc>
          <w:tcPr>
            <w:tcW w:w="1701" w:type="dxa"/>
          </w:tcPr>
          <w:p w14:paraId="779289BC" w14:textId="1A6C3DD8"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4BBAEB3E" w14:textId="572C3B4D"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4</w:t>
            </w:r>
          </w:p>
        </w:tc>
      </w:tr>
      <w:tr w:rsidR="009643F6" w:rsidRPr="00CF5635" w14:paraId="6BBB124D" w14:textId="77777777" w:rsidTr="00F238D4">
        <w:tc>
          <w:tcPr>
            <w:tcW w:w="4248" w:type="dxa"/>
          </w:tcPr>
          <w:p w14:paraId="06719071" w14:textId="2EC43597"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Tıbbi Biyokimya</w:t>
            </w:r>
          </w:p>
        </w:tc>
        <w:tc>
          <w:tcPr>
            <w:tcW w:w="1700" w:type="dxa"/>
          </w:tcPr>
          <w:p w14:paraId="4DBEFF1D" w14:textId="58D41328"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w:t>
            </w:r>
          </w:p>
        </w:tc>
        <w:tc>
          <w:tcPr>
            <w:tcW w:w="1701" w:type="dxa"/>
          </w:tcPr>
          <w:p w14:paraId="334DE0FD" w14:textId="3987DCF4"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4DBD2180" w14:textId="6D8AAE00"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w:t>
            </w:r>
          </w:p>
        </w:tc>
      </w:tr>
      <w:tr w:rsidR="009643F6" w:rsidRPr="00CF5635" w14:paraId="1D67C9DD" w14:textId="77777777" w:rsidTr="00F238D4">
        <w:tc>
          <w:tcPr>
            <w:tcW w:w="4248" w:type="dxa"/>
          </w:tcPr>
          <w:p w14:paraId="02B9F5E8" w14:textId="13121B79"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Tıbbi Farmakoloji</w:t>
            </w:r>
          </w:p>
        </w:tc>
        <w:tc>
          <w:tcPr>
            <w:tcW w:w="1700" w:type="dxa"/>
          </w:tcPr>
          <w:p w14:paraId="331B8858" w14:textId="2C45CE81" w:rsidR="009643F6" w:rsidRPr="00CF5635" w:rsidRDefault="00DF0138" w:rsidP="00D21F92">
            <w:pPr>
              <w:spacing w:line="276" w:lineRule="auto"/>
              <w:jc w:val="center"/>
              <w:rPr>
                <w:rFonts w:ascii="Times New Roman" w:hAnsi="Times New Roman" w:cs="Times New Roman"/>
                <w:strike/>
                <w:sz w:val="24"/>
                <w:szCs w:val="24"/>
              </w:rPr>
            </w:pPr>
            <w:r w:rsidRPr="00CF5635">
              <w:rPr>
                <w:rFonts w:ascii="Times New Roman" w:hAnsi="Times New Roman" w:cs="Times New Roman"/>
                <w:sz w:val="24"/>
                <w:szCs w:val="24"/>
              </w:rPr>
              <w:t>6</w:t>
            </w:r>
          </w:p>
        </w:tc>
        <w:tc>
          <w:tcPr>
            <w:tcW w:w="1701" w:type="dxa"/>
          </w:tcPr>
          <w:p w14:paraId="424A6140" w14:textId="1A4ECF01"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3A81B775" w14:textId="0D0FE2EA" w:rsidR="009643F6" w:rsidRPr="00CF5635" w:rsidRDefault="00DF0138" w:rsidP="00D21F92">
            <w:pPr>
              <w:spacing w:line="276" w:lineRule="auto"/>
              <w:jc w:val="center"/>
              <w:rPr>
                <w:rFonts w:ascii="Times New Roman" w:hAnsi="Times New Roman" w:cs="Times New Roman"/>
                <w:strike/>
                <w:sz w:val="24"/>
                <w:szCs w:val="24"/>
              </w:rPr>
            </w:pPr>
            <w:r w:rsidRPr="00CF5635">
              <w:rPr>
                <w:rFonts w:ascii="Times New Roman" w:hAnsi="Times New Roman" w:cs="Times New Roman"/>
                <w:sz w:val="24"/>
                <w:szCs w:val="24"/>
              </w:rPr>
              <w:t>6</w:t>
            </w:r>
          </w:p>
        </w:tc>
      </w:tr>
      <w:tr w:rsidR="009643F6" w:rsidRPr="00CF5635" w14:paraId="1F048BCD" w14:textId="77777777" w:rsidTr="00F238D4">
        <w:tc>
          <w:tcPr>
            <w:tcW w:w="4248" w:type="dxa"/>
          </w:tcPr>
          <w:p w14:paraId="31B7EC44" w14:textId="09EAC1AA"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Tıbbi Genetik</w:t>
            </w:r>
          </w:p>
        </w:tc>
        <w:tc>
          <w:tcPr>
            <w:tcW w:w="1700" w:type="dxa"/>
          </w:tcPr>
          <w:p w14:paraId="77EFC364" w14:textId="3DA4181F"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5</w:t>
            </w:r>
          </w:p>
        </w:tc>
        <w:tc>
          <w:tcPr>
            <w:tcW w:w="1701" w:type="dxa"/>
          </w:tcPr>
          <w:p w14:paraId="4427D99A" w14:textId="7C72F683"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0</w:t>
            </w:r>
          </w:p>
        </w:tc>
        <w:tc>
          <w:tcPr>
            <w:tcW w:w="1701" w:type="dxa"/>
          </w:tcPr>
          <w:p w14:paraId="47D3AF9A" w14:textId="6BBBF849" w:rsidR="009643F6" w:rsidRPr="00CF5635" w:rsidRDefault="009643F6"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5</w:t>
            </w:r>
          </w:p>
        </w:tc>
      </w:tr>
      <w:tr w:rsidR="009643F6" w:rsidRPr="00CF5635" w14:paraId="0771367D" w14:textId="77777777" w:rsidTr="00F238D4">
        <w:tc>
          <w:tcPr>
            <w:tcW w:w="4248" w:type="dxa"/>
          </w:tcPr>
          <w:p w14:paraId="0C73FDAF" w14:textId="64C9974B"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sz w:val="24"/>
                <w:szCs w:val="24"/>
              </w:rPr>
              <w:t>Tıbbi Patoloji</w:t>
            </w:r>
          </w:p>
        </w:tc>
        <w:tc>
          <w:tcPr>
            <w:tcW w:w="1700" w:type="dxa"/>
          </w:tcPr>
          <w:p w14:paraId="58D7DD9E" w14:textId="1C14A7AC" w:rsidR="009643F6" w:rsidRPr="00CF5635" w:rsidRDefault="00F7630C"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12</w:t>
            </w:r>
          </w:p>
        </w:tc>
        <w:tc>
          <w:tcPr>
            <w:tcW w:w="1701" w:type="dxa"/>
          </w:tcPr>
          <w:p w14:paraId="6C5DD555" w14:textId="2B209584" w:rsidR="009643F6" w:rsidRPr="00CF5635" w:rsidRDefault="00F7630C"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3</w:t>
            </w:r>
          </w:p>
        </w:tc>
        <w:tc>
          <w:tcPr>
            <w:tcW w:w="1701" w:type="dxa"/>
          </w:tcPr>
          <w:p w14:paraId="66CDFD09" w14:textId="3580D964" w:rsidR="009643F6" w:rsidRPr="00CF5635" w:rsidRDefault="00F7630C" w:rsidP="00D21F92">
            <w:pPr>
              <w:spacing w:line="276" w:lineRule="auto"/>
              <w:jc w:val="center"/>
              <w:rPr>
                <w:rFonts w:ascii="Times New Roman" w:hAnsi="Times New Roman" w:cs="Times New Roman"/>
                <w:sz w:val="24"/>
                <w:szCs w:val="24"/>
              </w:rPr>
            </w:pPr>
            <w:r w:rsidRPr="00CF5635">
              <w:rPr>
                <w:rFonts w:ascii="Times New Roman" w:hAnsi="Times New Roman" w:cs="Times New Roman"/>
                <w:sz w:val="24"/>
                <w:szCs w:val="24"/>
              </w:rPr>
              <w:t>15</w:t>
            </w:r>
          </w:p>
        </w:tc>
      </w:tr>
      <w:tr w:rsidR="009643F6" w:rsidRPr="006F5013" w14:paraId="155B89FF" w14:textId="77777777" w:rsidTr="00F238D4">
        <w:tc>
          <w:tcPr>
            <w:tcW w:w="4248" w:type="dxa"/>
          </w:tcPr>
          <w:p w14:paraId="1D440253" w14:textId="7DE1B2B1" w:rsidR="009643F6" w:rsidRPr="00CF5635" w:rsidRDefault="009643F6" w:rsidP="00D21F92">
            <w:pPr>
              <w:spacing w:line="276" w:lineRule="auto"/>
              <w:rPr>
                <w:rFonts w:ascii="Times New Roman" w:hAnsi="Times New Roman" w:cs="Times New Roman"/>
                <w:sz w:val="24"/>
                <w:szCs w:val="24"/>
              </w:rPr>
            </w:pPr>
            <w:r w:rsidRPr="00CF5635">
              <w:rPr>
                <w:rFonts w:ascii="Times New Roman" w:hAnsi="Times New Roman" w:cs="Times New Roman"/>
                <w:b/>
                <w:sz w:val="24"/>
                <w:szCs w:val="24"/>
              </w:rPr>
              <w:t>Toplam</w:t>
            </w:r>
          </w:p>
        </w:tc>
        <w:tc>
          <w:tcPr>
            <w:tcW w:w="1700" w:type="dxa"/>
          </w:tcPr>
          <w:p w14:paraId="5519E45F" w14:textId="3BAD0362" w:rsidR="009643F6" w:rsidRPr="00CF5635" w:rsidRDefault="00AF1B2E" w:rsidP="00D21F92">
            <w:pPr>
              <w:spacing w:line="276" w:lineRule="auto"/>
              <w:jc w:val="center"/>
              <w:rPr>
                <w:rFonts w:ascii="Times New Roman" w:hAnsi="Times New Roman" w:cs="Times New Roman"/>
                <w:sz w:val="24"/>
                <w:szCs w:val="24"/>
              </w:rPr>
            </w:pPr>
            <w:r w:rsidRPr="00CF5635">
              <w:rPr>
                <w:rFonts w:ascii="Times New Roman" w:hAnsi="Times New Roman" w:cs="Times New Roman"/>
                <w:b/>
                <w:sz w:val="24"/>
                <w:szCs w:val="24"/>
              </w:rPr>
              <w:t>49</w:t>
            </w:r>
          </w:p>
        </w:tc>
        <w:tc>
          <w:tcPr>
            <w:tcW w:w="1701" w:type="dxa"/>
          </w:tcPr>
          <w:p w14:paraId="5D5AEF85" w14:textId="190ED323" w:rsidR="009643F6" w:rsidRPr="00CF5635" w:rsidRDefault="009A2A0D" w:rsidP="00D21F92">
            <w:pPr>
              <w:spacing w:line="276" w:lineRule="auto"/>
              <w:jc w:val="center"/>
              <w:rPr>
                <w:rFonts w:ascii="Times New Roman" w:hAnsi="Times New Roman" w:cs="Times New Roman"/>
                <w:sz w:val="24"/>
                <w:szCs w:val="24"/>
              </w:rPr>
            </w:pPr>
            <w:r w:rsidRPr="00CF5635">
              <w:rPr>
                <w:rFonts w:ascii="Times New Roman" w:hAnsi="Times New Roman" w:cs="Times New Roman"/>
                <w:b/>
                <w:sz w:val="24"/>
                <w:szCs w:val="24"/>
              </w:rPr>
              <w:t>3</w:t>
            </w:r>
          </w:p>
        </w:tc>
        <w:tc>
          <w:tcPr>
            <w:tcW w:w="1701" w:type="dxa"/>
          </w:tcPr>
          <w:p w14:paraId="04A3A773" w14:textId="308B25FE" w:rsidR="009643F6" w:rsidRPr="006F5013" w:rsidRDefault="00AF1B2E" w:rsidP="00D21F92">
            <w:pPr>
              <w:spacing w:line="276" w:lineRule="auto"/>
              <w:jc w:val="center"/>
              <w:rPr>
                <w:rFonts w:ascii="Times New Roman" w:hAnsi="Times New Roman" w:cs="Times New Roman"/>
                <w:sz w:val="24"/>
                <w:szCs w:val="24"/>
              </w:rPr>
            </w:pPr>
            <w:r w:rsidRPr="00CF5635">
              <w:rPr>
                <w:rFonts w:ascii="Times New Roman" w:hAnsi="Times New Roman" w:cs="Times New Roman"/>
                <w:b/>
                <w:sz w:val="24"/>
                <w:szCs w:val="24"/>
              </w:rPr>
              <w:t>52</w:t>
            </w:r>
          </w:p>
        </w:tc>
      </w:tr>
      <w:bookmarkEnd w:id="12"/>
    </w:tbl>
    <w:p w14:paraId="19756EAF" w14:textId="77777777" w:rsidR="002B27F9" w:rsidRPr="006F5013" w:rsidRDefault="002B27F9" w:rsidP="00D21F92">
      <w:pPr>
        <w:spacing w:after="0" w:line="276" w:lineRule="auto"/>
        <w:jc w:val="center"/>
        <w:rPr>
          <w:rFonts w:ascii="Times New Roman" w:hAnsi="Times New Roman" w:cs="Times New Roman"/>
          <w:b/>
          <w:sz w:val="24"/>
          <w:szCs w:val="24"/>
        </w:rPr>
      </w:pPr>
    </w:p>
    <w:p w14:paraId="48FBBFBD" w14:textId="77777777" w:rsidR="00533616" w:rsidRPr="006F5013" w:rsidRDefault="00533616" w:rsidP="00D21F92">
      <w:pPr>
        <w:spacing w:after="0" w:line="276" w:lineRule="auto"/>
        <w:jc w:val="center"/>
        <w:rPr>
          <w:rFonts w:ascii="Times New Roman" w:hAnsi="Times New Roman" w:cs="Times New Roman"/>
          <w:b/>
          <w:sz w:val="24"/>
          <w:szCs w:val="24"/>
        </w:rPr>
      </w:pPr>
    </w:p>
    <w:p w14:paraId="4923DD5B" w14:textId="2BD7F35A"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 xml:space="preserve">DERS KURULU AMAÇ </w:t>
      </w:r>
      <w:r w:rsidR="00533616"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ÖĞRENİM HEDEFLERİ</w:t>
      </w:r>
    </w:p>
    <w:p w14:paraId="169F9153" w14:textId="77777777" w:rsidR="00533616" w:rsidRPr="006F5013" w:rsidRDefault="00533616" w:rsidP="00D21F92">
      <w:pPr>
        <w:spacing w:after="0" w:line="276" w:lineRule="auto"/>
        <w:jc w:val="center"/>
        <w:rPr>
          <w:rFonts w:ascii="Times New Roman" w:hAnsi="Times New Roman" w:cs="Times New Roman"/>
          <w:b/>
          <w:sz w:val="24"/>
          <w:szCs w:val="24"/>
        </w:rPr>
      </w:pPr>
    </w:p>
    <w:p w14:paraId="7FEFC538"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Amaç:</w:t>
      </w:r>
    </w:p>
    <w:p w14:paraId="2C6DFB64" w14:textId="2CB517BC"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sz w:val="24"/>
          <w:szCs w:val="24"/>
        </w:rPr>
        <w:t>Bu dersin amacı kas</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 xml:space="preserve">iskelet sistemini etkileyen hastalıkların belirti ve bulgularını öğretmek, bu belirti ve bulgular eşliğinde hastalıkları sınıflandırılması, hastalıklarda oluşabilecek anormal </w:t>
      </w:r>
      <w:r w:rsidR="006169E8" w:rsidRPr="006F5013">
        <w:rPr>
          <w:rFonts w:ascii="Times New Roman" w:hAnsi="Times New Roman" w:cs="Times New Roman"/>
          <w:sz w:val="24"/>
          <w:szCs w:val="24"/>
        </w:rPr>
        <w:t>laboratuvar</w:t>
      </w:r>
      <w:r w:rsidRPr="006F5013">
        <w:rPr>
          <w:rFonts w:ascii="Times New Roman" w:hAnsi="Times New Roman" w:cs="Times New Roman"/>
          <w:sz w:val="24"/>
          <w:szCs w:val="24"/>
        </w:rPr>
        <w:t xml:space="preserve"> testleri ve görüntüleme yöntemlerinin açıklanmasıdır.</w:t>
      </w:r>
    </w:p>
    <w:p w14:paraId="12520386" w14:textId="77777777" w:rsidR="002B27F9" w:rsidRPr="006F5013" w:rsidRDefault="002B27F9" w:rsidP="00D21F92">
      <w:pPr>
        <w:spacing w:after="0" w:line="276" w:lineRule="auto"/>
        <w:jc w:val="both"/>
        <w:rPr>
          <w:rFonts w:ascii="Times New Roman" w:hAnsi="Times New Roman" w:cs="Times New Roman"/>
          <w:b/>
          <w:sz w:val="24"/>
          <w:szCs w:val="24"/>
        </w:rPr>
      </w:pPr>
    </w:p>
    <w:p w14:paraId="6F5DD723" w14:textId="77777777" w:rsidR="002B27F9" w:rsidRPr="006F5013" w:rsidRDefault="002B27F9" w:rsidP="00D21F92">
      <w:pPr>
        <w:spacing w:after="0"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Öğrenim Hedefleri:</w:t>
      </w:r>
    </w:p>
    <w:p w14:paraId="7E13410A" w14:textId="77777777" w:rsidR="002B27F9" w:rsidRPr="006F5013" w:rsidRDefault="002B27F9" w:rsidP="00D21F92">
      <w:pPr>
        <w:pStyle w:val="ListeParagraf"/>
        <w:numPr>
          <w:ilvl w:val="0"/>
          <w:numId w:val="27"/>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Kemik, eklem ve yumuşak dokuya ait hastalıkların patolojik özelliklerini sayar.</w:t>
      </w:r>
    </w:p>
    <w:p w14:paraId="43B3090E" w14:textId="77777777" w:rsidR="002B27F9" w:rsidRPr="006F5013" w:rsidRDefault="002B27F9" w:rsidP="00D21F92">
      <w:pPr>
        <w:pStyle w:val="ListeParagraf"/>
        <w:numPr>
          <w:ilvl w:val="0"/>
          <w:numId w:val="1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Kemik ve yumuşak doku tümörlerini, metabolik kemik hastalıklarını açıklar.</w:t>
      </w:r>
    </w:p>
    <w:p w14:paraId="466F31A2" w14:textId="77777777"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Analjezik ve antienflamatuvar ilaçları ve santral etkili kas gevşetici ilaçları sayar.</w:t>
      </w:r>
    </w:p>
    <w:p w14:paraId="32CFDBA2" w14:textId="00DCDD5F"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Çocukluk çağı döküntülü hastalıklarını ve oto</w:t>
      </w:r>
      <w:r w:rsidR="006169E8">
        <w:rPr>
          <w:rFonts w:ascii="Times New Roman" w:hAnsi="Times New Roman" w:cs="Times New Roman"/>
          <w:sz w:val="24"/>
          <w:szCs w:val="24"/>
        </w:rPr>
        <w:t>i</w:t>
      </w:r>
      <w:r w:rsidRPr="006F5013">
        <w:rPr>
          <w:rFonts w:ascii="Times New Roman" w:hAnsi="Times New Roman" w:cs="Times New Roman"/>
          <w:sz w:val="24"/>
          <w:szCs w:val="24"/>
        </w:rPr>
        <w:t>nflamatuvar hastalıkları açıklar.</w:t>
      </w:r>
    </w:p>
    <w:p w14:paraId="6B29B023" w14:textId="77777777"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Travma ve inmelerde kullanılan görüntüleme yöntemlerini açıklar.</w:t>
      </w:r>
    </w:p>
    <w:p w14:paraId="39572A33" w14:textId="77777777"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Akut ve kronik ağrıda tedavi yaklaşımlarını söyler.</w:t>
      </w:r>
    </w:p>
    <w:p w14:paraId="5FFAA730" w14:textId="77777777"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Kas iskelet sisteminin doğuştan, travmatik, enfeksiyöz hastalıklarını ve belirtilerini sayar.</w:t>
      </w:r>
    </w:p>
    <w:p w14:paraId="2DECD346" w14:textId="77777777"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Genetik kökenli kas iskelet hastalıklarını sayar.</w:t>
      </w:r>
    </w:p>
    <w:p w14:paraId="7172016A" w14:textId="30C3A44E"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Kas</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iskelet sistemini etkileyen hastalıkların ve travmaların tanısında ve takibinde kullanılan laboratuvar, radyolojik ve nükleer tıp incelemelerini sayar.</w:t>
      </w:r>
    </w:p>
    <w:p w14:paraId="3DAD294F" w14:textId="77777777"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Kırık komplikasyonlarını söyler.</w:t>
      </w:r>
    </w:p>
    <w:p w14:paraId="37168175" w14:textId="47CE8880" w:rsidR="002B27F9" w:rsidRPr="006F5013" w:rsidRDefault="002B27F9" w:rsidP="00D21F92">
      <w:pPr>
        <w:pStyle w:val="ListeParagraf"/>
        <w:numPr>
          <w:ilvl w:val="0"/>
          <w:numId w:val="26"/>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Kas</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iskelet sisteminin fonksiyonlarını kavrar.</w:t>
      </w:r>
    </w:p>
    <w:p w14:paraId="441A1CBA" w14:textId="33130A1E"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lastRenderedPageBreak/>
        <w:t>KONULAR</w:t>
      </w:r>
    </w:p>
    <w:tbl>
      <w:tblPr>
        <w:tblStyle w:val="TabloKlavuzu"/>
        <w:tblW w:w="9639" w:type="dxa"/>
        <w:tblLook w:val="04A0" w:firstRow="1" w:lastRow="0" w:firstColumn="1" w:lastColumn="0" w:noHBand="0" w:noVBand="1"/>
      </w:tblPr>
      <w:tblGrid>
        <w:gridCol w:w="7879"/>
        <w:gridCol w:w="903"/>
        <w:gridCol w:w="857"/>
      </w:tblGrid>
      <w:tr w:rsidR="004947AE" w:rsidRPr="006F5013" w14:paraId="3C310016" w14:textId="77777777" w:rsidTr="00E22F68">
        <w:tc>
          <w:tcPr>
            <w:tcW w:w="9639" w:type="dxa"/>
            <w:gridSpan w:val="3"/>
            <w:shd w:val="clear" w:color="auto" w:fill="B4C6E7"/>
          </w:tcPr>
          <w:bookmarkEnd w:id="11"/>
          <w:p w14:paraId="418F9417" w14:textId="7BBC85D4"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ANESTEZİ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REANİMASYON</w:t>
            </w:r>
          </w:p>
        </w:tc>
      </w:tr>
      <w:tr w:rsidR="004947AE" w:rsidRPr="006F5013" w14:paraId="4011C52F" w14:textId="77777777" w:rsidTr="00CF5635">
        <w:tc>
          <w:tcPr>
            <w:tcW w:w="7879" w:type="dxa"/>
          </w:tcPr>
          <w:p w14:paraId="3EDD1BA4"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437A3FA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43E840F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67ED2556" w14:textId="77777777" w:rsidTr="00CF5635">
        <w:tc>
          <w:tcPr>
            <w:tcW w:w="7879" w:type="dxa"/>
          </w:tcPr>
          <w:p w14:paraId="04C67A6A"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Akut ve kronik ağrıda tedavi yaklaşımları   </w:t>
            </w:r>
          </w:p>
        </w:tc>
        <w:tc>
          <w:tcPr>
            <w:tcW w:w="903" w:type="dxa"/>
          </w:tcPr>
          <w:p w14:paraId="4D52DBE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7ECBB50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0EB2A507" w14:textId="77777777" w:rsidTr="00E22F68">
        <w:tc>
          <w:tcPr>
            <w:tcW w:w="9639" w:type="dxa"/>
            <w:gridSpan w:val="3"/>
            <w:shd w:val="clear" w:color="auto" w:fill="B4C6E7"/>
          </w:tcPr>
          <w:p w14:paraId="0FBE32E1" w14:textId="3144C33A"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ÇOCUK SAĞLIĞI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HASTALIKLARI</w:t>
            </w:r>
          </w:p>
        </w:tc>
      </w:tr>
      <w:tr w:rsidR="004947AE" w:rsidRPr="006F5013" w14:paraId="5B1AC476" w14:textId="77777777" w:rsidTr="00CF5635">
        <w:tc>
          <w:tcPr>
            <w:tcW w:w="7879" w:type="dxa"/>
          </w:tcPr>
          <w:p w14:paraId="7671B55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034796F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6C78387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4DCEBA8D" w14:textId="77777777" w:rsidTr="00CF5635">
        <w:tc>
          <w:tcPr>
            <w:tcW w:w="7879" w:type="dxa"/>
          </w:tcPr>
          <w:p w14:paraId="7D337E7D" w14:textId="653D41DC"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Döküntülü enfeksiyöz hastalıklar </w:t>
            </w:r>
          </w:p>
        </w:tc>
        <w:tc>
          <w:tcPr>
            <w:tcW w:w="903" w:type="dxa"/>
          </w:tcPr>
          <w:p w14:paraId="3B888EF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00E0DEC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7EF33FE8" w14:textId="77777777" w:rsidTr="00E22F68">
        <w:tc>
          <w:tcPr>
            <w:tcW w:w="9639" w:type="dxa"/>
            <w:gridSpan w:val="3"/>
            <w:shd w:val="clear" w:color="auto" w:fill="B4C6E7"/>
          </w:tcPr>
          <w:p w14:paraId="144D9253" w14:textId="104E490A"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FİZİKSEL TIP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REHABİLİTASYON</w:t>
            </w:r>
          </w:p>
        </w:tc>
      </w:tr>
      <w:tr w:rsidR="004947AE" w:rsidRPr="006F5013" w14:paraId="66B26FF4" w14:textId="77777777" w:rsidTr="00CF5635">
        <w:tc>
          <w:tcPr>
            <w:tcW w:w="7879" w:type="dxa"/>
          </w:tcPr>
          <w:p w14:paraId="54E7AB9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56AF2AC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190818F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7E27D5A7" w14:textId="77777777" w:rsidTr="00CF5635">
        <w:tc>
          <w:tcPr>
            <w:tcW w:w="7879" w:type="dxa"/>
          </w:tcPr>
          <w:p w14:paraId="667DD4A1" w14:textId="3551DE64"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w:t>
            </w:r>
            <w:r w:rsidR="0036249D" w:rsidRPr="006F5013">
              <w:rPr>
                <w:rFonts w:ascii="Times New Roman" w:hAnsi="Times New Roman" w:cs="Times New Roman"/>
                <w:sz w:val="24"/>
                <w:szCs w:val="24"/>
              </w:rPr>
              <w:t xml:space="preserve"> – </w:t>
            </w:r>
            <w:r w:rsidRPr="006F5013">
              <w:rPr>
                <w:rFonts w:ascii="Times New Roman" w:hAnsi="Times New Roman" w:cs="Times New Roman"/>
                <w:sz w:val="24"/>
                <w:szCs w:val="24"/>
              </w:rPr>
              <w:t>iskelet sistem muayenesi</w:t>
            </w:r>
          </w:p>
        </w:tc>
        <w:tc>
          <w:tcPr>
            <w:tcW w:w="903" w:type="dxa"/>
          </w:tcPr>
          <w:p w14:paraId="0453216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0434F1A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1A2566E3" w14:textId="77777777" w:rsidTr="00CF5635">
        <w:tc>
          <w:tcPr>
            <w:tcW w:w="7879" w:type="dxa"/>
          </w:tcPr>
          <w:p w14:paraId="593C7222"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Osteoartrit</w:t>
            </w:r>
          </w:p>
        </w:tc>
        <w:tc>
          <w:tcPr>
            <w:tcW w:w="903" w:type="dxa"/>
          </w:tcPr>
          <w:p w14:paraId="7EF375F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5D0168F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2F17BCE7" w14:textId="77777777" w:rsidTr="00CF5635">
        <w:tc>
          <w:tcPr>
            <w:tcW w:w="7879" w:type="dxa"/>
          </w:tcPr>
          <w:p w14:paraId="27E8D60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Tenosinovitler</w:t>
            </w:r>
          </w:p>
        </w:tc>
        <w:tc>
          <w:tcPr>
            <w:tcW w:w="903" w:type="dxa"/>
          </w:tcPr>
          <w:p w14:paraId="2A68846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06ACD29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0C803A5" w14:textId="77777777" w:rsidTr="00CF5635">
        <w:tc>
          <w:tcPr>
            <w:tcW w:w="7879" w:type="dxa"/>
          </w:tcPr>
          <w:p w14:paraId="3CB6BFC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Artritli hastaya yaklaşım</w:t>
            </w:r>
          </w:p>
        </w:tc>
        <w:tc>
          <w:tcPr>
            <w:tcW w:w="903" w:type="dxa"/>
          </w:tcPr>
          <w:p w14:paraId="49E8620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73048DF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27649D9A" w14:textId="77777777" w:rsidTr="00CF5635">
        <w:tc>
          <w:tcPr>
            <w:tcW w:w="7879" w:type="dxa"/>
          </w:tcPr>
          <w:p w14:paraId="6440979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Spondiloartropatiler</w:t>
            </w:r>
          </w:p>
        </w:tc>
        <w:tc>
          <w:tcPr>
            <w:tcW w:w="903" w:type="dxa"/>
          </w:tcPr>
          <w:p w14:paraId="1D04AD7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577E67E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6444FB7F" w14:textId="77777777" w:rsidTr="00CF5635">
        <w:tc>
          <w:tcPr>
            <w:tcW w:w="7879" w:type="dxa"/>
          </w:tcPr>
          <w:p w14:paraId="59FED584"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Boyun, sırt ve bel ağrıları</w:t>
            </w:r>
          </w:p>
        </w:tc>
        <w:tc>
          <w:tcPr>
            <w:tcW w:w="903" w:type="dxa"/>
          </w:tcPr>
          <w:p w14:paraId="2052081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060E0E3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FE3FEA1" w14:textId="77777777" w:rsidTr="00E22F68">
        <w:tc>
          <w:tcPr>
            <w:tcW w:w="9639" w:type="dxa"/>
            <w:gridSpan w:val="3"/>
            <w:shd w:val="clear" w:color="auto" w:fill="B4C6E7"/>
          </w:tcPr>
          <w:p w14:paraId="45711FF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NÜKLEER TIP</w:t>
            </w:r>
          </w:p>
        </w:tc>
      </w:tr>
      <w:tr w:rsidR="004947AE" w:rsidRPr="006F5013" w14:paraId="435089BD" w14:textId="77777777" w:rsidTr="00CF5635">
        <w:tc>
          <w:tcPr>
            <w:tcW w:w="7879" w:type="dxa"/>
          </w:tcPr>
          <w:p w14:paraId="08AC2D4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5052890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0960029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5C5DCDD4" w14:textId="77777777" w:rsidTr="00CF5635">
        <w:tc>
          <w:tcPr>
            <w:tcW w:w="7879" w:type="dxa"/>
          </w:tcPr>
          <w:p w14:paraId="03C0EF8E"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 iskelet sisteminde nükleer tıp yaklaşımları</w:t>
            </w:r>
          </w:p>
        </w:tc>
        <w:tc>
          <w:tcPr>
            <w:tcW w:w="903" w:type="dxa"/>
          </w:tcPr>
          <w:p w14:paraId="1BB2D08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35F6E93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52F2BCF0" w14:textId="77777777" w:rsidTr="00E22F68">
        <w:tc>
          <w:tcPr>
            <w:tcW w:w="9639" w:type="dxa"/>
            <w:gridSpan w:val="3"/>
            <w:shd w:val="clear" w:color="auto" w:fill="B4C6E7"/>
          </w:tcPr>
          <w:p w14:paraId="15AE189B" w14:textId="1EC29255"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 xml:space="preserve">ORTOPEDİ </w:t>
            </w:r>
            <w:r w:rsidR="0036249D"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TRAVMATOLOJİ</w:t>
            </w:r>
          </w:p>
        </w:tc>
      </w:tr>
      <w:tr w:rsidR="004947AE" w:rsidRPr="006F5013" w14:paraId="6EE57BD0" w14:textId="77777777" w:rsidTr="00CF5635">
        <w:tc>
          <w:tcPr>
            <w:tcW w:w="7879" w:type="dxa"/>
          </w:tcPr>
          <w:p w14:paraId="454719B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53B2ECE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12374F2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24D24920" w14:textId="77777777" w:rsidTr="00CF5635">
        <w:tc>
          <w:tcPr>
            <w:tcW w:w="7879" w:type="dxa"/>
          </w:tcPr>
          <w:p w14:paraId="74CBCE2D"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 iskelet sistemine klinik anatomik yaklaşım</w:t>
            </w:r>
          </w:p>
        </w:tc>
        <w:tc>
          <w:tcPr>
            <w:tcW w:w="903" w:type="dxa"/>
          </w:tcPr>
          <w:p w14:paraId="49B178A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386F671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E5D2377" w14:textId="77777777" w:rsidTr="00CF5635">
        <w:tc>
          <w:tcPr>
            <w:tcW w:w="7879" w:type="dxa"/>
          </w:tcPr>
          <w:p w14:paraId="324C28D1"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Ekstremite travması/kırıkları</w:t>
            </w:r>
          </w:p>
        </w:tc>
        <w:tc>
          <w:tcPr>
            <w:tcW w:w="903" w:type="dxa"/>
          </w:tcPr>
          <w:p w14:paraId="2EC6ABC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16B7A5B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527185DC" w14:textId="77777777" w:rsidTr="00CF5635">
        <w:tc>
          <w:tcPr>
            <w:tcW w:w="7879" w:type="dxa"/>
          </w:tcPr>
          <w:p w14:paraId="762658B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Çıkıklar, yumuşak doku ve bağ yaralanmaları</w:t>
            </w:r>
          </w:p>
        </w:tc>
        <w:tc>
          <w:tcPr>
            <w:tcW w:w="903" w:type="dxa"/>
          </w:tcPr>
          <w:p w14:paraId="3826E93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47CE5A7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EAFDE93" w14:textId="77777777" w:rsidTr="00CF5635">
        <w:tc>
          <w:tcPr>
            <w:tcW w:w="7879" w:type="dxa"/>
          </w:tcPr>
          <w:p w14:paraId="682921B6"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Gelişimsel kalça displazisi (kalça çıkığı)</w:t>
            </w:r>
          </w:p>
        </w:tc>
        <w:tc>
          <w:tcPr>
            <w:tcW w:w="903" w:type="dxa"/>
          </w:tcPr>
          <w:p w14:paraId="0CFF265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336E048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8AEBF7B" w14:textId="77777777" w:rsidTr="00CF5635">
        <w:tc>
          <w:tcPr>
            <w:tcW w:w="7879" w:type="dxa"/>
          </w:tcPr>
          <w:p w14:paraId="5BFA5DB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Osteomyelit ve septik artritler</w:t>
            </w:r>
          </w:p>
        </w:tc>
        <w:tc>
          <w:tcPr>
            <w:tcW w:w="903" w:type="dxa"/>
          </w:tcPr>
          <w:p w14:paraId="2EEAAED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7C425B1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58E5E780" w14:textId="77777777" w:rsidTr="00CF5635">
        <w:tc>
          <w:tcPr>
            <w:tcW w:w="7879" w:type="dxa"/>
          </w:tcPr>
          <w:p w14:paraId="02F4980C"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Mezankimal tümörlere yaklaşım (kemik tümörleri)</w:t>
            </w:r>
          </w:p>
        </w:tc>
        <w:tc>
          <w:tcPr>
            <w:tcW w:w="903" w:type="dxa"/>
          </w:tcPr>
          <w:p w14:paraId="7C79A6F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62079B8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08E73FAD" w14:textId="77777777" w:rsidTr="00CF5635">
        <w:tc>
          <w:tcPr>
            <w:tcW w:w="7879" w:type="dxa"/>
          </w:tcPr>
          <w:p w14:paraId="06EEFD7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Omurga şekil bozuklukları</w:t>
            </w:r>
          </w:p>
        </w:tc>
        <w:tc>
          <w:tcPr>
            <w:tcW w:w="903" w:type="dxa"/>
          </w:tcPr>
          <w:p w14:paraId="197E30D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1923AE6D"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58662D29" w14:textId="77777777" w:rsidTr="00CF5635">
        <w:tc>
          <w:tcPr>
            <w:tcW w:w="7879" w:type="dxa"/>
          </w:tcPr>
          <w:p w14:paraId="2A828C8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Crush yaralanması</w:t>
            </w:r>
          </w:p>
        </w:tc>
        <w:tc>
          <w:tcPr>
            <w:tcW w:w="903" w:type="dxa"/>
          </w:tcPr>
          <w:p w14:paraId="6D5668E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2703D09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2233A5C2" w14:textId="77777777" w:rsidTr="00CF5635">
        <w:tc>
          <w:tcPr>
            <w:tcW w:w="7879" w:type="dxa"/>
          </w:tcPr>
          <w:p w14:paraId="62DF64D8"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Kompartman sendromu</w:t>
            </w:r>
          </w:p>
        </w:tc>
        <w:tc>
          <w:tcPr>
            <w:tcW w:w="903" w:type="dxa"/>
          </w:tcPr>
          <w:p w14:paraId="2F2CA25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5E5C9E5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463DFAAE" w14:textId="77777777" w:rsidTr="00E22F68">
        <w:tc>
          <w:tcPr>
            <w:tcW w:w="9639" w:type="dxa"/>
            <w:gridSpan w:val="3"/>
            <w:shd w:val="clear" w:color="auto" w:fill="B4C6E7"/>
          </w:tcPr>
          <w:p w14:paraId="326ACCC2"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RADYOLOJİ</w:t>
            </w:r>
          </w:p>
        </w:tc>
      </w:tr>
      <w:tr w:rsidR="004947AE" w:rsidRPr="006F5013" w14:paraId="029892AC" w14:textId="77777777" w:rsidTr="00CF5635">
        <w:tc>
          <w:tcPr>
            <w:tcW w:w="7879" w:type="dxa"/>
            <w:tcBorders>
              <w:bottom w:val="single" w:sz="4" w:space="0" w:color="auto"/>
            </w:tcBorders>
          </w:tcPr>
          <w:p w14:paraId="52C6B4A2"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2C0C995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7A64A84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A74694" w:rsidRPr="006F5013" w14:paraId="5104C1D0" w14:textId="77777777" w:rsidTr="00CF5635">
        <w:trPr>
          <w:trHeight w:val="553"/>
        </w:trPr>
        <w:tc>
          <w:tcPr>
            <w:tcW w:w="7879" w:type="dxa"/>
            <w:tcBorders>
              <w:bottom w:val="single" w:sz="4" w:space="0" w:color="auto"/>
            </w:tcBorders>
          </w:tcPr>
          <w:p w14:paraId="150A0178" w14:textId="105516B6" w:rsidR="00083333" w:rsidRPr="006F5013" w:rsidRDefault="00083333"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 iskelet sistemi radyolojisi 1 (Temel yaklaşımlar, temel bilgiler ve radyolojik anatomi)</w:t>
            </w:r>
          </w:p>
        </w:tc>
        <w:tc>
          <w:tcPr>
            <w:tcW w:w="903" w:type="dxa"/>
          </w:tcPr>
          <w:p w14:paraId="3BE72013" w14:textId="36CA63C7" w:rsidR="00083333" w:rsidRPr="006F5013" w:rsidRDefault="00083333" w:rsidP="00D21F92">
            <w:pPr>
              <w:spacing w:line="276" w:lineRule="auto"/>
              <w:jc w:val="center"/>
              <w:rPr>
                <w:rFonts w:ascii="Times New Roman" w:hAnsi="Times New Roman" w:cs="Times New Roman"/>
                <w:strike/>
                <w:sz w:val="24"/>
                <w:szCs w:val="24"/>
              </w:rPr>
            </w:pPr>
            <w:r w:rsidRPr="006F5013">
              <w:rPr>
                <w:rFonts w:ascii="Times New Roman" w:hAnsi="Times New Roman" w:cs="Times New Roman"/>
                <w:sz w:val="24"/>
                <w:szCs w:val="24"/>
              </w:rPr>
              <w:t>Teorik</w:t>
            </w:r>
          </w:p>
        </w:tc>
        <w:tc>
          <w:tcPr>
            <w:tcW w:w="857" w:type="dxa"/>
          </w:tcPr>
          <w:p w14:paraId="2CC65DAF" w14:textId="0D62A1F0" w:rsidR="00083333" w:rsidRPr="006F5013" w:rsidRDefault="00083333" w:rsidP="00D21F92">
            <w:pPr>
              <w:spacing w:line="276" w:lineRule="auto"/>
              <w:jc w:val="center"/>
              <w:rPr>
                <w:rFonts w:ascii="Times New Roman" w:hAnsi="Times New Roman" w:cs="Times New Roman"/>
                <w:strike/>
                <w:sz w:val="24"/>
                <w:szCs w:val="24"/>
              </w:rPr>
            </w:pPr>
            <w:r w:rsidRPr="006F5013">
              <w:rPr>
                <w:rFonts w:ascii="Times New Roman" w:hAnsi="Times New Roman" w:cs="Times New Roman"/>
                <w:sz w:val="24"/>
                <w:szCs w:val="24"/>
              </w:rPr>
              <w:t>1</w:t>
            </w:r>
          </w:p>
        </w:tc>
      </w:tr>
      <w:tr w:rsidR="00083333" w:rsidRPr="006F5013" w14:paraId="77400260" w14:textId="77777777" w:rsidTr="00CF5635">
        <w:tc>
          <w:tcPr>
            <w:tcW w:w="7879" w:type="dxa"/>
            <w:tcBorders>
              <w:bottom w:val="single" w:sz="4" w:space="0" w:color="auto"/>
            </w:tcBorders>
          </w:tcPr>
          <w:p w14:paraId="4E32035D" w14:textId="7EED09B1" w:rsidR="00083333" w:rsidRPr="006F5013" w:rsidRDefault="00083333"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 iskelet sistemi radyolojisi 2 (Temel yaklaşımlar, temel bilgiler ve radyolojik anatomi)</w:t>
            </w:r>
          </w:p>
        </w:tc>
        <w:tc>
          <w:tcPr>
            <w:tcW w:w="903" w:type="dxa"/>
          </w:tcPr>
          <w:p w14:paraId="6FB7EFD5" w14:textId="138F739F" w:rsidR="00083333" w:rsidRPr="006F5013" w:rsidRDefault="00083333"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7E78B18A" w14:textId="015361B9" w:rsidR="00083333" w:rsidRPr="006F5013" w:rsidRDefault="00083333"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A74694" w:rsidRPr="006F5013" w14:paraId="042BE989" w14:textId="77777777" w:rsidTr="00CF5635">
        <w:trPr>
          <w:trHeight w:val="70"/>
        </w:trPr>
        <w:tc>
          <w:tcPr>
            <w:tcW w:w="7879" w:type="dxa"/>
            <w:tcBorders>
              <w:top w:val="single" w:sz="4" w:space="0" w:color="auto"/>
            </w:tcBorders>
          </w:tcPr>
          <w:p w14:paraId="3761F195" w14:textId="33CADBAC" w:rsidR="0046541A" w:rsidRPr="006F5013" w:rsidRDefault="0046541A"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 iskelet sistemi radyolojisi 3 (Temel yaklaşımlar, temel bilgiler ve radyolojik anatomi)</w:t>
            </w:r>
          </w:p>
        </w:tc>
        <w:tc>
          <w:tcPr>
            <w:tcW w:w="903" w:type="dxa"/>
          </w:tcPr>
          <w:p w14:paraId="437DA0F8" w14:textId="139FE5C5" w:rsidR="0046541A" w:rsidRPr="006F5013" w:rsidRDefault="0046541A"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45951AA4" w14:textId="783E6432" w:rsidR="0046541A" w:rsidRPr="006F5013" w:rsidRDefault="0046541A"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58BB54F1" w14:textId="77777777" w:rsidTr="00CF5635">
        <w:tc>
          <w:tcPr>
            <w:tcW w:w="7879" w:type="dxa"/>
          </w:tcPr>
          <w:p w14:paraId="23AAEC16" w14:textId="0898A64C" w:rsidR="001A6FC3" w:rsidRPr="006F5013" w:rsidRDefault="001A6FC3"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Kas iskelet sistemi radyolojisi 4 (Temel yaklaşımlar, temel bilgiler, sistemik hastalıklar)</w:t>
            </w:r>
          </w:p>
        </w:tc>
        <w:tc>
          <w:tcPr>
            <w:tcW w:w="903" w:type="dxa"/>
          </w:tcPr>
          <w:p w14:paraId="6F2FCE1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18037C1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6671886F" w14:textId="77777777" w:rsidTr="00E22F68">
        <w:tc>
          <w:tcPr>
            <w:tcW w:w="9639" w:type="dxa"/>
            <w:gridSpan w:val="3"/>
            <w:shd w:val="clear" w:color="auto" w:fill="B4C6E7"/>
          </w:tcPr>
          <w:p w14:paraId="25B6874E"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BİYOKİMYA</w:t>
            </w:r>
          </w:p>
        </w:tc>
      </w:tr>
      <w:tr w:rsidR="004947AE" w:rsidRPr="006F5013" w14:paraId="03652EB6" w14:textId="77777777" w:rsidTr="00CF5635">
        <w:tc>
          <w:tcPr>
            <w:tcW w:w="7879" w:type="dxa"/>
          </w:tcPr>
          <w:p w14:paraId="2C8C0702"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12F594C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725A0B0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5698444C" w14:textId="77777777" w:rsidTr="00CF5635">
        <w:tc>
          <w:tcPr>
            <w:tcW w:w="7879" w:type="dxa"/>
          </w:tcPr>
          <w:p w14:paraId="5BBDADA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Kas iskelet sistemi hastalıklarında biyokimyasal belirteçler</w:t>
            </w:r>
          </w:p>
        </w:tc>
        <w:tc>
          <w:tcPr>
            <w:tcW w:w="903" w:type="dxa"/>
          </w:tcPr>
          <w:p w14:paraId="16BB6F4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2FA7E21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2FD85928" w14:textId="77777777" w:rsidTr="00E22F68">
        <w:tc>
          <w:tcPr>
            <w:tcW w:w="9639" w:type="dxa"/>
            <w:gridSpan w:val="3"/>
            <w:shd w:val="clear" w:color="auto" w:fill="B4C6E7"/>
          </w:tcPr>
          <w:p w14:paraId="2A80F233"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TIBBİ FARMAKOLOJİ</w:t>
            </w:r>
          </w:p>
        </w:tc>
      </w:tr>
      <w:tr w:rsidR="004947AE" w:rsidRPr="006F5013" w14:paraId="0B348D9D" w14:textId="77777777" w:rsidTr="00CF5635">
        <w:tc>
          <w:tcPr>
            <w:tcW w:w="7879" w:type="dxa"/>
          </w:tcPr>
          <w:p w14:paraId="19E12A13"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6E17ECD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26E71C4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7CDB35D2" w14:textId="77777777" w:rsidTr="00CF5635">
        <w:tc>
          <w:tcPr>
            <w:tcW w:w="7879" w:type="dxa"/>
          </w:tcPr>
          <w:p w14:paraId="7A296DE3"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Opioid analjezikler</w:t>
            </w:r>
          </w:p>
        </w:tc>
        <w:tc>
          <w:tcPr>
            <w:tcW w:w="903" w:type="dxa"/>
          </w:tcPr>
          <w:p w14:paraId="2269A3F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49C3F00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F912342" w14:textId="77777777" w:rsidTr="00CF5635">
        <w:tc>
          <w:tcPr>
            <w:tcW w:w="7879" w:type="dxa"/>
          </w:tcPr>
          <w:p w14:paraId="00ACA2DE" w14:textId="49D8C500"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Nonsteroidal anti</w:t>
            </w:r>
            <w:r w:rsidR="00667D98">
              <w:rPr>
                <w:rFonts w:ascii="Times New Roman" w:hAnsi="Times New Roman" w:cs="Times New Roman"/>
                <w:sz w:val="24"/>
                <w:szCs w:val="24"/>
              </w:rPr>
              <w:t>-i</w:t>
            </w:r>
            <w:r w:rsidRPr="006F5013">
              <w:rPr>
                <w:rFonts w:ascii="Times New Roman" w:hAnsi="Times New Roman" w:cs="Times New Roman"/>
                <w:sz w:val="24"/>
                <w:szCs w:val="24"/>
              </w:rPr>
              <w:t xml:space="preserve">nflamatuvar ilaçlar </w:t>
            </w:r>
          </w:p>
        </w:tc>
        <w:tc>
          <w:tcPr>
            <w:tcW w:w="903" w:type="dxa"/>
          </w:tcPr>
          <w:p w14:paraId="79F0CF9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26582BB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0DB196F3" w14:textId="77777777" w:rsidTr="00CF5635">
        <w:tc>
          <w:tcPr>
            <w:tcW w:w="7879" w:type="dxa"/>
          </w:tcPr>
          <w:p w14:paraId="1E025B6B"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Santral etkili kas gevşeticiler</w:t>
            </w:r>
          </w:p>
        </w:tc>
        <w:tc>
          <w:tcPr>
            <w:tcW w:w="903" w:type="dxa"/>
          </w:tcPr>
          <w:p w14:paraId="5B79D370"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6BB1590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55443B" w:rsidRPr="006F5013" w14:paraId="603B3AD4" w14:textId="77777777" w:rsidTr="00CF5635">
        <w:tc>
          <w:tcPr>
            <w:tcW w:w="7879" w:type="dxa"/>
          </w:tcPr>
          <w:p w14:paraId="7C21EE25" w14:textId="7086E556" w:rsidR="0055443B" w:rsidRPr="006F5013" w:rsidRDefault="0055443B"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Zehirlenmelerde genel tedavi ilkeleri </w:t>
            </w:r>
          </w:p>
        </w:tc>
        <w:tc>
          <w:tcPr>
            <w:tcW w:w="903" w:type="dxa"/>
          </w:tcPr>
          <w:p w14:paraId="3CB9F37C" w14:textId="020C919B" w:rsidR="0055443B" w:rsidRPr="006F5013" w:rsidRDefault="0055443B"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44BEA135" w14:textId="373A85F5" w:rsidR="0055443B" w:rsidRPr="006F5013" w:rsidRDefault="0055443B"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55443B" w:rsidRPr="006F5013" w14:paraId="0835EFFD" w14:textId="77777777" w:rsidTr="00CF5635">
        <w:tc>
          <w:tcPr>
            <w:tcW w:w="7879" w:type="dxa"/>
          </w:tcPr>
          <w:p w14:paraId="4486E9FB" w14:textId="0219101A" w:rsidR="0055443B" w:rsidRPr="006F5013" w:rsidRDefault="0055443B"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Reçete yazma kuralları </w:t>
            </w:r>
          </w:p>
        </w:tc>
        <w:tc>
          <w:tcPr>
            <w:tcW w:w="903" w:type="dxa"/>
          </w:tcPr>
          <w:p w14:paraId="06CB10CA" w14:textId="1B5E6359" w:rsidR="0055443B" w:rsidRPr="006F5013" w:rsidRDefault="0055443B"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374FB740" w14:textId="0F16114C" w:rsidR="0055443B" w:rsidRPr="006F5013" w:rsidRDefault="0055443B"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0B11DD15" w14:textId="77777777" w:rsidTr="00E22F68">
        <w:tc>
          <w:tcPr>
            <w:tcW w:w="9639" w:type="dxa"/>
            <w:gridSpan w:val="3"/>
            <w:shd w:val="clear" w:color="auto" w:fill="B4C6E7"/>
          </w:tcPr>
          <w:p w14:paraId="70F8924F" w14:textId="77777777" w:rsidR="00325AF6" w:rsidRPr="006F5013" w:rsidRDefault="00325AF6" w:rsidP="00D21F92">
            <w:pPr>
              <w:spacing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TIBBİ GENETİK</w:t>
            </w:r>
          </w:p>
        </w:tc>
      </w:tr>
      <w:tr w:rsidR="004947AE" w:rsidRPr="006F5013" w14:paraId="41BEF478" w14:textId="77777777" w:rsidTr="00CF5635">
        <w:tc>
          <w:tcPr>
            <w:tcW w:w="7879" w:type="dxa"/>
          </w:tcPr>
          <w:p w14:paraId="475B362F"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113A94D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0F6C1DC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48D95603" w14:textId="77777777" w:rsidTr="00CF5635">
        <w:tc>
          <w:tcPr>
            <w:tcW w:w="7879" w:type="dxa"/>
          </w:tcPr>
          <w:p w14:paraId="55B57AA1"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Genetik kas hastalıkları</w:t>
            </w:r>
          </w:p>
        </w:tc>
        <w:tc>
          <w:tcPr>
            <w:tcW w:w="903" w:type="dxa"/>
          </w:tcPr>
          <w:p w14:paraId="2E2E66E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452F764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1C73349" w14:textId="77777777" w:rsidTr="00CF5635">
        <w:tc>
          <w:tcPr>
            <w:tcW w:w="7879" w:type="dxa"/>
          </w:tcPr>
          <w:p w14:paraId="54C5913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Genodermatozlar</w:t>
            </w:r>
          </w:p>
        </w:tc>
        <w:tc>
          <w:tcPr>
            <w:tcW w:w="903" w:type="dxa"/>
          </w:tcPr>
          <w:p w14:paraId="3A61134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392D168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7A28C277" w14:textId="77777777" w:rsidTr="00CF5635">
        <w:tc>
          <w:tcPr>
            <w:tcW w:w="7879" w:type="dxa"/>
          </w:tcPr>
          <w:p w14:paraId="22072800"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İskelet displazileri ve iskelet anomalileri</w:t>
            </w:r>
          </w:p>
        </w:tc>
        <w:tc>
          <w:tcPr>
            <w:tcW w:w="903" w:type="dxa"/>
          </w:tcPr>
          <w:p w14:paraId="07964F7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2C74067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651ECA4A" w14:textId="77777777" w:rsidTr="00CF5635">
        <w:tc>
          <w:tcPr>
            <w:tcW w:w="7879" w:type="dxa"/>
          </w:tcPr>
          <w:p w14:paraId="08B95B20"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Bağ dokusu hastalıkları</w:t>
            </w:r>
          </w:p>
        </w:tc>
        <w:tc>
          <w:tcPr>
            <w:tcW w:w="903" w:type="dxa"/>
          </w:tcPr>
          <w:p w14:paraId="49E992E5"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20B544D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77C912AB" w14:textId="77777777" w:rsidTr="00CF5635">
        <w:tc>
          <w:tcPr>
            <w:tcW w:w="7879" w:type="dxa"/>
          </w:tcPr>
          <w:p w14:paraId="69435F15"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İmmünogenetik</w:t>
            </w:r>
          </w:p>
        </w:tc>
        <w:tc>
          <w:tcPr>
            <w:tcW w:w="903" w:type="dxa"/>
          </w:tcPr>
          <w:p w14:paraId="58A39F8A"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182C551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4947AE" w:rsidRPr="006F5013" w14:paraId="1E1685D7" w14:textId="77777777" w:rsidTr="00E22F68">
        <w:tc>
          <w:tcPr>
            <w:tcW w:w="9639" w:type="dxa"/>
            <w:gridSpan w:val="3"/>
            <w:shd w:val="clear" w:color="auto" w:fill="B4C6E7"/>
          </w:tcPr>
          <w:p w14:paraId="77DE169D" w14:textId="77777777" w:rsidR="00325AF6" w:rsidRPr="006F5013" w:rsidRDefault="00325AF6" w:rsidP="00D21F92">
            <w:pPr>
              <w:spacing w:line="276" w:lineRule="auto"/>
              <w:rPr>
                <w:rFonts w:ascii="Times New Roman" w:hAnsi="Times New Roman" w:cs="Times New Roman"/>
                <w:b/>
                <w:sz w:val="24"/>
                <w:szCs w:val="24"/>
              </w:rPr>
            </w:pPr>
            <w:r w:rsidRPr="006F5013">
              <w:rPr>
                <w:rFonts w:ascii="Times New Roman" w:hAnsi="Times New Roman" w:cs="Times New Roman"/>
                <w:b/>
                <w:sz w:val="24"/>
                <w:szCs w:val="24"/>
              </w:rPr>
              <w:t>TIBBİ PATOLOJİ</w:t>
            </w:r>
          </w:p>
        </w:tc>
      </w:tr>
      <w:tr w:rsidR="004947AE" w:rsidRPr="006F5013" w14:paraId="76C5ABA6" w14:textId="77777777" w:rsidTr="00CF5635">
        <w:tc>
          <w:tcPr>
            <w:tcW w:w="7879" w:type="dxa"/>
          </w:tcPr>
          <w:p w14:paraId="611945DF"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03" w:type="dxa"/>
          </w:tcPr>
          <w:p w14:paraId="219A61C4"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857" w:type="dxa"/>
          </w:tcPr>
          <w:p w14:paraId="3AA5694E"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4947AE" w:rsidRPr="006F5013" w14:paraId="0C124CFD" w14:textId="77777777" w:rsidTr="00CF5635">
        <w:tc>
          <w:tcPr>
            <w:tcW w:w="7879" w:type="dxa"/>
          </w:tcPr>
          <w:p w14:paraId="1857091A"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Kemik ve eklemlerin enflamasyonları, enfeksiyonları ve tümör dışı patolojileri </w:t>
            </w:r>
          </w:p>
        </w:tc>
        <w:tc>
          <w:tcPr>
            <w:tcW w:w="903" w:type="dxa"/>
          </w:tcPr>
          <w:p w14:paraId="5E04DF6B"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7BFBF5D1"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4B23C796" w14:textId="77777777" w:rsidTr="00CF5635">
        <w:tc>
          <w:tcPr>
            <w:tcW w:w="7879" w:type="dxa"/>
          </w:tcPr>
          <w:p w14:paraId="35203557" w14:textId="77777777" w:rsidR="00325AF6" w:rsidRPr="006F5013" w:rsidRDefault="00325AF6" w:rsidP="00D21F92">
            <w:pPr>
              <w:spacing w:line="276" w:lineRule="auto"/>
              <w:rPr>
                <w:rFonts w:ascii="Times New Roman" w:hAnsi="Times New Roman" w:cs="Times New Roman"/>
                <w:b/>
                <w:sz w:val="24"/>
                <w:szCs w:val="24"/>
              </w:rPr>
            </w:pPr>
            <w:r w:rsidRPr="006F5013">
              <w:rPr>
                <w:rFonts w:ascii="Times New Roman" w:hAnsi="Times New Roman" w:cs="Times New Roman"/>
                <w:sz w:val="24"/>
                <w:szCs w:val="24"/>
              </w:rPr>
              <w:t>Kemik ve yumuşak dokunun tümörleri</w:t>
            </w:r>
          </w:p>
        </w:tc>
        <w:tc>
          <w:tcPr>
            <w:tcW w:w="903" w:type="dxa"/>
          </w:tcPr>
          <w:p w14:paraId="2FAB239F"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53825C82"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5E7BF5AE" w14:textId="77777777" w:rsidTr="00CF5635">
        <w:tc>
          <w:tcPr>
            <w:tcW w:w="7879" w:type="dxa"/>
          </w:tcPr>
          <w:p w14:paraId="36AC8F99" w14:textId="77777777"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Metabolik kemik hastalıkları</w:t>
            </w:r>
          </w:p>
        </w:tc>
        <w:tc>
          <w:tcPr>
            <w:tcW w:w="903" w:type="dxa"/>
          </w:tcPr>
          <w:p w14:paraId="150DACB6"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48A78A93"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4FE8A087" w14:textId="77777777" w:rsidTr="00CF5635">
        <w:tc>
          <w:tcPr>
            <w:tcW w:w="7879" w:type="dxa"/>
          </w:tcPr>
          <w:p w14:paraId="548CEA9A" w14:textId="56E54973" w:rsidR="002050AD" w:rsidRPr="006F5013" w:rsidRDefault="002050A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Epidermis ve dermisi tutan non</w:t>
            </w:r>
            <w:r w:rsidR="00667D98">
              <w:rPr>
                <w:rFonts w:ascii="Times New Roman" w:hAnsi="Times New Roman" w:cs="Times New Roman"/>
                <w:sz w:val="24"/>
                <w:szCs w:val="24"/>
              </w:rPr>
              <w:t>-</w:t>
            </w:r>
            <w:r w:rsidRPr="006F5013">
              <w:rPr>
                <w:rFonts w:ascii="Times New Roman" w:hAnsi="Times New Roman" w:cs="Times New Roman"/>
                <w:sz w:val="24"/>
                <w:szCs w:val="24"/>
              </w:rPr>
              <w:t>neoplastik hastalıkların patolojik temeli</w:t>
            </w:r>
          </w:p>
        </w:tc>
        <w:tc>
          <w:tcPr>
            <w:tcW w:w="903" w:type="dxa"/>
          </w:tcPr>
          <w:p w14:paraId="3D11005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5047071C"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4947AE" w:rsidRPr="006F5013" w14:paraId="65A4A502" w14:textId="77777777" w:rsidTr="00CF5635">
        <w:tc>
          <w:tcPr>
            <w:tcW w:w="7879" w:type="dxa"/>
          </w:tcPr>
          <w:p w14:paraId="2A632F57" w14:textId="724F4D94" w:rsidR="002050AD" w:rsidRPr="006F5013" w:rsidRDefault="002050A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Melanositik tümörler</w:t>
            </w:r>
          </w:p>
        </w:tc>
        <w:tc>
          <w:tcPr>
            <w:tcW w:w="903" w:type="dxa"/>
          </w:tcPr>
          <w:p w14:paraId="3A1BDD58"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5A075069"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2050AD" w:rsidRPr="006F5013" w14:paraId="74D050A6" w14:textId="77777777" w:rsidTr="00CF5635">
        <w:tc>
          <w:tcPr>
            <w:tcW w:w="7879" w:type="dxa"/>
          </w:tcPr>
          <w:p w14:paraId="066AB44E" w14:textId="2173B8A4" w:rsidR="002050AD" w:rsidRPr="006F5013" w:rsidRDefault="002050A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Epidermal ve adneksiyal tümörler</w:t>
            </w:r>
          </w:p>
        </w:tc>
        <w:tc>
          <w:tcPr>
            <w:tcW w:w="903" w:type="dxa"/>
          </w:tcPr>
          <w:p w14:paraId="4693C411" w14:textId="3F5E2BA8" w:rsidR="002050AD" w:rsidRPr="006F5013" w:rsidRDefault="002050A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857" w:type="dxa"/>
          </w:tcPr>
          <w:p w14:paraId="2DD58EB4" w14:textId="1ABDB276" w:rsidR="002050AD" w:rsidRPr="006F5013" w:rsidRDefault="002050A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325AF6" w:rsidRPr="006F5013" w14:paraId="61DD45A2" w14:textId="77777777" w:rsidTr="00CF5635">
        <w:tc>
          <w:tcPr>
            <w:tcW w:w="7879" w:type="dxa"/>
          </w:tcPr>
          <w:p w14:paraId="785B27E6" w14:textId="454AC84B" w:rsidR="00325AF6" w:rsidRPr="006F5013" w:rsidRDefault="00325AF6"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Deri–kas–iskelet sistemi patolojisi</w:t>
            </w:r>
            <w:r w:rsidR="00CF3E82" w:rsidRPr="006F5013">
              <w:rPr>
                <w:rFonts w:ascii="Times New Roman" w:hAnsi="Times New Roman" w:cs="Times New Roman"/>
                <w:sz w:val="24"/>
                <w:szCs w:val="24"/>
              </w:rPr>
              <w:t>- LAB</w:t>
            </w:r>
          </w:p>
        </w:tc>
        <w:tc>
          <w:tcPr>
            <w:tcW w:w="903" w:type="dxa"/>
          </w:tcPr>
          <w:p w14:paraId="5C168B27" w14:textId="77777777" w:rsidR="00325AF6" w:rsidRPr="006F5013" w:rsidRDefault="00325AF6"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857" w:type="dxa"/>
          </w:tcPr>
          <w:p w14:paraId="67E546E2" w14:textId="6F000583" w:rsidR="00325AF6" w:rsidRPr="006F5013" w:rsidRDefault="00CF3E82"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3</w:t>
            </w:r>
          </w:p>
        </w:tc>
      </w:tr>
    </w:tbl>
    <w:p w14:paraId="43527573" w14:textId="77777777" w:rsidR="002B27F9" w:rsidRPr="006F5013" w:rsidRDefault="002B27F9" w:rsidP="00D21F92">
      <w:pPr>
        <w:spacing w:after="0" w:line="276" w:lineRule="auto"/>
        <w:jc w:val="center"/>
        <w:rPr>
          <w:rFonts w:ascii="Times New Roman" w:hAnsi="Times New Roman" w:cs="Times New Roman"/>
          <w:b/>
          <w:sz w:val="24"/>
          <w:szCs w:val="24"/>
        </w:rPr>
      </w:pPr>
    </w:p>
    <w:p w14:paraId="4D70A6F3"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br w:type="page"/>
      </w:r>
    </w:p>
    <w:p w14:paraId="75C1A0E0" w14:textId="252478D7" w:rsidR="002B27F9" w:rsidRPr="00E22F68" w:rsidRDefault="002B27F9" w:rsidP="00D21F92">
      <w:pPr>
        <w:shd w:val="clear" w:color="auto" w:fill="6893C6"/>
        <w:spacing w:after="0" w:line="276" w:lineRule="auto"/>
        <w:jc w:val="center"/>
        <w:rPr>
          <w:rFonts w:ascii="Times New Roman" w:hAnsi="Times New Roman" w:cs="Times New Roman"/>
          <w:b/>
          <w:sz w:val="28"/>
          <w:szCs w:val="28"/>
        </w:rPr>
      </w:pPr>
      <w:bookmarkStart w:id="13" w:name="_Hlk73098423"/>
      <w:r w:rsidRPr="00E22F68">
        <w:rPr>
          <w:rFonts w:ascii="Times New Roman" w:hAnsi="Times New Roman" w:cs="Times New Roman"/>
          <w:b/>
          <w:sz w:val="28"/>
          <w:szCs w:val="28"/>
        </w:rPr>
        <w:lastRenderedPageBreak/>
        <w:t xml:space="preserve">HALK SAĞLIĞI/ADLİ TIP/ETİK </w:t>
      </w:r>
      <w:r w:rsidR="0036249D" w:rsidRPr="00E22F68">
        <w:rPr>
          <w:rFonts w:ascii="Times New Roman" w:hAnsi="Times New Roman" w:cs="Times New Roman"/>
          <w:b/>
          <w:sz w:val="28"/>
          <w:szCs w:val="28"/>
        </w:rPr>
        <w:t>ve</w:t>
      </w:r>
      <w:r w:rsidRPr="00E22F68">
        <w:rPr>
          <w:rFonts w:ascii="Times New Roman" w:hAnsi="Times New Roman" w:cs="Times New Roman"/>
          <w:b/>
          <w:sz w:val="28"/>
          <w:szCs w:val="28"/>
        </w:rPr>
        <w:t xml:space="preserve"> KLİNİK BECERİLER DERS KURULU</w:t>
      </w:r>
    </w:p>
    <w:p w14:paraId="033CA7B3" w14:textId="77777777" w:rsidR="004947AE" w:rsidRPr="006F5013" w:rsidRDefault="004947AE" w:rsidP="00D21F92">
      <w:pPr>
        <w:spacing w:after="0" w:line="276" w:lineRule="auto"/>
        <w:jc w:val="center"/>
        <w:rPr>
          <w:rFonts w:ascii="Times New Roman" w:hAnsi="Times New Roman" w:cs="Times New Roman"/>
          <w:b/>
          <w:sz w:val="24"/>
          <w:szCs w:val="24"/>
        </w:rPr>
      </w:pPr>
    </w:p>
    <w:tbl>
      <w:tblPr>
        <w:tblStyle w:val="TabloKlavuzu"/>
        <w:tblW w:w="9350" w:type="dxa"/>
        <w:tblLayout w:type="fixed"/>
        <w:tblLook w:val="04A0" w:firstRow="1" w:lastRow="0" w:firstColumn="1" w:lastColumn="0" w:noHBand="0" w:noVBand="1"/>
      </w:tblPr>
      <w:tblGrid>
        <w:gridCol w:w="4248"/>
        <w:gridCol w:w="1700"/>
        <w:gridCol w:w="1701"/>
        <w:gridCol w:w="1701"/>
      </w:tblGrid>
      <w:tr w:rsidR="00325AF6" w:rsidRPr="006F5013" w14:paraId="30626F36" w14:textId="77777777" w:rsidTr="00E22F68">
        <w:tc>
          <w:tcPr>
            <w:tcW w:w="4248" w:type="dxa"/>
            <w:shd w:val="clear" w:color="auto" w:fill="B4C6E7"/>
            <w:vAlign w:val="center"/>
          </w:tcPr>
          <w:bookmarkEnd w:id="13"/>
          <w:p w14:paraId="52F2D0C7"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DERSLER</w:t>
            </w:r>
          </w:p>
        </w:tc>
        <w:tc>
          <w:tcPr>
            <w:tcW w:w="1700" w:type="dxa"/>
            <w:shd w:val="clear" w:color="auto" w:fill="B4C6E7"/>
            <w:vAlign w:val="center"/>
          </w:tcPr>
          <w:p w14:paraId="48404B91"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TEORİK DERS SAATİ</w:t>
            </w:r>
          </w:p>
        </w:tc>
        <w:tc>
          <w:tcPr>
            <w:tcW w:w="1701" w:type="dxa"/>
            <w:shd w:val="clear" w:color="auto" w:fill="B4C6E7"/>
            <w:vAlign w:val="center"/>
          </w:tcPr>
          <w:p w14:paraId="659FDB61"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PRATİK</w:t>
            </w:r>
          </w:p>
          <w:p w14:paraId="40B0130C"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c>
          <w:tcPr>
            <w:tcW w:w="1701" w:type="dxa"/>
            <w:shd w:val="clear" w:color="auto" w:fill="B4C6E7"/>
            <w:vAlign w:val="center"/>
          </w:tcPr>
          <w:p w14:paraId="3DD78209"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TOPLAM</w:t>
            </w:r>
          </w:p>
          <w:p w14:paraId="0FA46279" w14:textId="77777777" w:rsidR="00325AF6" w:rsidRPr="006F5013" w:rsidRDefault="00325AF6" w:rsidP="00D21F92">
            <w:pPr>
              <w:spacing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DERS SAATİ</w:t>
            </w:r>
          </w:p>
        </w:tc>
      </w:tr>
      <w:tr w:rsidR="00E42DE9" w:rsidRPr="006F5013" w14:paraId="0591DA0D" w14:textId="77777777" w:rsidTr="00F238D4">
        <w:tc>
          <w:tcPr>
            <w:tcW w:w="4248" w:type="dxa"/>
          </w:tcPr>
          <w:p w14:paraId="4B512762" w14:textId="7073583E" w:rsidR="00E42DE9" w:rsidRPr="006F5013" w:rsidRDefault="00E42DE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Koordinatörlük Dersi</w:t>
            </w:r>
          </w:p>
        </w:tc>
        <w:tc>
          <w:tcPr>
            <w:tcW w:w="1700" w:type="dxa"/>
          </w:tcPr>
          <w:p w14:paraId="0360C05C" w14:textId="586FF1CD"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c>
          <w:tcPr>
            <w:tcW w:w="1701" w:type="dxa"/>
          </w:tcPr>
          <w:p w14:paraId="31C03029" w14:textId="56E2A0CB"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35046B37" w14:textId="4DAD62B9"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E42DE9" w:rsidRPr="006F5013" w14:paraId="32175159" w14:textId="77777777" w:rsidTr="00F238D4">
        <w:tc>
          <w:tcPr>
            <w:tcW w:w="4248" w:type="dxa"/>
          </w:tcPr>
          <w:p w14:paraId="4766D99F" w14:textId="1E97EED0" w:rsidR="00E42DE9" w:rsidRPr="006F5013" w:rsidRDefault="00E42DE9" w:rsidP="00D21F92">
            <w:pPr>
              <w:tabs>
                <w:tab w:val="left" w:pos="1075"/>
              </w:tabs>
              <w:spacing w:line="276" w:lineRule="auto"/>
              <w:rPr>
                <w:rFonts w:ascii="Times New Roman" w:hAnsi="Times New Roman" w:cs="Times New Roman"/>
                <w:sz w:val="24"/>
                <w:szCs w:val="24"/>
              </w:rPr>
            </w:pPr>
            <w:r w:rsidRPr="006F5013">
              <w:rPr>
                <w:rFonts w:ascii="Times New Roman" w:hAnsi="Times New Roman" w:cs="Times New Roman"/>
                <w:sz w:val="24"/>
                <w:szCs w:val="24"/>
              </w:rPr>
              <w:t>Adli Tıp</w:t>
            </w:r>
          </w:p>
        </w:tc>
        <w:tc>
          <w:tcPr>
            <w:tcW w:w="1700" w:type="dxa"/>
          </w:tcPr>
          <w:p w14:paraId="4FB78BBE" w14:textId="426DEBE5"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9</w:t>
            </w:r>
          </w:p>
        </w:tc>
        <w:tc>
          <w:tcPr>
            <w:tcW w:w="1701" w:type="dxa"/>
          </w:tcPr>
          <w:p w14:paraId="4F78CFD7" w14:textId="1FDAC105"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68CA4072" w14:textId="726AA679"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9</w:t>
            </w:r>
          </w:p>
        </w:tc>
      </w:tr>
      <w:tr w:rsidR="00E42DE9" w:rsidRPr="006F5013" w14:paraId="10755A9D" w14:textId="77777777" w:rsidTr="00F238D4">
        <w:tc>
          <w:tcPr>
            <w:tcW w:w="4248" w:type="dxa"/>
          </w:tcPr>
          <w:p w14:paraId="43988771" w14:textId="7EE9DB89" w:rsidR="00E42DE9" w:rsidRPr="006F5013" w:rsidRDefault="00E42DE9" w:rsidP="00D21F92">
            <w:pPr>
              <w:spacing w:line="276" w:lineRule="auto"/>
              <w:jc w:val="both"/>
              <w:rPr>
                <w:rFonts w:ascii="Times New Roman" w:hAnsi="Times New Roman" w:cs="Times New Roman"/>
                <w:sz w:val="24"/>
                <w:szCs w:val="24"/>
              </w:rPr>
            </w:pPr>
            <w:r w:rsidRPr="006F5013">
              <w:rPr>
                <w:rFonts w:ascii="Times New Roman" w:hAnsi="Times New Roman" w:cs="Times New Roman"/>
                <w:sz w:val="24"/>
                <w:szCs w:val="24"/>
              </w:rPr>
              <w:t>Halk Sağlığı</w:t>
            </w:r>
          </w:p>
        </w:tc>
        <w:tc>
          <w:tcPr>
            <w:tcW w:w="1700" w:type="dxa"/>
          </w:tcPr>
          <w:p w14:paraId="4D90D829" w14:textId="1FADE314"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65</w:t>
            </w:r>
          </w:p>
        </w:tc>
        <w:tc>
          <w:tcPr>
            <w:tcW w:w="1701" w:type="dxa"/>
          </w:tcPr>
          <w:p w14:paraId="48C17C21" w14:textId="63BD14CB"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41C3D2A8" w14:textId="3D0C663A"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65</w:t>
            </w:r>
          </w:p>
        </w:tc>
      </w:tr>
      <w:tr w:rsidR="00E42DE9" w:rsidRPr="006F5013" w14:paraId="1D94CD71" w14:textId="77777777" w:rsidTr="00F238D4">
        <w:tc>
          <w:tcPr>
            <w:tcW w:w="4248" w:type="dxa"/>
          </w:tcPr>
          <w:p w14:paraId="0121FBE0" w14:textId="56661ED9" w:rsidR="00E42DE9" w:rsidRPr="006F5013" w:rsidRDefault="00E42DE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Klinik Beceriler III</w:t>
            </w:r>
          </w:p>
        </w:tc>
        <w:tc>
          <w:tcPr>
            <w:tcW w:w="1700" w:type="dxa"/>
          </w:tcPr>
          <w:p w14:paraId="0FC874C1" w14:textId="53CF41CF"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1833C252" w14:textId="4F14032E"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12</w:t>
            </w:r>
          </w:p>
        </w:tc>
        <w:tc>
          <w:tcPr>
            <w:tcW w:w="1701" w:type="dxa"/>
          </w:tcPr>
          <w:p w14:paraId="14B2773B" w14:textId="7B18C0C0"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12</w:t>
            </w:r>
          </w:p>
        </w:tc>
      </w:tr>
      <w:tr w:rsidR="00E42DE9" w:rsidRPr="006F5013" w14:paraId="5214C2C1" w14:textId="77777777" w:rsidTr="00F238D4">
        <w:tc>
          <w:tcPr>
            <w:tcW w:w="4248" w:type="dxa"/>
          </w:tcPr>
          <w:p w14:paraId="709A3051" w14:textId="594EED70" w:rsidR="00E42DE9" w:rsidRPr="006F5013" w:rsidRDefault="00E42DE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Tıp Tarihi ve Etik</w:t>
            </w:r>
          </w:p>
        </w:tc>
        <w:tc>
          <w:tcPr>
            <w:tcW w:w="1700" w:type="dxa"/>
          </w:tcPr>
          <w:p w14:paraId="663C87D3" w14:textId="13352C75"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8</w:t>
            </w:r>
          </w:p>
        </w:tc>
        <w:tc>
          <w:tcPr>
            <w:tcW w:w="1701" w:type="dxa"/>
          </w:tcPr>
          <w:p w14:paraId="3B339D91" w14:textId="1DF7552A"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0</w:t>
            </w:r>
          </w:p>
        </w:tc>
        <w:tc>
          <w:tcPr>
            <w:tcW w:w="1701" w:type="dxa"/>
          </w:tcPr>
          <w:p w14:paraId="46309D71" w14:textId="53564BB0"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8</w:t>
            </w:r>
          </w:p>
        </w:tc>
      </w:tr>
      <w:tr w:rsidR="00E42DE9" w:rsidRPr="006F5013" w14:paraId="12C6262C" w14:textId="77777777" w:rsidTr="00F238D4">
        <w:tc>
          <w:tcPr>
            <w:tcW w:w="4248" w:type="dxa"/>
          </w:tcPr>
          <w:p w14:paraId="018043A1" w14:textId="62738DCF" w:rsidR="00E42DE9" w:rsidRPr="006F5013" w:rsidRDefault="00E42DE9" w:rsidP="00D21F92">
            <w:pPr>
              <w:tabs>
                <w:tab w:val="left" w:pos="1010"/>
              </w:tabs>
              <w:spacing w:line="276" w:lineRule="auto"/>
              <w:rPr>
                <w:rFonts w:ascii="Times New Roman" w:hAnsi="Times New Roman" w:cs="Times New Roman"/>
                <w:sz w:val="24"/>
                <w:szCs w:val="24"/>
              </w:rPr>
            </w:pPr>
            <w:r w:rsidRPr="006F5013">
              <w:rPr>
                <w:rFonts w:ascii="Times New Roman" w:hAnsi="Times New Roman" w:cs="Times New Roman"/>
                <w:b/>
                <w:sz w:val="24"/>
                <w:szCs w:val="24"/>
              </w:rPr>
              <w:t>Toplam</w:t>
            </w:r>
          </w:p>
        </w:tc>
        <w:tc>
          <w:tcPr>
            <w:tcW w:w="1700" w:type="dxa"/>
          </w:tcPr>
          <w:p w14:paraId="30AF1EFA" w14:textId="46992A35"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b/>
                <w:sz w:val="24"/>
                <w:szCs w:val="24"/>
              </w:rPr>
              <w:t>8</w:t>
            </w:r>
            <w:r w:rsidR="009359AE">
              <w:rPr>
                <w:rFonts w:ascii="Times New Roman" w:hAnsi="Times New Roman" w:cs="Times New Roman"/>
                <w:b/>
                <w:sz w:val="24"/>
                <w:szCs w:val="24"/>
              </w:rPr>
              <w:t>2</w:t>
            </w:r>
          </w:p>
        </w:tc>
        <w:tc>
          <w:tcPr>
            <w:tcW w:w="1701" w:type="dxa"/>
          </w:tcPr>
          <w:p w14:paraId="49442C18" w14:textId="4B99D825"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b/>
                <w:sz w:val="24"/>
                <w:szCs w:val="24"/>
              </w:rPr>
              <w:t>12</w:t>
            </w:r>
          </w:p>
        </w:tc>
        <w:tc>
          <w:tcPr>
            <w:tcW w:w="1701" w:type="dxa"/>
          </w:tcPr>
          <w:p w14:paraId="575C80CD" w14:textId="5DC81D20" w:rsidR="00E42DE9" w:rsidRPr="006F5013" w:rsidRDefault="00E42DE9" w:rsidP="00D21F92">
            <w:pPr>
              <w:spacing w:line="276" w:lineRule="auto"/>
              <w:jc w:val="center"/>
              <w:rPr>
                <w:rFonts w:ascii="Times New Roman" w:hAnsi="Times New Roman" w:cs="Times New Roman"/>
                <w:sz w:val="24"/>
                <w:szCs w:val="24"/>
              </w:rPr>
            </w:pPr>
            <w:r w:rsidRPr="006F5013">
              <w:rPr>
                <w:rFonts w:ascii="Times New Roman" w:hAnsi="Times New Roman" w:cs="Times New Roman"/>
                <w:b/>
                <w:sz w:val="24"/>
                <w:szCs w:val="24"/>
              </w:rPr>
              <w:t>9</w:t>
            </w:r>
            <w:r w:rsidR="009359AE">
              <w:rPr>
                <w:rFonts w:ascii="Times New Roman" w:hAnsi="Times New Roman" w:cs="Times New Roman"/>
                <w:b/>
                <w:sz w:val="24"/>
                <w:szCs w:val="24"/>
              </w:rPr>
              <w:t>4</w:t>
            </w:r>
          </w:p>
        </w:tc>
      </w:tr>
    </w:tbl>
    <w:p w14:paraId="78AD7EBC" w14:textId="1D021699" w:rsidR="00335AEB" w:rsidRDefault="00335AEB" w:rsidP="00D21F92">
      <w:pPr>
        <w:spacing w:after="0" w:line="276" w:lineRule="auto"/>
        <w:jc w:val="center"/>
        <w:rPr>
          <w:rFonts w:ascii="Times New Roman" w:hAnsi="Times New Roman" w:cs="Times New Roman"/>
          <w:b/>
          <w:sz w:val="24"/>
          <w:szCs w:val="24"/>
        </w:rPr>
      </w:pPr>
    </w:p>
    <w:p w14:paraId="7429A92C" w14:textId="77777777" w:rsidR="008C038D" w:rsidRPr="006F5013" w:rsidRDefault="008C038D" w:rsidP="00D21F92">
      <w:pPr>
        <w:spacing w:after="0" w:line="276" w:lineRule="auto"/>
        <w:jc w:val="center"/>
        <w:rPr>
          <w:rFonts w:ascii="Times New Roman" w:hAnsi="Times New Roman" w:cs="Times New Roman"/>
          <w:b/>
          <w:sz w:val="24"/>
          <w:szCs w:val="24"/>
        </w:rPr>
      </w:pPr>
    </w:p>
    <w:p w14:paraId="171BCC96" w14:textId="45E03C05" w:rsidR="002B27F9"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 xml:space="preserve">DERS KURULU AMAÇ </w:t>
      </w:r>
      <w:r w:rsidR="00335AEB" w:rsidRPr="006F5013">
        <w:rPr>
          <w:rFonts w:ascii="Times New Roman" w:hAnsi="Times New Roman" w:cs="Times New Roman"/>
          <w:b/>
          <w:sz w:val="24"/>
          <w:szCs w:val="24"/>
        </w:rPr>
        <w:t>ve</w:t>
      </w:r>
      <w:r w:rsidRPr="006F5013">
        <w:rPr>
          <w:rFonts w:ascii="Times New Roman" w:hAnsi="Times New Roman" w:cs="Times New Roman"/>
          <w:b/>
          <w:sz w:val="24"/>
          <w:szCs w:val="24"/>
        </w:rPr>
        <w:t xml:space="preserve"> ÖĞRENİM HEDEFLERİ</w:t>
      </w:r>
    </w:p>
    <w:p w14:paraId="466B6E32" w14:textId="77777777" w:rsidR="008C038D" w:rsidRPr="006F5013" w:rsidRDefault="008C038D" w:rsidP="00D21F92">
      <w:pPr>
        <w:spacing w:after="0" w:line="276" w:lineRule="auto"/>
        <w:jc w:val="center"/>
        <w:rPr>
          <w:rFonts w:ascii="Times New Roman" w:hAnsi="Times New Roman" w:cs="Times New Roman"/>
          <w:b/>
          <w:sz w:val="24"/>
          <w:szCs w:val="24"/>
        </w:rPr>
      </w:pPr>
    </w:p>
    <w:p w14:paraId="208465C5" w14:textId="77777777" w:rsidR="002B27F9" w:rsidRPr="006F5013" w:rsidRDefault="002B27F9" w:rsidP="00D21F92">
      <w:pPr>
        <w:spacing w:after="0" w:line="276" w:lineRule="auto"/>
        <w:rPr>
          <w:rFonts w:ascii="Times New Roman" w:hAnsi="Times New Roman" w:cs="Times New Roman"/>
          <w:b/>
          <w:sz w:val="24"/>
          <w:szCs w:val="24"/>
        </w:rPr>
      </w:pPr>
      <w:r w:rsidRPr="006F5013">
        <w:rPr>
          <w:rFonts w:ascii="Times New Roman" w:hAnsi="Times New Roman" w:cs="Times New Roman"/>
          <w:b/>
          <w:sz w:val="24"/>
          <w:szCs w:val="24"/>
        </w:rPr>
        <w:t>Amaç:</w:t>
      </w:r>
    </w:p>
    <w:p w14:paraId="1240F0CA" w14:textId="77777777" w:rsidR="002B27F9" w:rsidRPr="006F5013" w:rsidRDefault="002B27F9" w:rsidP="00D21F92">
      <w:pPr>
        <w:spacing w:after="0" w:line="276" w:lineRule="auto"/>
        <w:jc w:val="both"/>
        <w:rPr>
          <w:rFonts w:ascii="Times New Roman" w:hAnsi="Times New Roman" w:cs="Times New Roman"/>
          <w:sz w:val="24"/>
          <w:szCs w:val="24"/>
        </w:rPr>
      </w:pPr>
      <w:r w:rsidRPr="006F5013">
        <w:rPr>
          <w:rFonts w:ascii="Times New Roman" w:hAnsi="Times New Roman" w:cs="Times New Roman"/>
          <w:sz w:val="24"/>
          <w:szCs w:val="24"/>
        </w:rPr>
        <w:t xml:space="preserve">Bu dersin amacı halk sağlığı anlayışının gelişim süreci ve bu anlayışa uygun sağlıkta risk faktörleri, korunma, erken tanı alanlarında kanıta dayalı bilgi oluşturma ve değerlendirme konusunda bilgi ve tutum kazanmaları, etik ve adli tıp konularında bilgi edinmeleri, bu yıl için belirlenmiş olan klinik becerileri edinmeleridir. </w:t>
      </w:r>
    </w:p>
    <w:p w14:paraId="60622E07" w14:textId="77777777" w:rsidR="002B27F9" w:rsidRPr="006F5013" w:rsidRDefault="002B27F9" w:rsidP="00D21F92">
      <w:pPr>
        <w:spacing w:after="0" w:line="276" w:lineRule="auto"/>
        <w:jc w:val="both"/>
        <w:rPr>
          <w:rFonts w:ascii="Times New Roman" w:hAnsi="Times New Roman" w:cs="Times New Roman"/>
          <w:b/>
          <w:sz w:val="24"/>
          <w:szCs w:val="24"/>
        </w:rPr>
      </w:pPr>
    </w:p>
    <w:p w14:paraId="318CA8AC" w14:textId="77777777" w:rsidR="002B27F9" w:rsidRPr="006F5013" w:rsidRDefault="002B27F9" w:rsidP="00D21F92">
      <w:pPr>
        <w:spacing w:after="0" w:line="276" w:lineRule="auto"/>
        <w:jc w:val="both"/>
        <w:rPr>
          <w:rFonts w:ascii="Times New Roman" w:hAnsi="Times New Roman" w:cs="Times New Roman"/>
          <w:b/>
          <w:sz w:val="24"/>
          <w:szCs w:val="24"/>
        </w:rPr>
      </w:pPr>
      <w:r w:rsidRPr="006F5013">
        <w:rPr>
          <w:rFonts w:ascii="Times New Roman" w:hAnsi="Times New Roman" w:cs="Times New Roman"/>
          <w:b/>
          <w:sz w:val="24"/>
          <w:szCs w:val="24"/>
        </w:rPr>
        <w:t>Öğrenim Hedefleri:</w:t>
      </w:r>
    </w:p>
    <w:p w14:paraId="7C2F9810"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Halk sağlığı kavramını tanımlar, temel sağlık hizmetleri ve sağlık hizmetlerinin planlanması ve yönetilmesi ve sağlık işgücü konularını kavrar.</w:t>
      </w:r>
    </w:p>
    <w:p w14:paraId="48E985E3"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Epidemiyolojik ölçütleri sayar, ölçütleri hesaplayarak yorum yapar, epidemiyolojinin temel stratejisini tanımlar.</w:t>
      </w:r>
    </w:p>
    <w:p w14:paraId="41C23AD8"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Tanımlayıcı araştırmaların temel özelliklerini sıralar, nedenselliğin kriterlerini açıklar, analitik araştırmaları özellikleri yönünden karşılaştırarak örnek verir, müdahale araştırmalarının temel özelliklerini ve ölçütlerini örnek üzerinden açıklar, metodolojik araştırmaların temel özelliklerini ve ölçütlerini örnek üzerinden açıklar.</w:t>
      </w:r>
    </w:p>
    <w:p w14:paraId="53584117"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 xml:space="preserve">Sağlık ölçütlerini açıklar. </w:t>
      </w:r>
    </w:p>
    <w:p w14:paraId="7BC5FA46"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Sağlık bakım hizmetlerinin ekonomik özelliklerini açıklar.</w:t>
      </w:r>
    </w:p>
    <w:p w14:paraId="751F5759"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Bulaşıcı hastalık kavramını açıklar, bulaş yollarına göre bulaşıcı hastalıkları sınıflandırır, bulaş yoluna göre bulaşıcı hastalıkların önlenmesine yönelik korunma yöntemlerini açıklar.</w:t>
      </w:r>
    </w:p>
    <w:p w14:paraId="4E66DE5A"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Türkiye’de uygulanan çocukluk, gebe ve erişkin çağı aşı takvimindeki aşıları, dozlarını ve uygulama şemasını söyler.</w:t>
      </w:r>
    </w:p>
    <w:p w14:paraId="5B6D079F"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Soğuk zinciri tanımlar, soğuk zincir elemanlarını sayar.</w:t>
      </w:r>
    </w:p>
    <w:p w14:paraId="00CA524E"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lastRenderedPageBreak/>
        <w:t>Enfeksiyon hastalıkları epidemiyolojisinde temel kavramları tanımlar, enfeksiyon hastalıkları sürveyansının ilkelerini açıklar.</w:t>
      </w:r>
    </w:p>
    <w:p w14:paraId="6CC43142"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Bildirimi zorunlu enfeksiyon hastalıklarını gruplandırır.</w:t>
      </w:r>
    </w:p>
    <w:p w14:paraId="3DA29049"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Salgın inceleme basamaklarını sayar, salgın inceleme ilkelerini ve salgın kontrol önlemlerini açıklar.</w:t>
      </w:r>
    </w:p>
    <w:p w14:paraId="208627B3"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İş sağlığı epidemiyolojik ölçütlerini kavrar.</w:t>
      </w:r>
    </w:p>
    <w:p w14:paraId="55ADB613"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Meslek hastalığı kavramını ve neden olan risk etkenleri tanımlar.</w:t>
      </w:r>
    </w:p>
    <w:p w14:paraId="042ECBA6"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İş kazası kavramını ve neden olan risk etkenleri tanımlar.</w:t>
      </w:r>
    </w:p>
    <w:p w14:paraId="1247637E"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Olağanüstü durum kavramı ve neden olan etkenleri tanımlar, olağanüstü durumlarda sağlık hizmeti bileşenlerini kavrar.</w:t>
      </w:r>
    </w:p>
    <w:p w14:paraId="57C0977D"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Çevresel etkilenim kavramını açıklar, çevresel hastalık kavramını açıklar, çevresel etkilenim tiplerini sayar ve sağlığı etkileyebilecek çevresel faktörleri (hava kirliliği, su kirliliği, atıklar vb.) sayar.</w:t>
      </w:r>
    </w:p>
    <w:p w14:paraId="12807187"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Kronik hastalıkları sayar ve önleme yollarını açıklar.</w:t>
      </w:r>
    </w:p>
    <w:p w14:paraId="648FF6B9"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Erken tanı kavramını söyler ve kronik hastalıklar için erken tanı yöntemlerini sayar.</w:t>
      </w:r>
    </w:p>
    <w:p w14:paraId="01F8F745"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Beslenme ve sağlık ilişkisini söyler.</w:t>
      </w:r>
    </w:p>
    <w:p w14:paraId="4732C04C" w14:textId="646BED72"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 xml:space="preserve">Okul ve </w:t>
      </w:r>
      <w:r w:rsidR="00667D98" w:rsidRPr="006F5013">
        <w:rPr>
          <w:rFonts w:ascii="Times New Roman" w:hAnsi="Times New Roman" w:cs="Times New Roman"/>
          <w:sz w:val="24"/>
          <w:szCs w:val="24"/>
        </w:rPr>
        <w:t>adolesan</w:t>
      </w:r>
      <w:r w:rsidRPr="006F5013">
        <w:rPr>
          <w:rFonts w:ascii="Times New Roman" w:hAnsi="Times New Roman" w:cs="Times New Roman"/>
          <w:sz w:val="24"/>
          <w:szCs w:val="24"/>
        </w:rPr>
        <w:t xml:space="preserve"> sağlığı kavramını söyler.</w:t>
      </w:r>
    </w:p>
    <w:p w14:paraId="0108003A"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Çocuk sağlığı açısından, sağlam çocuk muayenesini açıklar, sağlam çocuk muayenesinin basamaklarını sayar.</w:t>
      </w:r>
    </w:p>
    <w:p w14:paraId="2AFD68AB"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Üreme sağlığı kavramını açıklar.</w:t>
      </w:r>
    </w:p>
    <w:p w14:paraId="56A5396B"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Demografi kavramını açıklar.</w:t>
      </w:r>
    </w:p>
    <w:p w14:paraId="1B98A649"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Toplum yaşlanmasının beraberinde getirdiği sağlık sorunlarını sayar.</w:t>
      </w:r>
    </w:p>
    <w:p w14:paraId="4A300999"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Kaza çeşitlerini sayar, kazaların önleme yollarını söyler.</w:t>
      </w:r>
    </w:p>
    <w:p w14:paraId="2FED0C92"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Sağlığı koruma ve geliştirme kavramını açıklar.</w:t>
      </w:r>
    </w:p>
    <w:p w14:paraId="34081CA6"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 xml:space="preserve">Tıbbi uygulamalardaki etiğin yeri ve önemini açıklar. </w:t>
      </w:r>
    </w:p>
    <w:p w14:paraId="363FDD74"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sz w:val="24"/>
          <w:szCs w:val="24"/>
        </w:rPr>
      </w:pPr>
      <w:r w:rsidRPr="006F5013">
        <w:rPr>
          <w:rFonts w:ascii="Times New Roman" w:hAnsi="Times New Roman" w:cs="Times New Roman"/>
          <w:sz w:val="24"/>
          <w:szCs w:val="24"/>
        </w:rPr>
        <w:t xml:space="preserve">Hekimin yasal sorumlulukları ve malpraktis kavramını açıklar. </w:t>
      </w:r>
    </w:p>
    <w:p w14:paraId="4B1F7A1D" w14:textId="77777777" w:rsidR="002B27F9" w:rsidRPr="006F5013" w:rsidRDefault="002B27F9" w:rsidP="00D21F92">
      <w:pPr>
        <w:pStyle w:val="ListeParagraf"/>
        <w:numPr>
          <w:ilvl w:val="0"/>
          <w:numId w:val="29"/>
        </w:numPr>
        <w:spacing w:after="0" w:line="276" w:lineRule="auto"/>
        <w:ind w:left="350"/>
        <w:jc w:val="both"/>
        <w:rPr>
          <w:rFonts w:ascii="Times New Roman" w:hAnsi="Times New Roman" w:cs="Times New Roman"/>
          <w:b/>
          <w:sz w:val="24"/>
          <w:szCs w:val="24"/>
        </w:rPr>
      </w:pPr>
      <w:r w:rsidRPr="006F5013">
        <w:rPr>
          <w:rFonts w:ascii="Times New Roman" w:hAnsi="Times New Roman" w:cs="Times New Roman"/>
          <w:sz w:val="24"/>
          <w:szCs w:val="24"/>
        </w:rPr>
        <w:t>Cinsel saldırılar, şiddet, yaralanmalar ve ölüm durumlarında adli rapor ve özelliklerini açıklar.</w:t>
      </w:r>
    </w:p>
    <w:p w14:paraId="119C959C" w14:textId="77777777" w:rsidR="002B27F9" w:rsidRPr="006F5013" w:rsidRDefault="002B27F9" w:rsidP="00D21F92">
      <w:pPr>
        <w:spacing w:after="0" w:line="276" w:lineRule="auto"/>
        <w:jc w:val="center"/>
        <w:rPr>
          <w:rFonts w:ascii="Times New Roman" w:hAnsi="Times New Roman" w:cs="Times New Roman"/>
          <w:b/>
          <w:sz w:val="24"/>
          <w:szCs w:val="24"/>
        </w:rPr>
      </w:pPr>
    </w:p>
    <w:p w14:paraId="3F244ACD" w14:textId="77777777" w:rsidR="002B27F9" w:rsidRPr="006F5013" w:rsidRDefault="002B27F9" w:rsidP="00D21F92">
      <w:pPr>
        <w:spacing w:after="0" w:line="276" w:lineRule="auto"/>
        <w:jc w:val="center"/>
        <w:rPr>
          <w:rFonts w:ascii="Times New Roman" w:hAnsi="Times New Roman" w:cs="Times New Roman"/>
          <w:b/>
          <w:sz w:val="24"/>
          <w:szCs w:val="24"/>
        </w:rPr>
      </w:pPr>
      <w:r w:rsidRPr="006F5013">
        <w:rPr>
          <w:rFonts w:ascii="Times New Roman" w:hAnsi="Times New Roman" w:cs="Times New Roman"/>
          <w:b/>
          <w:sz w:val="24"/>
          <w:szCs w:val="24"/>
        </w:rPr>
        <w:t>KONULAR</w:t>
      </w:r>
    </w:p>
    <w:tbl>
      <w:tblPr>
        <w:tblStyle w:val="TabloKlavuzu"/>
        <w:tblW w:w="9356" w:type="dxa"/>
        <w:tblLayout w:type="fixed"/>
        <w:tblLook w:val="04A0" w:firstRow="1" w:lastRow="0" w:firstColumn="1" w:lastColumn="0" w:noHBand="0" w:noVBand="1"/>
      </w:tblPr>
      <w:tblGrid>
        <w:gridCol w:w="7415"/>
        <w:gridCol w:w="944"/>
        <w:gridCol w:w="997"/>
      </w:tblGrid>
      <w:tr w:rsidR="009479F9" w:rsidRPr="006F5013" w14:paraId="54B31494" w14:textId="77777777" w:rsidTr="00E22F68">
        <w:tc>
          <w:tcPr>
            <w:tcW w:w="9356" w:type="dxa"/>
            <w:gridSpan w:val="3"/>
            <w:shd w:val="clear" w:color="auto" w:fill="B4C6E7"/>
            <w:vAlign w:val="center"/>
          </w:tcPr>
          <w:p w14:paraId="235D7DE2"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ADLİ TIP</w:t>
            </w:r>
          </w:p>
        </w:tc>
      </w:tr>
      <w:tr w:rsidR="009479F9" w:rsidRPr="006F5013" w14:paraId="41C85A91" w14:textId="77777777" w:rsidTr="008C038D">
        <w:tc>
          <w:tcPr>
            <w:tcW w:w="7415" w:type="dxa"/>
            <w:vAlign w:val="center"/>
          </w:tcPr>
          <w:p w14:paraId="7529448F"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44" w:type="dxa"/>
            <w:vAlign w:val="center"/>
          </w:tcPr>
          <w:p w14:paraId="4B381723"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41DC76DA"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9479F9" w:rsidRPr="006F5013" w14:paraId="4566B759" w14:textId="77777777" w:rsidTr="008C038D">
        <w:tc>
          <w:tcPr>
            <w:tcW w:w="7415" w:type="dxa"/>
            <w:vAlign w:val="center"/>
          </w:tcPr>
          <w:p w14:paraId="3E47508E"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Adli tıbba giriş, hekimin yasal sorumlulukları, tıbbi malpraktis</w:t>
            </w:r>
          </w:p>
        </w:tc>
        <w:tc>
          <w:tcPr>
            <w:tcW w:w="944" w:type="dxa"/>
            <w:vAlign w:val="center"/>
          </w:tcPr>
          <w:p w14:paraId="50EA364B" w14:textId="6F6375E6"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431CBDD"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4C035EF" w14:textId="77777777" w:rsidTr="008C038D">
        <w:tc>
          <w:tcPr>
            <w:tcW w:w="7415" w:type="dxa"/>
            <w:vAlign w:val="center"/>
          </w:tcPr>
          <w:p w14:paraId="1094B7E9"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Adli psikiyatri, giriş ve kavramlar</w:t>
            </w:r>
          </w:p>
        </w:tc>
        <w:tc>
          <w:tcPr>
            <w:tcW w:w="944" w:type="dxa"/>
            <w:vAlign w:val="center"/>
          </w:tcPr>
          <w:p w14:paraId="346032AC" w14:textId="0376EF2B"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984BFD5"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115DA105" w14:textId="77777777" w:rsidTr="008C038D">
        <w:tc>
          <w:tcPr>
            <w:tcW w:w="7415" w:type="dxa"/>
            <w:vAlign w:val="center"/>
          </w:tcPr>
          <w:p w14:paraId="7CE1C658"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İnsan hakları ve çocuk istismarı</w:t>
            </w:r>
          </w:p>
        </w:tc>
        <w:tc>
          <w:tcPr>
            <w:tcW w:w="944" w:type="dxa"/>
            <w:vAlign w:val="center"/>
          </w:tcPr>
          <w:p w14:paraId="7C832AD5" w14:textId="04C1ECA3"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F0F19CD"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1546C03" w14:textId="77777777" w:rsidTr="008C038D">
        <w:tc>
          <w:tcPr>
            <w:tcW w:w="7415" w:type="dxa"/>
            <w:vAlign w:val="center"/>
          </w:tcPr>
          <w:p w14:paraId="4FF70499"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Cinsel saldırılar</w:t>
            </w:r>
          </w:p>
        </w:tc>
        <w:tc>
          <w:tcPr>
            <w:tcW w:w="944" w:type="dxa"/>
            <w:vAlign w:val="center"/>
          </w:tcPr>
          <w:p w14:paraId="52783BDF" w14:textId="1E9FDC8B"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99DAF21"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3B73F697" w14:textId="77777777" w:rsidTr="008C038D">
        <w:tc>
          <w:tcPr>
            <w:tcW w:w="7415" w:type="dxa"/>
            <w:vAlign w:val="center"/>
          </w:tcPr>
          <w:p w14:paraId="7EC0A5EC"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Şiddet</w:t>
            </w:r>
          </w:p>
        </w:tc>
        <w:tc>
          <w:tcPr>
            <w:tcW w:w="944" w:type="dxa"/>
            <w:vAlign w:val="center"/>
          </w:tcPr>
          <w:p w14:paraId="3FAA5216" w14:textId="75DC843A"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41BD982"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001B46D3" w14:textId="77777777" w:rsidTr="008C038D">
        <w:tc>
          <w:tcPr>
            <w:tcW w:w="7415" w:type="dxa"/>
            <w:vAlign w:val="center"/>
          </w:tcPr>
          <w:p w14:paraId="6AC7D8B1"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Adli raporlar</w:t>
            </w:r>
          </w:p>
        </w:tc>
        <w:tc>
          <w:tcPr>
            <w:tcW w:w="944" w:type="dxa"/>
            <w:vAlign w:val="center"/>
          </w:tcPr>
          <w:p w14:paraId="0FD0F657" w14:textId="27C9AD11"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E871AC8"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36284F11" w14:textId="77777777" w:rsidTr="008C038D">
        <w:tc>
          <w:tcPr>
            <w:tcW w:w="7415" w:type="dxa"/>
            <w:vAlign w:val="center"/>
          </w:tcPr>
          <w:p w14:paraId="3178A9CD"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Yaralanmalar</w:t>
            </w:r>
          </w:p>
        </w:tc>
        <w:tc>
          <w:tcPr>
            <w:tcW w:w="944" w:type="dxa"/>
            <w:vAlign w:val="center"/>
          </w:tcPr>
          <w:p w14:paraId="7D16EA33" w14:textId="7F0132B9"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3238EC0"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C0229B5" w14:textId="77777777" w:rsidTr="008C038D">
        <w:tc>
          <w:tcPr>
            <w:tcW w:w="7415" w:type="dxa"/>
            <w:vAlign w:val="center"/>
          </w:tcPr>
          <w:p w14:paraId="436E07A2"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Ölümün fizyopatolojisi ve beyin ölümü</w:t>
            </w:r>
          </w:p>
        </w:tc>
        <w:tc>
          <w:tcPr>
            <w:tcW w:w="944" w:type="dxa"/>
            <w:vAlign w:val="center"/>
          </w:tcPr>
          <w:p w14:paraId="6F279E20" w14:textId="6C03E355"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DEA2E61"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021F77E5" w14:textId="77777777" w:rsidTr="008C038D">
        <w:tc>
          <w:tcPr>
            <w:tcW w:w="7415" w:type="dxa"/>
            <w:vAlign w:val="center"/>
          </w:tcPr>
          <w:p w14:paraId="7A070939"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Adli otopsi</w:t>
            </w:r>
          </w:p>
        </w:tc>
        <w:tc>
          <w:tcPr>
            <w:tcW w:w="944" w:type="dxa"/>
            <w:vAlign w:val="center"/>
          </w:tcPr>
          <w:p w14:paraId="7AF9D54D" w14:textId="6C352518"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D78E614"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15D1796" w14:textId="77777777" w:rsidTr="00E22F68">
        <w:tc>
          <w:tcPr>
            <w:tcW w:w="9356" w:type="dxa"/>
            <w:gridSpan w:val="3"/>
            <w:shd w:val="clear" w:color="auto" w:fill="B4C6E7"/>
            <w:vAlign w:val="center"/>
          </w:tcPr>
          <w:p w14:paraId="0C472B84" w14:textId="77777777" w:rsidR="009479F9" w:rsidRPr="006F5013" w:rsidRDefault="009479F9" w:rsidP="00D21F92">
            <w:pPr>
              <w:spacing w:line="276" w:lineRule="auto"/>
              <w:rPr>
                <w:rFonts w:ascii="Times New Roman" w:hAnsi="Times New Roman" w:cs="Times New Roman"/>
                <w:b/>
                <w:sz w:val="24"/>
                <w:szCs w:val="24"/>
              </w:rPr>
            </w:pPr>
            <w:r w:rsidRPr="006F5013">
              <w:rPr>
                <w:rFonts w:ascii="Times New Roman" w:hAnsi="Times New Roman" w:cs="Times New Roman"/>
                <w:b/>
                <w:sz w:val="24"/>
                <w:szCs w:val="24"/>
              </w:rPr>
              <w:t>HALK SAĞLIĞI</w:t>
            </w:r>
          </w:p>
        </w:tc>
      </w:tr>
      <w:tr w:rsidR="009479F9" w:rsidRPr="006F5013" w14:paraId="5DBC9DE7" w14:textId="77777777" w:rsidTr="008C038D">
        <w:tc>
          <w:tcPr>
            <w:tcW w:w="7415" w:type="dxa"/>
            <w:vAlign w:val="center"/>
          </w:tcPr>
          <w:p w14:paraId="0B5E9B8B"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44" w:type="dxa"/>
            <w:vAlign w:val="center"/>
          </w:tcPr>
          <w:p w14:paraId="4781E7B8"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5DA35339"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9479F9" w:rsidRPr="006F5013" w14:paraId="32D5AD66" w14:textId="77777777" w:rsidTr="008C038D">
        <w:tc>
          <w:tcPr>
            <w:tcW w:w="7415" w:type="dxa"/>
            <w:vAlign w:val="center"/>
          </w:tcPr>
          <w:p w14:paraId="28028BD9"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Halk sağlığı kavramı</w:t>
            </w:r>
          </w:p>
        </w:tc>
        <w:tc>
          <w:tcPr>
            <w:tcW w:w="944" w:type="dxa"/>
            <w:vAlign w:val="center"/>
          </w:tcPr>
          <w:p w14:paraId="04BBD103" w14:textId="522B7ABB"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44E1703"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3FF093F1" w14:textId="77777777" w:rsidTr="008C038D">
        <w:tc>
          <w:tcPr>
            <w:tcW w:w="7415" w:type="dxa"/>
            <w:vAlign w:val="center"/>
          </w:tcPr>
          <w:p w14:paraId="4A69FDB1" w14:textId="77777777" w:rsidR="009479F9" w:rsidRPr="006F5013" w:rsidRDefault="009479F9" w:rsidP="00D21F92">
            <w:pPr>
              <w:spacing w:line="276" w:lineRule="auto"/>
              <w:rPr>
                <w:rFonts w:ascii="Times New Roman" w:hAnsi="Times New Roman" w:cs="Times New Roman"/>
                <w:b/>
                <w:sz w:val="24"/>
                <w:szCs w:val="24"/>
              </w:rPr>
            </w:pPr>
            <w:r w:rsidRPr="006F5013">
              <w:rPr>
                <w:rFonts w:ascii="Times New Roman" w:hAnsi="Times New Roman" w:cs="Times New Roman"/>
                <w:sz w:val="24"/>
                <w:szCs w:val="24"/>
              </w:rPr>
              <w:t>Temel sağlık hizmetleri</w:t>
            </w:r>
          </w:p>
        </w:tc>
        <w:tc>
          <w:tcPr>
            <w:tcW w:w="944" w:type="dxa"/>
            <w:vAlign w:val="center"/>
          </w:tcPr>
          <w:p w14:paraId="5F364EC2" w14:textId="691029AE"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178520D"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9479F9" w:rsidRPr="006F5013" w14:paraId="5255B858" w14:textId="77777777" w:rsidTr="008C038D">
        <w:tc>
          <w:tcPr>
            <w:tcW w:w="7415" w:type="dxa"/>
            <w:vAlign w:val="center"/>
          </w:tcPr>
          <w:p w14:paraId="0B684884"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 yönetimi</w:t>
            </w:r>
          </w:p>
        </w:tc>
        <w:tc>
          <w:tcPr>
            <w:tcW w:w="944" w:type="dxa"/>
            <w:vAlign w:val="center"/>
          </w:tcPr>
          <w:p w14:paraId="3AB299C4" w14:textId="2C1BD892"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0C1B550"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16BF8A11" w14:textId="77777777" w:rsidTr="008C038D">
        <w:tc>
          <w:tcPr>
            <w:tcW w:w="7415" w:type="dxa"/>
            <w:vAlign w:val="center"/>
          </w:tcPr>
          <w:p w14:paraId="3D8DF298"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 hizmetlerinin planlaması</w:t>
            </w:r>
          </w:p>
        </w:tc>
        <w:tc>
          <w:tcPr>
            <w:tcW w:w="944" w:type="dxa"/>
            <w:vAlign w:val="center"/>
          </w:tcPr>
          <w:p w14:paraId="09A076E8" w14:textId="43502325"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BFE52E8"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B79E33C" w14:textId="77777777" w:rsidTr="008C038D">
        <w:tc>
          <w:tcPr>
            <w:tcW w:w="7415" w:type="dxa"/>
            <w:vAlign w:val="center"/>
          </w:tcPr>
          <w:p w14:paraId="4D206459" w14:textId="1B812DDF" w:rsidR="009479F9" w:rsidRPr="006F5013" w:rsidRDefault="009479F9" w:rsidP="00D21F92">
            <w:pPr>
              <w:spacing w:line="276" w:lineRule="auto"/>
              <w:rPr>
                <w:rFonts w:ascii="Times New Roman" w:hAnsi="Times New Roman" w:cs="Times New Roman"/>
                <w:b/>
                <w:sz w:val="24"/>
                <w:szCs w:val="24"/>
              </w:rPr>
            </w:pPr>
            <w:r w:rsidRPr="006F5013">
              <w:rPr>
                <w:rFonts w:ascii="Times New Roman" w:hAnsi="Times New Roman" w:cs="Times New Roman"/>
                <w:sz w:val="24"/>
                <w:szCs w:val="24"/>
              </w:rPr>
              <w:t>Sağlık insan</w:t>
            </w:r>
            <w:r w:rsidR="00667D98">
              <w:rPr>
                <w:rFonts w:ascii="Times New Roman" w:hAnsi="Times New Roman" w:cs="Times New Roman"/>
                <w:sz w:val="24"/>
                <w:szCs w:val="24"/>
              </w:rPr>
              <w:t xml:space="preserve"> </w:t>
            </w:r>
            <w:r w:rsidRPr="006F5013">
              <w:rPr>
                <w:rFonts w:ascii="Times New Roman" w:hAnsi="Times New Roman" w:cs="Times New Roman"/>
                <w:sz w:val="24"/>
                <w:szCs w:val="24"/>
              </w:rPr>
              <w:t>gücü</w:t>
            </w:r>
          </w:p>
        </w:tc>
        <w:tc>
          <w:tcPr>
            <w:tcW w:w="944" w:type="dxa"/>
            <w:vAlign w:val="center"/>
          </w:tcPr>
          <w:p w14:paraId="6EB690AE" w14:textId="74610E91"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CD9680E"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4A29BCD" w14:textId="77777777" w:rsidTr="008C038D">
        <w:tc>
          <w:tcPr>
            <w:tcW w:w="7415" w:type="dxa"/>
            <w:vAlign w:val="center"/>
          </w:tcPr>
          <w:p w14:paraId="3E0F6244"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Türkiye'de sağlık hizmetleri</w:t>
            </w:r>
          </w:p>
        </w:tc>
        <w:tc>
          <w:tcPr>
            <w:tcW w:w="944" w:type="dxa"/>
            <w:vAlign w:val="center"/>
          </w:tcPr>
          <w:p w14:paraId="6F39B313" w14:textId="4A78BF7F"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397E115"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415A7C8" w14:textId="77777777" w:rsidTr="008C038D">
        <w:tc>
          <w:tcPr>
            <w:tcW w:w="7415" w:type="dxa"/>
            <w:vAlign w:val="center"/>
          </w:tcPr>
          <w:p w14:paraId="2D3FD1A7"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Epidemiyolojinin tanımı, kullanım alanları araştırma tipleri</w:t>
            </w:r>
          </w:p>
        </w:tc>
        <w:tc>
          <w:tcPr>
            <w:tcW w:w="944" w:type="dxa"/>
            <w:vAlign w:val="center"/>
          </w:tcPr>
          <w:p w14:paraId="045AC6C4" w14:textId="1557377E"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988118A"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6E92C09" w14:textId="77777777" w:rsidTr="008C038D">
        <w:tc>
          <w:tcPr>
            <w:tcW w:w="7415" w:type="dxa"/>
            <w:vAlign w:val="center"/>
          </w:tcPr>
          <w:p w14:paraId="2DD29CE4"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Tanımlayıcı araştırmalar epidemiyolojide neden kavramı kesitsel araştırmalar</w:t>
            </w:r>
          </w:p>
        </w:tc>
        <w:tc>
          <w:tcPr>
            <w:tcW w:w="944" w:type="dxa"/>
            <w:vAlign w:val="center"/>
          </w:tcPr>
          <w:p w14:paraId="03D9ACA0" w14:textId="4DF893C5"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0C028C7"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EA38462" w14:textId="77777777" w:rsidTr="008C038D">
        <w:tc>
          <w:tcPr>
            <w:tcW w:w="7415" w:type="dxa"/>
            <w:vAlign w:val="center"/>
          </w:tcPr>
          <w:p w14:paraId="6A4B5BFD"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Vaka – kontrol araştırmaları</w:t>
            </w:r>
          </w:p>
        </w:tc>
        <w:tc>
          <w:tcPr>
            <w:tcW w:w="944" w:type="dxa"/>
            <w:vAlign w:val="center"/>
          </w:tcPr>
          <w:p w14:paraId="6814E986" w14:textId="5449D2D8"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54FBA1C"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77BCBF3" w14:textId="77777777" w:rsidTr="008C038D">
        <w:tc>
          <w:tcPr>
            <w:tcW w:w="7415" w:type="dxa"/>
            <w:vAlign w:val="center"/>
          </w:tcPr>
          <w:p w14:paraId="421A96FE"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Kohort araştırmaları</w:t>
            </w:r>
          </w:p>
        </w:tc>
        <w:tc>
          <w:tcPr>
            <w:tcW w:w="944" w:type="dxa"/>
            <w:vAlign w:val="center"/>
          </w:tcPr>
          <w:p w14:paraId="111F5DA0" w14:textId="2F2A7FFD"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B57844F"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37FFDA8" w14:textId="77777777" w:rsidTr="008C038D">
        <w:tc>
          <w:tcPr>
            <w:tcW w:w="7415" w:type="dxa"/>
            <w:vAlign w:val="center"/>
          </w:tcPr>
          <w:p w14:paraId="134C0FDB"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Müdahale araştırmaları metodolojik araştırmaları</w:t>
            </w:r>
          </w:p>
        </w:tc>
        <w:tc>
          <w:tcPr>
            <w:tcW w:w="944" w:type="dxa"/>
            <w:vAlign w:val="center"/>
          </w:tcPr>
          <w:p w14:paraId="68091195" w14:textId="0C7CC662"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EF476D7"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198B85CC" w14:textId="77777777" w:rsidTr="008C038D">
        <w:tc>
          <w:tcPr>
            <w:tcW w:w="7415" w:type="dxa"/>
            <w:vAlign w:val="center"/>
          </w:tcPr>
          <w:p w14:paraId="2032F0EC"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 ölçütleri</w:t>
            </w:r>
          </w:p>
        </w:tc>
        <w:tc>
          <w:tcPr>
            <w:tcW w:w="944" w:type="dxa"/>
            <w:vAlign w:val="center"/>
          </w:tcPr>
          <w:p w14:paraId="5D514DDF" w14:textId="29D35D4B"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3255070"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9479F9" w:rsidRPr="006F5013" w14:paraId="777F209F" w14:textId="77777777" w:rsidTr="008C038D">
        <w:tc>
          <w:tcPr>
            <w:tcW w:w="7415" w:type="dxa"/>
            <w:vAlign w:val="center"/>
          </w:tcPr>
          <w:p w14:paraId="1898A3ED"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Araştırma planlama</w:t>
            </w:r>
            <w:r w:rsidRPr="006F5013">
              <w:rPr>
                <w:rFonts w:ascii="Times New Roman" w:hAnsi="Times New Roman" w:cs="Times New Roman"/>
                <w:sz w:val="24"/>
                <w:szCs w:val="24"/>
              </w:rPr>
              <w:tab/>
            </w:r>
          </w:p>
        </w:tc>
        <w:tc>
          <w:tcPr>
            <w:tcW w:w="944" w:type="dxa"/>
            <w:vAlign w:val="center"/>
          </w:tcPr>
          <w:p w14:paraId="32D57325" w14:textId="2CAEC8DC"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1AF272F"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9479F9" w:rsidRPr="006F5013" w14:paraId="651977E9" w14:textId="77777777" w:rsidTr="008C038D">
        <w:tc>
          <w:tcPr>
            <w:tcW w:w="7415" w:type="dxa"/>
            <w:vAlign w:val="center"/>
          </w:tcPr>
          <w:p w14:paraId="631358D7"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 ekonomisine giriş, sağlığı etkileyen faktörler</w:t>
            </w:r>
          </w:p>
        </w:tc>
        <w:tc>
          <w:tcPr>
            <w:tcW w:w="944" w:type="dxa"/>
            <w:vAlign w:val="center"/>
          </w:tcPr>
          <w:p w14:paraId="78440B4A" w14:textId="485C65C1"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5721842"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CBC23A8" w14:textId="77777777" w:rsidTr="008C038D">
        <w:tc>
          <w:tcPr>
            <w:tcW w:w="7415" w:type="dxa"/>
            <w:vAlign w:val="center"/>
          </w:tcPr>
          <w:p w14:paraId="1D1A20FB"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 bakım hizmetlerinin ekonomik özellikleri</w:t>
            </w:r>
          </w:p>
        </w:tc>
        <w:tc>
          <w:tcPr>
            <w:tcW w:w="944" w:type="dxa"/>
            <w:vAlign w:val="center"/>
          </w:tcPr>
          <w:p w14:paraId="0E6FEFEA" w14:textId="1BB8820B"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753965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094A77B" w14:textId="77777777" w:rsidTr="008C038D">
        <w:tc>
          <w:tcPr>
            <w:tcW w:w="7415" w:type="dxa"/>
            <w:vAlign w:val="center"/>
          </w:tcPr>
          <w:p w14:paraId="38B0D4F3"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Sağlıkta ekonomik değerlendirme teknikleri</w:t>
            </w:r>
          </w:p>
        </w:tc>
        <w:tc>
          <w:tcPr>
            <w:tcW w:w="944" w:type="dxa"/>
            <w:vAlign w:val="center"/>
          </w:tcPr>
          <w:p w14:paraId="72E63DD9" w14:textId="1061AD2D"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5DFAA4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07047563" w14:textId="77777777" w:rsidTr="008C038D">
        <w:tc>
          <w:tcPr>
            <w:tcW w:w="7415" w:type="dxa"/>
            <w:vAlign w:val="center"/>
          </w:tcPr>
          <w:p w14:paraId="11EA0848"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Bulaşıcı hastalıkların kontrolü</w:t>
            </w:r>
          </w:p>
        </w:tc>
        <w:tc>
          <w:tcPr>
            <w:tcW w:w="944" w:type="dxa"/>
            <w:vAlign w:val="center"/>
          </w:tcPr>
          <w:p w14:paraId="5A4C6987" w14:textId="0E3D4E46"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07942CC"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9479F9" w:rsidRPr="006F5013" w14:paraId="753D9D18" w14:textId="77777777" w:rsidTr="008C038D">
        <w:tc>
          <w:tcPr>
            <w:tcW w:w="7415" w:type="dxa"/>
            <w:vAlign w:val="center"/>
          </w:tcPr>
          <w:p w14:paraId="5118124F"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Sürveyans</w:t>
            </w:r>
          </w:p>
        </w:tc>
        <w:tc>
          <w:tcPr>
            <w:tcW w:w="944" w:type="dxa"/>
            <w:vAlign w:val="center"/>
          </w:tcPr>
          <w:p w14:paraId="23833525" w14:textId="60F08C60"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B9A9B1D"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8A28EB1" w14:textId="77777777" w:rsidTr="008C038D">
        <w:tc>
          <w:tcPr>
            <w:tcW w:w="7415" w:type="dxa"/>
            <w:vAlign w:val="center"/>
          </w:tcPr>
          <w:p w14:paraId="57C0A1C5"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Salgın incelemesi ve kontrolü</w:t>
            </w:r>
          </w:p>
        </w:tc>
        <w:tc>
          <w:tcPr>
            <w:tcW w:w="944" w:type="dxa"/>
            <w:vAlign w:val="center"/>
          </w:tcPr>
          <w:p w14:paraId="140AECBE" w14:textId="07461A84"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228F744"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2621666" w14:textId="77777777" w:rsidTr="008C038D">
        <w:tc>
          <w:tcPr>
            <w:tcW w:w="7415" w:type="dxa"/>
            <w:vAlign w:val="center"/>
          </w:tcPr>
          <w:p w14:paraId="0F4915D7"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Bağışıklama </w:t>
            </w:r>
          </w:p>
        </w:tc>
        <w:tc>
          <w:tcPr>
            <w:tcW w:w="944" w:type="dxa"/>
            <w:vAlign w:val="center"/>
          </w:tcPr>
          <w:p w14:paraId="01D79521" w14:textId="2773F30D"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680B30F"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9479F9" w:rsidRPr="006F5013" w14:paraId="054392A8" w14:textId="77777777" w:rsidTr="008C038D">
        <w:tc>
          <w:tcPr>
            <w:tcW w:w="7415" w:type="dxa"/>
            <w:vAlign w:val="center"/>
          </w:tcPr>
          <w:p w14:paraId="180230A2"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Bulaşıcı olmayan hastalıklar risk faktörleri</w:t>
            </w:r>
          </w:p>
        </w:tc>
        <w:tc>
          <w:tcPr>
            <w:tcW w:w="944" w:type="dxa"/>
            <w:vAlign w:val="center"/>
          </w:tcPr>
          <w:p w14:paraId="271067B5" w14:textId="263FFCEF"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B674EB7"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C9F650B" w14:textId="77777777" w:rsidTr="008C038D">
        <w:trPr>
          <w:trHeight w:val="301"/>
        </w:trPr>
        <w:tc>
          <w:tcPr>
            <w:tcW w:w="7415" w:type="dxa"/>
            <w:vAlign w:val="center"/>
          </w:tcPr>
          <w:p w14:paraId="0C5DF826"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Bulaşıcı olmayan hastalıklar – Dünyada ve Türkiye'de durum</w:t>
            </w:r>
          </w:p>
        </w:tc>
        <w:tc>
          <w:tcPr>
            <w:tcW w:w="944" w:type="dxa"/>
            <w:vAlign w:val="center"/>
          </w:tcPr>
          <w:p w14:paraId="0C05775D" w14:textId="7FD7340A"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8C0EF0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9277813" w14:textId="77777777" w:rsidTr="008C038D">
        <w:tc>
          <w:tcPr>
            <w:tcW w:w="7415" w:type="dxa"/>
            <w:vAlign w:val="center"/>
          </w:tcPr>
          <w:p w14:paraId="79F42DFC"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Bulaşıcı olmayan hastalıkların önlenmesi</w:t>
            </w:r>
          </w:p>
        </w:tc>
        <w:tc>
          <w:tcPr>
            <w:tcW w:w="944" w:type="dxa"/>
            <w:vAlign w:val="center"/>
          </w:tcPr>
          <w:p w14:paraId="27951855" w14:textId="7DF44DF4"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DD32B0E"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2B68DE2" w14:textId="77777777" w:rsidTr="008C038D">
        <w:tc>
          <w:tcPr>
            <w:tcW w:w="7415" w:type="dxa"/>
            <w:vAlign w:val="center"/>
          </w:tcPr>
          <w:p w14:paraId="0A364F64"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Kadın sağlığının belirleyicileri ve toplumsal cinsiyet kavramı</w:t>
            </w:r>
          </w:p>
        </w:tc>
        <w:tc>
          <w:tcPr>
            <w:tcW w:w="944" w:type="dxa"/>
            <w:vAlign w:val="center"/>
          </w:tcPr>
          <w:p w14:paraId="609064AD" w14:textId="205F8041"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E732747"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C40D239" w14:textId="77777777" w:rsidTr="008C038D">
        <w:tc>
          <w:tcPr>
            <w:tcW w:w="7415" w:type="dxa"/>
            <w:vAlign w:val="center"/>
          </w:tcPr>
          <w:p w14:paraId="706DEEB1"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Dünyada ve Türkiye'de kadın sağlığı sorunları</w:t>
            </w:r>
          </w:p>
        </w:tc>
        <w:tc>
          <w:tcPr>
            <w:tcW w:w="944" w:type="dxa"/>
            <w:vAlign w:val="center"/>
          </w:tcPr>
          <w:p w14:paraId="446AE31A" w14:textId="0AC805C6"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3973E60"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343F7660" w14:textId="77777777" w:rsidTr="008C038D">
        <w:tc>
          <w:tcPr>
            <w:tcW w:w="7415" w:type="dxa"/>
            <w:vAlign w:val="center"/>
          </w:tcPr>
          <w:p w14:paraId="0DCDBD63"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Doğurganlığı etkileyen faktörler</w:t>
            </w:r>
          </w:p>
        </w:tc>
        <w:tc>
          <w:tcPr>
            <w:tcW w:w="944" w:type="dxa"/>
            <w:vAlign w:val="center"/>
          </w:tcPr>
          <w:p w14:paraId="28E72900" w14:textId="36922D56"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71CBB04"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FE148D3" w14:textId="77777777" w:rsidTr="008C038D">
        <w:tc>
          <w:tcPr>
            <w:tcW w:w="7415" w:type="dxa"/>
            <w:vAlign w:val="center"/>
          </w:tcPr>
          <w:p w14:paraId="01AD0643"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İstenmeyen gebelikler ve isteyerek düşükler</w:t>
            </w:r>
          </w:p>
        </w:tc>
        <w:tc>
          <w:tcPr>
            <w:tcW w:w="944" w:type="dxa"/>
            <w:vAlign w:val="center"/>
          </w:tcPr>
          <w:p w14:paraId="65D5F375" w14:textId="20E1FCC2"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BE9B568"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A0CB5B0" w14:textId="77777777" w:rsidTr="008C038D">
        <w:tc>
          <w:tcPr>
            <w:tcW w:w="7415" w:type="dxa"/>
            <w:vAlign w:val="center"/>
          </w:tcPr>
          <w:p w14:paraId="70B38BA9"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Anne ölümleri ve güvenli annelik</w:t>
            </w:r>
          </w:p>
        </w:tc>
        <w:tc>
          <w:tcPr>
            <w:tcW w:w="944" w:type="dxa"/>
            <w:vAlign w:val="center"/>
          </w:tcPr>
          <w:p w14:paraId="3301B766" w14:textId="18AA6104"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3E59833"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F73DB02" w14:textId="77777777" w:rsidTr="008C038D">
        <w:tc>
          <w:tcPr>
            <w:tcW w:w="7415" w:type="dxa"/>
            <w:vAlign w:val="center"/>
          </w:tcPr>
          <w:p w14:paraId="54A326FC"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Aile planlaması</w:t>
            </w:r>
          </w:p>
        </w:tc>
        <w:tc>
          <w:tcPr>
            <w:tcW w:w="944" w:type="dxa"/>
            <w:vAlign w:val="center"/>
          </w:tcPr>
          <w:p w14:paraId="121B69BE" w14:textId="5B589551"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0B4497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26A5163" w14:textId="77777777" w:rsidTr="008C038D">
        <w:tc>
          <w:tcPr>
            <w:tcW w:w="7415" w:type="dxa"/>
            <w:vAlign w:val="center"/>
          </w:tcPr>
          <w:p w14:paraId="7AA5C812"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Kadına yönelik şiddet</w:t>
            </w:r>
          </w:p>
        </w:tc>
        <w:tc>
          <w:tcPr>
            <w:tcW w:w="944" w:type="dxa"/>
            <w:vAlign w:val="center"/>
          </w:tcPr>
          <w:p w14:paraId="44F94D67" w14:textId="70652D79"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B1B53C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295EC37" w14:textId="77777777" w:rsidTr="008C038D">
        <w:tc>
          <w:tcPr>
            <w:tcW w:w="7415" w:type="dxa"/>
            <w:vAlign w:val="center"/>
          </w:tcPr>
          <w:p w14:paraId="53C1171C"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Halk sağlığı bakış açısıyla çocuk sağlığının değerlendirilmesi</w:t>
            </w:r>
          </w:p>
        </w:tc>
        <w:tc>
          <w:tcPr>
            <w:tcW w:w="944" w:type="dxa"/>
            <w:vAlign w:val="center"/>
          </w:tcPr>
          <w:p w14:paraId="31A06656" w14:textId="748E6E1E"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182D0EC"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D03C625" w14:textId="77777777" w:rsidTr="008C038D">
        <w:tc>
          <w:tcPr>
            <w:tcW w:w="7415" w:type="dxa"/>
            <w:vAlign w:val="center"/>
          </w:tcPr>
          <w:p w14:paraId="0C93C4D6"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Dünyada çocuk sağlığının durumu ve çocuk hakları</w:t>
            </w:r>
          </w:p>
        </w:tc>
        <w:tc>
          <w:tcPr>
            <w:tcW w:w="944" w:type="dxa"/>
            <w:vAlign w:val="center"/>
          </w:tcPr>
          <w:p w14:paraId="1BF30AD4" w14:textId="17237C26"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5F32C9F"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575ACE7" w14:textId="77777777" w:rsidTr="008C038D">
        <w:tc>
          <w:tcPr>
            <w:tcW w:w="7415" w:type="dxa"/>
            <w:vAlign w:val="center"/>
          </w:tcPr>
          <w:p w14:paraId="44D57958"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Türkiye'de çocuk sağlığının durumu</w:t>
            </w:r>
          </w:p>
        </w:tc>
        <w:tc>
          <w:tcPr>
            <w:tcW w:w="944" w:type="dxa"/>
            <w:vAlign w:val="center"/>
          </w:tcPr>
          <w:p w14:paraId="4C9D0134" w14:textId="475E6C09"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E4418BC"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E531F67" w14:textId="77777777" w:rsidTr="008C038D">
        <w:tc>
          <w:tcPr>
            <w:tcW w:w="7415" w:type="dxa"/>
            <w:vAlign w:val="center"/>
          </w:tcPr>
          <w:p w14:paraId="1E76F422" w14:textId="5CCEAA05" w:rsidR="009479F9" w:rsidRPr="006F5013" w:rsidRDefault="00667D98"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Adolesan</w:t>
            </w:r>
            <w:r w:rsidR="009479F9" w:rsidRPr="006F5013">
              <w:rPr>
                <w:rFonts w:ascii="Times New Roman" w:hAnsi="Times New Roman" w:cs="Times New Roman"/>
                <w:sz w:val="24"/>
                <w:szCs w:val="24"/>
              </w:rPr>
              <w:t xml:space="preserve"> sağlığının korunması ve geliştirilmesi</w:t>
            </w:r>
          </w:p>
        </w:tc>
        <w:tc>
          <w:tcPr>
            <w:tcW w:w="944" w:type="dxa"/>
            <w:vAlign w:val="center"/>
          </w:tcPr>
          <w:p w14:paraId="54808A80" w14:textId="0C6371E2"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24E3BA5"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9396AEF" w14:textId="77777777" w:rsidTr="008C038D">
        <w:tc>
          <w:tcPr>
            <w:tcW w:w="7415" w:type="dxa"/>
            <w:vAlign w:val="center"/>
          </w:tcPr>
          <w:p w14:paraId="05E892EE"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Okul sağlığı</w:t>
            </w:r>
          </w:p>
        </w:tc>
        <w:tc>
          <w:tcPr>
            <w:tcW w:w="944" w:type="dxa"/>
            <w:vAlign w:val="center"/>
          </w:tcPr>
          <w:p w14:paraId="46596623" w14:textId="5E14B20F"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EB036F6"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651E512" w14:textId="77777777" w:rsidTr="008C038D">
        <w:tc>
          <w:tcPr>
            <w:tcW w:w="7415" w:type="dxa"/>
            <w:vAlign w:val="center"/>
          </w:tcPr>
          <w:p w14:paraId="2AC83E7F"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Sağlıklı yaşam davranışları</w:t>
            </w:r>
          </w:p>
        </w:tc>
        <w:tc>
          <w:tcPr>
            <w:tcW w:w="944" w:type="dxa"/>
            <w:vAlign w:val="center"/>
          </w:tcPr>
          <w:p w14:paraId="5F1268B9" w14:textId="735E563A"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0487232"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4CBD134" w14:textId="77777777" w:rsidTr="008C038D">
        <w:tc>
          <w:tcPr>
            <w:tcW w:w="7415" w:type="dxa"/>
            <w:vAlign w:val="center"/>
          </w:tcPr>
          <w:p w14:paraId="1ECDB583"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Sağlığın geliştirilmesi</w:t>
            </w:r>
          </w:p>
        </w:tc>
        <w:tc>
          <w:tcPr>
            <w:tcW w:w="944" w:type="dxa"/>
            <w:vAlign w:val="center"/>
          </w:tcPr>
          <w:p w14:paraId="54B9317D" w14:textId="051EE4A3"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FAC6C83"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AE08C38" w14:textId="77777777" w:rsidTr="008C038D">
        <w:tc>
          <w:tcPr>
            <w:tcW w:w="7415" w:type="dxa"/>
            <w:vAlign w:val="center"/>
          </w:tcPr>
          <w:p w14:paraId="4A259C25"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Sağlık okuryazarlığı</w:t>
            </w:r>
          </w:p>
        </w:tc>
        <w:tc>
          <w:tcPr>
            <w:tcW w:w="944" w:type="dxa"/>
            <w:vAlign w:val="center"/>
          </w:tcPr>
          <w:p w14:paraId="1FE412C8" w14:textId="0D35F48B"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BB1463F"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0F2A3B85" w14:textId="77777777" w:rsidTr="008C038D">
        <w:tc>
          <w:tcPr>
            <w:tcW w:w="7415" w:type="dxa"/>
            <w:vAlign w:val="center"/>
          </w:tcPr>
          <w:p w14:paraId="03701611"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Yaşam kalitesi</w:t>
            </w:r>
          </w:p>
        </w:tc>
        <w:tc>
          <w:tcPr>
            <w:tcW w:w="944" w:type="dxa"/>
            <w:vAlign w:val="center"/>
          </w:tcPr>
          <w:p w14:paraId="7E0B35DB" w14:textId="69F33C3B"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F1E0EC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59A5C3B" w14:textId="77777777" w:rsidTr="008C038D">
        <w:tc>
          <w:tcPr>
            <w:tcW w:w="7415" w:type="dxa"/>
            <w:vAlign w:val="center"/>
          </w:tcPr>
          <w:p w14:paraId="623A1284"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Çevre sağlığı – temel ilkeler</w:t>
            </w:r>
          </w:p>
        </w:tc>
        <w:tc>
          <w:tcPr>
            <w:tcW w:w="944" w:type="dxa"/>
            <w:vAlign w:val="center"/>
          </w:tcPr>
          <w:p w14:paraId="68E52A71" w14:textId="335A8511"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A9A1EBF"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ACABC49" w14:textId="77777777" w:rsidTr="008C038D">
        <w:tc>
          <w:tcPr>
            <w:tcW w:w="7415" w:type="dxa"/>
            <w:vAlign w:val="center"/>
          </w:tcPr>
          <w:p w14:paraId="4DD10AEA"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Su ve toprak kirliliği</w:t>
            </w:r>
          </w:p>
        </w:tc>
        <w:tc>
          <w:tcPr>
            <w:tcW w:w="944" w:type="dxa"/>
            <w:vAlign w:val="center"/>
          </w:tcPr>
          <w:p w14:paraId="679C97C9" w14:textId="32AFAAA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D77DF9E"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38B26A15" w14:textId="77777777" w:rsidTr="008C038D">
        <w:tc>
          <w:tcPr>
            <w:tcW w:w="7415" w:type="dxa"/>
            <w:vAlign w:val="center"/>
          </w:tcPr>
          <w:p w14:paraId="4EA64184"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Dış ortam ve bina içi hava kirliliği</w:t>
            </w:r>
          </w:p>
        </w:tc>
        <w:tc>
          <w:tcPr>
            <w:tcW w:w="944" w:type="dxa"/>
            <w:vAlign w:val="center"/>
          </w:tcPr>
          <w:p w14:paraId="5B2C4EAD" w14:textId="18329B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4DD32800"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6D03AD0" w14:textId="77777777" w:rsidTr="008C038D">
        <w:tc>
          <w:tcPr>
            <w:tcW w:w="7415" w:type="dxa"/>
            <w:vAlign w:val="center"/>
          </w:tcPr>
          <w:p w14:paraId="2F9C788E"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Katı ve sıvı atıklar</w:t>
            </w:r>
          </w:p>
        </w:tc>
        <w:tc>
          <w:tcPr>
            <w:tcW w:w="944" w:type="dxa"/>
            <w:vAlign w:val="center"/>
          </w:tcPr>
          <w:p w14:paraId="20C999A8" w14:textId="6882F30E"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118931A"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0BDC29B" w14:textId="77777777" w:rsidTr="008C038D">
        <w:tc>
          <w:tcPr>
            <w:tcW w:w="7415" w:type="dxa"/>
            <w:vAlign w:val="center"/>
          </w:tcPr>
          <w:p w14:paraId="0D6D2CD6"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Çevre hekimliği</w:t>
            </w:r>
          </w:p>
        </w:tc>
        <w:tc>
          <w:tcPr>
            <w:tcW w:w="944" w:type="dxa"/>
            <w:vAlign w:val="center"/>
          </w:tcPr>
          <w:p w14:paraId="305DB71B" w14:textId="02B33D3A"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646447A"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C1F11DD" w14:textId="77777777" w:rsidTr="008C038D">
        <w:tc>
          <w:tcPr>
            <w:tcW w:w="7415" w:type="dxa"/>
            <w:vAlign w:val="center"/>
          </w:tcPr>
          <w:p w14:paraId="2ADF7652"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Küresel ısınma ve iklim değişikliği</w:t>
            </w:r>
          </w:p>
        </w:tc>
        <w:tc>
          <w:tcPr>
            <w:tcW w:w="944" w:type="dxa"/>
            <w:vAlign w:val="center"/>
          </w:tcPr>
          <w:p w14:paraId="59CB029A" w14:textId="31408515"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C2FAD7A"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6ABC2FA" w14:textId="77777777" w:rsidTr="008C038D">
        <w:tc>
          <w:tcPr>
            <w:tcW w:w="7415" w:type="dxa"/>
            <w:vAlign w:val="center"/>
          </w:tcPr>
          <w:p w14:paraId="3EFD1E62"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İş sağlığı ve güvenliği – temel kavramlar</w:t>
            </w:r>
          </w:p>
        </w:tc>
        <w:tc>
          <w:tcPr>
            <w:tcW w:w="944" w:type="dxa"/>
            <w:vAlign w:val="center"/>
          </w:tcPr>
          <w:p w14:paraId="0F8359F0" w14:textId="133E342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D1E18D7"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6FA64E06" w14:textId="77777777" w:rsidTr="008C038D">
        <w:tc>
          <w:tcPr>
            <w:tcW w:w="7415" w:type="dxa"/>
            <w:vAlign w:val="center"/>
          </w:tcPr>
          <w:p w14:paraId="4663C69D"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Meslek hastalıkları</w:t>
            </w:r>
          </w:p>
        </w:tc>
        <w:tc>
          <w:tcPr>
            <w:tcW w:w="944" w:type="dxa"/>
            <w:vAlign w:val="center"/>
          </w:tcPr>
          <w:p w14:paraId="7CC74E0C" w14:textId="5463652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050A1A79"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F092592" w14:textId="77777777" w:rsidTr="008C038D">
        <w:tc>
          <w:tcPr>
            <w:tcW w:w="7415" w:type="dxa"/>
            <w:vAlign w:val="center"/>
          </w:tcPr>
          <w:p w14:paraId="5A0C339D"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Meslek hastalıkları, iş kazaları</w:t>
            </w:r>
          </w:p>
        </w:tc>
        <w:tc>
          <w:tcPr>
            <w:tcW w:w="944" w:type="dxa"/>
            <w:vAlign w:val="center"/>
          </w:tcPr>
          <w:p w14:paraId="2124FC8E" w14:textId="042C70B9"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2F9AA5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0E95B7A0" w14:textId="77777777" w:rsidTr="008C038D">
        <w:tc>
          <w:tcPr>
            <w:tcW w:w="7415" w:type="dxa"/>
            <w:vAlign w:val="center"/>
          </w:tcPr>
          <w:p w14:paraId="7CF33AEF"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Afet tıbbında tanımlar ve terminoloji</w:t>
            </w:r>
          </w:p>
        </w:tc>
        <w:tc>
          <w:tcPr>
            <w:tcW w:w="944" w:type="dxa"/>
            <w:vAlign w:val="center"/>
          </w:tcPr>
          <w:p w14:paraId="1A28EE6B" w14:textId="37ED1DBC"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F4F41A2"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55A23E63" w14:textId="77777777" w:rsidTr="008C038D">
        <w:tc>
          <w:tcPr>
            <w:tcW w:w="7415" w:type="dxa"/>
            <w:vAlign w:val="center"/>
          </w:tcPr>
          <w:p w14:paraId="20B22B73"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Afetlerde sağlık hizmetleri</w:t>
            </w:r>
          </w:p>
        </w:tc>
        <w:tc>
          <w:tcPr>
            <w:tcW w:w="944" w:type="dxa"/>
            <w:vAlign w:val="center"/>
          </w:tcPr>
          <w:p w14:paraId="6E39A8B3" w14:textId="1E9A7570"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509D7A2"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5098A7D" w14:textId="77777777" w:rsidTr="008C038D">
        <w:tc>
          <w:tcPr>
            <w:tcW w:w="7415" w:type="dxa"/>
            <w:vAlign w:val="center"/>
          </w:tcPr>
          <w:p w14:paraId="4C404251"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Toplum beslenmesine giriş, beslenmede risk grupları ve ilişkili sorunlar</w:t>
            </w:r>
          </w:p>
        </w:tc>
        <w:tc>
          <w:tcPr>
            <w:tcW w:w="944" w:type="dxa"/>
            <w:vAlign w:val="center"/>
          </w:tcPr>
          <w:p w14:paraId="583CFBE9" w14:textId="26980FBF"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698F55C"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480BD755" w14:textId="77777777" w:rsidTr="008C038D">
        <w:tc>
          <w:tcPr>
            <w:tcW w:w="7415" w:type="dxa"/>
            <w:vAlign w:val="center"/>
          </w:tcPr>
          <w:p w14:paraId="7A129C7F"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Malnütrisyon büyümenin izlenmesi</w:t>
            </w:r>
          </w:p>
        </w:tc>
        <w:tc>
          <w:tcPr>
            <w:tcW w:w="944" w:type="dxa"/>
            <w:vAlign w:val="center"/>
          </w:tcPr>
          <w:p w14:paraId="370AB218" w14:textId="32A0E5DC"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05F033C"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1F901317" w14:textId="77777777" w:rsidTr="008C038D">
        <w:tc>
          <w:tcPr>
            <w:tcW w:w="7415" w:type="dxa"/>
            <w:vAlign w:val="center"/>
          </w:tcPr>
          <w:p w14:paraId="0950BD1C"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Beslenme hastalıklarının önlenmesi</w:t>
            </w:r>
          </w:p>
        </w:tc>
        <w:tc>
          <w:tcPr>
            <w:tcW w:w="944" w:type="dxa"/>
            <w:vAlign w:val="center"/>
          </w:tcPr>
          <w:p w14:paraId="79739DDB" w14:textId="619EE9BC"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37BCDB9"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058ED0C" w14:textId="77777777" w:rsidTr="008C038D">
        <w:tc>
          <w:tcPr>
            <w:tcW w:w="7415" w:type="dxa"/>
            <w:vAlign w:val="center"/>
          </w:tcPr>
          <w:p w14:paraId="75392DDF"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Uluslararası sağlık</w:t>
            </w:r>
          </w:p>
        </w:tc>
        <w:tc>
          <w:tcPr>
            <w:tcW w:w="944" w:type="dxa"/>
            <w:vAlign w:val="center"/>
          </w:tcPr>
          <w:p w14:paraId="2DA1C005" w14:textId="2879AFB5"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31504AF9"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1EC185C4" w14:textId="77777777" w:rsidTr="008C038D">
        <w:tc>
          <w:tcPr>
            <w:tcW w:w="7415" w:type="dxa"/>
            <w:vAlign w:val="center"/>
          </w:tcPr>
          <w:p w14:paraId="1E8AE736"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Mülteciler ve yerinden edilenlerin sağlık sorunları</w:t>
            </w:r>
          </w:p>
        </w:tc>
        <w:tc>
          <w:tcPr>
            <w:tcW w:w="944" w:type="dxa"/>
            <w:vAlign w:val="center"/>
          </w:tcPr>
          <w:p w14:paraId="51D4D437" w14:textId="5F56877F"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CDE1466"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01E66A80" w14:textId="77777777" w:rsidTr="008C038D">
        <w:tc>
          <w:tcPr>
            <w:tcW w:w="7415" w:type="dxa"/>
            <w:vAlign w:val="center"/>
          </w:tcPr>
          <w:p w14:paraId="01357BA9"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Yaşlılık</w:t>
            </w:r>
          </w:p>
        </w:tc>
        <w:tc>
          <w:tcPr>
            <w:tcW w:w="944" w:type="dxa"/>
            <w:vAlign w:val="center"/>
          </w:tcPr>
          <w:p w14:paraId="7BD5B27F" w14:textId="1598FDB0"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02DA381"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C81128F" w14:textId="77777777" w:rsidTr="008C038D">
        <w:tc>
          <w:tcPr>
            <w:tcW w:w="7415" w:type="dxa"/>
            <w:vAlign w:val="center"/>
          </w:tcPr>
          <w:p w14:paraId="7F9073C8"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Halk sağlığı ve yeti yitimi</w:t>
            </w:r>
          </w:p>
        </w:tc>
        <w:tc>
          <w:tcPr>
            <w:tcW w:w="944" w:type="dxa"/>
            <w:vAlign w:val="center"/>
          </w:tcPr>
          <w:p w14:paraId="63B6C434" w14:textId="294907A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591FC18"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0C123423" w14:textId="77777777" w:rsidTr="008C038D">
        <w:tc>
          <w:tcPr>
            <w:tcW w:w="7415" w:type="dxa"/>
            <w:vAlign w:val="center"/>
          </w:tcPr>
          <w:p w14:paraId="7EB2033D"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Halk sağlığı bakışıyla şiddet</w:t>
            </w:r>
          </w:p>
        </w:tc>
        <w:tc>
          <w:tcPr>
            <w:tcW w:w="944" w:type="dxa"/>
            <w:vAlign w:val="center"/>
          </w:tcPr>
          <w:p w14:paraId="0E332EC7" w14:textId="71B76CC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5C964642"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25288D4A" w14:textId="77777777" w:rsidTr="008C038D">
        <w:tc>
          <w:tcPr>
            <w:tcW w:w="7415" w:type="dxa"/>
            <w:vAlign w:val="center"/>
          </w:tcPr>
          <w:p w14:paraId="3166D43E"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Sürdürülebilir kalkınma hedefleri</w:t>
            </w:r>
          </w:p>
        </w:tc>
        <w:tc>
          <w:tcPr>
            <w:tcW w:w="944" w:type="dxa"/>
            <w:vAlign w:val="center"/>
          </w:tcPr>
          <w:p w14:paraId="50E92AD6" w14:textId="24D509B4"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1C1D2531"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5614E6C" w14:textId="77777777" w:rsidTr="008C038D">
        <w:tc>
          <w:tcPr>
            <w:tcW w:w="7415" w:type="dxa"/>
            <w:vAlign w:val="center"/>
          </w:tcPr>
          <w:p w14:paraId="1FC1041C"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Kazalar ve yaralanmalardan korunma</w:t>
            </w:r>
          </w:p>
        </w:tc>
        <w:tc>
          <w:tcPr>
            <w:tcW w:w="944" w:type="dxa"/>
            <w:vAlign w:val="center"/>
          </w:tcPr>
          <w:p w14:paraId="4AC770CD" w14:textId="1BE1F82A"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03F3F03"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1</w:t>
            </w:r>
          </w:p>
        </w:tc>
      </w:tr>
      <w:tr w:rsidR="009479F9" w:rsidRPr="006F5013" w14:paraId="7A0A3E50" w14:textId="77777777" w:rsidTr="00E22F68">
        <w:tc>
          <w:tcPr>
            <w:tcW w:w="9356" w:type="dxa"/>
            <w:gridSpan w:val="3"/>
            <w:shd w:val="clear" w:color="auto" w:fill="B4C6E7"/>
            <w:vAlign w:val="center"/>
          </w:tcPr>
          <w:p w14:paraId="310A7A80"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KLİNİK BECERİLER</w:t>
            </w:r>
          </w:p>
        </w:tc>
      </w:tr>
      <w:tr w:rsidR="009479F9" w:rsidRPr="006F5013" w14:paraId="5C894C97" w14:textId="77777777" w:rsidTr="008C038D">
        <w:tc>
          <w:tcPr>
            <w:tcW w:w="7415" w:type="dxa"/>
            <w:vAlign w:val="center"/>
          </w:tcPr>
          <w:p w14:paraId="76057DA4" w14:textId="77777777" w:rsidR="009479F9" w:rsidRPr="006F5013" w:rsidRDefault="009479F9"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44" w:type="dxa"/>
            <w:vAlign w:val="center"/>
          </w:tcPr>
          <w:p w14:paraId="4BB20313"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072CCB8B" w14:textId="77777777" w:rsidR="009479F9" w:rsidRPr="006F5013" w:rsidRDefault="009479F9"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13326D" w:rsidRPr="006F5013" w14:paraId="0CB487BC" w14:textId="77777777" w:rsidTr="008C038D">
        <w:tc>
          <w:tcPr>
            <w:tcW w:w="7415" w:type="dxa"/>
            <w:vAlign w:val="center"/>
          </w:tcPr>
          <w:p w14:paraId="1A4C266F" w14:textId="21736DF2"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İntravenöz (IV) enjeksiyon yapma becerisi</w:t>
            </w:r>
          </w:p>
        </w:tc>
        <w:tc>
          <w:tcPr>
            <w:tcW w:w="944" w:type="dxa"/>
            <w:vAlign w:val="center"/>
          </w:tcPr>
          <w:p w14:paraId="766B212D" w14:textId="14F540EA"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97" w:type="dxa"/>
            <w:vAlign w:val="center"/>
          </w:tcPr>
          <w:p w14:paraId="06E4A5AD"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01B1E855" w14:textId="77777777" w:rsidTr="008C038D">
        <w:tc>
          <w:tcPr>
            <w:tcW w:w="7415" w:type="dxa"/>
            <w:vAlign w:val="center"/>
          </w:tcPr>
          <w:p w14:paraId="33CA78E9" w14:textId="644DAF69"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Primer dikiş atma ve alma becerisi </w:t>
            </w:r>
          </w:p>
        </w:tc>
        <w:tc>
          <w:tcPr>
            <w:tcW w:w="944" w:type="dxa"/>
            <w:vAlign w:val="center"/>
          </w:tcPr>
          <w:p w14:paraId="798D61F3" w14:textId="08086BF1"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97" w:type="dxa"/>
            <w:vAlign w:val="center"/>
          </w:tcPr>
          <w:p w14:paraId="3FF3A947" w14:textId="4621A623"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71ABA93A" w14:textId="77777777" w:rsidTr="008C038D">
        <w:tc>
          <w:tcPr>
            <w:tcW w:w="7415" w:type="dxa"/>
            <w:vAlign w:val="center"/>
          </w:tcPr>
          <w:p w14:paraId="04C7FF62" w14:textId="5ECFFE1F"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Boğaz kültürü alma ve ekim yapma becerisi</w:t>
            </w:r>
          </w:p>
        </w:tc>
        <w:tc>
          <w:tcPr>
            <w:tcW w:w="944" w:type="dxa"/>
            <w:vAlign w:val="center"/>
          </w:tcPr>
          <w:p w14:paraId="079CFC0A" w14:textId="6DC07F1E"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97" w:type="dxa"/>
            <w:vAlign w:val="center"/>
          </w:tcPr>
          <w:p w14:paraId="2C7DD045"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072D1F49" w14:textId="77777777" w:rsidTr="008C038D">
        <w:tc>
          <w:tcPr>
            <w:tcW w:w="7415" w:type="dxa"/>
            <w:vAlign w:val="center"/>
          </w:tcPr>
          <w:p w14:paraId="6187FED1" w14:textId="0F5BB71B"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Nazogastrik sonda takma becerisi</w:t>
            </w:r>
          </w:p>
        </w:tc>
        <w:tc>
          <w:tcPr>
            <w:tcW w:w="944" w:type="dxa"/>
            <w:vAlign w:val="center"/>
          </w:tcPr>
          <w:p w14:paraId="394795BB" w14:textId="0CD985DB"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97" w:type="dxa"/>
            <w:vAlign w:val="center"/>
          </w:tcPr>
          <w:p w14:paraId="0A47FFCD"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61F8AE86" w14:textId="77777777" w:rsidTr="008C038D">
        <w:tc>
          <w:tcPr>
            <w:tcW w:w="7415" w:type="dxa"/>
            <w:vAlign w:val="center"/>
          </w:tcPr>
          <w:p w14:paraId="6915F5C1" w14:textId="3C3D01D4"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Üretral kateter takma becerisi</w:t>
            </w:r>
          </w:p>
        </w:tc>
        <w:tc>
          <w:tcPr>
            <w:tcW w:w="944" w:type="dxa"/>
            <w:vAlign w:val="center"/>
          </w:tcPr>
          <w:p w14:paraId="0A81DCD6" w14:textId="0FF0E20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97" w:type="dxa"/>
            <w:vAlign w:val="center"/>
          </w:tcPr>
          <w:p w14:paraId="3301AA8D"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5494E32D" w14:textId="77777777" w:rsidTr="008C038D">
        <w:tc>
          <w:tcPr>
            <w:tcW w:w="7415" w:type="dxa"/>
            <w:vAlign w:val="center"/>
          </w:tcPr>
          <w:p w14:paraId="1C4C3993" w14:textId="2B95884A"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İdrar tetkiki</w:t>
            </w:r>
            <w:r w:rsidR="00667D98">
              <w:rPr>
                <w:rFonts w:ascii="Times New Roman" w:hAnsi="Times New Roman" w:cs="Times New Roman"/>
                <w:sz w:val="24"/>
                <w:szCs w:val="24"/>
              </w:rPr>
              <w:t xml:space="preserve">: </w:t>
            </w:r>
            <w:r w:rsidRPr="006F5013">
              <w:rPr>
                <w:rFonts w:ascii="Times New Roman" w:hAnsi="Times New Roman" w:cs="Times New Roman"/>
                <w:sz w:val="24"/>
                <w:szCs w:val="24"/>
              </w:rPr>
              <w:t>strip ile kontrol</w:t>
            </w:r>
          </w:p>
        </w:tc>
        <w:tc>
          <w:tcPr>
            <w:tcW w:w="944" w:type="dxa"/>
            <w:vAlign w:val="center"/>
          </w:tcPr>
          <w:p w14:paraId="33498FA6" w14:textId="271BD440"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Pratik</w:t>
            </w:r>
          </w:p>
        </w:tc>
        <w:tc>
          <w:tcPr>
            <w:tcW w:w="997" w:type="dxa"/>
            <w:vAlign w:val="center"/>
          </w:tcPr>
          <w:p w14:paraId="2818A594"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0A50E0D9" w14:textId="77777777" w:rsidTr="00E22F68">
        <w:tc>
          <w:tcPr>
            <w:tcW w:w="9356" w:type="dxa"/>
            <w:gridSpan w:val="3"/>
            <w:shd w:val="clear" w:color="auto" w:fill="B4C6E7"/>
            <w:vAlign w:val="center"/>
          </w:tcPr>
          <w:p w14:paraId="6EDC08F7" w14:textId="7A54CB6E"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b/>
                <w:sz w:val="24"/>
                <w:szCs w:val="24"/>
              </w:rPr>
              <w:t>TIP TARİHİ ve ETİK</w:t>
            </w:r>
          </w:p>
        </w:tc>
      </w:tr>
      <w:tr w:rsidR="0013326D" w:rsidRPr="006F5013" w14:paraId="2701E36A" w14:textId="77777777" w:rsidTr="008C038D">
        <w:tc>
          <w:tcPr>
            <w:tcW w:w="7415" w:type="dxa"/>
            <w:vAlign w:val="center"/>
          </w:tcPr>
          <w:p w14:paraId="5BCE94B6" w14:textId="77777777"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b/>
                <w:bCs/>
                <w:sz w:val="24"/>
                <w:szCs w:val="24"/>
              </w:rPr>
              <w:t>Konu</w:t>
            </w:r>
          </w:p>
        </w:tc>
        <w:tc>
          <w:tcPr>
            <w:tcW w:w="944" w:type="dxa"/>
            <w:vAlign w:val="center"/>
          </w:tcPr>
          <w:p w14:paraId="1F2BE695"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Türü</w:t>
            </w:r>
          </w:p>
        </w:tc>
        <w:tc>
          <w:tcPr>
            <w:tcW w:w="997" w:type="dxa"/>
            <w:vAlign w:val="center"/>
          </w:tcPr>
          <w:p w14:paraId="72399B26"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b/>
                <w:bCs/>
                <w:sz w:val="24"/>
                <w:szCs w:val="24"/>
              </w:rPr>
              <w:t>Süresi</w:t>
            </w:r>
          </w:p>
        </w:tc>
      </w:tr>
      <w:tr w:rsidR="0013326D" w:rsidRPr="006F5013" w14:paraId="5E72A093" w14:textId="77777777" w:rsidTr="008C038D">
        <w:tc>
          <w:tcPr>
            <w:tcW w:w="7415" w:type="dxa"/>
            <w:vAlign w:val="center"/>
          </w:tcPr>
          <w:p w14:paraId="0E7E0E7C" w14:textId="77777777"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 xml:space="preserve">Etik nedir, tıbbi uygulamalarda etik nedir? </w:t>
            </w:r>
          </w:p>
        </w:tc>
        <w:tc>
          <w:tcPr>
            <w:tcW w:w="944" w:type="dxa"/>
            <w:vAlign w:val="center"/>
          </w:tcPr>
          <w:p w14:paraId="14FE6EA3" w14:textId="7804BBFF"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7FE7108B"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27884448" w14:textId="77777777" w:rsidTr="008C038D">
        <w:tc>
          <w:tcPr>
            <w:tcW w:w="7415" w:type="dxa"/>
            <w:vAlign w:val="center"/>
          </w:tcPr>
          <w:p w14:paraId="6E871FCF" w14:textId="77777777"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Organ transplantasyonları, ötanazi ve üreme teknolojilerinde etik yaklaşım</w:t>
            </w:r>
          </w:p>
        </w:tc>
        <w:tc>
          <w:tcPr>
            <w:tcW w:w="944" w:type="dxa"/>
            <w:vAlign w:val="center"/>
          </w:tcPr>
          <w:p w14:paraId="50DC446E" w14:textId="68AD2F6D"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2D3A1018"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532D87EE" w14:textId="77777777" w:rsidTr="008C038D">
        <w:tc>
          <w:tcPr>
            <w:tcW w:w="7415" w:type="dxa"/>
            <w:vAlign w:val="center"/>
          </w:tcPr>
          <w:p w14:paraId="31B056A6" w14:textId="77777777"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lastRenderedPageBreak/>
              <w:t>Hasta haklarına etik ve yasal yaklaşım</w:t>
            </w:r>
          </w:p>
        </w:tc>
        <w:tc>
          <w:tcPr>
            <w:tcW w:w="944" w:type="dxa"/>
            <w:vAlign w:val="center"/>
          </w:tcPr>
          <w:p w14:paraId="54F8E5A3" w14:textId="57016A4C"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B8E750E"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r w:rsidR="0013326D" w:rsidRPr="006F5013" w14:paraId="6E8D8E1C" w14:textId="77777777" w:rsidTr="008C038D">
        <w:tc>
          <w:tcPr>
            <w:tcW w:w="7415" w:type="dxa"/>
            <w:vAlign w:val="center"/>
          </w:tcPr>
          <w:p w14:paraId="14C49A64" w14:textId="77777777" w:rsidR="0013326D" w:rsidRPr="006F5013" w:rsidRDefault="0013326D" w:rsidP="00D21F92">
            <w:pPr>
              <w:spacing w:line="276" w:lineRule="auto"/>
              <w:rPr>
                <w:rFonts w:ascii="Times New Roman" w:hAnsi="Times New Roman" w:cs="Times New Roman"/>
                <w:sz w:val="24"/>
                <w:szCs w:val="24"/>
              </w:rPr>
            </w:pPr>
            <w:r w:rsidRPr="006F5013">
              <w:rPr>
                <w:rFonts w:ascii="Times New Roman" w:hAnsi="Times New Roman" w:cs="Times New Roman"/>
                <w:sz w:val="24"/>
                <w:szCs w:val="24"/>
              </w:rPr>
              <w:t>Tıbbi araştırma ve yayınlarda etik yaklaşım, etik kurullar</w:t>
            </w:r>
          </w:p>
        </w:tc>
        <w:tc>
          <w:tcPr>
            <w:tcW w:w="944" w:type="dxa"/>
            <w:vAlign w:val="center"/>
          </w:tcPr>
          <w:p w14:paraId="5563BB81" w14:textId="6C57CF8E"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Teorik</w:t>
            </w:r>
          </w:p>
        </w:tc>
        <w:tc>
          <w:tcPr>
            <w:tcW w:w="997" w:type="dxa"/>
            <w:vAlign w:val="center"/>
          </w:tcPr>
          <w:p w14:paraId="6E1D2126" w14:textId="77777777" w:rsidR="0013326D" w:rsidRPr="006F5013" w:rsidRDefault="0013326D" w:rsidP="00D21F92">
            <w:pPr>
              <w:spacing w:line="276" w:lineRule="auto"/>
              <w:jc w:val="center"/>
              <w:rPr>
                <w:rFonts w:ascii="Times New Roman" w:hAnsi="Times New Roman" w:cs="Times New Roman"/>
                <w:sz w:val="24"/>
                <w:szCs w:val="24"/>
              </w:rPr>
            </w:pPr>
            <w:r w:rsidRPr="006F5013">
              <w:rPr>
                <w:rFonts w:ascii="Times New Roman" w:hAnsi="Times New Roman" w:cs="Times New Roman"/>
                <w:sz w:val="24"/>
                <w:szCs w:val="24"/>
              </w:rPr>
              <w:t>2</w:t>
            </w:r>
          </w:p>
        </w:tc>
      </w:tr>
    </w:tbl>
    <w:p w14:paraId="2575E62D" w14:textId="53609B80" w:rsidR="00914FAA" w:rsidRDefault="00914FAA" w:rsidP="00D21F92">
      <w:pPr>
        <w:spacing w:after="0" w:line="276" w:lineRule="auto"/>
        <w:rPr>
          <w:rFonts w:ascii="Times New Roman" w:hAnsi="Times New Roman" w:cs="Times New Roman"/>
          <w:b/>
          <w:sz w:val="24"/>
          <w:szCs w:val="24"/>
        </w:rPr>
      </w:pPr>
    </w:p>
    <w:p w14:paraId="3C3A655A" w14:textId="274EFE18" w:rsidR="00D21F92" w:rsidRDefault="00D21F92" w:rsidP="00D21F92">
      <w:pPr>
        <w:spacing w:after="0" w:line="276" w:lineRule="auto"/>
        <w:rPr>
          <w:rFonts w:ascii="Times New Roman" w:hAnsi="Times New Roman" w:cs="Times New Roman"/>
          <w:b/>
          <w:sz w:val="24"/>
          <w:szCs w:val="24"/>
        </w:rPr>
      </w:pPr>
    </w:p>
    <w:p w14:paraId="3FED649F" w14:textId="28A90406" w:rsidR="00FB1934" w:rsidRDefault="00FB1934">
      <w:pPr>
        <w:rPr>
          <w:rFonts w:ascii="Times New Roman" w:hAnsi="Times New Roman" w:cs="Times New Roman"/>
          <w:b/>
          <w:sz w:val="24"/>
          <w:szCs w:val="24"/>
        </w:rPr>
      </w:pPr>
      <w:r>
        <w:rPr>
          <w:rFonts w:ascii="Times New Roman" w:hAnsi="Times New Roman" w:cs="Times New Roman"/>
          <w:b/>
          <w:sz w:val="24"/>
          <w:szCs w:val="24"/>
        </w:rPr>
        <w:br w:type="page"/>
      </w:r>
    </w:p>
    <w:tbl>
      <w:tblPr>
        <w:tblpPr w:leftFromText="141" w:rightFromText="141" w:vertAnchor="page" w:horzAnchor="margin" w:tblpXSpec="center" w:tblpY="2956"/>
        <w:tblW w:w="10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1134"/>
        <w:gridCol w:w="1560"/>
        <w:gridCol w:w="850"/>
        <w:gridCol w:w="851"/>
        <w:gridCol w:w="1275"/>
        <w:gridCol w:w="1134"/>
        <w:gridCol w:w="1277"/>
      </w:tblGrid>
      <w:tr w:rsidR="00FB1934" w:rsidRPr="00995D7B" w14:paraId="60B0C7FD" w14:textId="77777777" w:rsidTr="00250CDC">
        <w:trPr>
          <w:trHeight w:val="787"/>
        </w:trPr>
        <w:tc>
          <w:tcPr>
            <w:tcW w:w="1838" w:type="dxa"/>
            <w:vAlign w:val="center"/>
          </w:tcPr>
          <w:p w14:paraId="265D61B8" w14:textId="77777777" w:rsidR="00FB1934" w:rsidRPr="00D46CCA" w:rsidRDefault="00FB1934" w:rsidP="00250CDC">
            <w:pPr>
              <w:spacing w:after="0" w:line="276" w:lineRule="auto"/>
              <w:jc w:val="center"/>
              <w:rPr>
                <w:rFonts w:ascii="Times New Roman" w:eastAsia="Times New Roman" w:hAnsi="Times New Roman" w:cs="Times New Roman"/>
                <w:sz w:val="20"/>
                <w:szCs w:val="20"/>
              </w:rPr>
            </w:pPr>
          </w:p>
        </w:tc>
        <w:tc>
          <w:tcPr>
            <w:tcW w:w="992" w:type="dxa"/>
            <w:shd w:val="clear" w:color="auto" w:fill="FBE4D5" w:themeFill="accent2" w:themeFillTint="33"/>
            <w:vAlign w:val="center"/>
          </w:tcPr>
          <w:p w14:paraId="677A9F31" w14:textId="77777777" w:rsidR="00FB1934" w:rsidRPr="00250CDC" w:rsidRDefault="00FB1934" w:rsidP="00250CDC">
            <w:pPr>
              <w:spacing w:after="0" w:line="276" w:lineRule="auto"/>
              <w:jc w:val="center"/>
              <w:rPr>
                <w:rFonts w:ascii="Times New Roman" w:eastAsia="Times New Roman" w:hAnsi="Times New Roman" w:cs="Times New Roman"/>
                <w:b/>
                <w:bCs/>
                <w:sz w:val="20"/>
                <w:szCs w:val="20"/>
              </w:rPr>
            </w:pPr>
            <w:r w:rsidRPr="00250CDC">
              <w:rPr>
                <w:rFonts w:ascii="Times New Roman" w:eastAsia="Times New Roman" w:hAnsi="Times New Roman" w:cs="Times New Roman"/>
                <w:b/>
                <w:bCs/>
                <w:sz w:val="20"/>
                <w:szCs w:val="20"/>
              </w:rPr>
              <w:t>Teorik</w:t>
            </w:r>
          </w:p>
        </w:tc>
        <w:tc>
          <w:tcPr>
            <w:tcW w:w="1134" w:type="dxa"/>
            <w:shd w:val="clear" w:color="auto" w:fill="FBE4D5" w:themeFill="accent2" w:themeFillTint="33"/>
            <w:vAlign w:val="center"/>
          </w:tcPr>
          <w:p w14:paraId="663A025A" w14:textId="77777777" w:rsidR="00FB1934" w:rsidRPr="00250CDC" w:rsidRDefault="00FB1934" w:rsidP="00250CDC">
            <w:pPr>
              <w:spacing w:after="0" w:line="276" w:lineRule="auto"/>
              <w:jc w:val="center"/>
              <w:rPr>
                <w:rFonts w:ascii="Times New Roman" w:eastAsia="Times New Roman" w:hAnsi="Times New Roman" w:cs="Times New Roman"/>
                <w:b/>
                <w:bCs/>
                <w:sz w:val="20"/>
                <w:szCs w:val="20"/>
              </w:rPr>
            </w:pPr>
            <w:r w:rsidRPr="00250CDC">
              <w:rPr>
                <w:rFonts w:ascii="Times New Roman" w:eastAsia="Times New Roman" w:hAnsi="Times New Roman" w:cs="Times New Roman"/>
                <w:b/>
                <w:bCs/>
                <w:sz w:val="20"/>
                <w:szCs w:val="20"/>
              </w:rPr>
              <w:t>Uygulama</w:t>
            </w:r>
          </w:p>
        </w:tc>
        <w:tc>
          <w:tcPr>
            <w:tcW w:w="1560" w:type="dxa"/>
            <w:shd w:val="clear" w:color="auto" w:fill="FBE4D5" w:themeFill="accent2" w:themeFillTint="33"/>
            <w:vAlign w:val="center"/>
          </w:tcPr>
          <w:p w14:paraId="5A791195" w14:textId="77777777" w:rsidR="00FB1934" w:rsidRPr="00250CDC" w:rsidRDefault="00FB1934" w:rsidP="00250CDC">
            <w:pPr>
              <w:spacing w:after="0" w:line="276" w:lineRule="auto"/>
              <w:jc w:val="center"/>
              <w:rPr>
                <w:rFonts w:ascii="Times New Roman" w:hAnsi="Times New Roman" w:cs="Times New Roman"/>
                <w:b/>
                <w:bCs/>
                <w:sz w:val="20"/>
                <w:szCs w:val="20"/>
              </w:rPr>
            </w:pPr>
            <w:r w:rsidRPr="00250CDC">
              <w:rPr>
                <w:rFonts w:ascii="Times New Roman" w:eastAsia="Times New Roman" w:hAnsi="Times New Roman" w:cs="Times New Roman"/>
                <w:b/>
                <w:bCs/>
                <w:color w:val="000000"/>
                <w:sz w:val="20"/>
                <w:szCs w:val="20"/>
              </w:rPr>
              <w:t>Kurul Toplam</w:t>
            </w:r>
          </w:p>
        </w:tc>
        <w:tc>
          <w:tcPr>
            <w:tcW w:w="850" w:type="dxa"/>
            <w:shd w:val="clear" w:color="auto" w:fill="E2EFD9" w:themeFill="accent6" w:themeFillTint="33"/>
          </w:tcPr>
          <w:p w14:paraId="71A467A1" w14:textId="77777777" w:rsidR="00FB1934" w:rsidRPr="008475A4" w:rsidRDefault="00FB1934" w:rsidP="00250CDC">
            <w:pPr>
              <w:spacing w:after="0" w:line="276" w:lineRule="auto"/>
              <w:jc w:val="center"/>
              <w:rPr>
                <w:rFonts w:ascii="Times New Roman" w:eastAsia="Times New Roman" w:hAnsi="Times New Roman" w:cs="Times New Roman"/>
                <w:sz w:val="20"/>
                <w:szCs w:val="20"/>
              </w:rPr>
            </w:pPr>
            <w:r w:rsidRPr="008475A4">
              <w:rPr>
                <w:rFonts w:ascii="Times New Roman" w:hAnsi="Times New Roman" w:cs="Times New Roman"/>
                <w:sz w:val="20"/>
                <w:szCs w:val="20"/>
              </w:rPr>
              <w:t>Adli Tıp</w:t>
            </w:r>
          </w:p>
        </w:tc>
        <w:tc>
          <w:tcPr>
            <w:tcW w:w="851" w:type="dxa"/>
            <w:shd w:val="clear" w:color="auto" w:fill="E2EFD9" w:themeFill="accent6" w:themeFillTint="33"/>
          </w:tcPr>
          <w:p w14:paraId="4B2877E9" w14:textId="77777777" w:rsidR="00FB1934" w:rsidRPr="008475A4" w:rsidRDefault="00FB1934" w:rsidP="00250CDC">
            <w:pPr>
              <w:spacing w:after="0" w:line="276" w:lineRule="auto"/>
              <w:jc w:val="center"/>
              <w:rPr>
                <w:rFonts w:ascii="Times New Roman" w:eastAsia="Times New Roman" w:hAnsi="Times New Roman" w:cs="Times New Roman"/>
                <w:sz w:val="20"/>
                <w:szCs w:val="20"/>
              </w:rPr>
            </w:pPr>
            <w:r w:rsidRPr="008475A4">
              <w:rPr>
                <w:rFonts w:ascii="Times New Roman" w:hAnsi="Times New Roman" w:cs="Times New Roman"/>
                <w:sz w:val="20"/>
                <w:szCs w:val="20"/>
              </w:rPr>
              <w:t>Halk Sağlığı</w:t>
            </w:r>
          </w:p>
        </w:tc>
        <w:tc>
          <w:tcPr>
            <w:tcW w:w="1275" w:type="dxa"/>
            <w:shd w:val="clear" w:color="auto" w:fill="E2EFD9" w:themeFill="accent6" w:themeFillTint="33"/>
          </w:tcPr>
          <w:p w14:paraId="6A8CF930" w14:textId="77777777" w:rsidR="00FB1934" w:rsidRPr="008475A4" w:rsidRDefault="00FB1934" w:rsidP="00250CDC">
            <w:pPr>
              <w:spacing w:after="0" w:line="276" w:lineRule="auto"/>
              <w:jc w:val="center"/>
              <w:rPr>
                <w:rFonts w:ascii="Times New Roman" w:eastAsia="Times New Roman" w:hAnsi="Times New Roman" w:cs="Times New Roman"/>
                <w:color w:val="FF0000"/>
                <w:sz w:val="20"/>
                <w:szCs w:val="20"/>
              </w:rPr>
            </w:pPr>
            <w:r w:rsidRPr="008475A4">
              <w:rPr>
                <w:rFonts w:ascii="Times New Roman" w:eastAsia="Times New Roman" w:hAnsi="Times New Roman" w:cs="Times New Roman"/>
                <w:sz w:val="20"/>
                <w:szCs w:val="20"/>
              </w:rPr>
              <w:t>Klinik Beceriler III</w:t>
            </w:r>
          </w:p>
        </w:tc>
        <w:tc>
          <w:tcPr>
            <w:tcW w:w="1134" w:type="dxa"/>
            <w:shd w:val="clear" w:color="auto" w:fill="E2EFD9" w:themeFill="accent6" w:themeFillTint="33"/>
          </w:tcPr>
          <w:p w14:paraId="3D409495" w14:textId="77777777" w:rsidR="00FB1934" w:rsidRPr="008475A4" w:rsidRDefault="00FB1934" w:rsidP="00250CDC">
            <w:pPr>
              <w:spacing w:after="0" w:line="276" w:lineRule="auto"/>
              <w:jc w:val="center"/>
              <w:rPr>
                <w:rFonts w:ascii="Times New Roman" w:eastAsia="Times New Roman" w:hAnsi="Times New Roman" w:cs="Times New Roman"/>
                <w:color w:val="000000"/>
                <w:sz w:val="20"/>
                <w:szCs w:val="20"/>
              </w:rPr>
            </w:pPr>
            <w:r w:rsidRPr="008475A4">
              <w:rPr>
                <w:rFonts w:ascii="Times New Roman" w:hAnsi="Times New Roman" w:cs="Times New Roman"/>
                <w:sz w:val="20"/>
                <w:szCs w:val="20"/>
              </w:rPr>
              <w:t>Tıp Tarihi ve Etik</w:t>
            </w:r>
          </w:p>
        </w:tc>
        <w:tc>
          <w:tcPr>
            <w:tcW w:w="1277" w:type="dxa"/>
            <w:shd w:val="clear" w:color="auto" w:fill="E2EFD9" w:themeFill="accent6" w:themeFillTint="33"/>
          </w:tcPr>
          <w:p w14:paraId="7190F26A" w14:textId="77777777" w:rsidR="00FB1934" w:rsidRPr="00250CDC" w:rsidRDefault="00FB1934" w:rsidP="00250CDC">
            <w:pPr>
              <w:spacing w:after="0" w:line="276" w:lineRule="auto"/>
              <w:jc w:val="center"/>
              <w:rPr>
                <w:rFonts w:ascii="Times New Roman" w:hAnsi="Times New Roman" w:cs="Times New Roman"/>
                <w:b/>
                <w:bCs/>
                <w:sz w:val="20"/>
                <w:szCs w:val="20"/>
              </w:rPr>
            </w:pPr>
            <w:r w:rsidRPr="00250CDC">
              <w:rPr>
                <w:rFonts w:ascii="Times New Roman" w:hAnsi="Times New Roman" w:cs="Times New Roman"/>
                <w:b/>
                <w:bCs/>
                <w:sz w:val="20"/>
                <w:szCs w:val="20"/>
              </w:rPr>
              <w:t>Dikey Kurul Toplam</w:t>
            </w:r>
          </w:p>
        </w:tc>
      </w:tr>
      <w:tr w:rsidR="00FB1934" w:rsidRPr="00995D7B" w14:paraId="691C15F8" w14:textId="77777777" w:rsidTr="00250CDC">
        <w:trPr>
          <w:trHeight w:val="1040"/>
        </w:trPr>
        <w:tc>
          <w:tcPr>
            <w:tcW w:w="1838" w:type="dxa"/>
            <w:shd w:val="clear" w:color="auto" w:fill="D9E2F3"/>
            <w:vAlign w:val="center"/>
          </w:tcPr>
          <w:p w14:paraId="78F51BEF" w14:textId="77777777" w:rsidR="00FB1934" w:rsidRPr="00995D7B" w:rsidRDefault="00FB1934" w:rsidP="002D595B">
            <w:pPr>
              <w:spacing w:before="240" w:after="0" w:line="276" w:lineRule="auto"/>
              <w:rPr>
                <w:rFonts w:ascii="Times New Roman" w:eastAsia="Times New Roman" w:hAnsi="Times New Roman" w:cs="Times New Roman"/>
                <w:b/>
                <w:bCs/>
                <w:color w:val="000000"/>
                <w:sz w:val="20"/>
                <w:szCs w:val="20"/>
                <w:highlight w:val="yellow"/>
              </w:rPr>
            </w:pPr>
            <w:r w:rsidRPr="0030219A">
              <w:rPr>
                <w:rFonts w:ascii="Times New Roman" w:hAnsi="Times New Roman" w:cs="Times New Roman"/>
                <w:i/>
                <w:iCs/>
                <w:sz w:val="20"/>
                <w:szCs w:val="20"/>
              </w:rPr>
              <w:t>Neoplazi ve Hematopoetik Sistem Hastalıkları</w:t>
            </w:r>
          </w:p>
        </w:tc>
        <w:tc>
          <w:tcPr>
            <w:tcW w:w="992" w:type="dxa"/>
            <w:shd w:val="clear" w:color="auto" w:fill="FBE4D5" w:themeFill="accent2" w:themeFillTint="33"/>
            <w:vAlign w:val="center"/>
          </w:tcPr>
          <w:p w14:paraId="6E3D96A8" w14:textId="1878F9E1"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88</w:t>
            </w:r>
          </w:p>
        </w:tc>
        <w:tc>
          <w:tcPr>
            <w:tcW w:w="1134" w:type="dxa"/>
            <w:shd w:val="clear" w:color="auto" w:fill="FBE4D5" w:themeFill="accent2" w:themeFillTint="33"/>
            <w:vAlign w:val="center"/>
          </w:tcPr>
          <w:p w14:paraId="4BC9AE88"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3</w:t>
            </w:r>
          </w:p>
        </w:tc>
        <w:tc>
          <w:tcPr>
            <w:tcW w:w="1560" w:type="dxa"/>
            <w:shd w:val="clear" w:color="auto" w:fill="FBE4D5" w:themeFill="accent2" w:themeFillTint="33"/>
            <w:vAlign w:val="center"/>
          </w:tcPr>
          <w:p w14:paraId="133968DB"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91</w:t>
            </w:r>
          </w:p>
        </w:tc>
        <w:tc>
          <w:tcPr>
            <w:tcW w:w="850" w:type="dxa"/>
            <w:shd w:val="clear" w:color="auto" w:fill="E2EFD9" w:themeFill="accent6" w:themeFillTint="33"/>
          </w:tcPr>
          <w:p w14:paraId="1C785E0C"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851" w:type="dxa"/>
            <w:shd w:val="clear" w:color="auto" w:fill="E2EFD9" w:themeFill="accent6" w:themeFillTint="33"/>
          </w:tcPr>
          <w:p w14:paraId="50BCA695"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5" w:type="dxa"/>
            <w:shd w:val="clear" w:color="auto" w:fill="E2EFD9" w:themeFill="accent6" w:themeFillTint="33"/>
          </w:tcPr>
          <w:p w14:paraId="704F931E"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2</w:t>
            </w:r>
          </w:p>
        </w:tc>
        <w:tc>
          <w:tcPr>
            <w:tcW w:w="1134" w:type="dxa"/>
            <w:shd w:val="clear" w:color="auto" w:fill="E2EFD9" w:themeFill="accent6" w:themeFillTint="33"/>
          </w:tcPr>
          <w:p w14:paraId="37CBE2CE"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8</w:t>
            </w:r>
          </w:p>
        </w:tc>
        <w:tc>
          <w:tcPr>
            <w:tcW w:w="1277" w:type="dxa"/>
            <w:shd w:val="clear" w:color="auto" w:fill="E2EFD9" w:themeFill="accent6" w:themeFillTint="33"/>
          </w:tcPr>
          <w:p w14:paraId="23C8CAE2"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10</w:t>
            </w:r>
          </w:p>
        </w:tc>
      </w:tr>
      <w:tr w:rsidR="00FB1934" w:rsidRPr="00995D7B" w14:paraId="5A8B505E" w14:textId="77777777" w:rsidTr="00250CDC">
        <w:trPr>
          <w:trHeight w:val="1040"/>
        </w:trPr>
        <w:tc>
          <w:tcPr>
            <w:tcW w:w="1838" w:type="dxa"/>
            <w:shd w:val="clear" w:color="auto" w:fill="D9E2F3"/>
            <w:vAlign w:val="center"/>
          </w:tcPr>
          <w:p w14:paraId="7583AB13" w14:textId="77777777" w:rsidR="00FB1934" w:rsidRPr="00995D7B" w:rsidRDefault="00FB1934" w:rsidP="002D595B">
            <w:pPr>
              <w:spacing w:before="240" w:after="0" w:line="276" w:lineRule="auto"/>
              <w:rPr>
                <w:rFonts w:ascii="Times New Roman" w:eastAsia="Times New Roman" w:hAnsi="Times New Roman" w:cs="Times New Roman"/>
                <w:b/>
                <w:bCs/>
                <w:color w:val="000000"/>
                <w:sz w:val="20"/>
                <w:szCs w:val="20"/>
                <w:highlight w:val="yellow"/>
              </w:rPr>
            </w:pPr>
            <w:r w:rsidRPr="0030219A">
              <w:rPr>
                <w:rFonts w:ascii="Times New Roman" w:hAnsi="Times New Roman" w:cs="Times New Roman"/>
                <w:i/>
                <w:iCs/>
                <w:sz w:val="20"/>
                <w:szCs w:val="20"/>
              </w:rPr>
              <w:t xml:space="preserve">Dolaşım ve Solunum Sistemi Hastalıkları </w:t>
            </w:r>
          </w:p>
        </w:tc>
        <w:tc>
          <w:tcPr>
            <w:tcW w:w="992" w:type="dxa"/>
            <w:shd w:val="clear" w:color="auto" w:fill="FBE4D5" w:themeFill="accent2" w:themeFillTint="33"/>
            <w:vAlign w:val="center"/>
          </w:tcPr>
          <w:p w14:paraId="5746EBE4" w14:textId="77777777" w:rsidR="00FB1934" w:rsidRPr="00250CDC" w:rsidRDefault="00FB1934" w:rsidP="002D595B">
            <w:pPr>
              <w:spacing w:before="240" w:line="276" w:lineRule="auto"/>
              <w:jc w:val="center"/>
              <w:rPr>
                <w:rFonts w:ascii="Times New Roman" w:hAnsi="Times New Roman" w:cs="Times New Roman"/>
                <w:b/>
                <w:bCs/>
                <w:i/>
                <w:iCs/>
                <w:sz w:val="20"/>
                <w:szCs w:val="20"/>
              </w:rPr>
            </w:pPr>
          </w:p>
          <w:p w14:paraId="56D46A8F"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109</w:t>
            </w:r>
          </w:p>
        </w:tc>
        <w:tc>
          <w:tcPr>
            <w:tcW w:w="1134" w:type="dxa"/>
            <w:shd w:val="clear" w:color="auto" w:fill="FBE4D5" w:themeFill="accent2" w:themeFillTint="33"/>
            <w:vAlign w:val="center"/>
          </w:tcPr>
          <w:p w14:paraId="2E08DCE5"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3</w:t>
            </w:r>
          </w:p>
        </w:tc>
        <w:tc>
          <w:tcPr>
            <w:tcW w:w="1560" w:type="dxa"/>
            <w:shd w:val="clear" w:color="auto" w:fill="FBE4D5" w:themeFill="accent2" w:themeFillTint="33"/>
            <w:vAlign w:val="center"/>
          </w:tcPr>
          <w:p w14:paraId="250F1B14"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112</w:t>
            </w:r>
          </w:p>
        </w:tc>
        <w:tc>
          <w:tcPr>
            <w:tcW w:w="850" w:type="dxa"/>
            <w:shd w:val="clear" w:color="auto" w:fill="E2EFD9" w:themeFill="accent6" w:themeFillTint="33"/>
          </w:tcPr>
          <w:p w14:paraId="4F8E9898"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851" w:type="dxa"/>
            <w:shd w:val="clear" w:color="auto" w:fill="E2EFD9" w:themeFill="accent6" w:themeFillTint="33"/>
          </w:tcPr>
          <w:p w14:paraId="2C80E041"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5" w:type="dxa"/>
            <w:shd w:val="clear" w:color="auto" w:fill="E2EFD9" w:themeFill="accent6" w:themeFillTint="33"/>
          </w:tcPr>
          <w:p w14:paraId="6727D9B4"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2</w:t>
            </w:r>
          </w:p>
        </w:tc>
        <w:tc>
          <w:tcPr>
            <w:tcW w:w="1134" w:type="dxa"/>
            <w:shd w:val="clear" w:color="auto" w:fill="E2EFD9" w:themeFill="accent6" w:themeFillTint="33"/>
          </w:tcPr>
          <w:p w14:paraId="7ED7C227"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7" w:type="dxa"/>
            <w:shd w:val="clear" w:color="auto" w:fill="E2EFD9" w:themeFill="accent6" w:themeFillTint="33"/>
          </w:tcPr>
          <w:p w14:paraId="3640445C"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2</w:t>
            </w:r>
          </w:p>
        </w:tc>
      </w:tr>
      <w:tr w:rsidR="00FB1934" w:rsidRPr="00995D7B" w14:paraId="61F2B1C0" w14:textId="77777777" w:rsidTr="00250CDC">
        <w:trPr>
          <w:trHeight w:val="787"/>
        </w:trPr>
        <w:tc>
          <w:tcPr>
            <w:tcW w:w="1838" w:type="dxa"/>
            <w:shd w:val="clear" w:color="auto" w:fill="D9E2F3"/>
            <w:vAlign w:val="center"/>
          </w:tcPr>
          <w:p w14:paraId="2D9702E9" w14:textId="77777777" w:rsidR="00FB1934" w:rsidRPr="00995D7B" w:rsidRDefault="00FB1934" w:rsidP="002D595B">
            <w:pPr>
              <w:spacing w:before="240" w:after="0" w:line="276" w:lineRule="auto"/>
              <w:rPr>
                <w:rFonts w:ascii="Times New Roman" w:eastAsia="Times New Roman" w:hAnsi="Times New Roman" w:cs="Times New Roman"/>
                <w:b/>
                <w:bCs/>
                <w:color w:val="000000"/>
                <w:sz w:val="20"/>
                <w:szCs w:val="20"/>
                <w:highlight w:val="yellow"/>
              </w:rPr>
            </w:pPr>
            <w:r w:rsidRPr="0030219A">
              <w:rPr>
                <w:rFonts w:ascii="Times New Roman" w:hAnsi="Times New Roman" w:cs="Times New Roman"/>
                <w:i/>
                <w:iCs/>
                <w:sz w:val="20"/>
                <w:szCs w:val="20"/>
              </w:rPr>
              <w:t xml:space="preserve">Gastrointestinal Sistem Hastalıkları </w:t>
            </w:r>
          </w:p>
        </w:tc>
        <w:tc>
          <w:tcPr>
            <w:tcW w:w="992" w:type="dxa"/>
            <w:shd w:val="clear" w:color="auto" w:fill="FBE4D5" w:themeFill="accent2" w:themeFillTint="33"/>
            <w:vAlign w:val="center"/>
          </w:tcPr>
          <w:p w14:paraId="1557798B"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72</w:t>
            </w:r>
          </w:p>
        </w:tc>
        <w:tc>
          <w:tcPr>
            <w:tcW w:w="1134" w:type="dxa"/>
            <w:shd w:val="clear" w:color="auto" w:fill="FBE4D5" w:themeFill="accent2" w:themeFillTint="33"/>
            <w:vAlign w:val="center"/>
          </w:tcPr>
          <w:p w14:paraId="57DE7541"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3</w:t>
            </w:r>
          </w:p>
        </w:tc>
        <w:tc>
          <w:tcPr>
            <w:tcW w:w="1560" w:type="dxa"/>
            <w:shd w:val="clear" w:color="auto" w:fill="FBE4D5" w:themeFill="accent2" w:themeFillTint="33"/>
            <w:vAlign w:val="center"/>
          </w:tcPr>
          <w:p w14:paraId="0C451B74"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75</w:t>
            </w:r>
          </w:p>
        </w:tc>
        <w:tc>
          <w:tcPr>
            <w:tcW w:w="850" w:type="dxa"/>
            <w:shd w:val="clear" w:color="auto" w:fill="E2EFD9" w:themeFill="accent6" w:themeFillTint="33"/>
          </w:tcPr>
          <w:p w14:paraId="523AE6A3"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9</w:t>
            </w:r>
          </w:p>
        </w:tc>
        <w:tc>
          <w:tcPr>
            <w:tcW w:w="851" w:type="dxa"/>
            <w:shd w:val="clear" w:color="auto" w:fill="E2EFD9" w:themeFill="accent6" w:themeFillTint="33"/>
          </w:tcPr>
          <w:p w14:paraId="38AEEF94"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5" w:type="dxa"/>
            <w:shd w:val="clear" w:color="auto" w:fill="E2EFD9" w:themeFill="accent6" w:themeFillTint="33"/>
          </w:tcPr>
          <w:p w14:paraId="2A29DDFA"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2</w:t>
            </w:r>
          </w:p>
        </w:tc>
        <w:tc>
          <w:tcPr>
            <w:tcW w:w="1134" w:type="dxa"/>
            <w:shd w:val="clear" w:color="auto" w:fill="E2EFD9" w:themeFill="accent6" w:themeFillTint="33"/>
          </w:tcPr>
          <w:p w14:paraId="2335982A"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7" w:type="dxa"/>
            <w:shd w:val="clear" w:color="auto" w:fill="E2EFD9" w:themeFill="accent6" w:themeFillTint="33"/>
          </w:tcPr>
          <w:p w14:paraId="5A1B3CA7"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11</w:t>
            </w:r>
          </w:p>
        </w:tc>
      </w:tr>
      <w:tr w:rsidR="00FB1934" w:rsidRPr="00995D7B" w14:paraId="7625C895" w14:textId="77777777" w:rsidTr="00250CDC">
        <w:trPr>
          <w:trHeight w:val="1040"/>
        </w:trPr>
        <w:tc>
          <w:tcPr>
            <w:tcW w:w="1838" w:type="dxa"/>
            <w:shd w:val="clear" w:color="auto" w:fill="D9E2F3"/>
            <w:vAlign w:val="center"/>
          </w:tcPr>
          <w:p w14:paraId="3699FFD9" w14:textId="77777777" w:rsidR="00FB1934" w:rsidRPr="00995D7B" w:rsidRDefault="00FB1934" w:rsidP="002D595B">
            <w:pPr>
              <w:spacing w:before="240" w:after="0" w:line="276" w:lineRule="auto"/>
              <w:rPr>
                <w:rFonts w:ascii="Times New Roman" w:eastAsia="Times New Roman" w:hAnsi="Times New Roman" w:cs="Times New Roman"/>
                <w:b/>
                <w:bCs/>
                <w:color w:val="000000"/>
                <w:sz w:val="20"/>
                <w:szCs w:val="20"/>
                <w:highlight w:val="yellow"/>
              </w:rPr>
            </w:pPr>
            <w:r w:rsidRPr="0030219A">
              <w:rPr>
                <w:rFonts w:ascii="Times New Roman" w:hAnsi="Times New Roman" w:cs="Times New Roman"/>
                <w:i/>
                <w:iCs/>
                <w:sz w:val="20"/>
                <w:szCs w:val="20"/>
              </w:rPr>
              <w:t xml:space="preserve">Endokrin ve Ürogenital Sistem Hastalıkları </w:t>
            </w:r>
          </w:p>
        </w:tc>
        <w:tc>
          <w:tcPr>
            <w:tcW w:w="992" w:type="dxa"/>
            <w:shd w:val="clear" w:color="auto" w:fill="FBE4D5" w:themeFill="accent2" w:themeFillTint="33"/>
            <w:vAlign w:val="center"/>
          </w:tcPr>
          <w:p w14:paraId="4CF8ED4A"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103</w:t>
            </w:r>
          </w:p>
        </w:tc>
        <w:tc>
          <w:tcPr>
            <w:tcW w:w="1134" w:type="dxa"/>
            <w:shd w:val="clear" w:color="auto" w:fill="FBE4D5" w:themeFill="accent2" w:themeFillTint="33"/>
            <w:vAlign w:val="center"/>
          </w:tcPr>
          <w:p w14:paraId="04B41856"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4</w:t>
            </w:r>
          </w:p>
        </w:tc>
        <w:tc>
          <w:tcPr>
            <w:tcW w:w="1560" w:type="dxa"/>
            <w:shd w:val="clear" w:color="auto" w:fill="FBE4D5" w:themeFill="accent2" w:themeFillTint="33"/>
            <w:vAlign w:val="center"/>
          </w:tcPr>
          <w:p w14:paraId="0C1656AA"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107</w:t>
            </w:r>
          </w:p>
        </w:tc>
        <w:tc>
          <w:tcPr>
            <w:tcW w:w="850" w:type="dxa"/>
            <w:shd w:val="clear" w:color="auto" w:fill="E2EFD9" w:themeFill="accent6" w:themeFillTint="33"/>
          </w:tcPr>
          <w:p w14:paraId="50076CCE"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851" w:type="dxa"/>
            <w:shd w:val="clear" w:color="auto" w:fill="E2EFD9" w:themeFill="accent6" w:themeFillTint="33"/>
          </w:tcPr>
          <w:p w14:paraId="47E60BC1"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5" w:type="dxa"/>
            <w:shd w:val="clear" w:color="auto" w:fill="E2EFD9" w:themeFill="accent6" w:themeFillTint="33"/>
          </w:tcPr>
          <w:p w14:paraId="5F5DBAAF"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2</w:t>
            </w:r>
          </w:p>
        </w:tc>
        <w:tc>
          <w:tcPr>
            <w:tcW w:w="1134" w:type="dxa"/>
            <w:shd w:val="clear" w:color="auto" w:fill="E2EFD9" w:themeFill="accent6" w:themeFillTint="33"/>
          </w:tcPr>
          <w:p w14:paraId="29CFC808"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7" w:type="dxa"/>
            <w:shd w:val="clear" w:color="auto" w:fill="E2EFD9" w:themeFill="accent6" w:themeFillTint="33"/>
          </w:tcPr>
          <w:p w14:paraId="2339A96F"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2</w:t>
            </w:r>
          </w:p>
        </w:tc>
      </w:tr>
      <w:tr w:rsidR="00FB1934" w:rsidRPr="00995D7B" w14:paraId="74CA2483" w14:textId="77777777" w:rsidTr="00250CDC">
        <w:trPr>
          <w:trHeight w:val="772"/>
        </w:trPr>
        <w:tc>
          <w:tcPr>
            <w:tcW w:w="1838" w:type="dxa"/>
            <w:shd w:val="clear" w:color="auto" w:fill="D9E2F3"/>
            <w:vAlign w:val="center"/>
          </w:tcPr>
          <w:p w14:paraId="228D045A" w14:textId="77777777" w:rsidR="00FB1934" w:rsidRPr="00995D7B" w:rsidRDefault="00FB1934" w:rsidP="002D595B">
            <w:pPr>
              <w:spacing w:before="240" w:after="0" w:line="276" w:lineRule="auto"/>
              <w:rPr>
                <w:rFonts w:ascii="Times New Roman" w:eastAsia="Times New Roman" w:hAnsi="Times New Roman" w:cs="Times New Roman"/>
                <w:b/>
                <w:bCs/>
                <w:color w:val="000000"/>
                <w:sz w:val="20"/>
                <w:szCs w:val="20"/>
                <w:highlight w:val="yellow"/>
              </w:rPr>
            </w:pPr>
            <w:r w:rsidRPr="0030219A">
              <w:rPr>
                <w:rFonts w:ascii="Times New Roman" w:hAnsi="Times New Roman" w:cs="Times New Roman"/>
                <w:i/>
                <w:iCs/>
                <w:sz w:val="20"/>
                <w:szCs w:val="20"/>
              </w:rPr>
              <w:t xml:space="preserve">Santral Sinir Sistemi Hastalıkları </w:t>
            </w:r>
          </w:p>
        </w:tc>
        <w:tc>
          <w:tcPr>
            <w:tcW w:w="992" w:type="dxa"/>
            <w:shd w:val="clear" w:color="auto" w:fill="FBE4D5" w:themeFill="accent2" w:themeFillTint="33"/>
            <w:vAlign w:val="center"/>
          </w:tcPr>
          <w:p w14:paraId="16ECACDE"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102</w:t>
            </w:r>
          </w:p>
        </w:tc>
        <w:tc>
          <w:tcPr>
            <w:tcW w:w="1134" w:type="dxa"/>
            <w:shd w:val="clear" w:color="auto" w:fill="FBE4D5" w:themeFill="accent2" w:themeFillTint="33"/>
            <w:vAlign w:val="center"/>
          </w:tcPr>
          <w:p w14:paraId="10B06EA8"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3</w:t>
            </w:r>
          </w:p>
        </w:tc>
        <w:tc>
          <w:tcPr>
            <w:tcW w:w="1560" w:type="dxa"/>
            <w:shd w:val="clear" w:color="auto" w:fill="FBE4D5" w:themeFill="accent2" w:themeFillTint="33"/>
            <w:vAlign w:val="center"/>
          </w:tcPr>
          <w:p w14:paraId="5B91EABC"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105</w:t>
            </w:r>
          </w:p>
        </w:tc>
        <w:tc>
          <w:tcPr>
            <w:tcW w:w="850" w:type="dxa"/>
            <w:shd w:val="clear" w:color="auto" w:fill="E2EFD9" w:themeFill="accent6" w:themeFillTint="33"/>
          </w:tcPr>
          <w:p w14:paraId="07E727FC"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851" w:type="dxa"/>
            <w:shd w:val="clear" w:color="auto" w:fill="E2EFD9" w:themeFill="accent6" w:themeFillTint="33"/>
          </w:tcPr>
          <w:p w14:paraId="49F5A16C"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19</w:t>
            </w:r>
          </w:p>
        </w:tc>
        <w:tc>
          <w:tcPr>
            <w:tcW w:w="1275" w:type="dxa"/>
            <w:shd w:val="clear" w:color="auto" w:fill="E2EFD9" w:themeFill="accent6" w:themeFillTint="33"/>
          </w:tcPr>
          <w:p w14:paraId="6F3E92E2"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2</w:t>
            </w:r>
          </w:p>
        </w:tc>
        <w:tc>
          <w:tcPr>
            <w:tcW w:w="1134" w:type="dxa"/>
            <w:shd w:val="clear" w:color="auto" w:fill="E2EFD9" w:themeFill="accent6" w:themeFillTint="33"/>
          </w:tcPr>
          <w:p w14:paraId="4E95E275"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7" w:type="dxa"/>
            <w:shd w:val="clear" w:color="auto" w:fill="E2EFD9" w:themeFill="accent6" w:themeFillTint="33"/>
          </w:tcPr>
          <w:p w14:paraId="671D942B"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21</w:t>
            </w:r>
          </w:p>
        </w:tc>
      </w:tr>
      <w:tr w:rsidR="00FB1934" w:rsidRPr="00995D7B" w14:paraId="1487108B" w14:textId="77777777" w:rsidTr="00250CDC">
        <w:trPr>
          <w:trHeight w:val="772"/>
        </w:trPr>
        <w:tc>
          <w:tcPr>
            <w:tcW w:w="1838" w:type="dxa"/>
            <w:shd w:val="clear" w:color="auto" w:fill="D9E2F3"/>
            <w:vAlign w:val="center"/>
          </w:tcPr>
          <w:p w14:paraId="09E7AF34" w14:textId="77777777" w:rsidR="00FB1934" w:rsidRPr="00995D7B" w:rsidRDefault="00FB1934" w:rsidP="002D595B">
            <w:pPr>
              <w:spacing w:before="240" w:after="0" w:line="276" w:lineRule="auto"/>
              <w:rPr>
                <w:rFonts w:ascii="Times New Roman" w:eastAsia="Times New Roman" w:hAnsi="Times New Roman" w:cs="Times New Roman"/>
                <w:b/>
                <w:bCs/>
                <w:color w:val="000000"/>
                <w:sz w:val="20"/>
                <w:szCs w:val="20"/>
                <w:highlight w:val="yellow"/>
              </w:rPr>
            </w:pPr>
            <w:r w:rsidRPr="0030219A">
              <w:rPr>
                <w:rFonts w:ascii="Times New Roman" w:hAnsi="Times New Roman" w:cs="Times New Roman"/>
                <w:i/>
                <w:iCs/>
                <w:sz w:val="20"/>
                <w:szCs w:val="20"/>
              </w:rPr>
              <w:t>Kas-İskelet Sistemi Hastalıkları</w:t>
            </w:r>
          </w:p>
        </w:tc>
        <w:tc>
          <w:tcPr>
            <w:tcW w:w="992" w:type="dxa"/>
            <w:shd w:val="clear" w:color="auto" w:fill="FBE4D5" w:themeFill="accent2" w:themeFillTint="33"/>
            <w:vAlign w:val="center"/>
          </w:tcPr>
          <w:p w14:paraId="183909E0"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49</w:t>
            </w:r>
          </w:p>
        </w:tc>
        <w:tc>
          <w:tcPr>
            <w:tcW w:w="1134" w:type="dxa"/>
            <w:shd w:val="clear" w:color="auto" w:fill="FBE4D5" w:themeFill="accent2" w:themeFillTint="33"/>
            <w:vAlign w:val="center"/>
          </w:tcPr>
          <w:p w14:paraId="5F3CA1C0" w14:textId="77777777" w:rsidR="00FB1934" w:rsidRPr="00250CDC" w:rsidRDefault="00FB1934" w:rsidP="002D595B">
            <w:pPr>
              <w:spacing w:before="240" w:after="0" w:line="276" w:lineRule="auto"/>
              <w:jc w:val="center"/>
              <w:rPr>
                <w:rFonts w:ascii="Times New Roman" w:eastAsia="Times New Roman" w:hAnsi="Times New Roman" w:cs="Times New Roman"/>
                <w:b/>
                <w:bCs/>
                <w:color w:val="000000"/>
                <w:sz w:val="24"/>
                <w:szCs w:val="24"/>
              </w:rPr>
            </w:pPr>
            <w:r w:rsidRPr="00250CDC">
              <w:rPr>
                <w:rFonts w:ascii="Times New Roman" w:hAnsi="Times New Roman" w:cs="Times New Roman"/>
                <w:b/>
                <w:bCs/>
                <w:i/>
                <w:iCs/>
                <w:sz w:val="20"/>
                <w:szCs w:val="20"/>
              </w:rPr>
              <w:t>3</w:t>
            </w:r>
          </w:p>
        </w:tc>
        <w:tc>
          <w:tcPr>
            <w:tcW w:w="1560" w:type="dxa"/>
            <w:shd w:val="clear" w:color="auto" w:fill="FBE4D5" w:themeFill="accent2" w:themeFillTint="33"/>
            <w:vAlign w:val="center"/>
          </w:tcPr>
          <w:p w14:paraId="3416389D"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52</w:t>
            </w:r>
          </w:p>
        </w:tc>
        <w:tc>
          <w:tcPr>
            <w:tcW w:w="850" w:type="dxa"/>
            <w:shd w:val="clear" w:color="auto" w:fill="E2EFD9" w:themeFill="accent6" w:themeFillTint="33"/>
          </w:tcPr>
          <w:p w14:paraId="5386AE29"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851" w:type="dxa"/>
            <w:shd w:val="clear" w:color="auto" w:fill="E2EFD9" w:themeFill="accent6" w:themeFillTint="33"/>
          </w:tcPr>
          <w:p w14:paraId="70D42D8A"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46</w:t>
            </w:r>
          </w:p>
        </w:tc>
        <w:tc>
          <w:tcPr>
            <w:tcW w:w="1275" w:type="dxa"/>
            <w:shd w:val="clear" w:color="auto" w:fill="E2EFD9" w:themeFill="accent6" w:themeFillTint="33"/>
          </w:tcPr>
          <w:p w14:paraId="16E3EE63"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2</w:t>
            </w:r>
          </w:p>
        </w:tc>
        <w:tc>
          <w:tcPr>
            <w:tcW w:w="1134" w:type="dxa"/>
            <w:shd w:val="clear" w:color="auto" w:fill="E2EFD9" w:themeFill="accent6" w:themeFillTint="33"/>
          </w:tcPr>
          <w:p w14:paraId="413D0B21" w14:textId="77777777" w:rsidR="00FB1934" w:rsidRPr="008475A4" w:rsidRDefault="00FB1934"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0</w:t>
            </w:r>
          </w:p>
        </w:tc>
        <w:tc>
          <w:tcPr>
            <w:tcW w:w="1277" w:type="dxa"/>
            <w:shd w:val="clear" w:color="auto" w:fill="E2EFD9" w:themeFill="accent6" w:themeFillTint="33"/>
          </w:tcPr>
          <w:p w14:paraId="5DE0CF8C" w14:textId="77777777" w:rsidR="00FB1934" w:rsidRPr="00250CDC" w:rsidRDefault="00FB1934"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48</w:t>
            </w:r>
          </w:p>
        </w:tc>
      </w:tr>
      <w:tr w:rsidR="00250CDC" w:rsidRPr="00995D7B" w14:paraId="55ADA5E2" w14:textId="77777777" w:rsidTr="00250CDC">
        <w:trPr>
          <w:trHeight w:val="772"/>
        </w:trPr>
        <w:tc>
          <w:tcPr>
            <w:tcW w:w="1838" w:type="dxa"/>
            <w:shd w:val="clear" w:color="auto" w:fill="D9E2F3"/>
            <w:vAlign w:val="center"/>
          </w:tcPr>
          <w:p w14:paraId="1C926071" w14:textId="6EE63A38" w:rsidR="00250CDC" w:rsidRPr="0030219A" w:rsidRDefault="00250CDC" w:rsidP="002D595B">
            <w:pPr>
              <w:spacing w:before="240" w:after="0" w:line="276" w:lineRule="auto"/>
              <w:rPr>
                <w:rFonts w:ascii="Times New Roman" w:hAnsi="Times New Roman" w:cs="Times New Roman"/>
                <w:i/>
                <w:iCs/>
                <w:sz w:val="20"/>
                <w:szCs w:val="20"/>
              </w:rPr>
            </w:pPr>
            <w:r w:rsidRPr="0030219A">
              <w:rPr>
                <w:rFonts w:ascii="Times New Roman" w:hAnsi="Times New Roman" w:cs="Times New Roman"/>
                <w:i/>
                <w:iCs/>
                <w:sz w:val="20"/>
                <w:szCs w:val="20"/>
              </w:rPr>
              <w:t>Halk Sağlığı/Adli Tıpı/Etik ve Klinik Beceriler</w:t>
            </w:r>
          </w:p>
        </w:tc>
        <w:tc>
          <w:tcPr>
            <w:tcW w:w="992" w:type="dxa"/>
            <w:shd w:val="clear" w:color="auto" w:fill="FBE4D5" w:themeFill="accent2" w:themeFillTint="33"/>
            <w:vAlign w:val="center"/>
          </w:tcPr>
          <w:p w14:paraId="368A8E84" w14:textId="115477E6" w:rsidR="00250CDC" w:rsidRPr="008475A4" w:rsidRDefault="00250CDC" w:rsidP="002D595B">
            <w:pPr>
              <w:spacing w:before="240" w:after="0" w:line="276" w:lineRule="auto"/>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shd w:val="clear" w:color="auto" w:fill="FBE4D5" w:themeFill="accent2" w:themeFillTint="33"/>
            <w:vAlign w:val="center"/>
          </w:tcPr>
          <w:p w14:paraId="7C8A3205" w14:textId="70886847" w:rsidR="00250CDC" w:rsidRPr="008475A4" w:rsidRDefault="00250CDC" w:rsidP="002D595B">
            <w:pPr>
              <w:spacing w:before="240" w:after="0" w:line="276" w:lineRule="auto"/>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560" w:type="dxa"/>
            <w:shd w:val="clear" w:color="auto" w:fill="FBE4D5" w:themeFill="accent2" w:themeFillTint="33"/>
            <w:vAlign w:val="center"/>
          </w:tcPr>
          <w:p w14:paraId="5CADE260" w14:textId="3C154EB3" w:rsidR="00250CDC" w:rsidRPr="008475A4" w:rsidRDefault="00250CDC" w:rsidP="002D595B">
            <w:pPr>
              <w:spacing w:before="240" w:after="0" w:line="276" w:lineRule="auto"/>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850" w:type="dxa"/>
            <w:shd w:val="clear" w:color="auto" w:fill="E2EFD9" w:themeFill="accent6" w:themeFillTint="33"/>
          </w:tcPr>
          <w:p w14:paraId="15D260C2" w14:textId="77777777" w:rsidR="00250CDC" w:rsidRPr="008475A4" w:rsidRDefault="00250CDC"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9</w:t>
            </w:r>
          </w:p>
        </w:tc>
        <w:tc>
          <w:tcPr>
            <w:tcW w:w="851" w:type="dxa"/>
            <w:shd w:val="clear" w:color="auto" w:fill="E2EFD9" w:themeFill="accent6" w:themeFillTint="33"/>
          </w:tcPr>
          <w:p w14:paraId="42D6AAD3" w14:textId="77777777" w:rsidR="00250CDC" w:rsidRPr="008475A4" w:rsidRDefault="00250CDC"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65</w:t>
            </w:r>
          </w:p>
        </w:tc>
        <w:tc>
          <w:tcPr>
            <w:tcW w:w="1275" w:type="dxa"/>
            <w:shd w:val="clear" w:color="auto" w:fill="E2EFD9" w:themeFill="accent6" w:themeFillTint="33"/>
          </w:tcPr>
          <w:p w14:paraId="40642AE8" w14:textId="77777777" w:rsidR="00250CDC" w:rsidRPr="008475A4" w:rsidRDefault="00250CDC"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12</w:t>
            </w:r>
          </w:p>
        </w:tc>
        <w:tc>
          <w:tcPr>
            <w:tcW w:w="1134" w:type="dxa"/>
            <w:shd w:val="clear" w:color="auto" w:fill="E2EFD9" w:themeFill="accent6" w:themeFillTint="33"/>
          </w:tcPr>
          <w:p w14:paraId="5DCEE058" w14:textId="77777777" w:rsidR="00250CDC" w:rsidRPr="008475A4" w:rsidRDefault="00250CDC" w:rsidP="002D595B">
            <w:pPr>
              <w:spacing w:before="240" w:after="0" w:line="276" w:lineRule="auto"/>
              <w:jc w:val="center"/>
              <w:rPr>
                <w:rFonts w:ascii="Times New Roman" w:hAnsi="Times New Roman" w:cs="Times New Roman"/>
                <w:i/>
                <w:iCs/>
                <w:sz w:val="20"/>
                <w:szCs w:val="20"/>
              </w:rPr>
            </w:pPr>
            <w:r w:rsidRPr="008475A4">
              <w:rPr>
                <w:rFonts w:ascii="Times New Roman" w:hAnsi="Times New Roman" w:cs="Times New Roman"/>
                <w:i/>
                <w:iCs/>
                <w:sz w:val="20"/>
                <w:szCs w:val="20"/>
              </w:rPr>
              <w:t>8</w:t>
            </w:r>
          </w:p>
        </w:tc>
        <w:tc>
          <w:tcPr>
            <w:tcW w:w="1277" w:type="dxa"/>
            <w:shd w:val="clear" w:color="auto" w:fill="E2EFD9" w:themeFill="accent6" w:themeFillTint="33"/>
          </w:tcPr>
          <w:p w14:paraId="6481768B" w14:textId="77777777" w:rsidR="00250CDC" w:rsidRPr="00250CDC" w:rsidRDefault="00250CDC" w:rsidP="002D595B">
            <w:pPr>
              <w:spacing w:before="240" w:after="0" w:line="276" w:lineRule="auto"/>
              <w:jc w:val="center"/>
              <w:rPr>
                <w:rFonts w:ascii="Times New Roman" w:hAnsi="Times New Roman" w:cs="Times New Roman"/>
                <w:b/>
                <w:bCs/>
                <w:i/>
                <w:iCs/>
                <w:sz w:val="20"/>
                <w:szCs w:val="20"/>
              </w:rPr>
            </w:pPr>
            <w:r w:rsidRPr="00250CDC">
              <w:rPr>
                <w:rFonts w:ascii="Times New Roman" w:hAnsi="Times New Roman" w:cs="Times New Roman"/>
                <w:b/>
                <w:bCs/>
                <w:i/>
                <w:iCs/>
                <w:sz w:val="20"/>
                <w:szCs w:val="20"/>
              </w:rPr>
              <w:t>94</w:t>
            </w:r>
          </w:p>
        </w:tc>
      </w:tr>
    </w:tbl>
    <w:p w14:paraId="770C1A64" w14:textId="77777777" w:rsidR="00D21F92" w:rsidRPr="004947AE" w:rsidRDefault="00D21F92" w:rsidP="00492D79">
      <w:pPr>
        <w:spacing w:after="0" w:line="276" w:lineRule="auto"/>
        <w:rPr>
          <w:rFonts w:ascii="Times New Roman" w:hAnsi="Times New Roman" w:cs="Times New Roman"/>
          <w:b/>
          <w:sz w:val="24"/>
          <w:szCs w:val="24"/>
        </w:rPr>
      </w:pPr>
    </w:p>
    <w:sectPr w:rsidR="00D21F92" w:rsidRPr="004947AE" w:rsidSect="008C03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CCB8" w14:textId="77777777" w:rsidR="00C229EB" w:rsidRDefault="00C229EB" w:rsidP="00442FC7">
      <w:pPr>
        <w:spacing w:after="0" w:line="240" w:lineRule="auto"/>
      </w:pPr>
      <w:r>
        <w:separator/>
      </w:r>
    </w:p>
  </w:endnote>
  <w:endnote w:type="continuationSeparator" w:id="0">
    <w:p w14:paraId="034247AF" w14:textId="77777777" w:rsidR="00C229EB" w:rsidRDefault="00C229EB" w:rsidP="0044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CB8" w14:textId="77777777" w:rsidR="00167BF5" w:rsidRDefault="00167B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EB3B" w14:textId="031C22B5" w:rsidR="00C354F2" w:rsidRPr="002C33BB" w:rsidRDefault="00C354F2">
    <w:pPr>
      <w:pStyle w:val="AltBilgi"/>
      <w:jc w:val="right"/>
      <w:rPr>
        <w:rFonts w:ascii="Times New Roman" w:hAnsi="Times New Roman" w:cs="Times New Roman"/>
      </w:rPr>
    </w:pPr>
  </w:p>
  <w:p w14:paraId="696C3E50" w14:textId="77777777" w:rsidR="00167BF5" w:rsidRPr="007B14A7" w:rsidRDefault="00167BF5" w:rsidP="00167BF5">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7F3C397B" w14:textId="77777777" w:rsidR="00C354F2" w:rsidRPr="00135FAB" w:rsidRDefault="00C354F2" w:rsidP="00167BF5">
    <w:pPr>
      <w:pStyle w:val="AltBilgi"/>
      <w:jc w:val="both"/>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CDE0" w14:textId="77777777" w:rsidR="00167BF5" w:rsidRDefault="00167B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60BC" w14:textId="77777777" w:rsidR="00C229EB" w:rsidRDefault="00C229EB" w:rsidP="00442FC7">
      <w:pPr>
        <w:spacing w:after="0" w:line="240" w:lineRule="auto"/>
      </w:pPr>
      <w:r>
        <w:separator/>
      </w:r>
    </w:p>
  </w:footnote>
  <w:footnote w:type="continuationSeparator" w:id="0">
    <w:p w14:paraId="1018A4B6" w14:textId="77777777" w:rsidR="00C229EB" w:rsidRDefault="00C229EB" w:rsidP="0044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D0DB" w14:textId="77777777" w:rsidR="00167BF5" w:rsidRDefault="00167B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6F8" w14:textId="016C75C3" w:rsidR="00C354F2" w:rsidRDefault="00C354F2" w:rsidP="003A4C09">
    <w:pPr>
      <w:pStyle w:val="stBilgi"/>
      <w:jc w:val="center"/>
    </w:pPr>
    <w:r>
      <w:rPr>
        <w:noProof/>
      </w:rPr>
      <w:drawing>
        <wp:inline distT="0" distB="0" distL="0" distR="0" wp14:anchorId="0F56AB67" wp14:editId="0AFA3BFA">
          <wp:extent cx="615375" cy="54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75" cy="540000"/>
                  </a:xfrm>
                  <a:prstGeom prst="rect">
                    <a:avLst/>
                  </a:prstGeom>
                  <a:noFill/>
                </pic:spPr>
              </pic:pic>
            </a:graphicData>
          </a:graphic>
        </wp:inline>
      </w:drawing>
    </w:r>
  </w:p>
  <w:p w14:paraId="38EE5FAE" w14:textId="77777777" w:rsidR="00C354F2" w:rsidRDefault="00C354F2" w:rsidP="003A4C09">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B29" w14:textId="77777777" w:rsidR="00167BF5" w:rsidRDefault="00167B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B14"/>
    <w:multiLevelType w:val="hybridMultilevel"/>
    <w:tmpl w:val="75FCC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23FDA"/>
    <w:multiLevelType w:val="hybridMultilevel"/>
    <w:tmpl w:val="B92C4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191336"/>
    <w:multiLevelType w:val="hybridMultilevel"/>
    <w:tmpl w:val="7FEE5756"/>
    <w:lvl w:ilvl="0" w:tplc="5D6A4284">
      <w:start w:val="3"/>
      <w:numFmt w:val="decimal"/>
      <w:lvlText w:val="%1."/>
      <w:lvlJc w:val="left"/>
      <w:pPr>
        <w:tabs>
          <w:tab w:val="num" w:pos="2061"/>
        </w:tabs>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BB736A"/>
    <w:multiLevelType w:val="hybridMultilevel"/>
    <w:tmpl w:val="CECE6B24"/>
    <w:lvl w:ilvl="0" w:tplc="68922258">
      <w:start w:val="2"/>
      <w:numFmt w:val="decimal"/>
      <w:lvlText w:val="%1."/>
      <w:lvlJc w:val="left"/>
      <w:pPr>
        <w:tabs>
          <w:tab w:val="num" w:pos="2061"/>
        </w:tabs>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14177E"/>
    <w:multiLevelType w:val="hybridMultilevel"/>
    <w:tmpl w:val="16ECA1D6"/>
    <w:lvl w:ilvl="0" w:tplc="041F000F">
      <w:start w:val="1"/>
      <w:numFmt w:val="decimal"/>
      <w:lvlText w:val="%1."/>
      <w:lvlJc w:val="left"/>
      <w:pPr>
        <w:tabs>
          <w:tab w:val="num" w:pos="2061"/>
        </w:tabs>
        <w:ind w:left="2061" w:hanging="360"/>
      </w:pPr>
      <w:rPr>
        <w:rFonts w:hint="default"/>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5" w15:restartNumberingAfterBreak="0">
    <w:nsid w:val="19BB4E29"/>
    <w:multiLevelType w:val="hybridMultilevel"/>
    <w:tmpl w:val="A4DC1E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3C5490"/>
    <w:multiLevelType w:val="hybridMultilevel"/>
    <w:tmpl w:val="CA804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2F3731"/>
    <w:multiLevelType w:val="hybridMultilevel"/>
    <w:tmpl w:val="277C3DDA"/>
    <w:lvl w:ilvl="0" w:tplc="041F000F">
      <w:start w:val="1"/>
      <w:numFmt w:val="decimal"/>
      <w:lvlText w:val="%1."/>
      <w:lvlJc w:val="left"/>
      <w:pPr>
        <w:ind w:left="902" w:hanging="360"/>
      </w:p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8" w15:restartNumberingAfterBreak="0">
    <w:nsid w:val="20F22A3E"/>
    <w:multiLevelType w:val="hybridMultilevel"/>
    <w:tmpl w:val="AB102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7A3C75"/>
    <w:multiLevelType w:val="hybridMultilevel"/>
    <w:tmpl w:val="4968AB5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A7453E2"/>
    <w:multiLevelType w:val="hybridMultilevel"/>
    <w:tmpl w:val="9A88EB9E"/>
    <w:lvl w:ilvl="0" w:tplc="AB5A41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7F0D8B"/>
    <w:multiLevelType w:val="hybridMultilevel"/>
    <w:tmpl w:val="9C76C6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586F34"/>
    <w:multiLevelType w:val="hybridMultilevel"/>
    <w:tmpl w:val="ECE21848"/>
    <w:lvl w:ilvl="0" w:tplc="FB3005B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6430D0"/>
    <w:multiLevelType w:val="hybridMultilevel"/>
    <w:tmpl w:val="37D09CC6"/>
    <w:lvl w:ilvl="0" w:tplc="DB141016">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2221C1"/>
    <w:multiLevelType w:val="hybridMultilevel"/>
    <w:tmpl w:val="41E44DC2"/>
    <w:lvl w:ilvl="0" w:tplc="99CA562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8B2F00"/>
    <w:multiLevelType w:val="hybridMultilevel"/>
    <w:tmpl w:val="3F0E7038"/>
    <w:lvl w:ilvl="0" w:tplc="6EC609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0D58BB"/>
    <w:multiLevelType w:val="hybridMultilevel"/>
    <w:tmpl w:val="E21E4D92"/>
    <w:lvl w:ilvl="0" w:tplc="52143B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F81F0C"/>
    <w:multiLevelType w:val="hybridMultilevel"/>
    <w:tmpl w:val="9CBC7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5E7405"/>
    <w:multiLevelType w:val="hybridMultilevel"/>
    <w:tmpl w:val="A92C84D2"/>
    <w:lvl w:ilvl="0" w:tplc="DFEE55E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985786"/>
    <w:multiLevelType w:val="hybridMultilevel"/>
    <w:tmpl w:val="127C92FE"/>
    <w:lvl w:ilvl="0" w:tplc="82EC37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88E1AD6"/>
    <w:multiLevelType w:val="hybridMultilevel"/>
    <w:tmpl w:val="7C16C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8F7171"/>
    <w:multiLevelType w:val="hybridMultilevel"/>
    <w:tmpl w:val="A2C4E3EA"/>
    <w:lvl w:ilvl="0" w:tplc="051C776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76009E"/>
    <w:multiLevelType w:val="hybridMultilevel"/>
    <w:tmpl w:val="BAACC6CA"/>
    <w:lvl w:ilvl="0" w:tplc="E5BE66EE">
      <w:start w:val="1"/>
      <w:numFmt w:val="decimal"/>
      <w:lvlText w:val="%1."/>
      <w:lvlJc w:val="left"/>
      <w:pPr>
        <w:tabs>
          <w:tab w:val="num" w:pos="2061"/>
        </w:tabs>
        <w:ind w:left="2061" w:hanging="360"/>
      </w:pPr>
      <w:rPr>
        <w:rFonts w:hint="default"/>
        <w:b/>
        <w:bCs/>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23" w15:restartNumberingAfterBreak="0">
    <w:nsid w:val="5FF348C7"/>
    <w:multiLevelType w:val="hybridMultilevel"/>
    <w:tmpl w:val="87FA1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B363FC"/>
    <w:multiLevelType w:val="hybridMultilevel"/>
    <w:tmpl w:val="2A0467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12691E"/>
    <w:multiLevelType w:val="hybridMultilevel"/>
    <w:tmpl w:val="E2BABB06"/>
    <w:lvl w:ilvl="0" w:tplc="4E78E9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3F03F8"/>
    <w:multiLevelType w:val="hybridMultilevel"/>
    <w:tmpl w:val="507AD2F0"/>
    <w:lvl w:ilvl="0" w:tplc="041F000F">
      <w:start w:val="1"/>
      <w:numFmt w:val="decimal"/>
      <w:lvlText w:val="%1."/>
      <w:lvlJc w:val="left"/>
      <w:pPr>
        <w:tabs>
          <w:tab w:val="num" w:pos="2061"/>
        </w:tabs>
        <w:ind w:left="2061" w:hanging="360"/>
      </w:pPr>
      <w:rPr>
        <w:rFonts w:hint="default"/>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27" w15:restartNumberingAfterBreak="0">
    <w:nsid w:val="77750C1D"/>
    <w:multiLevelType w:val="hybridMultilevel"/>
    <w:tmpl w:val="F4B8EDEC"/>
    <w:lvl w:ilvl="0" w:tplc="25E2D66A">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541A68"/>
    <w:multiLevelType w:val="hybridMultilevel"/>
    <w:tmpl w:val="D520E008"/>
    <w:lvl w:ilvl="0" w:tplc="114A836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853718">
    <w:abstractNumId w:val="23"/>
  </w:num>
  <w:num w:numId="2" w16cid:durableId="236093414">
    <w:abstractNumId w:val="18"/>
  </w:num>
  <w:num w:numId="3" w16cid:durableId="1075324581">
    <w:abstractNumId w:val="16"/>
  </w:num>
  <w:num w:numId="4" w16cid:durableId="297493855">
    <w:abstractNumId w:val="25"/>
  </w:num>
  <w:num w:numId="5" w16cid:durableId="1917090160">
    <w:abstractNumId w:val="27"/>
  </w:num>
  <w:num w:numId="6" w16cid:durableId="6566811">
    <w:abstractNumId w:val="19"/>
  </w:num>
  <w:num w:numId="7" w16cid:durableId="875851704">
    <w:abstractNumId w:val="15"/>
  </w:num>
  <w:num w:numId="8" w16cid:durableId="490873739">
    <w:abstractNumId w:val="17"/>
  </w:num>
  <w:num w:numId="9" w16cid:durableId="1587885621">
    <w:abstractNumId w:val="22"/>
  </w:num>
  <w:num w:numId="10" w16cid:durableId="515078984">
    <w:abstractNumId w:val="11"/>
  </w:num>
  <w:num w:numId="11" w16cid:durableId="1714840847">
    <w:abstractNumId w:val="4"/>
  </w:num>
  <w:num w:numId="12" w16cid:durableId="1615673280">
    <w:abstractNumId w:val="24"/>
  </w:num>
  <w:num w:numId="13" w16cid:durableId="598831621">
    <w:abstractNumId w:val="26"/>
  </w:num>
  <w:num w:numId="14" w16cid:durableId="169880130">
    <w:abstractNumId w:val="2"/>
  </w:num>
  <w:num w:numId="15" w16cid:durableId="1800025254">
    <w:abstractNumId w:val="9"/>
  </w:num>
  <w:num w:numId="16" w16cid:durableId="411240974">
    <w:abstractNumId w:val="3"/>
  </w:num>
  <w:num w:numId="17" w16cid:durableId="2034841772">
    <w:abstractNumId w:val="7"/>
  </w:num>
  <w:num w:numId="18" w16cid:durableId="1377966336">
    <w:abstractNumId w:val="0"/>
  </w:num>
  <w:num w:numId="19" w16cid:durableId="97794860">
    <w:abstractNumId w:val="28"/>
  </w:num>
  <w:num w:numId="20" w16cid:durableId="217982761">
    <w:abstractNumId w:val="8"/>
  </w:num>
  <w:num w:numId="21" w16cid:durableId="1747457280">
    <w:abstractNumId w:val="12"/>
  </w:num>
  <w:num w:numId="22" w16cid:durableId="455174157">
    <w:abstractNumId w:val="5"/>
  </w:num>
  <w:num w:numId="23" w16cid:durableId="1080830402">
    <w:abstractNumId w:val="14"/>
  </w:num>
  <w:num w:numId="24" w16cid:durableId="1718964848">
    <w:abstractNumId w:val="1"/>
  </w:num>
  <w:num w:numId="25" w16cid:durableId="1494952197">
    <w:abstractNumId w:val="21"/>
  </w:num>
  <w:num w:numId="26" w16cid:durableId="182208235">
    <w:abstractNumId w:val="10"/>
  </w:num>
  <w:num w:numId="27" w16cid:durableId="1166820162">
    <w:abstractNumId w:val="20"/>
  </w:num>
  <w:num w:numId="28" w16cid:durableId="925725770">
    <w:abstractNumId w:val="6"/>
  </w:num>
  <w:num w:numId="29" w16cid:durableId="1826777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tzQ0NzK3tDA2s7RQ0lEKTi0uzszPAymwrAUAD5u4aCwAAAA="/>
  </w:docVars>
  <w:rsids>
    <w:rsidRoot w:val="008E3845"/>
    <w:rsid w:val="000028BA"/>
    <w:rsid w:val="00002E62"/>
    <w:rsid w:val="000034DB"/>
    <w:rsid w:val="00010BEC"/>
    <w:rsid w:val="00014F34"/>
    <w:rsid w:val="0002586C"/>
    <w:rsid w:val="000262EB"/>
    <w:rsid w:val="000403DA"/>
    <w:rsid w:val="00041ED5"/>
    <w:rsid w:val="00043B73"/>
    <w:rsid w:val="000551BF"/>
    <w:rsid w:val="000564C0"/>
    <w:rsid w:val="000604DE"/>
    <w:rsid w:val="0006256C"/>
    <w:rsid w:val="0006699D"/>
    <w:rsid w:val="0007416B"/>
    <w:rsid w:val="000817D0"/>
    <w:rsid w:val="00083333"/>
    <w:rsid w:val="00084A88"/>
    <w:rsid w:val="00090220"/>
    <w:rsid w:val="000950B6"/>
    <w:rsid w:val="000A6C9E"/>
    <w:rsid w:val="000B08C3"/>
    <w:rsid w:val="000B7869"/>
    <w:rsid w:val="000B7CF5"/>
    <w:rsid w:val="000C46A5"/>
    <w:rsid w:val="000C5655"/>
    <w:rsid w:val="000C783F"/>
    <w:rsid w:val="000E1E7B"/>
    <w:rsid w:val="000E38F3"/>
    <w:rsid w:val="000E6F5B"/>
    <w:rsid w:val="000F7C1D"/>
    <w:rsid w:val="00103B9A"/>
    <w:rsid w:val="00104916"/>
    <w:rsid w:val="00105D6B"/>
    <w:rsid w:val="00106D0D"/>
    <w:rsid w:val="001162C5"/>
    <w:rsid w:val="00121EBF"/>
    <w:rsid w:val="00123F92"/>
    <w:rsid w:val="0012640F"/>
    <w:rsid w:val="00126805"/>
    <w:rsid w:val="00126A59"/>
    <w:rsid w:val="0013326D"/>
    <w:rsid w:val="00135FAB"/>
    <w:rsid w:val="00136C7A"/>
    <w:rsid w:val="00142D23"/>
    <w:rsid w:val="0014571B"/>
    <w:rsid w:val="00150C67"/>
    <w:rsid w:val="00152293"/>
    <w:rsid w:val="00154189"/>
    <w:rsid w:val="001654D7"/>
    <w:rsid w:val="001658E7"/>
    <w:rsid w:val="001665BD"/>
    <w:rsid w:val="0016730A"/>
    <w:rsid w:val="00167BF5"/>
    <w:rsid w:val="00171409"/>
    <w:rsid w:val="00174281"/>
    <w:rsid w:val="00177F38"/>
    <w:rsid w:val="0018446B"/>
    <w:rsid w:val="001854CC"/>
    <w:rsid w:val="00191D26"/>
    <w:rsid w:val="001920C8"/>
    <w:rsid w:val="00193BDA"/>
    <w:rsid w:val="00195626"/>
    <w:rsid w:val="001962DE"/>
    <w:rsid w:val="001A1BAA"/>
    <w:rsid w:val="001A6FC3"/>
    <w:rsid w:val="001B470C"/>
    <w:rsid w:val="001B59BC"/>
    <w:rsid w:val="001B5EA6"/>
    <w:rsid w:val="001C35B5"/>
    <w:rsid w:val="001C5D94"/>
    <w:rsid w:val="001C717D"/>
    <w:rsid w:val="001C7600"/>
    <w:rsid w:val="001D243B"/>
    <w:rsid w:val="001D59C9"/>
    <w:rsid w:val="001E2E83"/>
    <w:rsid w:val="001E655B"/>
    <w:rsid w:val="001F2630"/>
    <w:rsid w:val="001F7912"/>
    <w:rsid w:val="00202F51"/>
    <w:rsid w:val="002050AD"/>
    <w:rsid w:val="002061D0"/>
    <w:rsid w:val="0020684C"/>
    <w:rsid w:val="00226B04"/>
    <w:rsid w:val="00227535"/>
    <w:rsid w:val="002357A5"/>
    <w:rsid w:val="0023669F"/>
    <w:rsid w:val="00237E87"/>
    <w:rsid w:val="00241109"/>
    <w:rsid w:val="0024600D"/>
    <w:rsid w:val="0024716F"/>
    <w:rsid w:val="0024780B"/>
    <w:rsid w:val="00250CDC"/>
    <w:rsid w:val="00252E8A"/>
    <w:rsid w:val="00260E06"/>
    <w:rsid w:val="00262A39"/>
    <w:rsid w:val="00263E14"/>
    <w:rsid w:val="00264147"/>
    <w:rsid w:val="0026707F"/>
    <w:rsid w:val="00283770"/>
    <w:rsid w:val="00285CC7"/>
    <w:rsid w:val="00293C94"/>
    <w:rsid w:val="002A2E4B"/>
    <w:rsid w:val="002A544F"/>
    <w:rsid w:val="002B27F9"/>
    <w:rsid w:val="002B4A68"/>
    <w:rsid w:val="002C33BB"/>
    <w:rsid w:val="002C4BB1"/>
    <w:rsid w:val="002D0005"/>
    <w:rsid w:val="002D00D3"/>
    <w:rsid w:val="002D182F"/>
    <w:rsid w:val="002D2388"/>
    <w:rsid w:val="002D452B"/>
    <w:rsid w:val="002D595B"/>
    <w:rsid w:val="002D6ECF"/>
    <w:rsid w:val="002D7BDA"/>
    <w:rsid w:val="002E26B6"/>
    <w:rsid w:val="002E365B"/>
    <w:rsid w:val="002F206A"/>
    <w:rsid w:val="002F477C"/>
    <w:rsid w:val="002F78ED"/>
    <w:rsid w:val="0030219A"/>
    <w:rsid w:val="003100AC"/>
    <w:rsid w:val="00312CFA"/>
    <w:rsid w:val="00320410"/>
    <w:rsid w:val="00323DB9"/>
    <w:rsid w:val="00325AF6"/>
    <w:rsid w:val="00326B2B"/>
    <w:rsid w:val="00330916"/>
    <w:rsid w:val="00330BCC"/>
    <w:rsid w:val="0033182A"/>
    <w:rsid w:val="00335AEB"/>
    <w:rsid w:val="003369F7"/>
    <w:rsid w:val="00336E2B"/>
    <w:rsid w:val="00340350"/>
    <w:rsid w:val="00340CB5"/>
    <w:rsid w:val="00346C8B"/>
    <w:rsid w:val="00351394"/>
    <w:rsid w:val="00352B22"/>
    <w:rsid w:val="00354E31"/>
    <w:rsid w:val="00361988"/>
    <w:rsid w:val="0036249D"/>
    <w:rsid w:val="003677B6"/>
    <w:rsid w:val="00380A0F"/>
    <w:rsid w:val="00386912"/>
    <w:rsid w:val="00387EFF"/>
    <w:rsid w:val="0039097D"/>
    <w:rsid w:val="0039321D"/>
    <w:rsid w:val="00393434"/>
    <w:rsid w:val="00396AEF"/>
    <w:rsid w:val="003A26CB"/>
    <w:rsid w:val="003A4C09"/>
    <w:rsid w:val="003B0F4E"/>
    <w:rsid w:val="003B758E"/>
    <w:rsid w:val="003B7DF3"/>
    <w:rsid w:val="003C2DE0"/>
    <w:rsid w:val="003D358F"/>
    <w:rsid w:val="003D7092"/>
    <w:rsid w:val="003D760B"/>
    <w:rsid w:val="003E1FAF"/>
    <w:rsid w:val="003F09AE"/>
    <w:rsid w:val="003F7802"/>
    <w:rsid w:val="003F7D9B"/>
    <w:rsid w:val="00402BBB"/>
    <w:rsid w:val="0040613D"/>
    <w:rsid w:val="004071D3"/>
    <w:rsid w:val="00407652"/>
    <w:rsid w:val="00422BEA"/>
    <w:rsid w:val="00435FDC"/>
    <w:rsid w:val="0043681A"/>
    <w:rsid w:val="00436F86"/>
    <w:rsid w:val="00442FC7"/>
    <w:rsid w:val="00450E17"/>
    <w:rsid w:val="004529F3"/>
    <w:rsid w:val="00454BCF"/>
    <w:rsid w:val="00455D74"/>
    <w:rsid w:val="0045713E"/>
    <w:rsid w:val="0046473E"/>
    <w:rsid w:val="0046541A"/>
    <w:rsid w:val="00467310"/>
    <w:rsid w:val="00471FB0"/>
    <w:rsid w:val="00472251"/>
    <w:rsid w:val="004741E9"/>
    <w:rsid w:val="00475156"/>
    <w:rsid w:val="0047640A"/>
    <w:rsid w:val="00484D04"/>
    <w:rsid w:val="00491766"/>
    <w:rsid w:val="00492194"/>
    <w:rsid w:val="00492D79"/>
    <w:rsid w:val="004943F1"/>
    <w:rsid w:val="004947AE"/>
    <w:rsid w:val="004A1811"/>
    <w:rsid w:val="004A2B9C"/>
    <w:rsid w:val="004A4F6F"/>
    <w:rsid w:val="004B1C64"/>
    <w:rsid w:val="004B2302"/>
    <w:rsid w:val="004B48E6"/>
    <w:rsid w:val="004B6114"/>
    <w:rsid w:val="004B7B11"/>
    <w:rsid w:val="004C4B4D"/>
    <w:rsid w:val="004C5EFC"/>
    <w:rsid w:val="004C6449"/>
    <w:rsid w:val="004D624C"/>
    <w:rsid w:val="004E0F47"/>
    <w:rsid w:val="004E14BB"/>
    <w:rsid w:val="004E3C2B"/>
    <w:rsid w:val="004E6632"/>
    <w:rsid w:val="004E7114"/>
    <w:rsid w:val="004F06AB"/>
    <w:rsid w:val="004F095C"/>
    <w:rsid w:val="004F3622"/>
    <w:rsid w:val="005026B1"/>
    <w:rsid w:val="0050323C"/>
    <w:rsid w:val="005038EA"/>
    <w:rsid w:val="0050521A"/>
    <w:rsid w:val="005055AA"/>
    <w:rsid w:val="00507D9F"/>
    <w:rsid w:val="005231CD"/>
    <w:rsid w:val="00533616"/>
    <w:rsid w:val="00534AE5"/>
    <w:rsid w:val="00535455"/>
    <w:rsid w:val="00535775"/>
    <w:rsid w:val="005451D2"/>
    <w:rsid w:val="0055406E"/>
    <w:rsid w:val="00554393"/>
    <w:rsid w:val="0055443B"/>
    <w:rsid w:val="005675AF"/>
    <w:rsid w:val="005716E2"/>
    <w:rsid w:val="0057284C"/>
    <w:rsid w:val="00575263"/>
    <w:rsid w:val="00576C01"/>
    <w:rsid w:val="00576F42"/>
    <w:rsid w:val="00585AAA"/>
    <w:rsid w:val="005908B2"/>
    <w:rsid w:val="005922F0"/>
    <w:rsid w:val="00594B49"/>
    <w:rsid w:val="005A1D73"/>
    <w:rsid w:val="005B0E9E"/>
    <w:rsid w:val="005B12B6"/>
    <w:rsid w:val="005B145A"/>
    <w:rsid w:val="005B1FA0"/>
    <w:rsid w:val="005B3732"/>
    <w:rsid w:val="005B37D2"/>
    <w:rsid w:val="005B499B"/>
    <w:rsid w:val="005B6F3F"/>
    <w:rsid w:val="005B704F"/>
    <w:rsid w:val="005C5072"/>
    <w:rsid w:val="005D1761"/>
    <w:rsid w:val="005E4C89"/>
    <w:rsid w:val="005E4EF4"/>
    <w:rsid w:val="005E67F8"/>
    <w:rsid w:val="005F57B1"/>
    <w:rsid w:val="0060040D"/>
    <w:rsid w:val="00603E88"/>
    <w:rsid w:val="00614DFD"/>
    <w:rsid w:val="006169E8"/>
    <w:rsid w:val="006200A2"/>
    <w:rsid w:val="00620774"/>
    <w:rsid w:val="0062098C"/>
    <w:rsid w:val="00621A97"/>
    <w:rsid w:val="00627263"/>
    <w:rsid w:val="00636A13"/>
    <w:rsid w:val="00636EB0"/>
    <w:rsid w:val="0063781F"/>
    <w:rsid w:val="006523A1"/>
    <w:rsid w:val="006535B0"/>
    <w:rsid w:val="00654803"/>
    <w:rsid w:val="006610D8"/>
    <w:rsid w:val="00661134"/>
    <w:rsid w:val="00662769"/>
    <w:rsid w:val="00667D98"/>
    <w:rsid w:val="00675643"/>
    <w:rsid w:val="0068544C"/>
    <w:rsid w:val="00687015"/>
    <w:rsid w:val="006933A8"/>
    <w:rsid w:val="006A19E7"/>
    <w:rsid w:val="006A30BE"/>
    <w:rsid w:val="006A4FD2"/>
    <w:rsid w:val="006A73FA"/>
    <w:rsid w:val="006B0E56"/>
    <w:rsid w:val="006B22AE"/>
    <w:rsid w:val="006C5C1A"/>
    <w:rsid w:val="006C5FCB"/>
    <w:rsid w:val="006C6BD0"/>
    <w:rsid w:val="006C7FD4"/>
    <w:rsid w:val="006D0699"/>
    <w:rsid w:val="006E1DA0"/>
    <w:rsid w:val="006F28CC"/>
    <w:rsid w:val="006F3C34"/>
    <w:rsid w:val="006F5013"/>
    <w:rsid w:val="006F5982"/>
    <w:rsid w:val="006F7764"/>
    <w:rsid w:val="00700BD1"/>
    <w:rsid w:val="00705CD6"/>
    <w:rsid w:val="00711A0C"/>
    <w:rsid w:val="0071500A"/>
    <w:rsid w:val="00717BA1"/>
    <w:rsid w:val="00722A08"/>
    <w:rsid w:val="0072394B"/>
    <w:rsid w:val="00726BF6"/>
    <w:rsid w:val="007306E4"/>
    <w:rsid w:val="00733040"/>
    <w:rsid w:val="00736135"/>
    <w:rsid w:val="00736BD1"/>
    <w:rsid w:val="0074502B"/>
    <w:rsid w:val="00745553"/>
    <w:rsid w:val="00746740"/>
    <w:rsid w:val="0074768A"/>
    <w:rsid w:val="00750827"/>
    <w:rsid w:val="0075395F"/>
    <w:rsid w:val="007558DC"/>
    <w:rsid w:val="00764C45"/>
    <w:rsid w:val="007674FE"/>
    <w:rsid w:val="00774221"/>
    <w:rsid w:val="0077497C"/>
    <w:rsid w:val="007850A0"/>
    <w:rsid w:val="00785E5A"/>
    <w:rsid w:val="00786CD2"/>
    <w:rsid w:val="007926D4"/>
    <w:rsid w:val="0079351C"/>
    <w:rsid w:val="007935B8"/>
    <w:rsid w:val="00793EDD"/>
    <w:rsid w:val="00794ABF"/>
    <w:rsid w:val="00796AE8"/>
    <w:rsid w:val="00796EC6"/>
    <w:rsid w:val="007974FF"/>
    <w:rsid w:val="007A1A5E"/>
    <w:rsid w:val="007A213C"/>
    <w:rsid w:val="007A58D2"/>
    <w:rsid w:val="007B43E5"/>
    <w:rsid w:val="007B52D4"/>
    <w:rsid w:val="007B5C21"/>
    <w:rsid w:val="007B64CF"/>
    <w:rsid w:val="007C1F47"/>
    <w:rsid w:val="007C24F4"/>
    <w:rsid w:val="007C628F"/>
    <w:rsid w:val="007E72FE"/>
    <w:rsid w:val="007F0751"/>
    <w:rsid w:val="007F176D"/>
    <w:rsid w:val="007F1881"/>
    <w:rsid w:val="007F2086"/>
    <w:rsid w:val="007F20CF"/>
    <w:rsid w:val="007F3DA5"/>
    <w:rsid w:val="007F51A3"/>
    <w:rsid w:val="007F69C0"/>
    <w:rsid w:val="007F6D79"/>
    <w:rsid w:val="008001F7"/>
    <w:rsid w:val="00801F5E"/>
    <w:rsid w:val="00803E52"/>
    <w:rsid w:val="008069CD"/>
    <w:rsid w:val="008115A6"/>
    <w:rsid w:val="00813CCD"/>
    <w:rsid w:val="008217AB"/>
    <w:rsid w:val="008224AC"/>
    <w:rsid w:val="008229F3"/>
    <w:rsid w:val="00823FF3"/>
    <w:rsid w:val="00824F0A"/>
    <w:rsid w:val="00833EA3"/>
    <w:rsid w:val="00842F6F"/>
    <w:rsid w:val="00844902"/>
    <w:rsid w:val="00847502"/>
    <w:rsid w:val="008475A4"/>
    <w:rsid w:val="00854699"/>
    <w:rsid w:val="008620BD"/>
    <w:rsid w:val="0086504C"/>
    <w:rsid w:val="00866EFB"/>
    <w:rsid w:val="00877A56"/>
    <w:rsid w:val="00880744"/>
    <w:rsid w:val="00883F39"/>
    <w:rsid w:val="0089223C"/>
    <w:rsid w:val="008A405B"/>
    <w:rsid w:val="008A4B71"/>
    <w:rsid w:val="008B1D13"/>
    <w:rsid w:val="008B6B6A"/>
    <w:rsid w:val="008C038D"/>
    <w:rsid w:val="008C32CF"/>
    <w:rsid w:val="008C67D3"/>
    <w:rsid w:val="008C69E9"/>
    <w:rsid w:val="008C7648"/>
    <w:rsid w:val="008D13D8"/>
    <w:rsid w:val="008D54E3"/>
    <w:rsid w:val="008D56F2"/>
    <w:rsid w:val="008E19B6"/>
    <w:rsid w:val="008E3845"/>
    <w:rsid w:val="008E43B0"/>
    <w:rsid w:val="008F1478"/>
    <w:rsid w:val="008F26D5"/>
    <w:rsid w:val="008F3CD4"/>
    <w:rsid w:val="008F6067"/>
    <w:rsid w:val="008F6DCD"/>
    <w:rsid w:val="00900657"/>
    <w:rsid w:val="0090250F"/>
    <w:rsid w:val="009053D5"/>
    <w:rsid w:val="00914FAA"/>
    <w:rsid w:val="00923B3B"/>
    <w:rsid w:val="00923C9C"/>
    <w:rsid w:val="0092774A"/>
    <w:rsid w:val="009359AE"/>
    <w:rsid w:val="0094030C"/>
    <w:rsid w:val="00944224"/>
    <w:rsid w:val="00945056"/>
    <w:rsid w:val="00945C31"/>
    <w:rsid w:val="00946C59"/>
    <w:rsid w:val="009479F9"/>
    <w:rsid w:val="00951BAD"/>
    <w:rsid w:val="0095486D"/>
    <w:rsid w:val="009562EF"/>
    <w:rsid w:val="009563FC"/>
    <w:rsid w:val="0095748B"/>
    <w:rsid w:val="009575F6"/>
    <w:rsid w:val="009643F6"/>
    <w:rsid w:val="0097014F"/>
    <w:rsid w:val="009713F8"/>
    <w:rsid w:val="00975D64"/>
    <w:rsid w:val="009903F8"/>
    <w:rsid w:val="00990A2A"/>
    <w:rsid w:val="00993D7F"/>
    <w:rsid w:val="00995D7B"/>
    <w:rsid w:val="009A1567"/>
    <w:rsid w:val="009A2A0D"/>
    <w:rsid w:val="009A3518"/>
    <w:rsid w:val="009A5180"/>
    <w:rsid w:val="009B1F65"/>
    <w:rsid w:val="009B748C"/>
    <w:rsid w:val="009C41B4"/>
    <w:rsid w:val="009C4644"/>
    <w:rsid w:val="009C5BD4"/>
    <w:rsid w:val="009D10C5"/>
    <w:rsid w:val="009D1BB2"/>
    <w:rsid w:val="009D1E9C"/>
    <w:rsid w:val="009E37A2"/>
    <w:rsid w:val="009F0171"/>
    <w:rsid w:val="009F5F5D"/>
    <w:rsid w:val="00A02FBB"/>
    <w:rsid w:val="00A10D20"/>
    <w:rsid w:val="00A1730A"/>
    <w:rsid w:val="00A23B35"/>
    <w:rsid w:val="00A23E33"/>
    <w:rsid w:val="00A24DA2"/>
    <w:rsid w:val="00A33889"/>
    <w:rsid w:val="00A33E49"/>
    <w:rsid w:val="00A355DE"/>
    <w:rsid w:val="00A41019"/>
    <w:rsid w:val="00A4125A"/>
    <w:rsid w:val="00A464BD"/>
    <w:rsid w:val="00A47365"/>
    <w:rsid w:val="00A62333"/>
    <w:rsid w:val="00A669F3"/>
    <w:rsid w:val="00A71416"/>
    <w:rsid w:val="00A73B06"/>
    <w:rsid w:val="00A74694"/>
    <w:rsid w:val="00A74717"/>
    <w:rsid w:val="00A909D7"/>
    <w:rsid w:val="00A95AB3"/>
    <w:rsid w:val="00A97922"/>
    <w:rsid w:val="00AA5B17"/>
    <w:rsid w:val="00AA7560"/>
    <w:rsid w:val="00AA7765"/>
    <w:rsid w:val="00AB137B"/>
    <w:rsid w:val="00AB2F03"/>
    <w:rsid w:val="00AB7DDD"/>
    <w:rsid w:val="00AC1532"/>
    <w:rsid w:val="00AC58DA"/>
    <w:rsid w:val="00AD4BB0"/>
    <w:rsid w:val="00AE1DEC"/>
    <w:rsid w:val="00AE3EBC"/>
    <w:rsid w:val="00AE7EC1"/>
    <w:rsid w:val="00AF1B2E"/>
    <w:rsid w:val="00AF5EC0"/>
    <w:rsid w:val="00AF6478"/>
    <w:rsid w:val="00AF71EA"/>
    <w:rsid w:val="00AF72C5"/>
    <w:rsid w:val="00B03A7C"/>
    <w:rsid w:val="00B12ED8"/>
    <w:rsid w:val="00B14FE6"/>
    <w:rsid w:val="00B2261B"/>
    <w:rsid w:val="00B26152"/>
    <w:rsid w:val="00B30F4F"/>
    <w:rsid w:val="00B316BD"/>
    <w:rsid w:val="00B45D05"/>
    <w:rsid w:val="00B5451A"/>
    <w:rsid w:val="00B60507"/>
    <w:rsid w:val="00B610B0"/>
    <w:rsid w:val="00B6379F"/>
    <w:rsid w:val="00B6583E"/>
    <w:rsid w:val="00B70517"/>
    <w:rsid w:val="00B7116D"/>
    <w:rsid w:val="00B71BE7"/>
    <w:rsid w:val="00B72171"/>
    <w:rsid w:val="00B756B3"/>
    <w:rsid w:val="00B80989"/>
    <w:rsid w:val="00B812AB"/>
    <w:rsid w:val="00B83EDD"/>
    <w:rsid w:val="00B84687"/>
    <w:rsid w:val="00B92855"/>
    <w:rsid w:val="00B978DF"/>
    <w:rsid w:val="00BA0AFF"/>
    <w:rsid w:val="00BA2448"/>
    <w:rsid w:val="00BA631D"/>
    <w:rsid w:val="00BA7777"/>
    <w:rsid w:val="00BB0C08"/>
    <w:rsid w:val="00BC26BA"/>
    <w:rsid w:val="00BC2838"/>
    <w:rsid w:val="00BC3EA8"/>
    <w:rsid w:val="00BC3FC4"/>
    <w:rsid w:val="00BC68B5"/>
    <w:rsid w:val="00BC6FC4"/>
    <w:rsid w:val="00BD21C7"/>
    <w:rsid w:val="00BD226D"/>
    <w:rsid w:val="00BD23B8"/>
    <w:rsid w:val="00BE1408"/>
    <w:rsid w:val="00BF4F83"/>
    <w:rsid w:val="00BF56EF"/>
    <w:rsid w:val="00BF68E7"/>
    <w:rsid w:val="00C13F1F"/>
    <w:rsid w:val="00C14352"/>
    <w:rsid w:val="00C175F7"/>
    <w:rsid w:val="00C229EB"/>
    <w:rsid w:val="00C30A72"/>
    <w:rsid w:val="00C325AC"/>
    <w:rsid w:val="00C33205"/>
    <w:rsid w:val="00C354F2"/>
    <w:rsid w:val="00C35675"/>
    <w:rsid w:val="00C416E8"/>
    <w:rsid w:val="00C45757"/>
    <w:rsid w:val="00C45B6C"/>
    <w:rsid w:val="00C50FF8"/>
    <w:rsid w:val="00C604D1"/>
    <w:rsid w:val="00C67BA0"/>
    <w:rsid w:val="00C70F0A"/>
    <w:rsid w:val="00C75144"/>
    <w:rsid w:val="00C76693"/>
    <w:rsid w:val="00C822AD"/>
    <w:rsid w:val="00C90E69"/>
    <w:rsid w:val="00C919CF"/>
    <w:rsid w:val="00C92F8B"/>
    <w:rsid w:val="00C9557D"/>
    <w:rsid w:val="00C97EA2"/>
    <w:rsid w:val="00CA352F"/>
    <w:rsid w:val="00CA6D73"/>
    <w:rsid w:val="00CA721C"/>
    <w:rsid w:val="00CB2654"/>
    <w:rsid w:val="00CB6ADB"/>
    <w:rsid w:val="00CC0CC7"/>
    <w:rsid w:val="00CC13F4"/>
    <w:rsid w:val="00CC2F0B"/>
    <w:rsid w:val="00CC48E4"/>
    <w:rsid w:val="00CC6F36"/>
    <w:rsid w:val="00CC6FCC"/>
    <w:rsid w:val="00CC77BE"/>
    <w:rsid w:val="00CD2CEE"/>
    <w:rsid w:val="00CD34F1"/>
    <w:rsid w:val="00CF2414"/>
    <w:rsid w:val="00CF3E82"/>
    <w:rsid w:val="00CF5635"/>
    <w:rsid w:val="00D01C08"/>
    <w:rsid w:val="00D032DE"/>
    <w:rsid w:val="00D10282"/>
    <w:rsid w:val="00D11A3C"/>
    <w:rsid w:val="00D132BA"/>
    <w:rsid w:val="00D13D7F"/>
    <w:rsid w:val="00D1479A"/>
    <w:rsid w:val="00D14DCE"/>
    <w:rsid w:val="00D16B8D"/>
    <w:rsid w:val="00D21303"/>
    <w:rsid w:val="00D21F92"/>
    <w:rsid w:val="00D23C60"/>
    <w:rsid w:val="00D26695"/>
    <w:rsid w:val="00D33874"/>
    <w:rsid w:val="00D342D3"/>
    <w:rsid w:val="00D36595"/>
    <w:rsid w:val="00D40542"/>
    <w:rsid w:val="00D40773"/>
    <w:rsid w:val="00D41E86"/>
    <w:rsid w:val="00D54F5A"/>
    <w:rsid w:val="00D65199"/>
    <w:rsid w:val="00D72285"/>
    <w:rsid w:val="00D73F37"/>
    <w:rsid w:val="00D8260D"/>
    <w:rsid w:val="00D83A59"/>
    <w:rsid w:val="00D85D82"/>
    <w:rsid w:val="00D87511"/>
    <w:rsid w:val="00D879C6"/>
    <w:rsid w:val="00DA56BC"/>
    <w:rsid w:val="00DA58E1"/>
    <w:rsid w:val="00DA602D"/>
    <w:rsid w:val="00DB2D23"/>
    <w:rsid w:val="00DB5B31"/>
    <w:rsid w:val="00DC3218"/>
    <w:rsid w:val="00DD1AB2"/>
    <w:rsid w:val="00DE7238"/>
    <w:rsid w:val="00DF0138"/>
    <w:rsid w:val="00DF096A"/>
    <w:rsid w:val="00E042B6"/>
    <w:rsid w:val="00E0482A"/>
    <w:rsid w:val="00E04D09"/>
    <w:rsid w:val="00E056FE"/>
    <w:rsid w:val="00E0617B"/>
    <w:rsid w:val="00E076EA"/>
    <w:rsid w:val="00E11022"/>
    <w:rsid w:val="00E111D5"/>
    <w:rsid w:val="00E11A5E"/>
    <w:rsid w:val="00E11B1C"/>
    <w:rsid w:val="00E12878"/>
    <w:rsid w:val="00E17719"/>
    <w:rsid w:val="00E17F90"/>
    <w:rsid w:val="00E21E61"/>
    <w:rsid w:val="00E22F68"/>
    <w:rsid w:val="00E23430"/>
    <w:rsid w:val="00E2351E"/>
    <w:rsid w:val="00E30499"/>
    <w:rsid w:val="00E40222"/>
    <w:rsid w:val="00E42DE9"/>
    <w:rsid w:val="00E45F68"/>
    <w:rsid w:val="00E54F34"/>
    <w:rsid w:val="00E6062D"/>
    <w:rsid w:val="00E63BC3"/>
    <w:rsid w:val="00E655F2"/>
    <w:rsid w:val="00E65C68"/>
    <w:rsid w:val="00E671E3"/>
    <w:rsid w:val="00E73589"/>
    <w:rsid w:val="00E73D56"/>
    <w:rsid w:val="00E75AA8"/>
    <w:rsid w:val="00E80195"/>
    <w:rsid w:val="00E8102D"/>
    <w:rsid w:val="00E824E9"/>
    <w:rsid w:val="00E849D4"/>
    <w:rsid w:val="00E86C90"/>
    <w:rsid w:val="00E9395F"/>
    <w:rsid w:val="00E958A2"/>
    <w:rsid w:val="00EA566C"/>
    <w:rsid w:val="00EB1C70"/>
    <w:rsid w:val="00EB74C5"/>
    <w:rsid w:val="00EC0871"/>
    <w:rsid w:val="00ED33CE"/>
    <w:rsid w:val="00ED5C79"/>
    <w:rsid w:val="00ED6F98"/>
    <w:rsid w:val="00EF6E4F"/>
    <w:rsid w:val="00F00AE4"/>
    <w:rsid w:val="00F03757"/>
    <w:rsid w:val="00F03AA1"/>
    <w:rsid w:val="00F068CB"/>
    <w:rsid w:val="00F06D1D"/>
    <w:rsid w:val="00F14C99"/>
    <w:rsid w:val="00F16F8D"/>
    <w:rsid w:val="00F17F1F"/>
    <w:rsid w:val="00F238D4"/>
    <w:rsid w:val="00F23AB1"/>
    <w:rsid w:val="00F23B09"/>
    <w:rsid w:val="00F3666D"/>
    <w:rsid w:val="00F43DC6"/>
    <w:rsid w:val="00F464C4"/>
    <w:rsid w:val="00F63050"/>
    <w:rsid w:val="00F67B3B"/>
    <w:rsid w:val="00F713E9"/>
    <w:rsid w:val="00F72245"/>
    <w:rsid w:val="00F7630C"/>
    <w:rsid w:val="00F803CF"/>
    <w:rsid w:val="00F81780"/>
    <w:rsid w:val="00F82414"/>
    <w:rsid w:val="00F82C36"/>
    <w:rsid w:val="00F83221"/>
    <w:rsid w:val="00F84A92"/>
    <w:rsid w:val="00F9455E"/>
    <w:rsid w:val="00FA0C6B"/>
    <w:rsid w:val="00FA2430"/>
    <w:rsid w:val="00FA3547"/>
    <w:rsid w:val="00FA7AED"/>
    <w:rsid w:val="00FB01DF"/>
    <w:rsid w:val="00FB134A"/>
    <w:rsid w:val="00FB1934"/>
    <w:rsid w:val="00FB1982"/>
    <w:rsid w:val="00FB290D"/>
    <w:rsid w:val="00FB2C0B"/>
    <w:rsid w:val="00FB6766"/>
    <w:rsid w:val="00FB72AB"/>
    <w:rsid w:val="00FC26BF"/>
    <w:rsid w:val="00FC32BF"/>
    <w:rsid w:val="00FC4F78"/>
    <w:rsid w:val="00FC7984"/>
    <w:rsid w:val="00FD2F72"/>
    <w:rsid w:val="00FD5A3C"/>
    <w:rsid w:val="00FE0810"/>
    <w:rsid w:val="00FE594D"/>
    <w:rsid w:val="00FE7B75"/>
    <w:rsid w:val="00FF0EED"/>
    <w:rsid w:val="00FF2672"/>
    <w:rsid w:val="00FF2FF7"/>
    <w:rsid w:val="00FF68CE"/>
    <w:rsid w:val="00FF7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30E4"/>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B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DF90-11E4-46A0-913D-7334499A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7625</Words>
  <Characters>43467</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50991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Güleser GÖKTAŞ</cp:lastModifiedBy>
  <cp:revision>28</cp:revision>
  <cp:lastPrinted>2021-05-28T07:43:00Z</cp:lastPrinted>
  <dcterms:created xsi:type="dcterms:W3CDTF">2022-08-25T11:16:00Z</dcterms:created>
  <dcterms:modified xsi:type="dcterms:W3CDTF">2022-09-01T07:15:00Z</dcterms:modified>
</cp:coreProperties>
</file>