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4542" w:type="pct"/>
        <w:tblInd w:w="562" w:type="dxa"/>
        <w:tblLook w:val="04A0" w:firstRow="1" w:lastRow="0" w:firstColumn="1" w:lastColumn="0" w:noHBand="0" w:noVBand="1"/>
      </w:tblPr>
      <w:tblGrid>
        <w:gridCol w:w="7087"/>
        <w:gridCol w:w="2411"/>
      </w:tblGrid>
      <w:tr w:rsidR="00CA2637" w:rsidRPr="001476CC" w14:paraId="4E7B4B31" w14:textId="77777777" w:rsidTr="00A12070">
        <w:tc>
          <w:tcPr>
            <w:tcW w:w="3731" w:type="pct"/>
          </w:tcPr>
          <w:p w14:paraId="0343C8E6" w14:textId="77777777" w:rsidR="00CA2637" w:rsidRPr="001476CC" w:rsidRDefault="00CA2637" w:rsidP="00A12070">
            <w:pPr>
              <w:jc w:val="both"/>
              <w:rPr>
                <w:rFonts w:ascii="Cambria" w:hAnsi="Cambria" w:cs="Times New Roman"/>
                <w:b/>
                <w:bCs/>
              </w:rPr>
            </w:pPr>
            <w:bookmarkStart w:id="0" w:name="_GoBack"/>
            <w:bookmarkEnd w:id="0"/>
            <w:r w:rsidRPr="001476CC">
              <w:rPr>
                <w:rFonts w:ascii="Cambria" w:hAnsi="Cambria" w:cs="Times New Roman"/>
                <w:b/>
                <w:bCs/>
              </w:rPr>
              <w:t>Öğrencinin Adı Soyadı</w:t>
            </w:r>
          </w:p>
        </w:tc>
        <w:tc>
          <w:tcPr>
            <w:tcW w:w="1269" w:type="pct"/>
            <w:vMerge w:val="restart"/>
          </w:tcPr>
          <w:p w14:paraId="5A7ED341" w14:textId="77777777" w:rsidR="00CA2637" w:rsidRPr="001476CC" w:rsidRDefault="00CA2637" w:rsidP="00A12070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1476CC">
              <w:rPr>
                <w:rFonts w:ascii="Cambria" w:hAnsi="Cambria" w:cs="Times New Roman"/>
                <w:b/>
                <w:bCs/>
              </w:rPr>
              <w:t>Tarih</w:t>
            </w:r>
          </w:p>
        </w:tc>
      </w:tr>
      <w:tr w:rsidR="00CA2637" w:rsidRPr="001476CC" w14:paraId="001A52EC" w14:textId="77777777" w:rsidTr="00A12070">
        <w:tc>
          <w:tcPr>
            <w:tcW w:w="3731" w:type="pct"/>
          </w:tcPr>
          <w:p w14:paraId="6B007AD4" w14:textId="77777777" w:rsidR="00CA2637" w:rsidRPr="001476CC" w:rsidRDefault="00CA2637" w:rsidP="00A12070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1476CC">
              <w:rPr>
                <w:rFonts w:ascii="Cambria" w:hAnsi="Cambria" w:cs="Times New Roman"/>
                <w:b/>
                <w:bCs/>
              </w:rPr>
              <w:t>Numarası</w:t>
            </w:r>
          </w:p>
        </w:tc>
        <w:tc>
          <w:tcPr>
            <w:tcW w:w="1269" w:type="pct"/>
            <w:vMerge/>
          </w:tcPr>
          <w:p w14:paraId="0C7503AA" w14:textId="77777777" w:rsidR="00CA2637" w:rsidRPr="001476CC" w:rsidRDefault="00CA2637" w:rsidP="00A12070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</w:tr>
    </w:tbl>
    <w:p w14:paraId="0CEBEA20" w14:textId="77777777" w:rsidR="001476CC" w:rsidRPr="001476CC" w:rsidRDefault="001476CC" w:rsidP="001476CC">
      <w:pPr>
        <w:spacing w:after="0" w:line="240" w:lineRule="auto"/>
        <w:jc w:val="both"/>
        <w:rPr>
          <w:rFonts w:ascii="Cambria" w:hAnsi="Cambria" w:cs="Times New Roman"/>
          <w:b/>
          <w:bCs/>
        </w:rPr>
      </w:pPr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5954"/>
      </w:tblGrid>
      <w:tr w:rsidR="001476CC" w:rsidRPr="001476CC" w14:paraId="71E1F41B" w14:textId="77777777" w:rsidTr="00A12070">
        <w:tc>
          <w:tcPr>
            <w:tcW w:w="3544" w:type="dxa"/>
            <w:vAlign w:val="center"/>
          </w:tcPr>
          <w:p w14:paraId="51817E8E" w14:textId="77777777" w:rsidR="001476CC" w:rsidRPr="001476CC" w:rsidRDefault="001476CC" w:rsidP="00A12070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1476CC">
              <w:rPr>
                <w:rFonts w:ascii="Cambria" w:hAnsi="Cambria" w:cs="Times New Roman"/>
                <w:b/>
                <w:bCs/>
              </w:rPr>
              <w:t>UYGULAMA BİRİMİ</w:t>
            </w:r>
          </w:p>
          <w:p w14:paraId="6FE0E6E3" w14:textId="77777777" w:rsidR="001476CC" w:rsidRPr="001476CC" w:rsidRDefault="001476CC" w:rsidP="001476CC">
            <w:pPr>
              <w:rPr>
                <w:rFonts w:ascii="Cambria" w:hAnsi="Cambria" w:cs="Times New Roman"/>
                <w:b/>
                <w:bCs/>
              </w:rPr>
            </w:pPr>
            <w:r w:rsidRPr="001476CC">
              <w:rPr>
                <w:rFonts w:ascii="Cambria" w:hAnsi="Cambria" w:cs="Times New Roman"/>
                <w:b/>
                <w:bCs/>
              </w:rPr>
              <w:t>(Hastane/Bölüm/Diğer Alan isimleri açıkça belirtilecek)</w:t>
            </w:r>
          </w:p>
        </w:tc>
        <w:tc>
          <w:tcPr>
            <w:tcW w:w="5954" w:type="dxa"/>
            <w:vAlign w:val="center"/>
          </w:tcPr>
          <w:p w14:paraId="2206972A" w14:textId="77777777" w:rsidR="001476CC" w:rsidRPr="001476CC" w:rsidRDefault="001476CC" w:rsidP="00A12070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1476CC" w:rsidRPr="001476CC" w14:paraId="50996363" w14:textId="77777777" w:rsidTr="00A12070">
        <w:trPr>
          <w:trHeight w:val="414"/>
        </w:trPr>
        <w:tc>
          <w:tcPr>
            <w:tcW w:w="3544" w:type="dxa"/>
            <w:vAlign w:val="center"/>
          </w:tcPr>
          <w:p w14:paraId="045EA573" w14:textId="64FC0690" w:rsidR="001476CC" w:rsidRPr="001476CC" w:rsidRDefault="00E641C3" w:rsidP="00A12070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1476CC">
              <w:rPr>
                <w:rFonts w:ascii="Cambria" w:hAnsi="Cambria" w:cs="Times New Roman"/>
                <w:b/>
                <w:bCs/>
              </w:rPr>
              <w:t>Sorumlu Öğretim Elemanı</w:t>
            </w:r>
          </w:p>
        </w:tc>
        <w:tc>
          <w:tcPr>
            <w:tcW w:w="5954" w:type="dxa"/>
            <w:vAlign w:val="center"/>
          </w:tcPr>
          <w:p w14:paraId="3DFDE726" w14:textId="77777777" w:rsidR="001476CC" w:rsidRPr="001476CC" w:rsidRDefault="001476CC" w:rsidP="00A12070">
            <w:pPr>
              <w:jc w:val="both"/>
              <w:rPr>
                <w:rFonts w:ascii="Cambria" w:hAnsi="Cambria" w:cs="Times New Roman"/>
              </w:rPr>
            </w:pPr>
          </w:p>
        </w:tc>
      </w:tr>
    </w:tbl>
    <w:p w14:paraId="3EF89E7C" w14:textId="061D1892" w:rsidR="00C36B11" w:rsidRPr="001476CC" w:rsidRDefault="00C36B11" w:rsidP="001476CC">
      <w:pPr>
        <w:spacing w:after="0" w:line="240" w:lineRule="auto"/>
        <w:rPr>
          <w:rFonts w:ascii="Cambria" w:hAnsi="Cambria" w:cs="Times New Roman"/>
        </w:rPr>
      </w:pPr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1476CC" w:rsidRPr="001476CC" w14:paraId="79226F08" w14:textId="77777777" w:rsidTr="00435ED2">
        <w:trPr>
          <w:trHeight w:val="445"/>
        </w:trPr>
        <w:tc>
          <w:tcPr>
            <w:tcW w:w="9498" w:type="dxa"/>
            <w:gridSpan w:val="2"/>
            <w:tcBorders>
              <w:bottom w:val="nil"/>
            </w:tcBorders>
          </w:tcPr>
          <w:p w14:paraId="471B308D" w14:textId="0A367C4D" w:rsidR="001476CC" w:rsidRPr="00352673" w:rsidRDefault="001476CC" w:rsidP="001476CC">
            <w:pPr>
              <w:pStyle w:val="AralkYok"/>
              <w:jc w:val="both"/>
              <w:rPr>
                <w:rFonts w:ascii="Cambria" w:hAnsi="Cambria" w:cs="Times New Roman"/>
                <w:b/>
              </w:rPr>
            </w:pPr>
            <w:r w:rsidRPr="00352673">
              <w:rPr>
                <w:rFonts w:ascii="Cambria" w:hAnsi="Cambria" w:cs="Times New Roman"/>
                <w:b/>
              </w:rPr>
              <w:t>1- Poliklinikte gözlemlediğiniz veya katıldığınız başlıca uygulamaları işaretleyiniz (Birden fazla işaretleme yapabilirsiniz):</w:t>
            </w:r>
          </w:p>
        </w:tc>
      </w:tr>
      <w:tr w:rsidR="001476CC" w:rsidRPr="001476CC" w14:paraId="4F63DBC5" w14:textId="7DCC9B86" w:rsidTr="00435ED2">
        <w:trPr>
          <w:trHeight w:val="2540"/>
        </w:trPr>
        <w:tc>
          <w:tcPr>
            <w:tcW w:w="4749" w:type="dxa"/>
            <w:tcBorders>
              <w:top w:val="nil"/>
              <w:right w:val="nil"/>
            </w:tcBorders>
          </w:tcPr>
          <w:p w14:paraId="56C7EAC7" w14:textId="0CFEBE06" w:rsidR="001476CC" w:rsidRPr="001476CC" w:rsidRDefault="001476CC" w:rsidP="001476CC">
            <w:pPr>
              <w:pStyle w:val="AralkYok"/>
              <w:spacing w:before="120" w:line="276" w:lineRule="auto"/>
              <w:rPr>
                <w:rFonts w:ascii="Cambria" w:hAnsi="Cambria" w:cs="Times New Roman"/>
              </w:rPr>
            </w:pPr>
            <w:r w:rsidRPr="001476CC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1476CC">
              <w:rPr>
                <w:rFonts w:ascii="Cambria" w:hAnsi="Cambria" w:cs="Times New Roman"/>
              </w:rPr>
              <w:t>Jinekolojik muayene gözlemi</w:t>
            </w:r>
          </w:p>
          <w:p w14:paraId="52D766F4" w14:textId="7A2F9B09" w:rsidR="001476CC" w:rsidRPr="001476CC" w:rsidRDefault="001476CC" w:rsidP="003D22F2">
            <w:pPr>
              <w:pStyle w:val="AralkYok"/>
              <w:spacing w:line="276" w:lineRule="auto"/>
              <w:rPr>
                <w:rFonts w:ascii="Cambria" w:hAnsi="Cambria" w:cs="Times New Roman"/>
              </w:rPr>
            </w:pPr>
            <w:r w:rsidRPr="001476CC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proofErr w:type="spellStart"/>
            <w:r w:rsidRPr="001476CC">
              <w:rPr>
                <w:rFonts w:ascii="Cambria" w:hAnsi="Cambria" w:cs="Times New Roman"/>
              </w:rPr>
              <w:t>Pap</w:t>
            </w:r>
            <w:proofErr w:type="spellEnd"/>
            <w:r w:rsidRPr="001476CC">
              <w:rPr>
                <w:rFonts w:ascii="Cambria" w:hAnsi="Cambria" w:cs="Times New Roman"/>
              </w:rPr>
              <w:t xml:space="preserve"> </w:t>
            </w:r>
            <w:proofErr w:type="spellStart"/>
            <w:r w:rsidRPr="001476CC">
              <w:rPr>
                <w:rFonts w:ascii="Cambria" w:hAnsi="Cambria" w:cs="Times New Roman"/>
              </w:rPr>
              <w:t>smear</w:t>
            </w:r>
            <w:proofErr w:type="spellEnd"/>
            <w:r w:rsidRPr="001476CC">
              <w:rPr>
                <w:rFonts w:ascii="Cambria" w:hAnsi="Cambria" w:cs="Times New Roman"/>
              </w:rPr>
              <w:t xml:space="preserve"> / HPV tarama</w:t>
            </w:r>
          </w:p>
          <w:p w14:paraId="7F62C32A" w14:textId="77777777" w:rsidR="001476CC" w:rsidRDefault="001476CC" w:rsidP="003D22F2">
            <w:pPr>
              <w:pStyle w:val="AralkYok"/>
              <w:spacing w:line="276" w:lineRule="auto"/>
              <w:rPr>
                <w:rFonts w:ascii="Cambria" w:hAnsi="Cambria" w:cs="Times New Roman"/>
              </w:rPr>
            </w:pPr>
            <w:r w:rsidRPr="001476CC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1476CC">
              <w:rPr>
                <w:rFonts w:ascii="Cambria" w:hAnsi="Cambria" w:cs="Times New Roman"/>
              </w:rPr>
              <w:t>Ultrasonografi (</w:t>
            </w:r>
            <w:proofErr w:type="spellStart"/>
            <w:r w:rsidRPr="001476CC">
              <w:rPr>
                <w:rFonts w:ascii="Cambria" w:hAnsi="Cambria" w:cs="Times New Roman"/>
              </w:rPr>
              <w:t>pelvik</w:t>
            </w:r>
            <w:proofErr w:type="spellEnd"/>
            <w:r w:rsidRPr="001476CC">
              <w:rPr>
                <w:rFonts w:ascii="Cambria" w:hAnsi="Cambria" w:cs="Times New Roman"/>
              </w:rPr>
              <w:t xml:space="preserve">, </w:t>
            </w:r>
            <w:proofErr w:type="spellStart"/>
            <w:r w:rsidRPr="001476CC">
              <w:rPr>
                <w:rFonts w:ascii="Cambria" w:hAnsi="Cambria" w:cs="Times New Roman"/>
              </w:rPr>
              <w:t>transvajinal</w:t>
            </w:r>
            <w:proofErr w:type="spellEnd"/>
            <w:r w:rsidRPr="001476CC">
              <w:rPr>
                <w:rFonts w:ascii="Cambria" w:hAnsi="Cambria" w:cs="Times New Roman"/>
              </w:rPr>
              <w:t>)</w:t>
            </w:r>
          </w:p>
          <w:p w14:paraId="2C9571F6" w14:textId="2E07E180" w:rsidR="001476CC" w:rsidRPr="001476CC" w:rsidRDefault="001476CC" w:rsidP="001476CC">
            <w:pPr>
              <w:pStyle w:val="AralkYok"/>
              <w:spacing w:line="276" w:lineRule="auto"/>
              <w:ind w:firstLine="462"/>
              <w:rPr>
                <w:rFonts w:ascii="Cambria" w:hAnsi="Cambria" w:cs="Times New Roman"/>
              </w:rPr>
            </w:pPr>
            <w:r w:rsidRPr="001476CC">
              <w:rPr>
                <w:rFonts w:ascii="Cambria" w:hAnsi="Cambria" w:cs="Times New Roman"/>
              </w:rPr>
              <w:t xml:space="preserve"> gözlemi</w:t>
            </w:r>
          </w:p>
          <w:p w14:paraId="15923A4F" w14:textId="77777777" w:rsidR="001476CC" w:rsidRDefault="001476CC" w:rsidP="003D22F2">
            <w:pPr>
              <w:pStyle w:val="AralkYok"/>
              <w:spacing w:line="276" w:lineRule="auto"/>
              <w:rPr>
                <w:rFonts w:ascii="Cambria" w:hAnsi="Cambria" w:cs="Times New Roman"/>
              </w:rPr>
            </w:pPr>
            <w:r w:rsidRPr="001476CC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1476CC">
              <w:rPr>
                <w:rFonts w:ascii="Cambria" w:hAnsi="Cambria" w:cs="Times New Roman"/>
              </w:rPr>
              <w:t xml:space="preserve">Vajinal akıntı / enfeksiyon </w:t>
            </w:r>
          </w:p>
          <w:p w14:paraId="7C41C39A" w14:textId="2CB4BC70" w:rsidR="001476CC" w:rsidRPr="001476CC" w:rsidRDefault="001476CC" w:rsidP="001476CC">
            <w:pPr>
              <w:pStyle w:val="AralkYok"/>
              <w:spacing w:line="276" w:lineRule="auto"/>
              <w:ind w:left="23" w:firstLine="462"/>
              <w:rPr>
                <w:rFonts w:ascii="Cambria" w:hAnsi="Cambria" w:cs="Times New Roman"/>
              </w:rPr>
            </w:pPr>
            <w:r w:rsidRPr="001476CC">
              <w:rPr>
                <w:rFonts w:ascii="Cambria" w:hAnsi="Cambria" w:cs="Times New Roman"/>
              </w:rPr>
              <w:t>değerlendirmesi</w:t>
            </w:r>
          </w:p>
          <w:p w14:paraId="22ED3909" w14:textId="77777777" w:rsidR="001476CC" w:rsidRDefault="001476CC" w:rsidP="003D22F2">
            <w:pPr>
              <w:pStyle w:val="AralkYok"/>
              <w:spacing w:line="276" w:lineRule="auto"/>
              <w:rPr>
                <w:rFonts w:ascii="Cambria" w:hAnsi="Cambria" w:cs="Times New Roman"/>
              </w:rPr>
            </w:pPr>
            <w:r w:rsidRPr="001476CC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1476CC">
              <w:rPr>
                <w:rFonts w:ascii="Cambria" w:hAnsi="Cambria" w:cs="Times New Roman"/>
              </w:rPr>
              <w:t xml:space="preserve">Menstrüel düzensizliklere yönelik </w:t>
            </w:r>
          </w:p>
          <w:p w14:paraId="11323D3C" w14:textId="663AFC36" w:rsidR="001476CC" w:rsidRPr="001476CC" w:rsidRDefault="001476CC" w:rsidP="001476CC">
            <w:pPr>
              <w:pStyle w:val="AralkYok"/>
              <w:spacing w:after="120" w:line="276" w:lineRule="auto"/>
              <w:ind w:firstLine="462"/>
              <w:rPr>
                <w:rFonts w:ascii="Cambria" w:hAnsi="Cambria" w:cs="Times New Roman"/>
              </w:rPr>
            </w:pPr>
            <w:r w:rsidRPr="001476CC">
              <w:rPr>
                <w:rFonts w:ascii="Cambria" w:hAnsi="Cambria" w:cs="Times New Roman"/>
              </w:rPr>
              <w:t>danışmanlık</w:t>
            </w:r>
          </w:p>
        </w:tc>
        <w:tc>
          <w:tcPr>
            <w:tcW w:w="4749" w:type="dxa"/>
            <w:tcBorders>
              <w:top w:val="nil"/>
              <w:left w:val="nil"/>
            </w:tcBorders>
          </w:tcPr>
          <w:p w14:paraId="2C0E154A" w14:textId="1A9101CF" w:rsidR="001476CC" w:rsidRPr="001476CC" w:rsidRDefault="001476CC" w:rsidP="001476CC">
            <w:pPr>
              <w:pStyle w:val="AralkYok"/>
              <w:spacing w:before="120" w:line="276" w:lineRule="auto"/>
              <w:rPr>
                <w:rFonts w:ascii="Cambria" w:hAnsi="Cambria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1476CC">
              <w:rPr>
                <w:rFonts w:ascii="Cambria" w:hAnsi="Cambria" w:cs="Times New Roman"/>
              </w:rPr>
              <w:t>İnfertilite danışmanlığı</w:t>
            </w:r>
          </w:p>
          <w:p w14:paraId="33537C12" w14:textId="77777777" w:rsidR="001476CC" w:rsidRPr="001476CC" w:rsidRDefault="001476CC" w:rsidP="001476CC">
            <w:pPr>
              <w:pStyle w:val="AralkYok"/>
              <w:spacing w:line="276" w:lineRule="auto"/>
              <w:rPr>
                <w:rFonts w:ascii="Cambria" w:hAnsi="Cambria" w:cs="Times New Roman"/>
              </w:rPr>
            </w:pPr>
            <w:r w:rsidRPr="001476CC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1476CC">
              <w:rPr>
                <w:rFonts w:ascii="Cambria" w:hAnsi="Cambria" w:cs="Times New Roman"/>
              </w:rPr>
              <w:t>Menopoz dönemine yönelik değerlendirme</w:t>
            </w:r>
          </w:p>
          <w:p w14:paraId="05D7A798" w14:textId="77777777" w:rsidR="001476CC" w:rsidRDefault="001476CC" w:rsidP="001476CC">
            <w:pPr>
              <w:pStyle w:val="AralkYok"/>
              <w:spacing w:line="276" w:lineRule="auto"/>
              <w:rPr>
                <w:rFonts w:ascii="Cambria" w:hAnsi="Cambria" w:cs="Times New Roman"/>
              </w:rPr>
            </w:pPr>
            <w:r w:rsidRPr="001476CC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1476CC">
              <w:rPr>
                <w:rFonts w:ascii="Cambria" w:hAnsi="Cambria" w:cs="Times New Roman"/>
              </w:rPr>
              <w:t xml:space="preserve">Cinsel yolla bulaşan enfeksiyon </w:t>
            </w:r>
          </w:p>
          <w:p w14:paraId="24CB7D42" w14:textId="6893B6C6" w:rsidR="001476CC" w:rsidRPr="001476CC" w:rsidRDefault="001476CC" w:rsidP="001476CC">
            <w:pPr>
              <w:pStyle w:val="AralkYok"/>
              <w:spacing w:line="276" w:lineRule="auto"/>
              <w:ind w:left="113" w:firstLine="388"/>
              <w:rPr>
                <w:rFonts w:ascii="Cambria" w:hAnsi="Cambria" w:cs="Times New Roman"/>
              </w:rPr>
            </w:pPr>
            <w:r w:rsidRPr="001476CC">
              <w:rPr>
                <w:rFonts w:ascii="Cambria" w:hAnsi="Cambria" w:cs="Times New Roman"/>
              </w:rPr>
              <w:t>danışmanlığı</w:t>
            </w:r>
          </w:p>
          <w:p w14:paraId="2D9101BA" w14:textId="1FC219E5" w:rsidR="001476CC" w:rsidRPr="001476CC" w:rsidRDefault="001476CC" w:rsidP="001476CC">
            <w:pPr>
              <w:rPr>
                <w:rFonts w:ascii="Cambria" w:hAnsi="Cambria" w:cs="Times New Roman"/>
              </w:rPr>
            </w:pPr>
            <w:r w:rsidRPr="001476CC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proofErr w:type="spellStart"/>
            <w:r w:rsidRPr="001476CC">
              <w:rPr>
                <w:rFonts w:ascii="Cambria" w:hAnsi="Cambria" w:cs="Times New Roman"/>
              </w:rPr>
              <w:t>Histereskopi</w:t>
            </w:r>
            <w:proofErr w:type="spellEnd"/>
            <w:r w:rsidRPr="001476CC">
              <w:rPr>
                <w:rFonts w:ascii="Cambria" w:hAnsi="Cambria" w:cs="Times New Roman"/>
              </w:rPr>
              <w:t>/</w:t>
            </w:r>
            <w:proofErr w:type="spellStart"/>
            <w:r>
              <w:rPr>
                <w:rFonts w:ascii="Cambria" w:hAnsi="Cambria" w:cs="Times New Roman"/>
              </w:rPr>
              <w:t>k</w:t>
            </w:r>
            <w:r w:rsidRPr="001476CC">
              <w:rPr>
                <w:rFonts w:ascii="Cambria" w:hAnsi="Cambria" w:cs="Times New Roman"/>
              </w:rPr>
              <w:t>olposkopi</w:t>
            </w:r>
            <w:proofErr w:type="spellEnd"/>
            <w:r w:rsidRPr="001476CC">
              <w:rPr>
                <w:rFonts w:ascii="Cambria" w:hAnsi="Cambria" w:cs="Times New Roman"/>
              </w:rPr>
              <w:t xml:space="preserve"> işlemi</w:t>
            </w:r>
          </w:p>
          <w:p w14:paraId="2EFC119E" w14:textId="370EDFD2" w:rsidR="001476CC" w:rsidRPr="001476CC" w:rsidRDefault="001476CC" w:rsidP="001476CC">
            <w:pPr>
              <w:pStyle w:val="AralkYok"/>
              <w:spacing w:line="276" w:lineRule="auto"/>
              <w:rPr>
                <w:rFonts w:ascii="Cambria" w:hAnsi="Cambria" w:cs="Times New Roman"/>
              </w:rPr>
            </w:pPr>
            <w:r w:rsidRPr="001476CC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1476CC">
              <w:rPr>
                <w:rFonts w:ascii="Cambria" w:hAnsi="Cambria" w:cs="Times New Roman"/>
              </w:rPr>
              <w:t>Diğer</w:t>
            </w:r>
            <w:r>
              <w:rPr>
                <w:rFonts w:ascii="Cambria" w:hAnsi="Cambria" w:cs="Times New Roman"/>
              </w:rPr>
              <w:t xml:space="preserve"> (açıklayınız)</w:t>
            </w:r>
            <w:r w:rsidRPr="001476CC">
              <w:rPr>
                <w:rFonts w:ascii="Cambria" w:hAnsi="Cambria" w:cs="Times New Roman"/>
              </w:rPr>
              <w:t xml:space="preserve">: </w:t>
            </w:r>
            <w:r>
              <w:rPr>
                <w:rFonts w:ascii="Cambria" w:hAnsi="Cambria" w:cs="Times New Roman"/>
              </w:rPr>
              <w:t>___</w:t>
            </w:r>
          </w:p>
          <w:p w14:paraId="2D776801" w14:textId="77777777" w:rsidR="001476CC" w:rsidRPr="001476CC" w:rsidRDefault="001476CC" w:rsidP="003D22F2">
            <w:pPr>
              <w:pStyle w:val="AralkYok"/>
              <w:spacing w:line="276" w:lineRule="auto"/>
              <w:rPr>
                <w:rFonts w:ascii="Cambria" w:hAnsi="Cambria" w:cs="Times New Roman"/>
              </w:rPr>
            </w:pPr>
          </w:p>
        </w:tc>
      </w:tr>
      <w:tr w:rsidR="000309E9" w:rsidRPr="00352673" w14:paraId="2A222EC8" w14:textId="77777777" w:rsidTr="00861172">
        <w:trPr>
          <w:trHeight w:val="2268"/>
        </w:trPr>
        <w:tc>
          <w:tcPr>
            <w:tcW w:w="9498" w:type="dxa"/>
            <w:gridSpan w:val="2"/>
          </w:tcPr>
          <w:p w14:paraId="3C36F8DC" w14:textId="77777777" w:rsidR="000309E9" w:rsidRPr="00352673" w:rsidRDefault="000309E9" w:rsidP="00D702F4">
            <w:pPr>
              <w:jc w:val="both"/>
              <w:rPr>
                <w:rFonts w:ascii="Cambria" w:hAnsi="Cambria" w:cs="Times New Roman"/>
                <w:b/>
              </w:rPr>
            </w:pPr>
            <w:r w:rsidRPr="00352673">
              <w:rPr>
                <w:rFonts w:ascii="Cambria" w:hAnsi="Cambria" w:cs="Times New Roman"/>
                <w:b/>
              </w:rPr>
              <w:t xml:space="preserve">2- Bugün yapılan işlemlerden birini seçerek işlemin özelliklerini, ne amaçla uygulandığını, kadın sağlığı için önemini kısaca açıklayınız. </w:t>
            </w:r>
          </w:p>
          <w:p w14:paraId="23F5D2FC" w14:textId="77777777" w:rsidR="000309E9" w:rsidRPr="00352673" w:rsidRDefault="000309E9" w:rsidP="00D702F4">
            <w:pPr>
              <w:jc w:val="both"/>
              <w:rPr>
                <w:rFonts w:ascii="Cambria" w:hAnsi="Cambria" w:cs="Times New Roman"/>
                <w:b/>
              </w:rPr>
            </w:pPr>
          </w:p>
          <w:p w14:paraId="502520BF" w14:textId="77777777" w:rsidR="00F54885" w:rsidRPr="00352673" w:rsidRDefault="00F54885" w:rsidP="00D702F4">
            <w:pPr>
              <w:jc w:val="both"/>
              <w:rPr>
                <w:rFonts w:ascii="Cambria" w:hAnsi="Cambria" w:cs="Times New Roman"/>
                <w:b/>
              </w:rPr>
            </w:pPr>
          </w:p>
          <w:p w14:paraId="28ABD6D4" w14:textId="77777777" w:rsidR="000309E9" w:rsidRPr="00352673" w:rsidRDefault="000309E9" w:rsidP="00D702F4">
            <w:pPr>
              <w:jc w:val="both"/>
              <w:rPr>
                <w:rFonts w:ascii="Cambria" w:hAnsi="Cambria" w:cs="Times New Roman"/>
                <w:b/>
              </w:rPr>
            </w:pPr>
          </w:p>
          <w:p w14:paraId="0AA8F73D" w14:textId="77777777" w:rsidR="00DA5E1B" w:rsidRPr="00352673" w:rsidRDefault="00DA5E1B" w:rsidP="00D702F4">
            <w:pPr>
              <w:jc w:val="both"/>
              <w:rPr>
                <w:rFonts w:ascii="Cambria" w:hAnsi="Cambria" w:cs="Times New Roman"/>
                <w:b/>
              </w:rPr>
            </w:pPr>
          </w:p>
          <w:p w14:paraId="2A701D56" w14:textId="77777777" w:rsidR="000309E9" w:rsidRPr="00352673" w:rsidRDefault="000309E9" w:rsidP="00D702F4">
            <w:pPr>
              <w:jc w:val="both"/>
              <w:rPr>
                <w:rFonts w:ascii="Cambria" w:hAnsi="Cambria" w:cs="Times New Roman"/>
                <w:b/>
              </w:rPr>
            </w:pPr>
          </w:p>
        </w:tc>
      </w:tr>
      <w:tr w:rsidR="000309E9" w:rsidRPr="00352673" w14:paraId="6F1205A2" w14:textId="77777777" w:rsidTr="00861172">
        <w:trPr>
          <w:trHeight w:val="2268"/>
        </w:trPr>
        <w:tc>
          <w:tcPr>
            <w:tcW w:w="9498" w:type="dxa"/>
            <w:gridSpan w:val="2"/>
          </w:tcPr>
          <w:p w14:paraId="523C5191" w14:textId="0E5CA712" w:rsidR="000309E9" w:rsidRPr="00352673" w:rsidRDefault="000309E9" w:rsidP="000309E9">
            <w:pPr>
              <w:tabs>
                <w:tab w:val="left" w:pos="321"/>
              </w:tabs>
              <w:rPr>
                <w:rFonts w:ascii="Cambria" w:hAnsi="Cambria" w:cs="Times New Roman"/>
                <w:b/>
              </w:rPr>
            </w:pPr>
            <w:r w:rsidRPr="00352673">
              <w:rPr>
                <w:rFonts w:ascii="Cambria" w:hAnsi="Cambria" w:cs="Times New Roman"/>
                <w:b/>
              </w:rPr>
              <w:t>3- Kadını</w:t>
            </w:r>
            <w:r w:rsidRPr="00352673">
              <w:rPr>
                <w:rFonts w:ascii="Cambria" w:hAnsi="Cambria" w:cs="Times New Roman"/>
                <w:b/>
                <w:spacing w:val="-4"/>
              </w:rPr>
              <w:t xml:space="preserve"> </w:t>
            </w:r>
            <w:r w:rsidRPr="00352673">
              <w:rPr>
                <w:rFonts w:ascii="Cambria" w:hAnsi="Cambria" w:cs="Times New Roman"/>
                <w:b/>
              </w:rPr>
              <w:t>muayeneye</w:t>
            </w:r>
            <w:r w:rsidRPr="00352673">
              <w:rPr>
                <w:rFonts w:ascii="Cambria" w:hAnsi="Cambria" w:cs="Times New Roman"/>
                <w:b/>
                <w:spacing w:val="-3"/>
              </w:rPr>
              <w:t xml:space="preserve"> </w:t>
            </w:r>
            <w:r w:rsidR="00BC6E8A" w:rsidRPr="00352673">
              <w:rPr>
                <w:rFonts w:ascii="Cambria" w:hAnsi="Cambria" w:cs="Times New Roman"/>
                <w:b/>
              </w:rPr>
              <w:t>hazırlama</w:t>
            </w:r>
            <w:r w:rsidR="00BC6E8A" w:rsidRPr="00352673">
              <w:rPr>
                <w:rFonts w:ascii="Cambria" w:hAnsi="Cambria" w:cs="Times New Roman"/>
                <w:b/>
                <w:spacing w:val="-1"/>
              </w:rPr>
              <w:t xml:space="preserve"> </w:t>
            </w:r>
            <w:r w:rsidR="00BC6E8A" w:rsidRPr="00352673">
              <w:rPr>
                <w:rFonts w:ascii="Cambria" w:hAnsi="Cambria" w:cs="Times New Roman"/>
                <w:b/>
              </w:rPr>
              <w:t xml:space="preserve">sırasında uygulanan işlem basamaklarını </w:t>
            </w:r>
            <w:r w:rsidR="00BC6E8A" w:rsidRPr="00352673">
              <w:rPr>
                <w:rFonts w:ascii="Cambria" w:hAnsi="Cambria" w:cs="Times New Roman"/>
                <w:b/>
                <w:spacing w:val="-2"/>
              </w:rPr>
              <w:t>yazınız.</w:t>
            </w:r>
          </w:p>
        </w:tc>
      </w:tr>
      <w:tr w:rsidR="000309E9" w:rsidRPr="00352673" w14:paraId="55C93041" w14:textId="77777777" w:rsidTr="00861172">
        <w:trPr>
          <w:trHeight w:val="2268"/>
        </w:trPr>
        <w:tc>
          <w:tcPr>
            <w:tcW w:w="9498" w:type="dxa"/>
            <w:gridSpan w:val="2"/>
          </w:tcPr>
          <w:p w14:paraId="29379E85" w14:textId="77E71630" w:rsidR="000309E9" w:rsidRPr="00352673" w:rsidRDefault="000309E9" w:rsidP="00DA5E1B">
            <w:pPr>
              <w:tabs>
                <w:tab w:val="left" w:pos="321"/>
              </w:tabs>
              <w:rPr>
                <w:rFonts w:ascii="Cambria" w:hAnsi="Cambria" w:cs="Times New Roman"/>
                <w:b/>
              </w:rPr>
            </w:pPr>
            <w:r w:rsidRPr="00352673">
              <w:rPr>
                <w:rFonts w:ascii="Cambria" w:hAnsi="Cambria" w:cs="Times New Roman"/>
                <w:b/>
              </w:rPr>
              <w:t>4- İzlediğiniz</w:t>
            </w:r>
            <w:r w:rsidRPr="00352673">
              <w:rPr>
                <w:rFonts w:ascii="Cambria" w:hAnsi="Cambria" w:cs="Times New Roman"/>
                <w:b/>
                <w:spacing w:val="-5"/>
              </w:rPr>
              <w:t xml:space="preserve"> </w:t>
            </w:r>
            <w:r w:rsidRPr="00352673">
              <w:rPr>
                <w:rFonts w:ascii="Cambria" w:hAnsi="Cambria" w:cs="Times New Roman"/>
                <w:b/>
              </w:rPr>
              <w:t>muayene</w:t>
            </w:r>
            <w:r w:rsidRPr="00352673">
              <w:rPr>
                <w:rFonts w:ascii="Cambria" w:hAnsi="Cambria" w:cs="Times New Roman"/>
                <w:b/>
                <w:spacing w:val="-2"/>
              </w:rPr>
              <w:t xml:space="preserve"> </w:t>
            </w:r>
            <w:r w:rsidRPr="00352673">
              <w:rPr>
                <w:rFonts w:ascii="Cambria" w:hAnsi="Cambria" w:cs="Times New Roman"/>
                <w:b/>
              </w:rPr>
              <w:t>sırasında</w:t>
            </w:r>
            <w:r w:rsidRPr="00352673">
              <w:rPr>
                <w:rFonts w:ascii="Cambria" w:hAnsi="Cambria" w:cs="Times New Roman"/>
                <w:b/>
                <w:spacing w:val="-2"/>
              </w:rPr>
              <w:t xml:space="preserve"> </w:t>
            </w:r>
            <w:r w:rsidRPr="00352673">
              <w:rPr>
                <w:rFonts w:ascii="Cambria" w:hAnsi="Cambria" w:cs="Times New Roman"/>
                <w:b/>
              </w:rPr>
              <w:t>kullanılan</w:t>
            </w:r>
            <w:r w:rsidRPr="00352673">
              <w:rPr>
                <w:rFonts w:ascii="Cambria" w:hAnsi="Cambria" w:cs="Times New Roman"/>
                <w:b/>
                <w:spacing w:val="-1"/>
              </w:rPr>
              <w:t xml:space="preserve"> </w:t>
            </w:r>
            <w:r w:rsidRPr="00352673">
              <w:rPr>
                <w:rFonts w:ascii="Cambria" w:hAnsi="Cambria" w:cs="Times New Roman"/>
                <w:b/>
              </w:rPr>
              <w:t>aletleri ve</w:t>
            </w:r>
            <w:r w:rsidRPr="00352673">
              <w:rPr>
                <w:rFonts w:ascii="Cambria" w:hAnsi="Cambria" w:cs="Times New Roman"/>
                <w:b/>
                <w:spacing w:val="-2"/>
              </w:rPr>
              <w:t xml:space="preserve"> </w:t>
            </w:r>
            <w:r w:rsidRPr="00352673">
              <w:rPr>
                <w:rFonts w:ascii="Cambria" w:hAnsi="Cambria" w:cs="Times New Roman"/>
                <w:b/>
              </w:rPr>
              <w:t>kullanım</w:t>
            </w:r>
            <w:r w:rsidRPr="00352673">
              <w:rPr>
                <w:rFonts w:ascii="Cambria" w:hAnsi="Cambria" w:cs="Times New Roman"/>
                <w:b/>
                <w:spacing w:val="-2"/>
              </w:rPr>
              <w:t xml:space="preserve"> </w:t>
            </w:r>
            <w:r w:rsidRPr="00352673">
              <w:rPr>
                <w:rFonts w:ascii="Cambria" w:hAnsi="Cambria" w:cs="Times New Roman"/>
                <w:b/>
              </w:rPr>
              <w:t>amaçlarını</w:t>
            </w:r>
            <w:r w:rsidRPr="00352673">
              <w:rPr>
                <w:rFonts w:ascii="Cambria" w:hAnsi="Cambria" w:cs="Times New Roman"/>
                <w:b/>
                <w:spacing w:val="-1"/>
              </w:rPr>
              <w:t xml:space="preserve"> </w:t>
            </w:r>
            <w:r w:rsidRPr="00352673">
              <w:rPr>
                <w:rFonts w:ascii="Cambria" w:hAnsi="Cambria" w:cs="Times New Roman"/>
                <w:b/>
                <w:spacing w:val="-2"/>
              </w:rPr>
              <w:t>yazınız.</w:t>
            </w:r>
          </w:p>
        </w:tc>
      </w:tr>
      <w:tr w:rsidR="00D438CF" w:rsidRPr="00352673" w14:paraId="432F7577" w14:textId="77777777" w:rsidTr="00861172">
        <w:trPr>
          <w:trHeight w:val="2268"/>
        </w:trPr>
        <w:tc>
          <w:tcPr>
            <w:tcW w:w="9498" w:type="dxa"/>
            <w:gridSpan w:val="2"/>
          </w:tcPr>
          <w:p w14:paraId="23CE7A1D" w14:textId="774B2B11" w:rsidR="00D438CF" w:rsidRPr="00352673" w:rsidRDefault="00BC6E8A" w:rsidP="004E2ECE">
            <w:pPr>
              <w:tabs>
                <w:tab w:val="left" w:pos="321"/>
              </w:tabs>
              <w:jc w:val="both"/>
              <w:rPr>
                <w:rFonts w:ascii="Cambria" w:hAnsi="Cambria" w:cs="Times New Roman"/>
                <w:b/>
              </w:rPr>
            </w:pPr>
            <w:r w:rsidRPr="00352673">
              <w:rPr>
                <w:rFonts w:ascii="Cambria" w:hAnsi="Cambria" w:cs="Times New Roman"/>
                <w:b/>
              </w:rPr>
              <w:lastRenderedPageBreak/>
              <w:t>5- İşlemin uygulama sürecinde bireyin mahremiyetine nasıl özen gösterildi? Kadına yapılacak işlemle ilgili bilgi verme ve onay alma süreçleri gerçekleşti mi?</w:t>
            </w:r>
          </w:p>
        </w:tc>
      </w:tr>
      <w:tr w:rsidR="00BC6E8A" w:rsidRPr="00352673" w14:paraId="4E030FFE" w14:textId="77777777" w:rsidTr="00861172">
        <w:trPr>
          <w:trHeight w:val="2268"/>
        </w:trPr>
        <w:tc>
          <w:tcPr>
            <w:tcW w:w="9498" w:type="dxa"/>
            <w:gridSpan w:val="2"/>
          </w:tcPr>
          <w:p w14:paraId="576EBADA" w14:textId="3EE8E97A" w:rsidR="00BC6E8A" w:rsidRPr="00352673" w:rsidRDefault="00BC6E8A" w:rsidP="004E2ECE">
            <w:pPr>
              <w:tabs>
                <w:tab w:val="left" w:pos="321"/>
              </w:tabs>
              <w:jc w:val="both"/>
              <w:rPr>
                <w:rFonts w:ascii="Cambria" w:hAnsi="Cambria" w:cs="Times New Roman"/>
                <w:b/>
              </w:rPr>
            </w:pPr>
            <w:r w:rsidRPr="00352673">
              <w:rPr>
                <w:rFonts w:ascii="Cambria" w:hAnsi="Cambria" w:cs="Times New Roman"/>
                <w:b/>
              </w:rPr>
              <w:t>6- Poliklinikte uygulanan işlem/danışmanlık süreçlerinde kullanılan iletişim dili ve yaklaşımı nasıldı? (Empatik, yönlendirici, açık uçlu sorular vb.)</w:t>
            </w:r>
          </w:p>
        </w:tc>
      </w:tr>
      <w:tr w:rsidR="000309E9" w:rsidRPr="00352673" w14:paraId="6CAF43C6" w14:textId="77777777" w:rsidTr="00861172">
        <w:trPr>
          <w:trHeight w:val="2268"/>
        </w:trPr>
        <w:tc>
          <w:tcPr>
            <w:tcW w:w="9498" w:type="dxa"/>
            <w:gridSpan w:val="2"/>
          </w:tcPr>
          <w:p w14:paraId="67CADDE3" w14:textId="1C24AD9C" w:rsidR="000309E9" w:rsidRPr="00352673" w:rsidRDefault="00BC6E8A" w:rsidP="002B165A">
            <w:pPr>
              <w:jc w:val="both"/>
              <w:rPr>
                <w:rFonts w:ascii="Cambria" w:hAnsi="Cambria" w:cs="Times New Roman"/>
                <w:b/>
              </w:rPr>
            </w:pPr>
            <w:r w:rsidRPr="00352673">
              <w:rPr>
                <w:rFonts w:ascii="Cambria" w:hAnsi="Cambria" w:cs="Times New Roman"/>
                <w:b/>
              </w:rPr>
              <w:t>7</w:t>
            </w:r>
            <w:r w:rsidR="00872C5E" w:rsidRPr="00352673">
              <w:rPr>
                <w:rFonts w:ascii="Cambria" w:hAnsi="Cambria" w:cs="Times New Roman"/>
                <w:b/>
              </w:rPr>
              <w:t xml:space="preserve">- </w:t>
            </w:r>
            <w:r w:rsidR="000309E9" w:rsidRPr="00352673">
              <w:rPr>
                <w:rFonts w:ascii="Cambria" w:hAnsi="Cambria" w:cs="Times New Roman"/>
                <w:b/>
              </w:rPr>
              <w:t xml:space="preserve">Uygulama veya danışmanlık sürecinde </w:t>
            </w:r>
            <w:r w:rsidR="003772A1" w:rsidRPr="00352673">
              <w:rPr>
                <w:rFonts w:ascii="Cambria" w:hAnsi="Cambria" w:cs="Times New Roman"/>
                <w:b/>
              </w:rPr>
              <w:t>karşılaştığınız</w:t>
            </w:r>
            <w:r w:rsidR="000309E9" w:rsidRPr="00352673">
              <w:rPr>
                <w:rFonts w:ascii="Cambria" w:hAnsi="Cambria" w:cs="Times New Roman"/>
                <w:b/>
              </w:rPr>
              <w:t xml:space="preserve"> güçlükler ve geliştirme önerilerinizi yazınız.</w:t>
            </w:r>
          </w:p>
        </w:tc>
      </w:tr>
      <w:tr w:rsidR="000309E9" w:rsidRPr="00352673" w14:paraId="05162D92" w14:textId="77777777" w:rsidTr="00861172">
        <w:trPr>
          <w:trHeight w:val="4762"/>
        </w:trPr>
        <w:tc>
          <w:tcPr>
            <w:tcW w:w="9498" w:type="dxa"/>
            <w:gridSpan w:val="2"/>
          </w:tcPr>
          <w:p w14:paraId="1AC7FBDE" w14:textId="6CE2AA5E" w:rsidR="00861172" w:rsidRPr="00352673" w:rsidRDefault="00BC6E8A" w:rsidP="004E2ECE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</w:rPr>
            </w:pPr>
            <w:r w:rsidRPr="00352673">
              <w:rPr>
                <w:rFonts w:ascii="Cambria" w:hAnsi="Cambria" w:cs="Times New Roman"/>
                <w:b/>
              </w:rPr>
              <w:t>8</w:t>
            </w:r>
            <w:r w:rsidR="000309E9" w:rsidRPr="00352673">
              <w:rPr>
                <w:rFonts w:ascii="Cambria" w:hAnsi="Cambria" w:cs="Times New Roman"/>
                <w:b/>
              </w:rPr>
              <w:t xml:space="preserve">- Poliklinik stajınızda gördüğünüz bir vakayı ayrıntılı şekilde açıklayınız (Hasta öyküsü, geliş nedeni, </w:t>
            </w:r>
            <w:r w:rsidR="00DA5E1B" w:rsidRPr="00352673">
              <w:rPr>
                <w:rFonts w:ascii="Cambria" w:hAnsi="Cambria" w:cs="Times New Roman"/>
                <w:b/>
              </w:rPr>
              <w:t>şikâyeti</w:t>
            </w:r>
            <w:r w:rsidR="000309E9" w:rsidRPr="00352673">
              <w:rPr>
                <w:rFonts w:ascii="Cambria" w:hAnsi="Cambria" w:cs="Times New Roman"/>
                <w:b/>
              </w:rPr>
              <w:t>, yapılan uygulama veya danışmanlık vs. tüm süreciyle birlikte anlatılmalıdır).</w:t>
            </w:r>
          </w:p>
        </w:tc>
      </w:tr>
    </w:tbl>
    <w:p w14:paraId="062AB936" w14:textId="77777777" w:rsidR="00DA5E1B" w:rsidRDefault="00DA5E1B" w:rsidP="003772A1">
      <w:pPr>
        <w:pStyle w:val="AralkYok"/>
        <w:rPr>
          <w:rFonts w:ascii="Cambria" w:hAnsi="Cambria" w:cs="Times New Roman"/>
          <w:b/>
          <w:bCs/>
          <w:color w:val="002060"/>
        </w:rPr>
      </w:pPr>
    </w:p>
    <w:p w14:paraId="6E5107E0" w14:textId="77777777" w:rsidR="00DA5E1B" w:rsidRDefault="00DA5E1B" w:rsidP="003772A1">
      <w:pPr>
        <w:pStyle w:val="AralkYok"/>
        <w:rPr>
          <w:rFonts w:ascii="Cambria" w:hAnsi="Cambria" w:cs="Times New Roman"/>
          <w:b/>
          <w:bCs/>
          <w:color w:val="002060"/>
        </w:rPr>
      </w:pPr>
    </w:p>
    <w:p w14:paraId="0DDB5235" w14:textId="300FEF03" w:rsidR="0052486E" w:rsidRPr="001476CC" w:rsidRDefault="0052486E" w:rsidP="003772A1">
      <w:pPr>
        <w:pStyle w:val="AralkYok"/>
        <w:rPr>
          <w:rFonts w:ascii="Cambria" w:hAnsi="Cambria" w:cs="Times New Roman"/>
          <w:b/>
          <w:bCs/>
          <w:color w:val="002060"/>
        </w:rPr>
      </w:pPr>
      <w:r w:rsidRPr="001476CC">
        <w:rPr>
          <w:rFonts w:ascii="Cambria" w:hAnsi="Cambria" w:cs="Times New Roman"/>
          <w:b/>
          <w:bCs/>
          <w:color w:val="002060"/>
        </w:rPr>
        <w:t>REVİZYON BİLGİLERİ</w:t>
      </w:r>
    </w:p>
    <w:p w14:paraId="31ED7D7E" w14:textId="77777777" w:rsidR="0052486E" w:rsidRPr="001476CC" w:rsidRDefault="0052486E" w:rsidP="0052486E">
      <w:pPr>
        <w:pStyle w:val="AralkYok"/>
        <w:rPr>
          <w:rFonts w:ascii="Cambria" w:hAnsi="Cambria" w:cs="Times New Roman"/>
        </w:rPr>
      </w:pPr>
    </w:p>
    <w:tbl>
      <w:tblPr>
        <w:tblStyle w:val="DzTablo1"/>
        <w:tblW w:w="10490" w:type="dxa"/>
        <w:tblInd w:w="-5" w:type="dxa"/>
        <w:tblLook w:val="04A0" w:firstRow="1" w:lastRow="0" w:firstColumn="1" w:lastColumn="0" w:noHBand="0" w:noVBand="1"/>
      </w:tblPr>
      <w:tblGrid>
        <w:gridCol w:w="1145"/>
        <w:gridCol w:w="1265"/>
        <w:gridCol w:w="8080"/>
      </w:tblGrid>
      <w:tr w:rsidR="0052486E" w:rsidRPr="001476CC" w14:paraId="2CF8B13C" w14:textId="77777777" w:rsidTr="00524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7EF41420" w14:textId="77777777" w:rsidR="0052486E" w:rsidRPr="001476CC" w:rsidRDefault="0052486E" w:rsidP="003E1148">
            <w:pPr>
              <w:pStyle w:val="AralkYok"/>
              <w:jc w:val="center"/>
              <w:rPr>
                <w:rFonts w:ascii="Cambria" w:hAnsi="Cambria" w:cs="Times New Roman"/>
                <w:color w:val="002060"/>
              </w:rPr>
            </w:pPr>
            <w:r w:rsidRPr="001476CC">
              <w:rPr>
                <w:rFonts w:ascii="Cambria" w:hAnsi="Cambria" w:cs="Times New Roman"/>
                <w:color w:val="002060"/>
              </w:rPr>
              <w:t>Revizyon</w:t>
            </w:r>
          </w:p>
          <w:p w14:paraId="74B50928" w14:textId="77777777" w:rsidR="0052486E" w:rsidRPr="001476CC" w:rsidRDefault="0052486E" w:rsidP="003E1148">
            <w:pPr>
              <w:pStyle w:val="AralkYok"/>
              <w:jc w:val="center"/>
              <w:rPr>
                <w:rFonts w:ascii="Cambria" w:hAnsi="Cambria" w:cs="Times New Roman"/>
                <w:color w:val="002060"/>
              </w:rPr>
            </w:pPr>
            <w:r w:rsidRPr="001476CC">
              <w:rPr>
                <w:rFonts w:ascii="Cambria" w:hAnsi="Cambria" w:cs="Times New Roman"/>
                <w:color w:val="002060"/>
              </w:rPr>
              <w:t>No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02D3558" w14:textId="77777777" w:rsidR="0052486E" w:rsidRPr="001476CC" w:rsidRDefault="0052486E" w:rsidP="003E1148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002060"/>
              </w:rPr>
            </w:pPr>
            <w:r w:rsidRPr="001476CC">
              <w:rPr>
                <w:rFonts w:ascii="Cambria" w:hAnsi="Cambria" w:cs="Times New Roman"/>
                <w:color w:val="002060"/>
              </w:rPr>
              <w:t>Revizyon</w:t>
            </w:r>
          </w:p>
          <w:p w14:paraId="41646DE0" w14:textId="77777777" w:rsidR="0052486E" w:rsidRPr="001476CC" w:rsidRDefault="0052486E" w:rsidP="003E1148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002060"/>
              </w:rPr>
            </w:pPr>
            <w:r w:rsidRPr="001476CC">
              <w:rPr>
                <w:rFonts w:ascii="Cambria" w:hAnsi="Cambria" w:cs="Times New Roman"/>
                <w:color w:val="002060"/>
              </w:rPr>
              <w:t>Tarihi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4D7FC59" w14:textId="77777777" w:rsidR="0052486E" w:rsidRPr="001476CC" w:rsidRDefault="0052486E" w:rsidP="003E114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002060"/>
              </w:rPr>
            </w:pPr>
            <w:r w:rsidRPr="001476CC">
              <w:rPr>
                <w:rFonts w:ascii="Cambria" w:hAnsi="Cambria" w:cs="Times New Roman"/>
                <w:color w:val="002060"/>
              </w:rPr>
              <w:t>Revizyon Açıklaması</w:t>
            </w:r>
          </w:p>
        </w:tc>
      </w:tr>
      <w:tr w:rsidR="0052486E" w:rsidRPr="001476CC" w14:paraId="5EE0CEBF" w14:textId="77777777" w:rsidTr="0052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5BB40889" w14:textId="77777777" w:rsidR="0052486E" w:rsidRPr="001476CC" w:rsidRDefault="0052486E" w:rsidP="003E1148">
            <w:pPr>
              <w:pStyle w:val="AralkYok"/>
              <w:jc w:val="center"/>
              <w:rPr>
                <w:rFonts w:ascii="Cambria" w:hAnsi="Cambria" w:cs="Times New Roman"/>
                <w:b w:val="0"/>
              </w:rPr>
            </w:pPr>
            <w:r w:rsidRPr="001476CC">
              <w:rPr>
                <w:rFonts w:ascii="Cambria" w:hAnsi="Cambria" w:cs="Times New Roman"/>
                <w:b w:val="0"/>
              </w:rPr>
              <w:t>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4B86363" w14:textId="77777777" w:rsidR="0052486E" w:rsidRPr="001476CC" w:rsidRDefault="0052486E" w:rsidP="003E11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1476CC">
              <w:rPr>
                <w:rFonts w:ascii="Cambria" w:hAnsi="Cambria" w:cs="Times New Roman"/>
              </w:rPr>
              <w:t>-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0C98ADB" w14:textId="77777777" w:rsidR="0052486E" w:rsidRPr="001476CC" w:rsidRDefault="0052486E" w:rsidP="003E114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1476CC">
              <w:rPr>
                <w:rFonts w:ascii="Cambria" w:hAnsi="Cambria" w:cs="Times New Roman"/>
              </w:rPr>
              <w:t>İlk yayın.</w:t>
            </w:r>
          </w:p>
        </w:tc>
      </w:tr>
      <w:tr w:rsidR="0052486E" w:rsidRPr="001476CC" w14:paraId="6F920D7B" w14:textId="77777777" w:rsidTr="00524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71685165" w14:textId="29A7C99B" w:rsidR="0052486E" w:rsidRPr="001476CC" w:rsidRDefault="0052486E" w:rsidP="003E1148">
            <w:pPr>
              <w:pStyle w:val="AralkYok"/>
              <w:jc w:val="center"/>
              <w:rPr>
                <w:rFonts w:ascii="Cambria" w:hAnsi="Cambria" w:cs="Times New Roman"/>
                <w:b w:val="0"/>
              </w:rPr>
            </w:pPr>
          </w:p>
        </w:tc>
        <w:tc>
          <w:tcPr>
            <w:tcW w:w="1265" w:type="dxa"/>
            <w:vAlign w:val="center"/>
          </w:tcPr>
          <w:p w14:paraId="4A0791FE" w14:textId="24EDFC61" w:rsidR="0052486E" w:rsidRPr="001476CC" w:rsidRDefault="0052486E" w:rsidP="003E11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</w:p>
        </w:tc>
        <w:tc>
          <w:tcPr>
            <w:tcW w:w="8080" w:type="dxa"/>
            <w:vAlign w:val="center"/>
          </w:tcPr>
          <w:p w14:paraId="1F789252" w14:textId="58F7CA23" w:rsidR="0052486E" w:rsidRPr="001476CC" w:rsidRDefault="0052486E" w:rsidP="003E114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</w:p>
        </w:tc>
      </w:tr>
    </w:tbl>
    <w:p w14:paraId="5B2763FC" w14:textId="187D4A2B" w:rsidR="0052486E" w:rsidRPr="001476CC" w:rsidRDefault="0052486E" w:rsidP="002B165A">
      <w:pPr>
        <w:tabs>
          <w:tab w:val="left" w:pos="2595"/>
        </w:tabs>
        <w:rPr>
          <w:rFonts w:ascii="Cambria" w:hAnsi="Cambria" w:cs="Times New Roman"/>
        </w:rPr>
      </w:pPr>
    </w:p>
    <w:sectPr w:rsidR="0052486E" w:rsidRPr="001476CC" w:rsidSect="006900FB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A5D6C" w14:textId="77777777" w:rsidR="00816FA6" w:rsidRDefault="00816FA6" w:rsidP="00B53C15">
      <w:pPr>
        <w:spacing w:after="0" w:line="240" w:lineRule="auto"/>
      </w:pPr>
      <w:r>
        <w:separator/>
      </w:r>
    </w:p>
  </w:endnote>
  <w:endnote w:type="continuationSeparator" w:id="0">
    <w:p w14:paraId="06426AB1" w14:textId="77777777" w:rsidR="00816FA6" w:rsidRDefault="00816FA6" w:rsidP="00B5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539"/>
      <w:gridCol w:w="1422"/>
    </w:tblGrid>
    <w:tr w:rsidR="00185D5F" w:rsidRPr="0081560B" w14:paraId="01877B6A" w14:textId="77777777" w:rsidTr="003E1148">
      <w:trPr>
        <w:trHeight w:val="559"/>
      </w:trPr>
      <w:tc>
        <w:tcPr>
          <w:tcW w:w="666" w:type="dxa"/>
        </w:tcPr>
        <w:p w14:paraId="2E200BA5" w14:textId="77777777" w:rsidR="00185D5F" w:rsidRPr="00C4163E" w:rsidRDefault="00185D5F" w:rsidP="00185D5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1E6B964E" w14:textId="77777777" w:rsidR="00185D5F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071EE41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Söğütözü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4DCDE4C4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ECE1309" w14:textId="77777777" w:rsidR="00185D5F" w:rsidRPr="00171789" w:rsidRDefault="00185D5F" w:rsidP="00185D5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2BD2652" w14:textId="77777777" w:rsidR="00185D5F" w:rsidRPr="00171789" w:rsidRDefault="00185D5F" w:rsidP="00185D5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D7400E9" w14:textId="77777777" w:rsidR="00185D5F" w:rsidRPr="0081560B" w:rsidRDefault="00185D5F" w:rsidP="00185D5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653E4DA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B7F62DA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1000F01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539" w:type="dxa"/>
        </w:tcPr>
        <w:p w14:paraId="7A4C499D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5BB10B57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320CDF00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422" w:type="dxa"/>
        </w:tcPr>
        <w:p w14:paraId="32D3C709" w14:textId="77777777" w:rsidR="00185D5F" w:rsidRPr="0081560B" w:rsidRDefault="00185D5F" w:rsidP="00185D5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5FDF177" w14:textId="77777777" w:rsidR="00185D5F" w:rsidRDefault="00185D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980B1" w14:textId="77777777" w:rsidR="00816FA6" w:rsidRDefault="00816FA6" w:rsidP="00B53C15">
      <w:pPr>
        <w:spacing w:after="0" w:line="240" w:lineRule="auto"/>
      </w:pPr>
      <w:r>
        <w:separator/>
      </w:r>
    </w:p>
  </w:footnote>
  <w:footnote w:type="continuationSeparator" w:id="0">
    <w:p w14:paraId="231FCAC9" w14:textId="77777777" w:rsidR="00816FA6" w:rsidRDefault="00816FA6" w:rsidP="00B5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245"/>
      <w:gridCol w:w="1701"/>
      <w:gridCol w:w="2126"/>
    </w:tblGrid>
    <w:tr w:rsidR="00185D5F" w:rsidRPr="001017E3" w14:paraId="33B28E19" w14:textId="77777777" w:rsidTr="003E1148">
      <w:trPr>
        <w:trHeight w:val="282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BADD1C" w14:textId="3E6EC6A6" w:rsidR="00185D5F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hAnsi="Times New Roman"/>
              <w:szCs w:val="24"/>
              <w:lang w:val="x-none" w:eastAsia="x-none"/>
            </w:rPr>
          </w:pPr>
          <w:r>
            <w:rPr>
              <w:rFonts w:ascii="Times New Roman" w:hAnsi="Times New Roman"/>
              <w:noProof/>
              <w:szCs w:val="24"/>
              <w:lang w:eastAsia="x-none"/>
            </w:rPr>
            <w:drawing>
              <wp:inline distT="0" distB="0" distL="0" distR="0" wp14:anchorId="73F0CCF2" wp14:editId="77F342E4">
                <wp:extent cx="787400" cy="6667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AED13E" w14:textId="77777777" w:rsidR="00B2180E" w:rsidRDefault="00B2180E" w:rsidP="00B2180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</w:pP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LOKMAN HEKİM ÜNİVERSİTESİ</w:t>
          </w:r>
        </w:p>
        <w:p w14:paraId="6CC12C3F" w14:textId="54F89D13" w:rsidR="00185D5F" w:rsidRPr="001476CC" w:rsidRDefault="00B2180E" w:rsidP="00B2180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/>
              <w:b/>
              <w:bCs/>
              <w:color w:val="1F4E79" w:themeColor="accent5" w:themeShade="80"/>
              <w:sz w:val="24"/>
              <w:szCs w:val="32"/>
              <w:lang w:eastAsia="x-none"/>
            </w:rPr>
          </w:pPr>
          <w:r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 xml:space="preserve"> </w:t>
          </w: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SAĞLIK BİLİMLERİ FAKÜLTESİ</w:t>
          </w:r>
          <w:r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 xml:space="preserve"> </w:t>
          </w: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EBELİK BÖLÜMÜ</w:t>
          </w:r>
          <w:r>
            <w:rPr>
              <w:rFonts w:ascii="Cambria" w:eastAsia="Times New Roman" w:hAnsi="Cambria"/>
              <w:b/>
              <w:color w:val="1F4E79"/>
              <w:sz w:val="24"/>
              <w:szCs w:val="32"/>
              <w:lang w:eastAsia="x-none"/>
            </w:rPr>
            <w:t xml:space="preserve"> </w:t>
          </w:r>
          <w:r w:rsidR="001476CC" w:rsidRPr="00B2180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JİNEKOLOJİ POLİKLİNİĞİ RAPOR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CB6C1D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Doküman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FF7EDC" w14:textId="164898D8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LHÜ-EBE-FRM-00</w:t>
          </w:r>
          <w:r w:rsidR="00532046">
            <w:rPr>
              <w:rFonts w:ascii="Cambria" w:hAnsi="Cambria"/>
              <w:sz w:val="20"/>
              <w:szCs w:val="24"/>
              <w:lang w:eastAsia="x-none"/>
            </w:rPr>
            <w:t>15</w:t>
          </w:r>
        </w:p>
      </w:tc>
    </w:tr>
    <w:tr w:rsidR="00185D5F" w:rsidRPr="001017E3" w14:paraId="0F27F1C1" w14:textId="77777777" w:rsidTr="003E1148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021631" w14:textId="77777777" w:rsidR="00185D5F" w:rsidRDefault="00185D5F" w:rsidP="00185D5F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1A5016" w14:textId="77777777" w:rsidR="00185D5F" w:rsidRDefault="00185D5F" w:rsidP="00185D5F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7F2040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İlk Yayın Tarihi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05234B" w14:textId="2859B8F7" w:rsidR="00185D5F" w:rsidRPr="001017E3" w:rsidRDefault="0014211A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21.11.2025</w:t>
          </w:r>
        </w:p>
      </w:tc>
    </w:tr>
    <w:tr w:rsidR="00185D5F" w:rsidRPr="001017E3" w14:paraId="6E472634" w14:textId="77777777" w:rsidTr="003E1148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72362F" w14:textId="77777777" w:rsidR="00185D5F" w:rsidRDefault="00185D5F" w:rsidP="00185D5F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955DF9" w14:textId="77777777" w:rsidR="00185D5F" w:rsidRDefault="00185D5F" w:rsidP="00185D5F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42FC70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 xml:space="preserve">Revizyon Tarihi 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DB2C81" w14:textId="6135D343" w:rsidR="00185D5F" w:rsidRPr="001017E3" w:rsidRDefault="0014211A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-</w:t>
          </w:r>
        </w:p>
      </w:tc>
    </w:tr>
    <w:tr w:rsidR="00185D5F" w:rsidRPr="001017E3" w14:paraId="01995F7C" w14:textId="77777777" w:rsidTr="003E1148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9194D3" w14:textId="77777777" w:rsidR="00185D5F" w:rsidRDefault="00185D5F" w:rsidP="00185D5F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0726E9" w14:textId="77777777" w:rsidR="00185D5F" w:rsidRDefault="00185D5F" w:rsidP="00185D5F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6CA4B0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Revizyon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F6F172" w14:textId="674E8D63" w:rsidR="00185D5F" w:rsidRPr="001017E3" w:rsidRDefault="0014211A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-</w:t>
          </w:r>
        </w:p>
      </w:tc>
    </w:tr>
  </w:tbl>
  <w:p w14:paraId="2D9C8565" w14:textId="2116EA6F" w:rsidR="00B53C15" w:rsidRDefault="00B53C15">
    <w:pPr>
      <w:pStyle w:val="stBilgi"/>
    </w:pPr>
    <w:r>
      <w:t xml:space="preserve">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6286E"/>
    <w:multiLevelType w:val="hybridMultilevel"/>
    <w:tmpl w:val="5A8ACB3C"/>
    <w:lvl w:ilvl="0" w:tplc="38EABCAE">
      <w:start w:val="1"/>
      <w:numFmt w:val="decimal"/>
      <w:lvlText w:val="%1."/>
      <w:lvlJc w:val="left"/>
      <w:pPr>
        <w:ind w:left="322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tr-TR" w:eastAsia="en-US" w:bidi="ar-SA"/>
      </w:rPr>
    </w:lvl>
    <w:lvl w:ilvl="1" w:tplc="17EC3E0A">
      <w:numFmt w:val="bullet"/>
      <w:lvlText w:val="•"/>
      <w:lvlJc w:val="left"/>
      <w:pPr>
        <w:ind w:left="1209" w:hanging="182"/>
      </w:pPr>
      <w:rPr>
        <w:rFonts w:hint="default"/>
        <w:lang w:val="tr-TR" w:eastAsia="en-US" w:bidi="ar-SA"/>
      </w:rPr>
    </w:lvl>
    <w:lvl w:ilvl="2" w:tplc="635AD65E">
      <w:numFmt w:val="bullet"/>
      <w:lvlText w:val="•"/>
      <w:lvlJc w:val="left"/>
      <w:pPr>
        <w:ind w:left="2098" w:hanging="182"/>
      </w:pPr>
      <w:rPr>
        <w:rFonts w:hint="default"/>
        <w:lang w:val="tr-TR" w:eastAsia="en-US" w:bidi="ar-SA"/>
      </w:rPr>
    </w:lvl>
    <w:lvl w:ilvl="3" w:tplc="8DA8CA6C">
      <w:numFmt w:val="bullet"/>
      <w:lvlText w:val="•"/>
      <w:lvlJc w:val="left"/>
      <w:pPr>
        <w:ind w:left="2988" w:hanging="182"/>
      </w:pPr>
      <w:rPr>
        <w:rFonts w:hint="default"/>
        <w:lang w:val="tr-TR" w:eastAsia="en-US" w:bidi="ar-SA"/>
      </w:rPr>
    </w:lvl>
    <w:lvl w:ilvl="4" w:tplc="4A284852">
      <w:numFmt w:val="bullet"/>
      <w:lvlText w:val="•"/>
      <w:lvlJc w:val="left"/>
      <w:pPr>
        <w:ind w:left="3877" w:hanging="182"/>
      </w:pPr>
      <w:rPr>
        <w:rFonts w:hint="default"/>
        <w:lang w:val="tr-TR" w:eastAsia="en-US" w:bidi="ar-SA"/>
      </w:rPr>
    </w:lvl>
    <w:lvl w:ilvl="5" w:tplc="E7728B20">
      <w:numFmt w:val="bullet"/>
      <w:lvlText w:val="•"/>
      <w:lvlJc w:val="left"/>
      <w:pPr>
        <w:ind w:left="4767" w:hanging="182"/>
      </w:pPr>
      <w:rPr>
        <w:rFonts w:hint="default"/>
        <w:lang w:val="tr-TR" w:eastAsia="en-US" w:bidi="ar-SA"/>
      </w:rPr>
    </w:lvl>
    <w:lvl w:ilvl="6" w:tplc="AFB8AAB4">
      <w:numFmt w:val="bullet"/>
      <w:lvlText w:val="•"/>
      <w:lvlJc w:val="left"/>
      <w:pPr>
        <w:ind w:left="5656" w:hanging="182"/>
      </w:pPr>
      <w:rPr>
        <w:rFonts w:hint="default"/>
        <w:lang w:val="tr-TR" w:eastAsia="en-US" w:bidi="ar-SA"/>
      </w:rPr>
    </w:lvl>
    <w:lvl w:ilvl="7" w:tplc="62FA679C">
      <w:numFmt w:val="bullet"/>
      <w:lvlText w:val="•"/>
      <w:lvlJc w:val="left"/>
      <w:pPr>
        <w:ind w:left="6546" w:hanging="182"/>
      </w:pPr>
      <w:rPr>
        <w:rFonts w:hint="default"/>
        <w:lang w:val="tr-TR" w:eastAsia="en-US" w:bidi="ar-SA"/>
      </w:rPr>
    </w:lvl>
    <w:lvl w:ilvl="8" w:tplc="6700D2AC">
      <w:numFmt w:val="bullet"/>
      <w:lvlText w:val="•"/>
      <w:lvlJc w:val="left"/>
      <w:pPr>
        <w:ind w:left="7435" w:hanging="182"/>
      </w:pPr>
      <w:rPr>
        <w:rFonts w:hint="default"/>
        <w:lang w:val="tr-TR" w:eastAsia="en-US" w:bidi="ar-SA"/>
      </w:rPr>
    </w:lvl>
  </w:abstractNum>
  <w:abstractNum w:abstractNumId="1" w15:restartNumberingAfterBreak="0">
    <w:nsid w:val="26A255DF"/>
    <w:multiLevelType w:val="hybridMultilevel"/>
    <w:tmpl w:val="5A8ACB3C"/>
    <w:lvl w:ilvl="0" w:tplc="FFFFFFFF">
      <w:start w:val="1"/>
      <w:numFmt w:val="decimal"/>
      <w:lvlText w:val="%1."/>
      <w:lvlJc w:val="left"/>
      <w:pPr>
        <w:ind w:left="322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209" w:hanging="182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098" w:hanging="182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988" w:hanging="182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877" w:hanging="182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767" w:hanging="182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656" w:hanging="182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546" w:hanging="182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435" w:hanging="182"/>
      </w:pPr>
      <w:rPr>
        <w:rFonts w:hint="default"/>
        <w:lang w:val="tr-TR" w:eastAsia="en-US" w:bidi="ar-SA"/>
      </w:rPr>
    </w:lvl>
  </w:abstractNum>
  <w:abstractNum w:abstractNumId="2" w15:restartNumberingAfterBreak="0">
    <w:nsid w:val="2B146BA7"/>
    <w:multiLevelType w:val="multilevel"/>
    <w:tmpl w:val="4C56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115B7"/>
    <w:multiLevelType w:val="multilevel"/>
    <w:tmpl w:val="6130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7B"/>
    <w:rsid w:val="000309E9"/>
    <w:rsid w:val="0006548F"/>
    <w:rsid w:val="000D0BE0"/>
    <w:rsid w:val="00123542"/>
    <w:rsid w:val="0014211A"/>
    <w:rsid w:val="001476CC"/>
    <w:rsid w:val="00150D7B"/>
    <w:rsid w:val="00185D5F"/>
    <w:rsid w:val="00186D15"/>
    <w:rsid w:val="002A6545"/>
    <w:rsid w:val="002B165A"/>
    <w:rsid w:val="00307DE0"/>
    <w:rsid w:val="00352673"/>
    <w:rsid w:val="003772A1"/>
    <w:rsid w:val="003B5407"/>
    <w:rsid w:val="003D22F2"/>
    <w:rsid w:val="004023B5"/>
    <w:rsid w:val="00423FAF"/>
    <w:rsid w:val="00435ED2"/>
    <w:rsid w:val="004E2ECE"/>
    <w:rsid w:val="0052486E"/>
    <w:rsid w:val="00532046"/>
    <w:rsid w:val="00640854"/>
    <w:rsid w:val="006900FB"/>
    <w:rsid w:val="006963F4"/>
    <w:rsid w:val="006B062F"/>
    <w:rsid w:val="006B6666"/>
    <w:rsid w:val="006C178A"/>
    <w:rsid w:val="006C6589"/>
    <w:rsid w:val="006D30BD"/>
    <w:rsid w:val="006F59F3"/>
    <w:rsid w:val="00816FA6"/>
    <w:rsid w:val="00840B1F"/>
    <w:rsid w:val="00861172"/>
    <w:rsid w:val="00862390"/>
    <w:rsid w:val="00872C5E"/>
    <w:rsid w:val="00902F7D"/>
    <w:rsid w:val="0093471E"/>
    <w:rsid w:val="009A0C7F"/>
    <w:rsid w:val="00A45D0D"/>
    <w:rsid w:val="00A6249C"/>
    <w:rsid w:val="00A84EDE"/>
    <w:rsid w:val="00A97364"/>
    <w:rsid w:val="00AE383F"/>
    <w:rsid w:val="00B2180E"/>
    <w:rsid w:val="00B53C15"/>
    <w:rsid w:val="00B95683"/>
    <w:rsid w:val="00BC6E8A"/>
    <w:rsid w:val="00BE53BF"/>
    <w:rsid w:val="00C36B11"/>
    <w:rsid w:val="00CA2637"/>
    <w:rsid w:val="00CF3E00"/>
    <w:rsid w:val="00D438CF"/>
    <w:rsid w:val="00DA5E1B"/>
    <w:rsid w:val="00DE5B03"/>
    <w:rsid w:val="00E136F2"/>
    <w:rsid w:val="00E22598"/>
    <w:rsid w:val="00E36DD2"/>
    <w:rsid w:val="00E641C3"/>
    <w:rsid w:val="00E769D4"/>
    <w:rsid w:val="00F124F9"/>
    <w:rsid w:val="00F45015"/>
    <w:rsid w:val="00F54885"/>
    <w:rsid w:val="00F63FB9"/>
    <w:rsid w:val="00F73EA4"/>
    <w:rsid w:val="00FA2348"/>
    <w:rsid w:val="00FB35DC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F970A"/>
  <w15:chartTrackingRefBased/>
  <w15:docId w15:val="{8F5B512C-C3F5-44FE-AB78-CFC4BEB3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D22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3C15"/>
  </w:style>
  <w:style w:type="paragraph" w:styleId="AltBilgi">
    <w:name w:val="footer"/>
    <w:basedOn w:val="Normal"/>
    <w:link w:val="AltBilgiChar"/>
    <w:uiPriority w:val="99"/>
    <w:unhideWhenUsed/>
    <w:rsid w:val="00B5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3C15"/>
  </w:style>
  <w:style w:type="paragraph" w:styleId="AralkYok">
    <w:name w:val="No Spacing"/>
    <w:link w:val="AralkYokChar"/>
    <w:uiPriority w:val="1"/>
    <w:qFormat/>
    <w:rsid w:val="0052486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2486E"/>
  </w:style>
  <w:style w:type="table" w:styleId="DzTablo1">
    <w:name w:val="Plain Table 1"/>
    <w:basedOn w:val="NormalTablo"/>
    <w:uiPriority w:val="41"/>
    <w:rsid w:val="005248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1"/>
    <w:qFormat/>
    <w:rsid w:val="00D438CF"/>
    <w:pPr>
      <w:widowControl w:val="0"/>
      <w:autoSpaceDE w:val="0"/>
      <w:autoSpaceDN w:val="0"/>
      <w:spacing w:after="0" w:line="240" w:lineRule="auto"/>
      <w:ind w:left="321" w:hanging="18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3D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D22F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D22F2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0309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309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Nur DUMAN</dc:creator>
  <cp:keywords/>
  <dc:description/>
  <cp:lastModifiedBy>Ece ÖZKARADİĞİN</cp:lastModifiedBy>
  <cp:revision>33</cp:revision>
  <cp:lastPrinted>2025-11-21T09:15:00Z</cp:lastPrinted>
  <dcterms:created xsi:type="dcterms:W3CDTF">2025-10-02T07:44:00Z</dcterms:created>
  <dcterms:modified xsi:type="dcterms:W3CDTF">2025-11-21T09:15:00Z</dcterms:modified>
</cp:coreProperties>
</file>