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BC9DF" w14:textId="77777777" w:rsidR="009A22D0" w:rsidRPr="00864103" w:rsidRDefault="009A22D0" w:rsidP="00864103">
      <w:pPr>
        <w:spacing w:after="0" w:line="276" w:lineRule="auto"/>
        <w:rPr>
          <w:b/>
        </w:rPr>
      </w:pPr>
    </w:p>
    <w:p w14:paraId="5D9C6785" w14:textId="77777777" w:rsidR="009A22D0" w:rsidRPr="00864103" w:rsidRDefault="009A22D0" w:rsidP="00864103">
      <w:pPr>
        <w:spacing w:after="0" w:line="276" w:lineRule="auto"/>
        <w:jc w:val="center"/>
        <w:rPr>
          <w:b/>
        </w:rPr>
      </w:pPr>
      <w:r w:rsidRPr="00864103">
        <w:rPr>
          <w:noProof/>
        </w:rPr>
        <w:drawing>
          <wp:inline distT="0" distB="0" distL="0" distR="0" wp14:anchorId="2CF71C18" wp14:editId="1EFD82FD">
            <wp:extent cx="3203240" cy="3028199"/>
            <wp:effectExtent l="0" t="0" r="0" b="0"/>
            <wp:docPr id="14" name="image2.png" descr="grafik, yazı tipi, logo, simge, sembol içeren bir resim&#10;&#10;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 descr="grafik, yazı tipi, logo, simge, sembol içeren bir resim&#10;&#10;Açıklama otomatik olarak oluşturuldu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3240" cy="3028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BF75A5" w14:textId="77777777" w:rsidR="00911276" w:rsidRPr="00864103" w:rsidRDefault="00911276" w:rsidP="00864103">
      <w:pPr>
        <w:spacing w:after="0" w:line="276" w:lineRule="auto"/>
        <w:jc w:val="center"/>
        <w:rPr>
          <w:b/>
          <w:sz w:val="48"/>
          <w:szCs w:val="48"/>
        </w:rPr>
      </w:pPr>
    </w:p>
    <w:p w14:paraId="28A5279D" w14:textId="087669A4" w:rsidR="009A22D0" w:rsidRPr="00864103" w:rsidRDefault="009A22D0" w:rsidP="00864103">
      <w:pPr>
        <w:spacing w:after="0" w:line="360" w:lineRule="auto"/>
        <w:jc w:val="center"/>
        <w:rPr>
          <w:b/>
          <w:sz w:val="40"/>
          <w:szCs w:val="40"/>
        </w:rPr>
      </w:pPr>
      <w:r w:rsidRPr="00864103">
        <w:rPr>
          <w:b/>
          <w:sz w:val="40"/>
          <w:szCs w:val="40"/>
        </w:rPr>
        <w:t>T.C.</w:t>
      </w:r>
    </w:p>
    <w:p w14:paraId="62ED770B" w14:textId="67897F8D" w:rsidR="009A22D0" w:rsidRPr="00864103" w:rsidRDefault="009A22D0" w:rsidP="00864103">
      <w:pPr>
        <w:spacing w:after="0" w:line="360" w:lineRule="auto"/>
        <w:jc w:val="center"/>
        <w:rPr>
          <w:b/>
          <w:sz w:val="40"/>
          <w:szCs w:val="40"/>
        </w:rPr>
      </w:pPr>
      <w:r w:rsidRPr="00864103">
        <w:rPr>
          <w:b/>
          <w:sz w:val="40"/>
          <w:szCs w:val="40"/>
        </w:rPr>
        <w:t>LOKMAN HEKİM ÜNİVERSİTESİ</w:t>
      </w:r>
    </w:p>
    <w:p w14:paraId="4AFCC600" w14:textId="77777777" w:rsidR="009A22D0" w:rsidRPr="00864103" w:rsidRDefault="009A22D0" w:rsidP="00864103">
      <w:pPr>
        <w:spacing w:after="0" w:line="360" w:lineRule="auto"/>
        <w:jc w:val="center"/>
        <w:rPr>
          <w:b/>
          <w:sz w:val="40"/>
          <w:szCs w:val="40"/>
        </w:rPr>
      </w:pPr>
      <w:r w:rsidRPr="00864103">
        <w:rPr>
          <w:b/>
          <w:sz w:val="40"/>
          <w:szCs w:val="40"/>
        </w:rPr>
        <w:t>TIP FAKÜLTESİ</w:t>
      </w:r>
    </w:p>
    <w:p w14:paraId="149451CF" w14:textId="507A3AC2" w:rsidR="0036431A" w:rsidRPr="00864103" w:rsidRDefault="0036431A" w:rsidP="00864103">
      <w:pPr>
        <w:spacing w:after="0" w:line="360" w:lineRule="auto"/>
        <w:jc w:val="center"/>
        <w:rPr>
          <w:b/>
          <w:sz w:val="40"/>
          <w:szCs w:val="40"/>
        </w:rPr>
      </w:pPr>
      <w:r w:rsidRPr="00864103">
        <w:rPr>
          <w:b/>
          <w:sz w:val="40"/>
          <w:szCs w:val="40"/>
        </w:rPr>
        <w:t>TÜRKÇE PROGRAM</w:t>
      </w:r>
    </w:p>
    <w:p w14:paraId="5E44C225" w14:textId="3A01597E" w:rsidR="009A22D0" w:rsidRPr="00864103" w:rsidRDefault="009A22D0" w:rsidP="00864103">
      <w:pPr>
        <w:spacing w:after="0" w:line="360" w:lineRule="auto"/>
        <w:jc w:val="center"/>
        <w:rPr>
          <w:b/>
          <w:sz w:val="40"/>
          <w:szCs w:val="40"/>
        </w:rPr>
      </w:pPr>
      <w:r w:rsidRPr="00864103">
        <w:rPr>
          <w:b/>
          <w:sz w:val="40"/>
          <w:szCs w:val="40"/>
        </w:rPr>
        <w:t xml:space="preserve">DÖNEM </w:t>
      </w:r>
      <w:r w:rsidR="00E25530" w:rsidRPr="00864103">
        <w:rPr>
          <w:b/>
          <w:sz w:val="40"/>
          <w:szCs w:val="40"/>
        </w:rPr>
        <w:t>–</w:t>
      </w:r>
      <w:r w:rsidRPr="00864103">
        <w:rPr>
          <w:b/>
          <w:sz w:val="40"/>
          <w:szCs w:val="40"/>
        </w:rPr>
        <w:t xml:space="preserve"> I</w:t>
      </w:r>
    </w:p>
    <w:p w14:paraId="0ED8DE9C" w14:textId="02ACC4B3" w:rsidR="009A22D0" w:rsidRPr="00864103" w:rsidRDefault="009A22D0" w:rsidP="00864103">
      <w:pPr>
        <w:spacing w:after="0" w:line="360" w:lineRule="auto"/>
        <w:jc w:val="center"/>
        <w:rPr>
          <w:b/>
          <w:sz w:val="40"/>
          <w:szCs w:val="40"/>
        </w:rPr>
      </w:pPr>
      <w:r w:rsidRPr="00864103">
        <w:rPr>
          <w:b/>
          <w:sz w:val="40"/>
          <w:szCs w:val="40"/>
        </w:rPr>
        <w:t>202</w:t>
      </w:r>
      <w:r w:rsidR="0031242D" w:rsidRPr="00864103">
        <w:rPr>
          <w:b/>
          <w:sz w:val="40"/>
          <w:szCs w:val="40"/>
        </w:rPr>
        <w:t>5</w:t>
      </w:r>
      <w:r w:rsidRPr="00864103">
        <w:rPr>
          <w:b/>
          <w:sz w:val="40"/>
          <w:szCs w:val="40"/>
        </w:rPr>
        <w:t xml:space="preserve"> </w:t>
      </w:r>
      <w:r w:rsidR="00E25530" w:rsidRPr="00864103">
        <w:rPr>
          <w:b/>
          <w:sz w:val="40"/>
          <w:szCs w:val="40"/>
        </w:rPr>
        <w:t>–</w:t>
      </w:r>
      <w:r w:rsidRPr="00864103">
        <w:rPr>
          <w:b/>
          <w:sz w:val="40"/>
          <w:szCs w:val="40"/>
        </w:rPr>
        <w:t xml:space="preserve"> 202</w:t>
      </w:r>
      <w:r w:rsidR="0031242D" w:rsidRPr="00864103">
        <w:rPr>
          <w:b/>
          <w:sz w:val="40"/>
          <w:szCs w:val="40"/>
        </w:rPr>
        <w:t>6</w:t>
      </w:r>
      <w:r w:rsidRPr="00864103">
        <w:rPr>
          <w:b/>
          <w:sz w:val="40"/>
          <w:szCs w:val="40"/>
        </w:rPr>
        <w:t xml:space="preserve"> EĞİTİM </w:t>
      </w:r>
      <w:r w:rsidR="00E25530" w:rsidRPr="00864103">
        <w:rPr>
          <w:b/>
          <w:sz w:val="40"/>
          <w:szCs w:val="40"/>
        </w:rPr>
        <w:t>–</w:t>
      </w:r>
      <w:r w:rsidRPr="00864103">
        <w:rPr>
          <w:b/>
          <w:sz w:val="40"/>
          <w:szCs w:val="40"/>
        </w:rPr>
        <w:t xml:space="preserve"> ÖĞRETİM REHBERİ</w:t>
      </w:r>
    </w:p>
    <w:p w14:paraId="4294C741" w14:textId="77777777" w:rsidR="00911276" w:rsidRPr="00864103" w:rsidRDefault="00911276" w:rsidP="00864103">
      <w:pPr>
        <w:spacing w:after="0" w:line="276" w:lineRule="auto"/>
        <w:rPr>
          <w:b/>
          <w:sz w:val="48"/>
          <w:szCs w:val="48"/>
        </w:rPr>
      </w:pPr>
    </w:p>
    <w:p w14:paraId="6541593F" w14:textId="77777777" w:rsidR="00911276" w:rsidRPr="00864103" w:rsidRDefault="00911276" w:rsidP="00864103">
      <w:pPr>
        <w:spacing w:after="0" w:line="276" w:lineRule="auto"/>
        <w:rPr>
          <w:b/>
          <w:sz w:val="48"/>
          <w:szCs w:val="48"/>
        </w:rPr>
      </w:pPr>
    </w:p>
    <w:p w14:paraId="39324B64" w14:textId="77777777" w:rsidR="009A22D0" w:rsidRPr="00864103" w:rsidRDefault="009A22D0" w:rsidP="00864103">
      <w:pPr>
        <w:spacing w:after="0" w:line="276" w:lineRule="auto"/>
        <w:rPr>
          <w:b/>
          <w:sz w:val="48"/>
          <w:szCs w:val="48"/>
        </w:rPr>
      </w:pPr>
    </w:p>
    <w:p w14:paraId="207474E2" w14:textId="77777777" w:rsidR="006146F1" w:rsidRPr="00864103" w:rsidRDefault="006146F1" w:rsidP="00864103">
      <w:pPr>
        <w:spacing w:after="0" w:line="276" w:lineRule="auto"/>
        <w:rPr>
          <w:b/>
          <w:sz w:val="48"/>
          <w:szCs w:val="48"/>
        </w:rPr>
      </w:pPr>
    </w:p>
    <w:p w14:paraId="623B73C0" w14:textId="77777777" w:rsidR="001562F7" w:rsidRDefault="001562F7" w:rsidP="00864103">
      <w:pPr>
        <w:spacing w:after="0" w:line="276" w:lineRule="auto"/>
        <w:rPr>
          <w:b/>
          <w:sz w:val="48"/>
          <w:szCs w:val="48"/>
        </w:rPr>
      </w:pPr>
    </w:p>
    <w:p w14:paraId="328FD766" w14:textId="77777777" w:rsidR="00981A59" w:rsidRDefault="00981A59" w:rsidP="00864103">
      <w:pPr>
        <w:spacing w:after="0" w:line="276" w:lineRule="auto"/>
        <w:rPr>
          <w:b/>
          <w:sz w:val="48"/>
          <w:szCs w:val="48"/>
        </w:rPr>
      </w:pPr>
    </w:p>
    <w:p w14:paraId="5F1C06D2" w14:textId="5E942D70" w:rsidR="00981A59" w:rsidRPr="0096658A" w:rsidRDefault="00981A59" w:rsidP="00864103">
      <w:pPr>
        <w:spacing w:after="0" w:line="276" w:lineRule="auto"/>
        <w:rPr>
          <w:b/>
          <w:sz w:val="36"/>
          <w:szCs w:val="4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5113"/>
      </w:tblGrid>
      <w:tr w:rsidR="0096658A" w:rsidRPr="008750DB" w14:paraId="342DEB1C" w14:textId="77777777" w:rsidTr="00BB6DF3">
        <w:trPr>
          <w:trHeight w:val="290"/>
          <w:jc w:val="center"/>
        </w:trPr>
        <w:tc>
          <w:tcPr>
            <w:tcW w:w="10206" w:type="dxa"/>
            <w:gridSpan w:val="2"/>
            <w:shd w:val="clear" w:color="auto" w:fill="CCFFFF"/>
            <w:vAlign w:val="center"/>
            <w:hideMark/>
          </w:tcPr>
          <w:p w14:paraId="111E5E0B" w14:textId="5CAC71BC" w:rsidR="0096658A" w:rsidRPr="008750DB" w:rsidRDefault="0096658A" w:rsidP="00BB6D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  <w14:ligatures w14:val="none"/>
              </w:rPr>
              <w:lastRenderedPageBreak/>
              <w:t>T.C.</w:t>
            </w:r>
          </w:p>
          <w:p w14:paraId="550A7668" w14:textId="77777777" w:rsidR="0096658A" w:rsidRDefault="0096658A" w:rsidP="00BB6D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  <w14:ligatures w14:val="none"/>
              </w:rPr>
              <w:t xml:space="preserve">LOKMAN HEKİM ÜNİVERSİTESİ TIP FAKÜLTESİ </w:t>
            </w:r>
          </w:p>
          <w:p w14:paraId="0D6D4648" w14:textId="77777777" w:rsidR="0096658A" w:rsidRPr="008750DB" w:rsidRDefault="0096658A" w:rsidP="00BB6D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  <w14:ligatures w14:val="none"/>
              </w:rPr>
              <w:t>MEZUNİYET ÖNCESİ TIP EĞİTİMİ KOORDİNATÖRLÜĞÜ</w:t>
            </w:r>
          </w:p>
        </w:tc>
      </w:tr>
      <w:tr w:rsidR="0096658A" w:rsidRPr="00E53D02" w14:paraId="28CA43D6" w14:textId="77777777" w:rsidTr="00BB6DF3">
        <w:trPr>
          <w:trHeight w:val="380"/>
          <w:jc w:val="center"/>
        </w:trPr>
        <w:tc>
          <w:tcPr>
            <w:tcW w:w="10206" w:type="dxa"/>
            <w:gridSpan w:val="2"/>
            <w:shd w:val="clear" w:color="auto" w:fill="83CAEB" w:themeFill="accent1" w:themeFillTint="66"/>
            <w:vAlign w:val="center"/>
          </w:tcPr>
          <w:p w14:paraId="60A1586D" w14:textId="77777777" w:rsidR="0096658A" w:rsidRPr="00E53D02" w:rsidRDefault="0096658A" w:rsidP="00BB6D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tr-TR"/>
                <w14:ligatures w14:val="none"/>
              </w:rPr>
            </w:pPr>
            <w:r w:rsidRPr="00E53D02">
              <w:rPr>
                <w:rFonts w:eastAsia="Times New Roman"/>
                <w:b/>
                <w:bCs/>
                <w:sz w:val="20"/>
                <w:szCs w:val="20"/>
                <w:lang w:eastAsia="tr-TR"/>
                <w14:ligatures w14:val="none"/>
              </w:rPr>
              <w:t>KOORDİNATÖRLER KURULU</w:t>
            </w:r>
          </w:p>
        </w:tc>
      </w:tr>
      <w:tr w:rsidR="0096658A" w:rsidRPr="008750DB" w14:paraId="343A3DA3" w14:textId="77777777" w:rsidTr="00BB6DF3">
        <w:trPr>
          <w:trHeight w:val="380"/>
          <w:jc w:val="center"/>
        </w:trPr>
        <w:tc>
          <w:tcPr>
            <w:tcW w:w="5093" w:type="dxa"/>
            <w:shd w:val="clear" w:color="000000" w:fill="FFFFFF"/>
            <w:vAlign w:val="center"/>
          </w:tcPr>
          <w:p w14:paraId="72993458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Başkoordinatör</w:t>
            </w:r>
            <w:proofErr w:type="spellEnd"/>
          </w:p>
        </w:tc>
        <w:tc>
          <w:tcPr>
            <w:tcW w:w="5113" w:type="dxa"/>
            <w:shd w:val="clear" w:color="000000" w:fill="FFFFFF"/>
            <w:noWrap/>
            <w:vAlign w:val="center"/>
          </w:tcPr>
          <w:p w14:paraId="7A79F85F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Doç. Dr. Elif Hilal Vural</w:t>
            </w:r>
          </w:p>
        </w:tc>
      </w:tr>
      <w:tr w:rsidR="0096658A" w:rsidRPr="008750DB" w14:paraId="4ACAC69D" w14:textId="77777777" w:rsidTr="00BB6DF3">
        <w:trPr>
          <w:trHeight w:val="286"/>
          <w:jc w:val="center"/>
        </w:trPr>
        <w:tc>
          <w:tcPr>
            <w:tcW w:w="5093" w:type="dxa"/>
            <w:shd w:val="clear" w:color="000000" w:fill="FFFFFF"/>
            <w:vAlign w:val="center"/>
          </w:tcPr>
          <w:p w14:paraId="395B6A0F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Başkoordinatör</w:t>
            </w:r>
            <w:proofErr w:type="spellEnd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 Yardımcısı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(Temel Bilimler Sorumlusu)</w:t>
            </w:r>
          </w:p>
        </w:tc>
        <w:tc>
          <w:tcPr>
            <w:tcW w:w="5113" w:type="dxa"/>
            <w:shd w:val="clear" w:color="000000" w:fill="FFFFFF"/>
            <w:noWrap/>
            <w:vAlign w:val="center"/>
          </w:tcPr>
          <w:p w14:paraId="0300A51C" w14:textId="77777777" w:rsidR="0096658A" w:rsidRPr="008750DB" w:rsidRDefault="0096658A" w:rsidP="00BB6DF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Prof. Dr. Şükrü Volkan Özgüven </w:t>
            </w:r>
          </w:p>
        </w:tc>
      </w:tr>
      <w:tr w:rsidR="0096658A" w:rsidRPr="008750DB" w14:paraId="384E89C0" w14:textId="77777777" w:rsidTr="00BB6DF3">
        <w:trPr>
          <w:trHeight w:val="265"/>
          <w:jc w:val="center"/>
        </w:trPr>
        <w:tc>
          <w:tcPr>
            <w:tcW w:w="5093" w:type="dxa"/>
            <w:shd w:val="clear" w:color="000000" w:fill="FFFFFF"/>
            <w:vAlign w:val="center"/>
          </w:tcPr>
          <w:p w14:paraId="60324BA7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Başkoordinatör</w:t>
            </w:r>
            <w:proofErr w:type="spellEnd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 Yardımcısı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(Klinik Bilimler Sorumlusu)</w:t>
            </w:r>
          </w:p>
        </w:tc>
        <w:tc>
          <w:tcPr>
            <w:tcW w:w="5113" w:type="dxa"/>
            <w:noWrap/>
            <w:vAlign w:val="center"/>
          </w:tcPr>
          <w:p w14:paraId="048D359D" w14:textId="77777777" w:rsidR="0096658A" w:rsidRPr="008750DB" w:rsidRDefault="0096658A" w:rsidP="00BB6DF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Prof. Dr. Turgut </w:t>
            </w: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Talı</w:t>
            </w:r>
            <w:proofErr w:type="spellEnd"/>
          </w:p>
        </w:tc>
      </w:tr>
      <w:tr w:rsidR="0096658A" w:rsidRPr="008750DB" w14:paraId="0AA2D4F5" w14:textId="77777777" w:rsidTr="00BB6DF3">
        <w:trPr>
          <w:trHeight w:val="290"/>
          <w:jc w:val="center"/>
        </w:trPr>
        <w:tc>
          <w:tcPr>
            <w:tcW w:w="10206" w:type="dxa"/>
            <w:gridSpan w:val="2"/>
            <w:shd w:val="clear" w:color="auto" w:fill="83CAEB" w:themeFill="accent1" w:themeFillTint="66"/>
            <w:vAlign w:val="center"/>
          </w:tcPr>
          <w:p w14:paraId="380749B1" w14:textId="77777777" w:rsidR="0096658A" w:rsidRPr="008750DB" w:rsidRDefault="0096658A" w:rsidP="00BB6D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  <w14:ligatures w14:val="none"/>
              </w:rPr>
              <w:t>DÖNEM I KOORDİNATÖRLÜĞÜ</w:t>
            </w:r>
          </w:p>
        </w:tc>
      </w:tr>
      <w:tr w:rsidR="0096658A" w:rsidRPr="008750DB" w14:paraId="12A82982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23D083B0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Dönem I Koordinatörü</w:t>
            </w:r>
          </w:p>
        </w:tc>
        <w:tc>
          <w:tcPr>
            <w:tcW w:w="5113" w:type="dxa"/>
            <w:noWrap/>
            <w:vAlign w:val="center"/>
          </w:tcPr>
          <w:p w14:paraId="1158B1C2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Dr. </w:t>
            </w: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Öğr</w:t>
            </w:r>
            <w:proofErr w:type="spellEnd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. Üyesi Selen Güçlü Durgun</w:t>
            </w:r>
          </w:p>
        </w:tc>
      </w:tr>
      <w:tr w:rsidR="0096658A" w:rsidRPr="008750DB" w14:paraId="721A8765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584D2562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Dönem I Koordinatör Yardımcısı (Türkçe)</w:t>
            </w:r>
          </w:p>
        </w:tc>
        <w:tc>
          <w:tcPr>
            <w:tcW w:w="5113" w:type="dxa"/>
            <w:noWrap/>
            <w:vAlign w:val="center"/>
          </w:tcPr>
          <w:p w14:paraId="22A0138B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Dr. </w:t>
            </w: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Öğr</w:t>
            </w:r>
            <w:proofErr w:type="spellEnd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. Üyesi Demet </w:t>
            </w: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Kaçaroğlu</w:t>
            </w:r>
            <w:proofErr w:type="spellEnd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</w:tr>
      <w:tr w:rsidR="0096658A" w:rsidRPr="008750DB" w14:paraId="0DCD10A5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7EC92DF7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Dönem I Koordinatör Yardımcısı (İngilizce)</w:t>
            </w:r>
          </w:p>
        </w:tc>
        <w:tc>
          <w:tcPr>
            <w:tcW w:w="5113" w:type="dxa"/>
            <w:noWrap/>
            <w:vAlign w:val="center"/>
          </w:tcPr>
          <w:p w14:paraId="06F55BBD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Dr. </w:t>
            </w: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Öğr</w:t>
            </w:r>
            <w:proofErr w:type="spellEnd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. Üyesi Eda Sağıroğlu </w:t>
            </w:r>
          </w:p>
        </w:tc>
      </w:tr>
      <w:tr w:rsidR="0096658A" w:rsidRPr="008750DB" w14:paraId="1DA8311F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0F043926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Üye</w:t>
            </w:r>
          </w:p>
        </w:tc>
        <w:tc>
          <w:tcPr>
            <w:tcW w:w="5113" w:type="dxa"/>
            <w:noWrap/>
            <w:vAlign w:val="center"/>
          </w:tcPr>
          <w:p w14:paraId="30112AEA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Dr. </w:t>
            </w: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Öğr</w:t>
            </w:r>
            <w:proofErr w:type="spellEnd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. Üyesi Onur Can Şanlı</w:t>
            </w:r>
          </w:p>
        </w:tc>
      </w:tr>
      <w:tr w:rsidR="0096658A" w:rsidRPr="008750DB" w14:paraId="2C587F66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58712B22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Üye</w:t>
            </w:r>
          </w:p>
        </w:tc>
        <w:tc>
          <w:tcPr>
            <w:tcW w:w="5113" w:type="dxa"/>
            <w:noWrap/>
            <w:vAlign w:val="center"/>
          </w:tcPr>
          <w:p w14:paraId="08908C06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Öğr</w:t>
            </w:r>
            <w:proofErr w:type="spellEnd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. Gör. Merve Sayın</w:t>
            </w:r>
          </w:p>
        </w:tc>
      </w:tr>
      <w:tr w:rsidR="0096658A" w:rsidRPr="008750DB" w14:paraId="560B823D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5A1C2EE4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Üye</w:t>
            </w:r>
          </w:p>
        </w:tc>
        <w:tc>
          <w:tcPr>
            <w:tcW w:w="5113" w:type="dxa"/>
            <w:noWrap/>
            <w:vAlign w:val="center"/>
          </w:tcPr>
          <w:p w14:paraId="063FBB92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Öğr</w:t>
            </w:r>
            <w:proofErr w:type="spellEnd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. Gör. Müge Coşkun </w:t>
            </w:r>
          </w:p>
        </w:tc>
      </w:tr>
      <w:tr w:rsidR="0096658A" w:rsidRPr="008750DB" w14:paraId="60E099BB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129052D4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Üye</w:t>
            </w:r>
          </w:p>
        </w:tc>
        <w:tc>
          <w:tcPr>
            <w:tcW w:w="5113" w:type="dxa"/>
            <w:noWrap/>
            <w:vAlign w:val="center"/>
          </w:tcPr>
          <w:p w14:paraId="45C63B60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Arş. Gör. Dr. Hilal </w:t>
            </w: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Şamandar</w:t>
            </w:r>
            <w:proofErr w:type="spellEnd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Aydaş</w:t>
            </w:r>
            <w:proofErr w:type="spellEnd"/>
          </w:p>
        </w:tc>
      </w:tr>
      <w:tr w:rsidR="0096658A" w:rsidRPr="008750DB" w14:paraId="138734CD" w14:textId="77777777" w:rsidTr="00BB6DF3">
        <w:trPr>
          <w:trHeight w:val="290"/>
          <w:jc w:val="center"/>
        </w:trPr>
        <w:tc>
          <w:tcPr>
            <w:tcW w:w="10206" w:type="dxa"/>
            <w:gridSpan w:val="2"/>
            <w:shd w:val="clear" w:color="auto" w:fill="83CAEB" w:themeFill="accent1" w:themeFillTint="66"/>
          </w:tcPr>
          <w:p w14:paraId="23767C31" w14:textId="77777777" w:rsidR="0096658A" w:rsidRPr="008750DB" w:rsidRDefault="0096658A" w:rsidP="00BB6D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  <w14:ligatures w14:val="none"/>
              </w:rPr>
              <w:t>DÖNEM II KOORDİNATÖRLÜĞÜ</w:t>
            </w:r>
          </w:p>
        </w:tc>
      </w:tr>
      <w:tr w:rsidR="0096658A" w:rsidRPr="008750DB" w14:paraId="58F897E0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45015D83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Dönem II Koordinatörü</w:t>
            </w:r>
          </w:p>
        </w:tc>
        <w:tc>
          <w:tcPr>
            <w:tcW w:w="5113" w:type="dxa"/>
            <w:noWrap/>
            <w:vAlign w:val="center"/>
          </w:tcPr>
          <w:p w14:paraId="606D378A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sz w:val="20"/>
                <w:szCs w:val="20"/>
                <w:lang w:eastAsia="tr-TR"/>
                <w14:ligatures w14:val="none"/>
              </w:rPr>
              <w:t>Prof. Dr. Hatice Mürvet Hayran</w:t>
            </w:r>
          </w:p>
        </w:tc>
      </w:tr>
      <w:tr w:rsidR="0096658A" w:rsidRPr="008750DB" w14:paraId="70C0BB08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53E7580C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Dönem II Koordinatör Yardımcısı (Türkçe)</w:t>
            </w:r>
          </w:p>
        </w:tc>
        <w:tc>
          <w:tcPr>
            <w:tcW w:w="5113" w:type="dxa"/>
            <w:noWrap/>
            <w:vAlign w:val="center"/>
          </w:tcPr>
          <w:p w14:paraId="6D299EDF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sz w:val="20"/>
                <w:szCs w:val="20"/>
                <w:lang w:eastAsia="tr-TR"/>
                <w14:ligatures w14:val="none"/>
              </w:rPr>
              <w:t xml:space="preserve">Dr. </w:t>
            </w:r>
            <w:proofErr w:type="spellStart"/>
            <w:r w:rsidRPr="008750DB">
              <w:rPr>
                <w:rFonts w:eastAsia="Times New Roman"/>
                <w:sz w:val="20"/>
                <w:szCs w:val="20"/>
                <w:lang w:eastAsia="tr-TR"/>
                <w14:ligatures w14:val="none"/>
              </w:rPr>
              <w:t>Öğr</w:t>
            </w:r>
            <w:proofErr w:type="spellEnd"/>
            <w:r w:rsidRPr="008750DB">
              <w:rPr>
                <w:rFonts w:eastAsia="Times New Roman"/>
                <w:sz w:val="20"/>
                <w:szCs w:val="20"/>
                <w:lang w:eastAsia="tr-TR"/>
                <w14:ligatures w14:val="none"/>
              </w:rPr>
              <w:t xml:space="preserve">. Üyesi </w:t>
            </w:r>
            <w:proofErr w:type="spellStart"/>
            <w:r w:rsidRPr="008750DB">
              <w:rPr>
                <w:rFonts w:eastAsia="Times New Roman"/>
                <w:sz w:val="20"/>
                <w:szCs w:val="20"/>
                <w:lang w:eastAsia="tr-TR"/>
                <w14:ligatures w14:val="none"/>
              </w:rPr>
              <w:t>Ofcan</w:t>
            </w:r>
            <w:proofErr w:type="spellEnd"/>
            <w:r w:rsidRPr="008750DB">
              <w:rPr>
                <w:rFonts w:eastAsia="Times New Roman"/>
                <w:sz w:val="20"/>
                <w:szCs w:val="20"/>
                <w:lang w:eastAsia="tr-TR"/>
                <w14:ligatures w14:val="none"/>
              </w:rPr>
              <w:t xml:space="preserve"> Oflaz</w:t>
            </w:r>
          </w:p>
        </w:tc>
      </w:tr>
      <w:tr w:rsidR="0096658A" w:rsidRPr="008750DB" w14:paraId="4FC5D76B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2CD42302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Dönem II Koordinatör Yardımcısı (İngilizce)</w:t>
            </w:r>
          </w:p>
        </w:tc>
        <w:tc>
          <w:tcPr>
            <w:tcW w:w="5113" w:type="dxa"/>
            <w:noWrap/>
            <w:vAlign w:val="center"/>
          </w:tcPr>
          <w:p w14:paraId="614FDC5D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Dr. </w:t>
            </w: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Öğr</w:t>
            </w:r>
            <w:proofErr w:type="spellEnd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. Üyesi </w:t>
            </w: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Ruken</w:t>
            </w:r>
            <w:proofErr w:type="spellEnd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 Tan</w:t>
            </w:r>
          </w:p>
        </w:tc>
      </w:tr>
      <w:tr w:rsidR="0096658A" w:rsidRPr="008750DB" w14:paraId="5D40132C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73E5F278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Üye</w:t>
            </w:r>
          </w:p>
        </w:tc>
        <w:tc>
          <w:tcPr>
            <w:tcW w:w="5113" w:type="dxa"/>
            <w:noWrap/>
            <w:vAlign w:val="center"/>
          </w:tcPr>
          <w:p w14:paraId="5793D430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Dr. </w:t>
            </w: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Öğr</w:t>
            </w:r>
            <w:proofErr w:type="spellEnd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. Üyesi Nida Aslan </w:t>
            </w: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Karakelle</w:t>
            </w:r>
            <w:proofErr w:type="spellEnd"/>
          </w:p>
        </w:tc>
      </w:tr>
      <w:tr w:rsidR="0096658A" w:rsidRPr="008750DB" w14:paraId="4B624A9B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7E2C61BD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Üye</w:t>
            </w:r>
          </w:p>
        </w:tc>
        <w:tc>
          <w:tcPr>
            <w:tcW w:w="5113" w:type="dxa"/>
            <w:noWrap/>
            <w:vAlign w:val="center"/>
          </w:tcPr>
          <w:p w14:paraId="07AE78F0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Dr. </w:t>
            </w: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Öğr</w:t>
            </w:r>
            <w:proofErr w:type="spellEnd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. Üyesi Burcu </w:t>
            </w: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Sırmatel</w:t>
            </w:r>
            <w:proofErr w:type="spellEnd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Bakrıyanık</w:t>
            </w:r>
            <w:proofErr w:type="spellEnd"/>
          </w:p>
        </w:tc>
      </w:tr>
      <w:tr w:rsidR="0096658A" w:rsidRPr="008750DB" w14:paraId="5AE48E6A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14D4F7B9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Üye</w:t>
            </w:r>
          </w:p>
        </w:tc>
        <w:tc>
          <w:tcPr>
            <w:tcW w:w="5113" w:type="dxa"/>
            <w:noWrap/>
            <w:vAlign w:val="center"/>
          </w:tcPr>
          <w:p w14:paraId="49303EC3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Arş. Gör. Ayşe Erkaya</w:t>
            </w:r>
          </w:p>
        </w:tc>
      </w:tr>
      <w:tr w:rsidR="0096658A" w:rsidRPr="008750DB" w14:paraId="6F7F3B38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0D384E9B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Üye</w:t>
            </w:r>
          </w:p>
        </w:tc>
        <w:tc>
          <w:tcPr>
            <w:tcW w:w="5113" w:type="dxa"/>
            <w:noWrap/>
            <w:vAlign w:val="center"/>
          </w:tcPr>
          <w:p w14:paraId="442C3878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Arş. Gör. Neslihan İpek</w:t>
            </w:r>
          </w:p>
        </w:tc>
      </w:tr>
      <w:tr w:rsidR="0096658A" w:rsidRPr="008750DB" w14:paraId="18A74810" w14:textId="77777777" w:rsidTr="00BB6DF3">
        <w:trPr>
          <w:trHeight w:val="290"/>
          <w:jc w:val="center"/>
        </w:trPr>
        <w:tc>
          <w:tcPr>
            <w:tcW w:w="10206" w:type="dxa"/>
            <w:gridSpan w:val="2"/>
            <w:shd w:val="clear" w:color="auto" w:fill="83CAEB" w:themeFill="accent1" w:themeFillTint="66"/>
            <w:vAlign w:val="center"/>
          </w:tcPr>
          <w:p w14:paraId="7F0FB532" w14:textId="77777777" w:rsidR="0096658A" w:rsidRPr="008750DB" w:rsidRDefault="0096658A" w:rsidP="00BB6D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  <w14:ligatures w14:val="none"/>
              </w:rPr>
              <w:t>DÖNEM III KOORDİNATÖRLÜĞÜ</w:t>
            </w:r>
          </w:p>
        </w:tc>
      </w:tr>
      <w:tr w:rsidR="0096658A" w:rsidRPr="008750DB" w14:paraId="0A47A9DA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64843BE4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Dönem III Koordinatörü</w:t>
            </w:r>
          </w:p>
        </w:tc>
        <w:tc>
          <w:tcPr>
            <w:tcW w:w="5113" w:type="dxa"/>
            <w:noWrap/>
            <w:vAlign w:val="center"/>
          </w:tcPr>
          <w:p w14:paraId="3FFA8EDE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Doç. Dr. Can Türk</w:t>
            </w:r>
          </w:p>
        </w:tc>
      </w:tr>
      <w:tr w:rsidR="0096658A" w:rsidRPr="008750DB" w14:paraId="5947ED53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7A4BC371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Dönem III Koordinatör Yardımcısı (Türkçe)</w:t>
            </w:r>
          </w:p>
        </w:tc>
        <w:tc>
          <w:tcPr>
            <w:tcW w:w="5113" w:type="dxa"/>
            <w:noWrap/>
            <w:vAlign w:val="center"/>
          </w:tcPr>
          <w:p w14:paraId="4795CF8B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Dr. </w:t>
            </w: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Öğr</w:t>
            </w:r>
            <w:proofErr w:type="spellEnd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. Üyesi Osman Karakuş</w:t>
            </w:r>
          </w:p>
        </w:tc>
      </w:tr>
      <w:tr w:rsidR="0096658A" w:rsidRPr="008750DB" w14:paraId="0E33F2BA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37685D39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Dönem III Koordinatör Yardımcısı (İngilizce)</w:t>
            </w:r>
          </w:p>
        </w:tc>
        <w:tc>
          <w:tcPr>
            <w:tcW w:w="5113" w:type="dxa"/>
            <w:noWrap/>
            <w:vAlign w:val="center"/>
          </w:tcPr>
          <w:p w14:paraId="39CD25E7" w14:textId="17598D02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Doç. Dr. Mustafa Emre </w:t>
            </w: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Er</w:t>
            </w:r>
            <w:r w:rsidR="00727B3D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c</w:t>
            </w: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in</w:t>
            </w:r>
            <w:proofErr w:type="spellEnd"/>
          </w:p>
        </w:tc>
      </w:tr>
      <w:tr w:rsidR="0096658A" w:rsidRPr="008750DB" w14:paraId="51940282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79F37AF2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sz w:val="20"/>
                <w:szCs w:val="20"/>
                <w:lang w:eastAsia="tr-TR"/>
                <w14:ligatures w14:val="none"/>
              </w:rPr>
              <w:t>Üye</w:t>
            </w:r>
          </w:p>
        </w:tc>
        <w:tc>
          <w:tcPr>
            <w:tcW w:w="5113" w:type="dxa"/>
            <w:noWrap/>
            <w:vAlign w:val="center"/>
          </w:tcPr>
          <w:p w14:paraId="0CC08AA8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sz w:val="20"/>
                <w:szCs w:val="20"/>
                <w:lang w:eastAsia="tr-TR"/>
                <w14:ligatures w14:val="none"/>
              </w:rPr>
              <w:t>Arş. Gör. Dr. Ayşegül Yılmaz</w:t>
            </w:r>
          </w:p>
        </w:tc>
      </w:tr>
      <w:tr w:rsidR="0096658A" w:rsidRPr="008750DB" w14:paraId="392CD824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363106E6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Üye</w:t>
            </w:r>
          </w:p>
        </w:tc>
        <w:tc>
          <w:tcPr>
            <w:tcW w:w="5113" w:type="dxa"/>
            <w:noWrap/>
            <w:vAlign w:val="center"/>
          </w:tcPr>
          <w:p w14:paraId="11E27EF3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Arş. Gör. Sevilay Tura</w:t>
            </w:r>
          </w:p>
        </w:tc>
      </w:tr>
      <w:tr w:rsidR="0096658A" w:rsidRPr="008750DB" w14:paraId="4B95BF5B" w14:textId="77777777" w:rsidTr="00BB6DF3">
        <w:trPr>
          <w:trHeight w:val="290"/>
          <w:jc w:val="center"/>
        </w:trPr>
        <w:tc>
          <w:tcPr>
            <w:tcW w:w="10206" w:type="dxa"/>
            <w:gridSpan w:val="2"/>
            <w:shd w:val="clear" w:color="auto" w:fill="83CAEB" w:themeFill="accent1" w:themeFillTint="66"/>
            <w:vAlign w:val="center"/>
          </w:tcPr>
          <w:p w14:paraId="086CA8D6" w14:textId="77777777" w:rsidR="0096658A" w:rsidRPr="008750DB" w:rsidRDefault="0096658A" w:rsidP="00BB6D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  <w14:ligatures w14:val="none"/>
              </w:rPr>
              <w:t>DÖNEM IV KOORDİNATÖRLÜĞÜ</w:t>
            </w:r>
          </w:p>
        </w:tc>
      </w:tr>
      <w:tr w:rsidR="0096658A" w:rsidRPr="008750DB" w14:paraId="3B70082F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4ADAE6F1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Dönem IV Koordinatörü</w:t>
            </w:r>
          </w:p>
        </w:tc>
        <w:tc>
          <w:tcPr>
            <w:tcW w:w="5113" w:type="dxa"/>
            <w:noWrap/>
            <w:vAlign w:val="center"/>
          </w:tcPr>
          <w:p w14:paraId="4ADA8012" w14:textId="77777777" w:rsidR="0096658A" w:rsidRPr="008750DB" w:rsidRDefault="0096658A" w:rsidP="00BB6DF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Doç. Dr. Yusuf Açıkgöz</w:t>
            </w:r>
          </w:p>
        </w:tc>
      </w:tr>
      <w:tr w:rsidR="0096658A" w:rsidRPr="008750DB" w14:paraId="104AB625" w14:textId="77777777" w:rsidTr="00BB6DF3">
        <w:trPr>
          <w:trHeight w:val="367"/>
          <w:jc w:val="center"/>
        </w:trPr>
        <w:tc>
          <w:tcPr>
            <w:tcW w:w="5093" w:type="dxa"/>
            <w:vAlign w:val="center"/>
          </w:tcPr>
          <w:p w14:paraId="53F6BE27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Dönem IV Koordinatör Yardımcısı (Türkçe)</w:t>
            </w:r>
          </w:p>
        </w:tc>
        <w:tc>
          <w:tcPr>
            <w:tcW w:w="5113" w:type="dxa"/>
            <w:noWrap/>
            <w:vAlign w:val="center"/>
          </w:tcPr>
          <w:p w14:paraId="3BE9B828" w14:textId="77777777" w:rsidR="0096658A" w:rsidRPr="008750DB" w:rsidRDefault="0096658A" w:rsidP="00BB6DF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8750DB">
              <w:rPr>
                <w:color w:val="000000"/>
                <w:sz w:val="20"/>
                <w:szCs w:val="20"/>
              </w:rPr>
              <w:t>Doç. Dr. Halil Akın</w:t>
            </w:r>
          </w:p>
        </w:tc>
      </w:tr>
      <w:tr w:rsidR="0096658A" w:rsidRPr="008750DB" w14:paraId="51AE0511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1D3A543A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Dönem IV Koordinatör Yardımcısı (İngilizce)</w:t>
            </w:r>
          </w:p>
        </w:tc>
        <w:tc>
          <w:tcPr>
            <w:tcW w:w="5113" w:type="dxa"/>
            <w:noWrap/>
            <w:vAlign w:val="center"/>
          </w:tcPr>
          <w:p w14:paraId="61BE040B" w14:textId="77777777" w:rsidR="0096658A" w:rsidRPr="008750DB" w:rsidRDefault="0096658A" w:rsidP="00BB6DF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Dr. </w:t>
            </w: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Öğr</w:t>
            </w:r>
            <w:proofErr w:type="spellEnd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. Üyesi Şeyma Betül Kayhan</w:t>
            </w:r>
          </w:p>
        </w:tc>
      </w:tr>
      <w:tr w:rsidR="0096658A" w:rsidRPr="008750DB" w14:paraId="4D043D6A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1C054CAC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Üye</w:t>
            </w:r>
          </w:p>
        </w:tc>
        <w:tc>
          <w:tcPr>
            <w:tcW w:w="5113" w:type="dxa"/>
            <w:noWrap/>
            <w:vAlign w:val="center"/>
          </w:tcPr>
          <w:p w14:paraId="125B20C1" w14:textId="77777777" w:rsidR="0096658A" w:rsidRPr="008750DB" w:rsidRDefault="0096658A" w:rsidP="00BB6DF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Doç. Dr. Ümit Özçelik</w:t>
            </w:r>
          </w:p>
        </w:tc>
      </w:tr>
      <w:tr w:rsidR="0096658A" w:rsidRPr="008750DB" w14:paraId="46C05BAB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36B4F947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Üye</w:t>
            </w:r>
          </w:p>
        </w:tc>
        <w:tc>
          <w:tcPr>
            <w:tcW w:w="5113" w:type="dxa"/>
            <w:noWrap/>
            <w:vAlign w:val="center"/>
          </w:tcPr>
          <w:p w14:paraId="57CBF69A" w14:textId="77777777" w:rsidR="0096658A" w:rsidRPr="008750DB" w:rsidRDefault="0096658A" w:rsidP="00BB6DF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Dr. </w:t>
            </w: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Öğr</w:t>
            </w:r>
            <w:proofErr w:type="spellEnd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. Üyesi Meryem Ceyhan</w:t>
            </w:r>
          </w:p>
        </w:tc>
      </w:tr>
      <w:tr w:rsidR="0096658A" w:rsidRPr="008750DB" w14:paraId="250A2383" w14:textId="77777777" w:rsidTr="00BB6DF3">
        <w:trPr>
          <w:trHeight w:val="290"/>
          <w:jc w:val="center"/>
        </w:trPr>
        <w:tc>
          <w:tcPr>
            <w:tcW w:w="10206" w:type="dxa"/>
            <w:gridSpan w:val="2"/>
            <w:shd w:val="clear" w:color="auto" w:fill="83CAEB" w:themeFill="accent1" w:themeFillTint="66"/>
            <w:vAlign w:val="center"/>
          </w:tcPr>
          <w:p w14:paraId="5C899446" w14:textId="77777777" w:rsidR="0096658A" w:rsidRPr="008750DB" w:rsidRDefault="0096658A" w:rsidP="00BB6D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  <w14:ligatures w14:val="none"/>
              </w:rPr>
              <w:t>DÖNEM V KOORDİNATÖRLÜĞÜ</w:t>
            </w:r>
          </w:p>
        </w:tc>
      </w:tr>
      <w:tr w:rsidR="0096658A" w:rsidRPr="008750DB" w14:paraId="15572241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11012984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Dönem V Koordinatörü</w:t>
            </w:r>
          </w:p>
        </w:tc>
        <w:tc>
          <w:tcPr>
            <w:tcW w:w="5113" w:type="dxa"/>
            <w:noWrap/>
            <w:vAlign w:val="center"/>
          </w:tcPr>
          <w:p w14:paraId="74A26705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Prof. Dr. Musa Uğur </w:t>
            </w: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Mermerkaya</w:t>
            </w:r>
            <w:proofErr w:type="spellEnd"/>
          </w:p>
        </w:tc>
      </w:tr>
      <w:tr w:rsidR="0096658A" w:rsidRPr="008750DB" w14:paraId="664826C1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4AC9DFC5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Dönem V Koordinatör Yardımcısı (Türkçe)</w:t>
            </w:r>
          </w:p>
        </w:tc>
        <w:tc>
          <w:tcPr>
            <w:tcW w:w="5113" w:type="dxa"/>
            <w:noWrap/>
            <w:vAlign w:val="center"/>
          </w:tcPr>
          <w:p w14:paraId="3D9A5F55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Dr. </w:t>
            </w: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Öğr</w:t>
            </w:r>
            <w:proofErr w:type="spellEnd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. Üyesi Hüseyin </w:t>
            </w: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Koşak</w:t>
            </w:r>
            <w:proofErr w:type="spellEnd"/>
          </w:p>
        </w:tc>
      </w:tr>
      <w:tr w:rsidR="0096658A" w:rsidRPr="008750DB" w14:paraId="3A33FF8D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7903A302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Dönem V Koordinatör Yardımcısı (İngilizce)</w:t>
            </w:r>
          </w:p>
        </w:tc>
        <w:tc>
          <w:tcPr>
            <w:tcW w:w="5113" w:type="dxa"/>
            <w:noWrap/>
            <w:vAlign w:val="center"/>
          </w:tcPr>
          <w:p w14:paraId="1B918F52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Dr. </w:t>
            </w: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Öğr</w:t>
            </w:r>
            <w:proofErr w:type="spellEnd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. Üyesi Fadıl Berat Yeşil</w:t>
            </w:r>
          </w:p>
        </w:tc>
      </w:tr>
      <w:tr w:rsidR="0096658A" w:rsidRPr="008750DB" w14:paraId="65C1F65E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77DF97FD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Üye</w:t>
            </w:r>
          </w:p>
        </w:tc>
        <w:tc>
          <w:tcPr>
            <w:tcW w:w="5113" w:type="dxa"/>
            <w:noWrap/>
            <w:vAlign w:val="center"/>
          </w:tcPr>
          <w:p w14:paraId="57D6C7F5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color w:val="000000"/>
                <w:sz w:val="20"/>
                <w:szCs w:val="20"/>
                <w:lang w:eastAsia="tr-TR"/>
              </w:rPr>
              <w:t xml:space="preserve">Prof. Dr. Pınar Uran </w:t>
            </w:r>
            <w:proofErr w:type="spellStart"/>
            <w:r w:rsidRPr="008750DB">
              <w:rPr>
                <w:color w:val="000000"/>
                <w:sz w:val="20"/>
                <w:szCs w:val="20"/>
                <w:lang w:eastAsia="tr-TR"/>
              </w:rPr>
              <w:t>Kurtgöz</w:t>
            </w:r>
            <w:proofErr w:type="spellEnd"/>
          </w:p>
        </w:tc>
      </w:tr>
      <w:tr w:rsidR="0096658A" w:rsidRPr="008750DB" w14:paraId="15DF0EC4" w14:textId="77777777" w:rsidTr="00BB6DF3">
        <w:trPr>
          <w:trHeight w:val="290"/>
          <w:jc w:val="center"/>
        </w:trPr>
        <w:tc>
          <w:tcPr>
            <w:tcW w:w="10206" w:type="dxa"/>
            <w:gridSpan w:val="2"/>
            <w:shd w:val="clear" w:color="auto" w:fill="83CAEB" w:themeFill="accent1" w:themeFillTint="66"/>
            <w:vAlign w:val="center"/>
          </w:tcPr>
          <w:p w14:paraId="5D15515C" w14:textId="77777777" w:rsidR="0096658A" w:rsidRPr="008750DB" w:rsidRDefault="0096658A" w:rsidP="00BB6D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  <w14:ligatures w14:val="none"/>
              </w:rPr>
              <w:t>DÖNEM VI KOORDİNATÖRLÜĞÜ</w:t>
            </w:r>
          </w:p>
        </w:tc>
      </w:tr>
      <w:tr w:rsidR="0096658A" w:rsidRPr="008750DB" w14:paraId="517FA0DA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29462E9A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Dönem VI Koordinatörü</w:t>
            </w:r>
          </w:p>
        </w:tc>
        <w:tc>
          <w:tcPr>
            <w:tcW w:w="5113" w:type="dxa"/>
            <w:noWrap/>
            <w:vAlign w:val="center"/>
          </w:tcPr>
          <w:p w14:paraId="047682AC" w14:textId="77777777" w:rsidR="0096658A" w:rsidRPr="008750DB" w:rsidRDefault="0096658A" w:rsidP="00BB6DF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Prof. Dr. Sarp Üner</w:t>
            </w:r>
          </w:p>
        </w:tc>
      </w:tr>
      <w:tr w:rsidR="0096658A" w:rsidRPr="008750DB" w14:paraId="45020BB3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284AB705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Dönem VI Koordinatör Yardımcısı (Türkçe)</w:t>
            </w:r>
          </w:p>
        </w:tc>
        <w:tc>
          <w:tcPr>
            <w:tcW w:w="5113" w:type="dxa"/>
            <w:noWrap/>
            <w:vAlign w:val="center"/>
          </w:tcPr>
          <w:p w14:paraId="555BFCE7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Dr. </w:t>
            </w: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Öğr</w:t>
            </w:r>
            <w:proofErr w:type="spellEnd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. Üyesi Aslı Türkmen Demir</w:t>
            </w:r>
          </w:p>
        </w:tc>
      </w:tr>
      <w:tr w:rsidR="0096658A" w:rsidRPr="008750DB" w14:paraId="50A613F5" w14:textId="77777777" w:rsidTr="00BB6DF3">
        <w:trPr>
          <w:trHeight w:val="290"/>
          <w:jc w:val="center"/>
        </w:trPr>
        <w:tc>
          <w:tcPr>
            <w:tcW w:w="5093" w:type="dxa"/>
            <w:vAlign w:val="center"/>
          </w:tcPr>
          <w:p w14:paraId="7A87AD70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Koordinatör Yardımcısı (İngilizce)</w:t>
            </w:r>
          </w:p>
        </w:tc>
        <w:tc>
          <w:tcPr>
            <w:tcW w:w="5113" w:type="dxa"/>
            <w:noWrap/>
            <w:vAlign w:val="center"/>
          </w:tcPr>
          <w:p w14:paraId="4215929B" w14:textId="77777777" w:rsidR="0096658A" w:rsidRPr="008750DB" w:rsidRDefault="0096658A" w:rsidP="00BB6D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Dr. </w:t>
            </w:r>
            <w:proofErr w:type="spellStart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>Öğr</w:t>
            </w:r>
            <w:proofErr w:type="spellEnd"/>
            <w:r w:rsidRPr="008750DB">
              <w:rPr>
                <w:rFonts w:eastAsia="Times New Roman"/>
                <w:color w:val="000000"/>
                <w:sz w:val="20"/>
                <w:szCs w:val="20"/>
                <w:lang w:eastAsia="tr-TR"/>
                <w14:ligatures w14:val="none"/>
              </w:rPr>
              <w:t xml:space="preserve">. Üyesi Ali Osman Avcı </w:t>
            </w:r>
          </w:p>
        </w:tc>
      </w:tr>
    </w:tbl>
    <w:p w14:paraId="7AC665A0" w14:textId="77777777" w:rsidR="001562F7" w:rsidRDefault="001562F7" w:rsidP="00864103">
      <w:pPr>
        <w:spacing w:after="0" w:line="276" w:lineRule="auto"/>
        <w:rPr>
          <w:b/>
          <w:sz w:val="24"/>
          <w:szCs w:val="24"/>
        </w:rPr>
      </w:pPr>
    </w:p>
    <w:p w14:paraId="477B43C9" w14:textId="75A000FE" w:rsidR="00981A59" w:rsidRDefault="00981A59" w:rsidP="00864103">
      <w:pPr>
        <w:spacing w:after="0" w:line="276" w:lineRule="auto"/>
        <w:rPr>
          <w:b/>
          <w:sz w:val="24"/>
          <w:szCs w:val="24"/>
        </w:rPr>
      </w:pPr>
    </w:p>
    <w:p w14:paraId="16531247" w14:textId="77777777" w:rsidR="0096658A" w:rsidRPr="00864103" w:rsidRDefault="0096658A" w:rsidP="00864103">
      <w:pPr>
        <w:spacing w:after="0" w:line="276" w:lineRule="auto"/>
        <w:rPr>
          <w:b/>
          <w:sz w:val="24"/>
          <w:szCs w:val="24"/>
        </w:rPr>
      </w:pPr>
    </w:p>
    <w:p w14:paraId="733DC1DC" w14:textId="77777777" w:rsidR="00864103" w:rsidRDefault="00864103" w:rsidP="00864103">
      <w:pPr>
        <w:spacing w:after="0" w:line="276" w:lineRule="auto"/>
        <w:jc w:val="center"/>
        <w:rPr>
          <w:b/>
          <w:sz w:val="24"/>
          <w:szCs w:val="24"/>
        </w:rPr>
      </w:pPr>
      <w:bookmarkStart w:id="0" w:name="_heading=h.gjdgxs" w:colFirst="0" w:colLast="0"/>
      <w:bookmarkStart w:id="1" w:name="_Hlk109910000"/>
      <w:bookmarkEnd w:id="0"/>
    </w:p>
    <w:p w14:paraId="33BF4601" w14:textId="71A21CF4" w:rsidR="009A22D0" w:rsidRPr="00864103" w:rsidRDefault="009A22D0" w:rsidP="00864103">
      <w:pPr>
        <w:spacing w:after="0" w:line="276" w:lineRule="auto"/>
        <w:jc w:val="center"/>
        <w:rPr>
          <w:b/>
          <w:sz w:val="24"/>
          <w:szCs w:val="24"/>
        </w:rPr>
      </w:pPr>
      <w:r w:rsidRPr="00864103">
        <w:rPr>
          <w:b/>
          <w:sz w:val="24"/>
          <w:szCs w:val="24"/>
        </w:rPr>
        <w:lastRenderedPageBreak/>
        <w:t>T.C.</w:t>
      </w:r>
    </w:p>
    <w:p w14:paraId="5B482827" w14:textId="77777777" w:rsidR="0036431A" w:rsidRPr="00864103" w:rsidRDefault="009A22D0" w:rsidP="00864103">
      <w:pPr>
        <w:spacing w:after="0" w:line="276" w:lineRule="auto"/>
        <w:jc w:val="center"/>
        <w:rPr>
          <w:b/>
          <w:sz w:val="24"/>
          <w:szCs w:val="24"/>
        </w:rPr>
      </w:pPr>
      <w:r w:rsidRPr="00864103">
        <w:rPr>
          <w:b/>
          <w:sz w:val="24"/>
          <w:szCs w:val="24"/>
        </w:rPr>
        <w:t xml:space="preserve">LOKMAN HEKİM ÜNİVERSİTESİ </w:t>
      </w:r>
    </w:p>
    <w:p w14:paraId="4BED607D" w14:textId="023E52F6" w:rsidR="009A22D0" w:rsidRPr="00864103" w:rsidRDefault="009A22D0" w:rsidP="00864103">
      <w:pPr>
        <w:spacing w:after="0" w:line="276" w:lineRule="auto"/>
        <w:jc w:val="center"/>
        <w:rPr>
          <w:b/>
          <w:sz w:val="24"/>
          <w:szCs w:val="24"/>
        </w:rPr>
      </w:pPr>
      <w:r w:rsidRPr="00864103">
        <w:rPr>
          <w:b/>
          <w:sz w:val="24"/>
          <w:szCs w:val="24"/>
        </w:rPr>
        <w:t>TIP FAKÜLTESİ</w:t>
      </w:r>
      <w:r w:rsidR="0036431A" w:rsidRPr="00864103">
        <w:rPr>
          <w:b/>
          <w:sz w:val="24"/>
          <w:szCs w:val="24"/>
        </w:rPr>
        <w:t xml:space="preserve"> TÜRKÇE PROGRAM</w:t>
      </w:r>
    </w:p>
    <w:p w14:paraId="42D50C1B" w14:textId="77777777" w:rsidR="0020272E" w:rsidRPr="00864103" w:rsidRDefault="0020272E" w:rsidP="00864103">
      <w:pPr>
        <w:spacing w:after="0" w:line="276" w:lineRule="auto"/>
        <w:jc w:val="center"/>
        <w:rPr>
          <w:b/>
          <w:sz w:val="24"/>
          <w:szCs w:val="24"/>
        </w:rPr>
      </w:pPr>
    </w:p>
    <w:p w14:paraId="3937ADA9" w14:textId="57F36E27" w:rsidR="009A22D0" w:rsidRPr="00864103" w:rsidRDefault="009A22D0" w:rsidP="00864103">
      <w:pPr>
        <w:spacing w:after="0" w:line="276" w:lineRule="auto"/>
        <w:jc w:val="center"/>
        <w:rPr>
          <w:b/>
          <w:sz w:val="24"/>
          <w:szCs w:val="24"/>
        </w:rPr>
      </w:pPr>
      <w:r w:rsidRPr="00864103">
        <w:rPr>
          <w:b/>
          <w:sz w:val="24"/>
          <w:szCs w:val="24"/>
        </w:rPr>
        <w:t>DÖNEM I DERSLERİ ve AK</w:t>
      </w:r>
      <w:r w:rsidR="00FD0734" w:rsidRPr="00864103">
        <w:rPr>
          <w:b/>
          <w:sz w:val="24"/>
          <w:szCs w:val="24"/>
        </w:rPr>
        <w:t>T</w:t>
      </w:r>
      <w:r w:rsidRPr="00864103">
        <w:rPr>
          <w:b/>
          <w:sz w:val="24"/>
          <w:szCs w:val="24"/>
        </w:rPr>
        <w:t>S’LERİ</w:t>
      </w:r>
    </w:p>
    <w:p w14:paraId="6397A0D9" w14:textId="77777777" w:rsidR="00A12DF8" w:rsidRPr="00864103" w:rsidRDefault="00A12DF8" w:rsidP="00864103">
      <w:pPr>
        <w:spacing w:after="0" w:line="276" w:lineRule="auto"/>
        <w:jc w:val="center"/>
        <w:rPr>
          <w:b/>
          <w:sz w:val="24"/>
          <w:szCs w:val="24"/>
        </w:rPr>
      </w:pPr>
    </w:p>
    <w:tbl>
      <w:tblPr>
        <w:tblW w:w="105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0"/>
        <w:gridCol w:w="5794"/>
        <w:gridCol w:w="657"/>
        <w:gridCol w:w="657"/>
        <w:gridCol w:w="657"/>
        <w:gridCol w:w="987"/>
      </w:tblGrid>
      <w:tr w:rsidR="007577A6" w:rsidRPr="00864103" w14:paraId="67954766" w14:textId="77777777" w:rsidTr="00723A6A">
        <w:trPr>
          <w:trHeight w:val="340"/>
          <w:jc w:val="center"/>
        </w:trPr>
        <w:tc>
          <w:tcPr>
            <w:tcW w:w="1750" w:type="dxa"/>
            <w:shd w:val="clear" w:color="auto" w:fill="45B0E1" w:themeFill="accent1" w:themeFillTint="99"/>
            <w:vAlign w:val="center"/>
          </w:tcPr>
          <w:p w14:paraId="3BE42B0C" w14:textId="77777777" w:rsidR="009A22D0" w:rsidRPr="00864103" w:rsidRDefault="009A22D0" w:rsidP="00864103">
            <w:pPr>
              <w:spacing w:after="0" w:line="276" w:lineRule="auto"/>
              <w:rPr>
                <w:b/>
                <w:sz w:val="20"/>
                <w:szCs w:val="20"/>
              </w:rPr>
            </w:pPr>
            <w:bookmarkStart w:id="2" w:name="_Hlk109909913"/>
            <w:bookmarkEnd w:id="1"/>
            <w:r w:rsidRPr="00864103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5794" w:type="dxa"/>
            <w:shd w:val="clear" w:color="auto" w:fill="45B0E1" w:themeFill="accent1" w:themeFillTint="99"/>
            <w:vAlign w:val="center"/>
          </w:tcPr>
          <w:p w14:paraId="3B544F77" w14:textId="77777777" w:rsidR="009A22D0" w:rsidRPr="00864103" w:rsidRDefault="009A22D0" w:rsidP="00864103">
            <w:pPr>
              <w:spacing w:after="0" w:line="276" w:lineRule="auto"/>
              <w:rPr>
                <w:b/>
                <w:sz w:val="20"/>
                <w:szCs w:val="20"/>
              </w:rPr>
            </w:pPr>
            <w:r w:rsidRPr="00864103">
              <w:rPr>
                <w:b/>
                <w:sz w:val="20"/>
                <w:szCs w:val="20"/>
              </w:rPr>
              <w:t>ZORUNLU DERSLER</w:t>
            </w:r>
          </w:p>
        </w:tc>
        <w:tc>
          <w:tcPr>
            <w:tcW w:w="657" w:type="dxa"/>
            <w:shd w:val="clear" w:color="auto" w:fill="45B0E1" w:themeFill="accent1" w:themeFillTint="99"/>
            <w:vAlign w:val="center"/>
          </w:tcPr>
          <w:p w14:paraId="2C79557C" w14:textId="77777777" w:rsidR="009A22D0" w:rsidRPr="00864103" w:rsidRDefault="009A22D0" w:rsidP="00864103">
            <w:pPr>
              <w:spacing w:after="0" w:line="276" w:lineRule="auto"/>
              <w:rPr>
                <w:b/>
                <w:sz w:val="20"/>
                <w:szCs w:val="20"/>
              </w:rPr>
            </w:pPr>
            <w:r w:rsidRPr="00864103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657" w:type="dxa"/>
            <w:shd w:val="clear" w:color="auto" w:fill="45B0E1" w:themeFill="accent1" w:themeFillTint="99"/>
            <w:vAlign w:val="center"/>
          </w:tcPr>
          <w:p w14:paraId="45D133F0" w14:textId="77777777" w:rsidR="009A22D0" w:rsidRPr="00864103" w:rsidRDefault="009A22D0" w:rsidP="00864103">
            <w:pPr>
              <w:spacing w:after="0" w:line="276" w:lineRule="auto"/>
              <w:rPr>
                <w:b/>
                <w:sz w:val="20"/>
                <w:szCs w:val="20"/>
              </w:rPr>
            </w:pPr>
            <w:r w:rsidRPr="00864103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657" w:type="dxa"/>
            <w:shd w:val="clear" w:color="auto" w:fill="45B0E1" w:themeFill="accent1" w:themeFillTint="99"/>
            <w:vAlign w:val="center"/>
          </w:tcPr>
          <w:p w14:paraId="05C25961" w14:textId="77777777" w:rsidR="009A22D0" w:rsidRPr="00864103" w:rsidRDefault="009A22D0" w:rsidP="00864103">
            <w:pPr>
              <w:spacing w:after="0" w:line="276" w:lineRule="auto"/>
              <w:rPr>
                <w:b/>
                <w:sz w:val="20"/>
                <w:szCs w:val="20"/>
              </w:rPr>
            </w:pPr>
            <w:r w:rsidRPr="00864103">
              <w:rPr>
                <w:b/>
                <w:sz w:val="20"/>
                <w:szCs w:val="20"/>
              </w:rPr>
              <w:t>TS</w:t>
            </w:r>
          </w:p>
        </w:tc>
        <w:tc>
          <w:tcPr>
            <w:tcW w:w="987" w:type="dxa"/>
            <w:shd w:val="clear" w:color="auto" w:fill="45B0E1" w:themeFill="accent1" w:themeFillTint="99"/>
            <w:vAlign w:val="center"/>
          </w:tcPr>
          <w:p w14:paraId="0BEB93E4" w14:textId="77777777" w:rsidR="009A22D0" w:rsidRPr="00864103" w:rsidRDefault="009A22D0" w:rsidP="00864103">
            <w:pPr>
              <w:spacing w:after="0" w:line="276" w:lineRule="auto"/>
              <w:rPr>
                <w:b/>
                <w:sz w:val="20"/>
                <w:szCs w:val="20"/>
              </w:rPr>
            </w:pPr>
            <w:r w:rsidRPr="00864103">
              <w:rPr>
                <w:b/>
                <w:sz w:val="20"/>
                <w:szCs w:val="20"/>
              </w:rPr>
              <w:t>AKTS</w:t>
            </w:r>
          </w:p>
        </w:tc>
      </w:tr>
      <w:tr w:rsidR="00C17DF6" w:rsidRPr="00864103" w14:paraId="687634D8" w14:textId="77777777" w:rsidTr="00723A6A">
        <w:trPr>
          <w:trHeight w:val="340"/>
          <w:jc w:val="center"/>
        </w:trPr>
        <w:tc>
          <w:tcPr>
            <w:tcW w:w="1750" w:type="dxa"/>
            <w:vAlign w:val="center"/>
          </w:tcPr>
          <w:p w14:paraId="39AC4CD2" w14:textId="192BA325" w:rsidR="00C17DF6" w:rsidRPr="00864103" w:rsidRDefault="00C17DF6" w:rsidP="00C17DF6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UYUM101</w:t>
            </w:r>
          </w:p>
        </w:tc>
        <w:tc>
          <w:tcPr>
            <w:tcW w:w="5794" w:type="dxa"/>
            <w:vAlign w:val="center"/>
          </w:tcPr>
          <w:p w14:paraId="220BD913" w14:textId="27FB96B6" w:rsidR="00C17DF6" w:rsidRPr="00864103" w:rsidRDefault="00C17DF6" w:rsidP="00C17DF6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Üniversite Yaşamına Uyum</w:t>
            </w:r>
          </w:p>
        </w:tc>
        <w:tc>
          <w:tcPr>
            <w:tcW w:w="657" w:type="dxa"/>
            <w:vAlign w:val="center"/>
          </w:tcPr>
          <w:p w14:paraId="3B937E00" w14:textId="511797A4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20</w:t>
            </w:r>
          </w:p>
        </w:tc>
        <w:tc>
          <w:tcPr>
            <w:tcW w:w="657" w:type="dxa"/>
            <w:vAlign w:val="center"/>
          </w:tcPr>
          <w:p w14:paraId="2455A682" w14:textId="47C6C14E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12</w:t>
            </w:r>
          </w:p>
        </w:tc>
        <w:tc>
          <w:tcPr>
            <w:tcW w:w="657" w:type="dxa"/>
            <w:vAlign w:val="center"/>
          </w:tcPr>
          <w:p w14:paraId="04E1A145" w14:textId="3034C1CD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40</w:t>
            </w:r>
          </w:p>
        </w:tc>
        <w:tc>
          <w:tcPr>
            <w:tcW w:w="987" w:type="dxa"/>
            <w:vAlign w:val="center"/>
          </w:tcPr>
          <w:p w14:paraId="5EF497F3" w14:textId="3CBDBF05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1</w:t>
            </w:r>
          </w:p>
        </w:tc>
      </w:tr>
      <w:tr w:rsidR="00C17DF6" w:rsidRPr="00864103" w14:paraId="32434A75" w14:textId="77777777" w:rsidTr="00723A6A">
        <w:trPr>
          <w:trHeight w:val="340"/>
          <w:jc w:val="center"/>
        </w:trPr>
        <w:tc>
          <w:tcPr>
            <w:tcW w:w="1750" w:type="dxa"/>
            <w:vAlign w:val="center"/>
          </w:tcPr>
          <w:p w14:paraId="19D62E12" w14:textId="5DC1A3F7" w:rsidR="00C17DF6" w:rsidRPr="00864103" w:rsidRDefault="00C17DF6" w:rsidP="00C17DF6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110100001</w:t>
            </w:r>
          </w:p>
        </w:tc>
        <w:tc>
          <w:tcPr>
            <w:tcW w:w="5794" w:type="dxa"/>
            <w:vAlign w:val="center"/>
          </w:tcPr>
          <w:p w14:paraId="48B215B8" w14:textId="782A22BE" w:rsidR="00C17DF6" w:rsidRPr="00864103" w:rsidRDefault="00C17DF6" w:rsidP="00C17DF6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Tıbba Giriş Ders Kurulu</w:t>
            </w:r>
          </w:p>
        </w:tc>
        <w:tc>
          <w:tcPr>
            <w:tcW w:w="657" w:type="dxa"/>
            <w:vAlign w:val="center"/>
          </w:tcPr>
          <w:p w14:paraId="72F821FC" w14:textId="3A439C4B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82</w:t>
            </w:r>
          </w:p>
        </w:tc>
        <w:tc>
          <w:tcPr>
            <w:tcW w:w="657" w:type="dxa"/>
            <w:vAlign w:val="center"/>
          </w:tcPr>
          <w:p w14:paraId="343CC133" w14:textId="112BCF4F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12</w:t>
            </w:r>
          </w:p>
        </w:tc>
        <w:tc>
          <w:tcPr>
            <w:tcW w:w="657" w:type="dxa"/>
            <w:vAlign w:val="center"/>
          </w:tcPr>
          <w:p w14:paraId="19CC96B9" w14:textId="5C5EB142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94</w:t>
            </w:r>
          </w:p>
        </w:tc>
        <w:tc>
          <w:tcPr>
            <w:tcW w:w="987" w:type="dxa"/>
            <w:vAlign w:val="center"/>
          </w:tcPr>
          <w:p w14:paraId="58BEFED6" w14:textId="53A1E1A5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6</w:t>
            </w:r>
          </w:p>
        </w:tc>
      </w:tr>
      <w:tr w:rsidR="00C17DF6" w:rsidRPr="00864103" w14:paraId="23DAE5FE" w14:textId="77777777" w:rsidTr="00723A6A">
        <w:trPr>
          <w:trHeight w:val="340"/>
          <w:jc w:val="center"/>
        </w:trPr>
        <w:tc>
          <w:tcPr>
            <w:tcW w:w="1750" w:type="dxa"/>
            <w:vAlign w:val="center"/>
          </w:tcPr>
          <w:p w14:paraId="5A8C47DD" w14:textId="68BC1BC3" w:rsidR="00C17DF6" w:rsidRPr="00864103" w:rsidRDefault="00C17DF6" w:rsidP="00C17DF6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110100002</w:t>
            </w:r>
          </w:p>
        </w:tc>
        <w:tc>
          <w:tcPr>
            <w:tcW w:w="5794" w:type="dxa"/>
            <w:vAlign w:val="center"/>
          </w:tcPr>
          <w:p w14:paraId="52ADCF90" w14:textId="37419DE0" w:rsidR="00C17DF6" w:rsidRPr="00864103" w:rsidRDefault="00C17DF6" w:rsidP="00C17DF6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Hücre Yapısı ve İşlevleri Ders Kurulu</w:t>
            </w:r>
          </w:p>
        </w:tc>
        <w:tc>
          <w:tcPr>
            <w:tcW w:w="657" w:type="dxa"/>
            <w:vAlign w:val="center"/>
          </w:tcPr>
          <w:p w14:paraId="71009ED3" w14:textId="1891D20E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vAlign w:val="center"/>
          </w:tcPr>
          <w:p w14:paraId="3FDA0AD9" w14:textId="42F91C7C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14</w:t>
            </w:r>
          </w:p>
        </w:tc>
        <w:tc>
          <w:tcPr>
            <w:tcW w:w="657" w:type="dxa"/>
            <w:vAlign w:val="center"/>
          </w:tcPr>
          <w:p w14:paraId="2ADF0CF6" w14:textId="01CC582D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987" w:type="dxa"/>
            <w:vAlign w:val="center"/>
          </w:tcPr>
          <w:p w14:paraId="4A0102F2" w14:textId="4431C0E5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7</w:t>
            </w:r>
          </w:p>
        </w:tc>
      </w:tr>
      <w:tr w:rsidR="00C17DF6" w:rsidRPr="00864103" w14:paraId="529AC6A0" w14:textId="77777777" w:rsidTr="00723A6A">
        <w:trPr>
          <w:trHeight w:val="340"/>
          <w:jc w:val="center"/>
        </w:trPr>
        <w:tc>
          <w:tcPr>
            <w:tcW w:w="1750" w:type="dxa"/>
            <w:vAlign w:val="center"/>
          </w:tcPr>
          <w:p w14:paraId="1FB60037" w14:textId="1381EA4C" w:rsidR="00C17DF6" w:rsidRPr="00864103" w:rsidRDefault="00C17DF6" w:rsidP="00C17DF6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110100003</w:t>
            </w:r>
          </w:p>
        </w:tc>
        <w:tc>
          <w:tcPr>
            <w:tcW w:w="5794" w:type="dxa"/>
            <w:vAlign w:val="center"/>
          </w:tcPr>
          <w:p w14:paraId="243307A3" w14:textId="5369C8DC" w:rsidR="00C17DF6" w:rsidRPr="00864103" w:rsidRDefault="00C17DF6" w:rsidP="00C17DF6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Dokular ve İşlevleri Ders Kurulu</w:t>
            </w:r>
          </w:p>
        </w:tc>
        <w:tc>
          <w:tcPr>
            <w:tcW w:w="657" w:type="dxa"/>
            <w:vAlign w:val="center"/>
          </w:tcPr>
          <w:p w14:paraId="54B8C0E5" w14:textId="7F2C1D0D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79</w:t>
            </w:r>
          </w:p>
        </w:tc>
        <w:tc>
          <w:tcPr>
            <w:tcW w:w="657" w:type="dxa"/>
            <w:vAlign w:val="center"/>
          </w:tcPr>
          <w:p w14:paraId="4ECCF25F" w14:textId="36735AD0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28</w:t>
            </w:r>
          </w:p>
        </w:tc>
        <w:tc>
          <w:tcPr>
            <w:tcW w:w="657" w:type="dxa"/>
            <w:vAlign w:val="center"/>
          </w:tcPr>
          <w:p w14:paraId="277B16E8" w14:textId="113AEED8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107</w:t>
            </w:r>
          </w:p>
        </w:tc>
        <w:tc>
          <w:tcPr>
            <w:tcW w:w="987" w:type="dxa"/>
            <w:vAlign w:val="center"/>
          </w:tcPr>
          <w:p w14:paraId="382A8771" w14:textId="494FF237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6</w:t>
            </w:r>
          </w:p>
        </w:tc>
      </w:tr>
      <w:tr w:rsidR="00C17DF6" w:rsidRPr="00864103" w14:paraId="54BD2F80" w14:textId="77777777" w:rsidTr="00723A6A">
        <w:trPr>
          <w:trHeight w:val="340"/>
          <w:jc w:val="center"/>
        </w:trPr>
        <w:tc>
          <w:tcPr>
            <w:tcW w:w="1750" w:type="dxa"/>
            <w:vAlign w:val="center"/>
          </w:tcPr>
          <w:p w14:paraId="16C2DA65" w14:textId="7A063302" w:rsidR="00C17DF6" w:rsidRPr="00864103" w:rsidRDefault="00C17DF6" w:rsidP="00C17DF6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110100004</w:t>
            </w:r>
          </w:p>
        </w:tc>
        <w:tc>
          <w:tcPr>
            <w:tcW w:w="5794" w:type="dxa"/>
            <w:vAlign w:val="center"/>
          </w:tcPr>
          <w:p w14:paraId="4C41083E" w14:textId="6F543F12" w:rsidR="00C17DF6" w:rsidRPr="00864103" w:rsidRDefault="00C17DF6" w:rsidP="00C17DF6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Lokomotor Sistem I Ders Kurulu</w:t>
            </w:r>
          </w:p>
        </w:tc>
        <w:tc>
          <w:tcPr>
            <w:tcW w:w="657" w:type="dxa"/>
            <w:vAlign w:val="center"/>
          </w:tcPr>
          <w:p w14:paraId="75E60B29" w14:textId="34FF7A5C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58</w:t>
            </w:r>
          </w:p>
        </w:tc>
        <w:tc>
          <w:tcPr>
            <w:tcW w:w="657" w:type="dxa"/>
            <w:vAlign w:val="center"/>
          </w:tcPr>
          <w:p w14:paraId="15471F87" w14:textId="2834564A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57" w:type="dxa"/>
            <w:vAlign w:val="center"/>
          </w:tcPr>
          <w:p w14:paraId="64914CCA" w14:textId="5BA0A874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vAlign w:val="center"/>
          </w:tcPr>
          <w:p w14:paraId="353BDDEA" w14:textId="564CCF2A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5</w:t>
            </w:r>
          </w:p>
        </w:tc>
      </w:tr>
      <w:tr w:rsidR="00C17DF6" w:rsidRPr="00864103" w14:paraId="549BC921" w14:textId="77777777" w:rsidTr="00723A6A">
        <w:trPr>
          <w:trHeight w:val="340"/>
          <w:jc w:val="center"/>
        </w:trPr>
        <w:tc>
          <w:tcPr>
            <w:tcW w:w="1750" w:type="dxa"/>
            <w:vAlign w:val="center"/>
          </w:tcPr>
          <w:p w14:paraId="78D42500" w14:textId="5ADFC5EA" w:rsidR="00C17DF6" w:rsidRPr="00864103" w:rsidRDefault="00C17DF6" w:rsidP="00C17DF6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110100005</w:t>
            </w:r>
          </w:p>
        </w:tc>
        <w:tc>
          <w:tcPr>
            <w:tcW w:w="5794" w:type="dxa"/>
            <w:vAlign w:val="center"/>
          </w:tcPr>
          <w:p w14:paraId="7D9C7997" w14:textId="7B2ECCDE" w:rsidR="00C17DF6" w:rsidRPr="00864103" w:rsidRDefault="00C17DF6" w:rsidP="00C17DF6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Lokomotor Sistem II Ders Kurulu</w:t>
            </w:r>
          </w:p>
        </w:tc>
        <w:tc>
          <w:tcPr>
            <w:tcW w:w="657" w:type="dxa"/>
            <w:vAlign w:val="center"/>
          </w:tcPr>
          <w:p w14:paraId="76F19B26" w14:textId="34CC18E8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64</w:t>
            </w:r>
          </w:p>
        </w:tc>
        <w:tc>
          <w:tcPr>
            <w:tcW w:w="657" w:type="dxa"/>
            <w:vAlign w:val="center"/>
          </w:tcPr>
          <w:p w14:paraId="2DDA0667" w14:textId="126D671D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57" w:type="dxa"/>
            <w:vAlign w:val="center"/>
          </w:tcPr>
          <w:p w14:paraId="2034722A" w14:textId="11CE9389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87" w:type="dxa"/>
            <w:vAlign w:val="center"/>
          </w:tcPr>
          <w:p w14:paraId="170C7972" w14:textId="11130C02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5</w:t>
            </w:r>
          </w:p>
        </w:tc>
      </w:tr>
      <w:tr w:rsidR="00C17DF6" w:rsidRPr="00864103" w14:paraId="556C9725" w14:textId="77777777" w:rsidTr="00723A6A">
        <w:trPr>
          <w:trHeight w:val="340"/>
          <w:jc w:val="center"/>
        </w:trPr>
        <w:tc>
          <w:tcPr>
            <w:tcW w:w="1750" w:type="dxa"/>
            <w:vAlign w:val="center"/>
          </w:tcPr>
          <w:p w14:paraId="777FD219" w14:textId="55B89B51" w:rsidR="00C17DF6" w:rsidRPr="00864103" w:rsidRDefault="00C17DF6" w:rsidP="00C17DF6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110100006</w:t>
            </w:r>
          </w:p>
        </w:tc>
        <w:tc>
          <w:tcPr>
            <w:tcW w:w="5794" w:type="dxa"/>
            <w:vAlign w:val="center"/>
          </w:tcPr>
          <w:p w14:paraId="7DAC047C" w14:textId="0E6B8EE6" w:rsidR="00C17DF6" w:rsidRPr="00864103" w:rsidRDefault="00C17DF6" w:rsidP="00C17DF6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Bilimsel ve Klinik Yaklaşımlar I Ders Kurulu</w:t>
            </w:r>
          </w:p>
        </w:tc>
        <w:tc>
          <w:tcPr>
            <w:tcW w:w="657" w:type="dxa"/>
            <w:vAlign w:val="center"/>
          </w:tcPr>
          <w:p w14:paraId="4B350F8B" w14:textId="49FCB8C9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57" w:type="dxa"/>
            <w:vAlign w:val="center"/>
          </w:tcPr>
          <w:p w14:paraId="4DA22322" w14:textId="4D31E15A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31</w:t>
            </w:r>
          </w:p>
        </w:tc>
        <w:tc>
          <w:tcPr>
            <w:tcW w:w="657" w:type="dxa"/>
            <w:vAlign w:val="center"/>
          </w:tcPr>
          <w:p w14:paraId="602AAECF" w14:textId="2D3B63BC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vAlign w:val="center"/>
          </w:tcPr>
          <w:p w14:paraId="608124C6" w14:textId="43A4324A" w:rsidR="00C17DF6" w:rsidRPr="00864103" w:rsidRDefault="00C17DF6" w:rsidP="00C17DF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4</w:t>
            </w:r>
          </w:p>
        </w:tc>
      </w:tr>
      <w:tr w:rsidR="007577A6" w:rsidRPr="00864103" w14:paraId="648A8B4A" w14:textId="77777777" w:rsidTr="00723A6A">
        <w:trPr>
          <w:trHeight w:val="340"/>
          <w:jc w:val="center"/>
        </w:trPr>
        <w:tc>
          <w:tcPr>
            <w:tcW w:w="7544" w:type="dxa"/>
            <w:gridSpan w:val="2"/>
            <w:shd w:val="clear" w:color="auto" w:fill="FFFF00"/>
            <w:vAlign w:val="center"/>
          </w:tcPr>
          <w:p w14:paraId="77E504F9" w14:textId="3FD0CFCE" w:rsidR="00B53EE9" w:rsidRPr="00864103" w:rsidRDefault="00B53EE9" w:rsidP="00864103">
            <w:pPr>
              <w:spacing w:after="0" w:line="276" w:lineRule="auto"/>
              <w:jc w:val="right"/>
              <w:rPr>
                <w:b/>
                <w:bCs/>
                <w:sz w:val="20"/>
                <w:szCs w:val="20"/>
              </w:rPr>
            </w:pPr>
            <w:r w:rsidRPr="00864103">
              <w:rPr>
                <w:b/>
                <w:bCs/>
                <w:sz w:val="20"/>
                <w:szCs w:val="20"/>
              </w:rPr>
              <w:t>ZORUNLU DERS OLARAK ALINMASI GEREKEN TOPLAM AKTS</w:t>
            </w:r>
          </w:p>
        </w:tc>
        <w:tc>
          <w:tcPr>
            <w:tcW w:w="657" w:type="dxa"/>
            <w:shd w:val="clear" w:color="auto" w:fill="FFFF00"/>
            <w:vAlign w:val="center"/>
          </w:tcPr>
          <w:p w14:paraId="27FCB0CE" w14:textId="792CF4A9" w:rsidR="00B53EE9" w:rsidRPr="00864103" w:rsidRDefault="003C139E" w:rsidP="00864103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457</w:t>
            </w:r>
          </w:p>
        </w:tc>
        <w:tc>
          <w:tcPr>
            <w:tcW w:w="657" w:type="dxa"/>
            <w:shd w:val="clear" w:color="auto" w:fill="FFFF00"/>
            <w:vAlign w:val="center"/>
          </w:tcPr>
          <w:p w14:paraId="24179B7D" w14:textId="4F500B8D" w:rsidR="00B53EE9" w:rsidRPr="00864103" w:rsidRDefault="00B53EE9" w:rsidP="00864103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64103">
              <w:rPr>
                <w:b/>
                <w:bCs/>
                <w:sz w:val="20"/>
                <w:szCs w:val="20"/>
              </w:rPr>
              <w:t>1</w:t>
            </w:r>
            <w:r w:rsidR="003C139E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57" w:type="dxa"/>
            <w:shd w:val="clear" w:color="auto" w:fill="FFFF00"/>
            <w:vAlign w:val="center"/>
          </w:tcPr>
          <w:p w14:paraId="38B4DD48" w14:textId="175B8A10" w:rsidR="00B53EE9" w:rsidRPr="00864103" w:rsidRDefault="00B53EE9" w:rsidP="00864103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64103">
              <w:rPr>
                <w:b/>
                <w:bCs/>
                <w:sz w:val="20"/>
                <w:szCs w:val="20"/>
              </w:rPr>
              <w:t>59</w:t>
            </w:r>
            <w:r w:rsidR="003C139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auto" w:fill="FFFF00"/>
            <w:vAlign w:val="center"/>
          </w:tcPr>
          <w:p w14:paraId="0D99E8F4" w14:textId="7B87F257" w:rsidR="00B53EE9" w:rsidRPr="00864103" w:rsidRDefault="00B53EE9" w:rsidP="00864103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64103">
              <w:rPr>
                <w:b/>
                <w:bCs/>
                <w:sz w:val="20"/>
                <w:szCs w:val="20"/>
              </w:rPr>
              <w:t>34</w:t>
            </w:r>
          </w:p>
        </w:tc>
      </w:tr>
      <w:tr w:rsidR="007577A6" w:rsidRPr="00864103" w14:paraId="3654D2C8" w14:textId="77777777" w:rsidTr="00723A6A">
        <w:trPr>
          <w:trHeight w:val="340"/>
          <w:jc w:val="center"/>
        </w:trPr>
        <w:tc>
          <w:tcPr>
            <w:tcW w:w="1750" w:type="dxa"/>
            <w:shd w:val="clear" w:color="auto" w:fill="45B0E1" w:themeFill="accent1" w:themeFillTint="99"/>
            <w:vAlign w:val="center"/>
          </w:tcPr>
          <w:p w14:paraId="411F43C8" w14:textId="33BDC0EB" w:rsidR="00277453" w:rsidRPr="00864103" w:rsidRDefault="00277453" w:rsidP="00864103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 w:rsidRPr="00864103">
              <w:rPr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5794" w:type="dxa"/>
            <w:shd w:val="clear" w:color="auto" w:fill="45B0E1" w:themeFill="accent1" w:themeFillTint="99"/>
            <w:vAlign w:val="center"/>
          </w:tcPr>
          <w:p w14:paraId="677816E9" w14:textId="145A7AB9" w:rsidR="00277453" w:rsidRPr="00864103" w:rsidRDefault="00277453" w:rsidP="00864103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 w:rsidRPr="00864103">
              <w:rPr>
                <w:b/>
                <w:bCs/>
                <w:sz w:val="20"/>
                <w:szCs w:val="20"/>
              </w:rPr>
              <w:t>ORTAK ZORUNLU DERSLER</w:t>
            </w:r>
          </w:p>
        </w:tc>
        <w:tc>
          <w:tcPr>
            <w:tcW w:w="657" w:type="dxa"/>
            <w:shd w:val="clear" w:color="auto" w:fill="45B0E1" w:themeFill="accent1" w:themeFillTint="99"/>
            <w:vAlign w:val="center"/>
          </w:tcPr>
          <w:p w14:paraId="0513DEE3" w14:textId="482D3A8D" w:rsidR="00277453" w:rsidRPr="00864103" w:rsidRDefault="00506C10" w:rsidP="00864103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 w:rsidRPr="00864103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57" w:type="dxa"/>
            <w:shd w:val="clear" w:color="auto" w:fill="45B0E1" w:themeFill="accent1" w:themeFillTint="99"/>
            <w:vAlign w:val="center"/>
          </w:tcPr>
          <w:p w14:paraId="665A4FB4" w14:textId="0A2C1A67" w:rsidR="00277453" w:rsidRPr="00864103" w:rsidRDefault="00506C10" w:rsidP="00864103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 w:rsidRPr="00864103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657" w:type="dxa"/>
            <w:shd w:val="clear" w:color="auto" w:fill="45B0E1" w:themeFill="accent1" w:themeFillTint="99"/>
            <w:vAlign w:val="center"/>
          </w:tcPr>
          <w:p w14:paraId="31B090CC" w14:textId="13F53EFA" w:rsidR="00277453" w:rsidRPr="00864103" w:rsidRDefault="00506C10" w:rsidP="00864103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 w:rsidRPr="00864103">
              <w:rPr>
                <w:b/>
                <w:bCs/>
                <w:sz w:val="20"/>
                <w:szCs w:val="20"/>
              </w:rPr>
              <w:t>HS</w:t>
            </w:r>
          </w:p>
        </w:tc>
        <w:tc>
          <w:tcPr>
            <w:tcW w:w="987" w:type="dxa"/>
            <w:shd w:val="clear" w:color="auto" w:fill="45B0E1" w:themeFill="accent1" w:themeFillTint="99"/>
            <w:vAlign w:val="center"/>
          </w:tcPr>
          <w:p w14:paraId="5DAFA4DE" w14:textId="127AEA4E" w:rsidR="00277453" w:rsidRPr="00864103" w:rsidRDefault="00506C10" w:rsidP="00864103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 w:rsidRPr="00864103">
              <w:rPr>
                <w:b/>
                <w:bCs/>
                <w:sz w:val="20"/>
                <w:szCs w:val="20"/>
              </w:rPr>
              <w:t>AKTS</w:t>
            </w:r>
          </w:p>
        </w:tc>
      </w:tr>
      <w:tr w:rsidR="007577A6" w:rsidRPr="00864103" w14:paraId="0BA7F143" w14:textId="77777777" w:rsidTr="00723A6A">
        <w:trPr>
          <w:trHeight w:val="340"/>
          <w:jc w:val="center"/>
        </w:trPr>
        <w:tc>
          <w:tcPr>
            <w:tcW w:w="1750" w:type="dxa"/>
            <w:shd w:val="clear" w:color="auto" w:fill="FFFFFF"/>
            <w:vAlign w:val="center"/>
          </w:tcPr>
          <w:p w14:paraId="41EF50C4" w14:textId="2834C729" w:rsidR="00277453" w:rsidRPr="00864103" w:rsidRDefault="0079206B" w:rsidP="00864103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100103</w:t>
            </w:r>
          </w:p>
        </w:tc>
        <w:tc>
          <w:tcPr>
            <w:tcW w:w="5794" w:type="dxa"/>
            <w:shd w:val="clear" w:color="auto" w:fill="FFFFFF"/>
            <w:vAlign w:val="center"/>
          </w:tcPr>
          <w:p w14:paraId="14FA3F61" w14:textId="77777777" w:rsidR="00277453" w:rsidRPr="00864103" w:rsidRDefault="00277453" w:rsidP="00864103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Bilgi Teknolojileri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5F5E2D59" w14:textId="77777777" w:rsidR="00277453" w:rsidRPr="00864103" w:rsidRDefault="00277453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3AFEA99E" w14:textId="77777777" w:rsidR="00277453" w:rsidRPr="00864103" w:rsidRDefault="00277453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56BDD6A8" w14:textId="77777777" w:rsidR="00277453" w:rsidRPr="00864103" w:rsidRDefault="00277453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shd w:val="clear" w:color="auto" w:fill="FFFFFF"/>
            <w:vAlign w:val="center"/>
          </w:tcPr>
          <w:p w14:paraId="4BE0D714" w14:textId="77777777" w:rsidR="00277453" w:rsidRPr="00864103" w:rsidRDefault="00277453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</w:tr>
      <w:tr w:rsidR="008C4B76" w:rsidRPr="00864103" w14:paraId="5F37DD8B" w14:textId="77777777" w:rsidTr="00723A6A">
        <w:trPr>
          <w:trHeight w:val="340"/>
          <w:jc w:val="center"/>
        </w:trPr>
        <w:tc>
          <w:tcPr>
            <w:tcW w:w="1750" w:type="dxa"/>
            <w:shd w:val="clear" w:color="auto" w:fill="FFFFFF"/>
            <w:vAlign w:val="center"/>
          </w:tcPr>
          <w:p w14:paraId="44DF4665" w14:textId="3718B54F" w:rsidR="008C4B76" w:rsidRPr="00864103" w:rsidRDefault="008C4B76" w:rsidP="00864103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100101</w:t>
            </w:r>
          </w:p>
        </w:tc>
        <w:tc>
          <w:tcPr>
            <w:tcW w:w="5794" w:type="dxa"/>
            <w:shd w:val="clear" w:color="auto" w:fill="FFFFFF"/>
            <w:vAlign w:val="center"/>
          </w:tcPr>
          <w:p w14:paraId="449C6D3A" w14:textId="49F065B3" w:rsidR="008C4B76" w:rsidRPr="00864103" w:rsidRDefault="008C4B76" w:rsidP="00864103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Atatürk İlkeleri ve İnkılap Tarihi I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4017306C" w14:textId="77777777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54A97DB8" w14:textId="77777777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0548D78F" w14:textId="77777777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shd w:val="clear" w:color="auto" w:fill="FFFFFF"/>
            <w:vAlign w:val="center"/>
          </w:tcPr>
          <w:p w14:paraId="56824903" w14:textId="77777777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</w:tr>
      <w:tr w:rsidR="008C4B76" w:rsidRPr="00864103" w14:paraId="47575EF1" w14:textId="77777777" w:rsidTr="00723A6A">
        <w:trPr>
          <w:trHeight w:val="340"/>
          <w:jc w:val="center"/>
        </w:trPr>
        <w:tc>
          <w:tcPr>
            <w:tcW w:w="1750" w:type="dxa"/>
            <w:shd w:val="clear" w:color="auto" w:fill="FFFFFF"/>
            <w:vAlign w:val="center"/>
          </w:tcPr>
          <w:p w14:paraId="7D3AF515" w14:textId="09C2ADCC" w:rsidR="008C4B76" w:rsidRPr="00864103" w:rsidRDefault="00BB6DF3" w:rsidP="00864103">
            <w:pPr>
              <w:spacing w:after="0" w:line="276" w:lineRule="auto"/>
              <w:rPr>
                <w:sz w:val="20"/>
                <w:szCs w:val="20"/>
              </w:rPr>
            </w:pPr>
            <w:r w:rsidRPr="00BB6DF3">
              <w:rPr>
                <w:sz w:val="20"/>
                <w:szCs w:val="20"/>
              </w:rPr>
              <w:t>100201</w:t>
            </w:r>
          </w:p>
        </w:tc>
        <w:tc>
          <w:tcPr>
            <w:tcW w:w="5794" w:type="dxa"/>
            <w:shd w:val="clear" w:color="auto" w:fill="FFFFFF"/>
            <w:vAlign w:val="center"/>
          </w:tcPr>
          <w:p w14:paraId="59D933CB" w14:textId="267A613D" w:rsidR="008C4B76" w:rsidRPr="00864103" w:rsidRDefault="008C4B76" w:rsidP="00864103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Atatürk İlkeleri ve İnkılap Tarihi II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7CA4D4AD" w14:textId="77777777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5A7FDA32" w14:textId="77777777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75E298FC" w14:textId="77777777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shd w:val="clear" w:color="auto" w:fill="FFFFFF"/>
            <w:vAlign w:val="center"/>
          </w:tcPr>
          <w:p w14:paraId="1114002C" w14:textId="77777777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</w:tr>
      <w:tr w:rsidR="008C4B76" w:rsidRPr="00864103" w14:paraId="09ACCB6B" w14:textId="77777777" w:rsidTr="00723A6A">
        <w:trPr>
          <w:trHeight w:val="340"/>
          <w:jc w:val="center"/>
        </w:trPr>
        <w:tc>
          <w:tcPr>
            <w:tcW w:w="1750" w:type="dxa"/>
            <w:shd w:val="clear" w:color="auto" w:fill="FFFFFF"/>
            <w:vAlign w:val="center"/>
          </w:tcPr>
          <w:p w14:paraId="7DE21DE9" w14:textId="4D933BBF" w:rsidR="008C4B76" w:rsidRPr="00864103" w:rsidRDefault="008C4B76" w:rsidP="00864103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100102</w:t>
            </w:r>
          </w:p>
        </w:tc>
        <w:tc>
          <w:tcPr>
            <w:tcW w:w="5794" w:type="dxa"/>
            <w:shd w:val="clear" w:color="auto" w:fill="FFFFFF"/>
            <w:vAlign w:val="center"/>
          </w:tcPr>
          <w:p w14:paraId="66A27618" w14:textId="2467E169" w:rsidR="008C4B76" w:rsidRPr="00864103" w:rsidRDefault="008C4B76" w:rsidP="00864103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Türk Dili ve Edebiyatı I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019959B4" w14:textId="77777777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7312FFD7" w14:textId="77777777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3AEDD6D0" w14:textId="77777777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shd w:val="clear" w:color="auto" w:fill="FFFFFF"/>
            <w:vAlign w:val="center"/>
          </w:tcPr>
          <w:p w14:paraId="5156CABE" w14:textId="77777777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</w:tr>
      <w:tr w:rsidR="008C4B76" w:rsidRPr="00864103" w14:paraId="05D98865" w14:textId="77777777" w:rsidTr="00723A6A">
        <w:trPr>
          <w:trHeight w:val="340"/>
          <w:jc w:val="center"/>
        </w:trPr>
        <w:tc>
          <w:tcPr>
            <w:tcW w:w="1750" w:type="dxa"/>
            <w:shd w:val="clear" w:color="auto" w:fill="FFFFFF"/>
            <w:vAlign w:val="center"/>
          </w:tcPr>
          <w:p w14:paraId="45048D08" w14:textId="2F392BAF" w:rsidR="008C4B76" w:rsidRPr="00864103" w:rsidRDefault="00977174" w:rsidP="00864103">
            <w:pPr>
              <w:spacing w:after="0" w:line="276" w:lineRule="auto"/>
              <w:rPr>
                <w:sz w:val="20"/>
                <w:szCs w:val="20"/>
              </w:rPr>
            </w:pPr>
            <w:r w:rsidRPr="00977174">
              <w:rPr>
                <w:sz w:val="20"/>
                <w:szCs w:val="20"/>
              </w:rPr>
              <w:t>100202</w:t>
            </w:r>
          </w:p>
        </w:tc>
        <w:tc>
          <w:tcPr>
            <w:tcW w:w="5794" w:type="dxa"/>
            <w:shd w:val="clear" w:color="auto" w:fill="FFFFFF"/>
            <w:vAlign w:val="center"/>
          </w:tcPr>
          <w:p w14:paraId="5AA3387B" w14:textId="403F3683" w:rsidR="008C4B76" w:rsidRPr="00864103" w:rsidRDefault="008C4B76" w:rsidP="00864103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Türk Dili ve Edebiyatı II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42BAB8F3" w14:textId="77777777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10561C32" w14:textId="77777777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52845C71" w14:textId="77777777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shd w:val="clear" w:color="auto" w:fill="FFFFFF"/>
            <w:vAlign w:val="center"/>
          </w:tcPr>
          <w:p w14:paraId="3ADB3052" w14:textId="77777777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</w:tr>
      <w:tr w:rsidR="008C4B76" w:rsidRPr="00864103" w14:paraId="17A8A626" w14:textId="77777777" w:rsidTr="00723A6A">
        <w:trPr>
          <w:trHeight w:val="340"/>
          <w:jc w:val="center"/>
        </w:trPr>
        <w:tc>
          <w:tcPr>
            <w:tcW w:w="1750" w:type="dxa"/>
            <w:shd w:val="clear" w:color="auto" w:fill="FFFFFF"/>
            <w:vAlign w:val="center"/>
          </w:tcPr>
          <w:p w14:paraId="05522C90" w14:textId="02B2D8FA" w:rsidR="008C4B76" w:rsidRPr="00864103" w:rsidRDefault="008C4B76" w:rsidP="00864103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101101</w:t>
            </w:r>
          </w:p>
        </w:tc>
        <w:tc>
          <w:tcPr>
            <w:tcW w:w="5794" w:type="dxa"/>
            <w:shd w:val="clear" w:color="auto" w:fill="FFFFFF"/>
            <w:vAlign w:val="center"/>
          </w:tcPr>
          <w:p w14:paraId="3C8447AF" w14:textId="77777777" w:rsidR="008C4B76" w:rsidRPr="00864103" w:rsidRDefault="008C4B76" w:rsidP="00864103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Temel İngilizce I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39BEE755" w14:textId="77777777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6BBD6ACA" w14:textId="77777777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4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5CB6A916" w14:textId="77777777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4</w:t>
            </w:r>
          </w:p>
        </w:tc>
        <w:tc>
          <w:tcPr>
            <w:tcW w:w="987" w:type="dxa"/>
            <w:shd w:val="clear" w:color="auto" w:fill="FFFFFF"/>
            <w:vAlign w:val="center"/>
          </w:tcPr>
          <w:p w14:paraId="6681ABCC" w14:textId="77777777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4</w:t>
            </w:r>
          </w:p>
        </w:tc>
      </w:tr>
      <w:tr w:rsidR="008C4B76" w:rsidRPr="00864103" w14:paraId="215EC36E" w14:textId="77777777" w:rsidTr="00723A6A">
        <w:trPr>
          <w:trHeight w:val="340"/>
          <w:jc w:val="center"/>
        </w:trPr>
        <w:tc>
          <w:tcPr>
            <w:tcW w:w="1750" w:type="dxa"/>
            <w:shd w:val="clear" w:color="auto" w:fill="FFFFFF"/>
            <w:vAlign w:val="center"/>
          </w:tcPr>
          <w:p w14:paraId="3BFACF01" w14:textId="48ADE03E" w:rsidR="008C4B76" w:rsidRPr="00864103" w:rsidRDefault="00977174" w:rsidP="00864103">
            <w:pPr>
              <w:spacing w:after="0" w:line="276" w:lineRule="auto"/>
              <w:rPr>
                <w:sz w:val="20"/>
                <w:szCs w:val="20"/>
              </w:rPr>
            </w:pPr>
            <w:r w:rsidRPr="00977174">
              <w:rPr>
                <w:sz w:val="20"/>
                <w:szCs w:val="20"/>
              </w:rPr>
              <w:t>101201</w:t>
            </w:r>
          </w:p>
        </w:tc>
        <w:tc>
          <w:tcPr>
            <w:tcW w:w="5794" w:type="dxa"/>
            <w:shd w:val="clear" w:color="auto" w:fill="FFFFFF"/>
            <w:vAlign w:val="center"/>
          </w:tcPr>
          <w:p w14:paraId="1FE432FB" w14:textId="77777777" w:rsidR="008C4B76" w:rsidRPr="00864103" w:rsidRDefault="008C4B76" w:rsidP="00864103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Temel İngilizce II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108483F4" w14:textId="77777777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46C6E708" w14:textId="77777777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4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5799EB02" w14:textId="77777777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4</w:t>
            </w:r>
          </w:p>
        </w:tc>
        <w:tc>
          <w:tcPr>
            <w:tcW w:w="987" w:type="dxa"/>
            <w:shd w:val="clear" w:color="auto" w:fill="FFFFFF"/>
            <w:vAlign w:val="center"/>
          </w:tcPr>
          <w:p w14:paraId="46D9820B" w14:textId="77777777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4</w:t>
            </w:r>
          </w:p>
        </w:tc>
      </w:tr>
      <w:tr w:rsidR="008C4B76" w:rsidRPr="00864103" w14:paraId="52D33739" w14:textId="77777777" w:rsidTr="00723A6A">
        <w:trPr>
          <w:trHeight w:val="340"/>
          <w:jc w:val="center"/>
        </w:trPr>
        <w:tc>
          <w:tcPr>
            <w:tcW w:w="9515" w:type="dxa"/>
            <w:gridSpan w:val="5"/>
            <w:shd w:val="clear" w:color="auto" w:fill="FFFF00"/>
            <w:vAlign w:val="center"/>
          </w:tcPr>
          <w:p w14:paraId="57C705DA" w14:textId="606D0B62" w:rsidR="008C4B76" w:rsidRPr="00864103" w:rsidRDefault="008C4B76" w:rsidP="00864103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 w:rsidRPr="00864103">
              <w:rPr>
                <w:b/>
                <w:bCs/>
                <w:sz w:val="20"/>
                <w:szCs w:val="20"/>
              </w:rPr>
              <w:t>ORTAK ZORUNLU DERS OLARAK ALINMASI GEREKEN TOPLAM AKTS</w:t>
            </w:r>
          </w:p>
        </w:tc>
        <w:tc>
          <w:tcPr>
            <w:tcW w:w="987" w:type="dxa"/>
            <w:shd w:val="clear" w:color="auto" w:fill="FFFF00"/>
            <w:vAlign w:val="center"/>
          </w:tcPr>
          <w:p w14:paraId="0938604E" w14:textId="50150F74" w:rsidR="008C4B76" w:rsidRPr="00864103" w:rsidRDefault="008C4B76" w:rsidP="00864103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64103"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8C4B76" w:rsidRPr="00864103" w14:paraId="441F68A4" w14:textId="77777777" w:rsidTr="00723A6A">
        <w:trPr>
          <w:trHeight w:val="340"/>
          <w:jc w:val="center"/>
        </w:trPr>
        <w:tc>
          <w:tcPr>
            <w:tcW w:w="1750" w:type="dxa"/>
            <w:shd w:val="clear" w:color="auto" w:fill="45B0E1" w:themeFill="accent1" w:themeFillTint="99"/>
            <w:vAlign w:val="center"/>
          </w:tcPr>
          <w:p w14:paraId="039F21EB" w14:textId="77777777" w:rsidR="008C4B76" w:rsidRPr="00864103" w:rsidRDefault="008C4B76" w:rsidP="00864103">
            <w:pPr>
              <w:spacing w:after="0" w:line="276" w:lineRule="auto"/>
              <w:rPr>
                <w:b/>
                <w:sz w:val="20"/>
                <w:szCs w:val="20"/>
              </w:rPr>
            </w:pPr>
            <w:r w:rsidRPr="00864103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5794" w:type="dxa"/>
            <w:shd w:val="clear" w:color="auto" w:fill="45B0E1" w:themeFill="accent1" w:themeFillTint="99"/>
            <w:vAlign w:val="center"/>
          </w:tcPr>
          <w:p w14:paraId="0AE4F79F" w14:textId="77777777" w:rsidR="008C4B76" w:rsidRPr="00864103" w:rsidRDefault="008C4B76" w:rsidP="00864103">
            <w:pPr>
              <w:spacing w:after="0" w:line="276" w:lineRule="auto"/>
              <w:rPr>
                <w:b/>
                <w:sz w:val="20"/>
                <w:szCs w:val="20"/>
              </w:rPr>
            </w:pPr>
            <w:r w:rsidRPr="00864103">
              <w:rPr>
                <w:b/>
                <w:sz w:val="20"/>
                <w:szCs w:val="20"/>
              </w:rPr>
              <w:t>SEÇMELİ DERSLER</w:t>
            </w:r>
          </w:p>
        </w:tc>
        <w:tc>
          <w:tcPr>
            <w:tcW w:w="657" w:type="dxa"/>
            <w:shd w:val="clear" w:color="auto" w:fill="45B0E1" w:themeFill="accent1" w:themeFillTint="99"/>
            <w:vAlign w:val="center"/>
          </w:tcPr>
          <w:p w14:paraId="0CFC5649" w14:textId="77777777" w:rsidR="008C4B76" w:rsidRPr="00864103" w:rsidRDefault="008C4B76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657" w:type="dxa"/>
            <w:shd w:val="clear" w:color="auto" w:fill="45B0E1" w:themeFill="accent1" w:themeFillTint="99"/>
            <w:vAlign w:val="center"/>
          </w:tcPr>
          <w:p w14:paraId="4786DD3D" w14:textId="77777777" w:rsidR="008C4B76" w:rsidRPr="00864103" w:rsidRDefault="008C4B76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657" w:type="dxa"/>
            <w:shd w:val="clear" w:color="auto" w:fill="45B0E1" w:themeFill="accent1" w:themeFillTint="99"/>
            <w:vAlign w:val="center"/>
          </w:tcPr>
          <w:p w14:paraId="1BE23D86" w14:textId="77777777" w:rsidR="008C4B76" w:rsidRPr="00864103" w:rsidRDefault="008C4B76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987" w:type="dxa"/>
            <w:shd w:val="clear" w:color="auto" w:fill="45B0E1" w:themeFill="accent1" w:themeFillTint="99"/>
            <w:vAlign w:val="center"/>
          </w:tcPr>
          <w:p w14:paraId="515EFD11" w14:textId="77777777" w:rsidR="008C4B76" w:rsidRPr="00864103" w:rsidRDefault="008C4B76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20"/>
                <w:szCs w:val="20"/>
              </w:rPr>
              <w:t>AKTS</w:t>
            </w:r>
          </w:p>
        </w:tc>
      </w:tr>
      <w:tr w:rsidR="008C4B76" w:rsidRPr="00864103" w14:paraId="06D4E870" w14:textId="77777777" w:rsidTr="00723A6A">
        <w:trPr>
          <w:trHeight w:val="340"/>
          <w:jc w:val="center"/>
        </w:trPr>
        <w:tc>
          <w:tcPr>
            <w:tcW w:w="1750" w:type="dxa"/>
            <w:vAlign w:val="center"/>
          </w:tcPr>
          <w:p w14:paraId="03FE31E6" w14:textId="65423741" w:rsidR="008C4B76" w:rsidRPr="00864103" w:rsidRDefault="008C4B76" w:rsidP="00864103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11091059</w:t>
            </w:r>
          </w:p>
        </w:tc>
        <w:tc>
          <w:tcPr>
            <w:tcW w:w="5794" w:type="dxa"/>
            <w:vAlign w:val="center"/>
          </w:tcPr>
          <w:p w14:paraId="49CD019F" w14:textId="5F81B3AC" w:rsidR="008C4B76" w:rsidRPr="00864103" w:rsidRDefault="008C4B76" w:rsidP="00864103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Davranış Bilimleri</w:t>
            </w:r>
          </w:p>
        </w:tc>
        <w:tc>
          <w:tcPr>
            <w:tcW w:w="657" w:type="dxa"/>
            <w:vAlign w:val="center"/>
          </w:tcPr>
          <w:p w14:paraId="58C40C06" w14:textId="44DF938F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657" w:type="dxa"/>
            <w:vAlign w:val="center"/>
          </w:tcPr>
          <w:p w14:paraId="740E2528" w14:textId="5C881512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0</w:t>
            </w:r>
          </w:p>
        </w:tc>
        <w:tc>
          <w:tcPr>
            <w:tcW w:w="657" w:type="dxa"/>
            <w:vAlign w:val="center"/>
          </w:tcPr>
          <w:p w14:paraId="5DB46DB6" w14:textId="72FBB9F0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6DE1B475" w14:textId="17C875CA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4</w:t>
            </w:r>
          </w:p>
        </w:tc>
      </w:tr>
      <w:tr w:rsidR="008C4B76" w:rsidRPr="00864103" w14:paraId="38EBC326" w14:textId="77777777" w:rsidTr="00723A6A">
        <w:trPr>
          <w:trHeight w:val="340"/>
          <w:jc w:val="center"/>
        </w:trPr>
        <w:tc>
          <w:tcPr>
            <w:tcW w:w="1750" w:type="dxa"/>
            <w:vAlign w:val="center"/>
          </w:tcPr>
          <w:p w14:paraId="30E5D4F3" w14:textId="58B98D8A" w:rsidR="008C4B76" w:rsidRPr="00864103" w:rsidRDefault="008C4B76" w:rsidP="00864103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11091055</w:t>
            </w:r>
          </w:p>
        </w:tc>
        <w:tc>
          <w:tcPr>
            <w:tcW w:w="5794" w:type="dxa"/>
            <w:vAlign w:val="center"/>
          </w:tcPr>
          <w:p w14:paraId="7C2733F5" w14:textId="313927B0" w:rsidR="008C4B76" w:rsidRPr="00864103" w:rsidRDefault="008C4B76" w:rsidP="00864103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Popüler Bilim ve Sosyal Medya</w:t>
            </w:r>
          </w:p>
        </w:tc>
        <w:tc>
          <w:tcPr>
            <w:tcW w:w="657" w:type="dxa"/>
            <w:vAlign w:val="center"/>
          </w:tcPr>
          <w:p w14:paraId="07013B5D" w14:textId="0B9D08FA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657" w:type="dxa"/>
            <w:vAlign w:val="center"/>
          </w:tcPr>
          <w:p w14:paraId="554F0DEA" w14:textId="75A3A98D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0</w:t>
            </w:r>
          </w:p>
        </w:tc>
        <w:tc>
          <w:tcPr>
            <w:tcW w:w="657" w:type="dxa"/>
            <w:vAlign w:val="center"/>
          </w:tcPr>
          <w:p w14:paraId="54D5AD83" w14:textId="65AF16BF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246E5CD3" w14:textId="51EB6CBF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4</w:t>
            </w:r>
          </w:p>
        </w:tc>
      </w:tr>
      <w:tr w:rsidR="008C4B76" w:rsidRPr="00864103" w14:paraId="46D9872A" w14:textId="77777777" w:rsidTr="00723A6A">
        <w:trPr>
          <w:trHeight w:val="340"/>
          <w:jc w:val="center"/>
        </w:trPr>
        <w:tc>
          <w:tcPr>
            <w:tcW w:w="1750" w:type="dxa"/>
            <w:vAlign w:val="center"/>
          </w:tcPr>
          <w:p w14:paraId="47AA60FF" w14:textId="166A973E" w:rsidR="008C4B76" w:rsidRPr="00864103" w:rsidRDefault="008C4B76" w:rsidP="00864103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101102</w:t>
            </w:r>
          </w:p>
        </w:tc>
        <w:tc>
          <w:tcPr>
            <w:tcW w:w="5794" w:type="dxa"/>
            <w:vAlign w:val="center"/>
          </w:tcPr>
          <w:p w14:paraId="6E57E875" w14:textId="0E4F177D" w:rsidR="008C4B76" w:rsidRPr="00864103" w:rsidRDefault="008C4B76" w:rsidP="00864103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İngilizce A21</w:t>
            </w:r>
          </w:p>
        </w:tc>
        <w:tc>
          <w:tcPr>
            <w:tcW w:w="657" w:type="dxa"/>
            <w:vAlign w:val="center"/>
          </w:tcPr>
          <w:p w14:paraId="3D7DB7D5" w14:textId="4F579939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657" w:type="dxa"/>
            <w:vAlign w:val="center"/>
          </w:tcPr>
          <w:p w14:paraId="1B022C70" w14:textId="3FBD0789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657" w:type="dxa"/>
            <w:vAlign w:val="center"/>
          </w:tcPr>
          <w:p w14:paraId="3D6F9828" w14:textId="28D4EF93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vAlign w:val="center"/>
          </w:tcPr>
          <w:p w14:paraId="7D2D1DB4" w14:textId="3C15175E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3</w:t>
            </w:r>
          </w:p>
        </w:tc>
      </w:tr>
      <w:tr w:rsidR="008C4B76" w:rsidRPr="00864103" w14:paraId="4FD3E00E" w14:textId="77777777" w:rsidTr="00723A6A">
        <w:trPr>
          <w:trHeight w:val="340"/>
          <w:jc w:val="center"/>
        </w:trPr>
        <w:tc>
          <w:tcPr>
            <w:tcW w:w="1750" w:type="dxa"/>
            <w:vAlign w:val="center"/>
          </w:tcPr>
          <w:p w14:paraId="22232B01" w14:textId="1238DE9F" w:rsidR="008C4B76" w:rsidRPr="00864103" w:rsidRDefault="008C4B76" w:rsidP="00864103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101103</w:t>
            </w:r>
          </w:p>
        </w:tc>
        <w:tc>
          <w:tcPr>
            <w:tcW w:w="5794" w:type="dxa"/>
            <w:vAlign w:val="center"/>
          </w:tcPr>
          <w:p w14:paraId="3A35898C" w14:textId="6A0D2F1B" w:rsidR="008C4B76" w:rsidRPr="00864103" w:rsidRDefault="008C4B76" w:rsidP="00864103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İngilizce B11</w:t>
            </w:r>
          </w:p>
        </w:tc>
        <w:tc>
          <w:tcPr>
            <w:tcW w:w="657" w:type="dxa"/>
            <w:vAlign w:val="center"/>
          </w:tcPr>
          <w:p w14:paraId="32EAA4F0" w14:textId="3F8A53F6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657" w:type="dxa"/>
            <w:vAlign w:val="center"/>
          </w:tcPr>
          <w:p w14:paraId="6EC6664C" w14:textId="4D9DA403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657" w:type="dxa"/>
            <w:vAlign w:val="center"/>
          </w:tcPr>
          <w:p w14:paraId="4C4F6D04" w14:textId="36B6B81F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vAlign w:val="center"/>
          </w:tcPr>
          <w:p w14:paraId="1E161297" w14:textId="590E53F4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3</w:t>
            </w:r>
          </w:p>
        </w:tc>
      </w:tr>
      <w:tr w:rsidR="008C4B76" w:rsidRPr="00864103" w14:paraId="2A630265" w14:textId="77777777" w:rsidTr="00723A6A">
        <w:trPr>
          <w:trHeight w:val="340"/>
          <w:jc w:val="center"/>
        </w:trPr>
        <w:tc>
          <w:tcPr>
            <w:tcW w:w="1750" w:type="dxa"/>
            <w:vAlign w:val="center"/>
          </w:tcPr>
          <w:p w14:paraId="0E475194" w14:textId="2AC13CF9" w:rsidR="008C4B76" w:rsidRPr="00864103" w:rsidRDefault="008C4B76" w:rsidP="00864103">
            <w:pPr>
              <w:spacing w:after="0" w:line="276" w:lineRule="auto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11091090</w:t>
            </w:r>
          </w:p>
        </w:tc>
        <w:tc>
          <w:tcPr>
            <w:tcW w:w="5794" w:type="dxa"/>
            <w:vAlign w:val="center"/>
          </w:tcPr>
          <w:p w14:paraId="61116218" w14:textId="0910A7E5" w:rsidR="008C4B76" w:rsidRPr="00864103" w:rsidRDefault="008C4B76" w:rsidP="00864103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Medikal İngilizce I</w:t>
            </w:r>
          </w:p>
        </w:tc>
        <w:tc>
          <w:tcPr>
            <w:tcW w:w="657" w:type="dxa"/>
            <w:vAlign w:val="center"/>
          </w:tcPr>
          <w:p w14:paraId="72ED2FEC" w14:textId="169CE258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657" w:type="dxa"/>
            <w:vAlign w:val="center"/>
          </w:tcPr>
          <w:p w14:paraId="10545E95" w14:textId="7E138683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0</w:t>
            </w:r>
          </w:p>
        </w:tc>
        <w:tc>
          <w:tcPr>
            <w:tcW w:w="657" w:type="dxa"/>
            <w:vAlign w:val="center"/>
          </w:tcPr>
          <w:p w14:paraId="0FBD38B3" w14:textId="2BC83B4D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6934D1D7" w14:textId="2AF44133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4</w:t>
            </w:r>
          </w:p>
        </w:tc>
      </w:tr>
      <w:tr w:rsidR="008C4B76" w:rsidRPr="00864103" w14:paraId="1F257821" w14:textId="77777777" w:rsidTr="00723A6A">
        <w:trPr>
          <w:trHeight w:val="340"/>
          <w:jc w:val="center"/>
        </w:trPr>
        <w:tc>
          <w:tcPr>
            <w:tcW w:w="1750" w:type="dxa"/>
            <w:vAlign w:val="center"/>
          </w:tcPr>
          <w:p w14:paraId="335F95A3" w14:textId="46D6A4BB" w:rsidR="008C4B76" w:rsidRPr="00BB6DF3" w:rsidRDefault="00BB6DF3" w:rsidP="00BB6DF3">
            <w:pPr>
              <w:spacing w:after="0" w:line="276" w:lineRule="auto"/>
              <w:rPr>
                <w:bCs/>
                <w:sz w:val="20"/>
                <w:szCs w:val="20"/>
              </w:rPr>
            </w:pPr>
            <w:r w:rsidRPr="00BB6DF3">
              <w:rPr>
                <w:bCs/>
                <w:sz w:val="20"/>
                <w:szCs w:val="20"/>
              </w:rPr>
              <w:t>11091034</w:t>
            </w:r>
          </w:p>
        </w:tc>
        <w:tc>
          <w:tcPr>
            <w:tcW w:w="5794" w:type="dxa"/>
            <w:vAlign w:val="center"/>
          </w:tcPr>
          <w:p w14:paraId="74FC69D9" w14:textId="131D60C5" w:rsidR="008C4B76" w:rsidRPr="00864103" w:rsidRDefault="008C4B76" w:rsidP="00864103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İletişim Becerileri</w:t>
            </w:r>
          </w:p>
        </w:tc>
        <w:tc>
          <w:tcPr>
            <w:tcW w:w="657" w:type="dxa"/>
            <w:vAlign w:val="center"/>
          </w:tcPr>
          <w:p w14:paraId="1275AFA8" w14:textId="2F676DE8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657" w:type="dxa"/>
            <w:vAlign w:val="center"/>
          </w:tcPr>
          <w:p w14:paraId="47E08364" w14:textId="739F1082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0</w:t>
            </w:r>
          </w:p>
        </w:tc>
        <w:tc>
          <w:tcPr>
            <w:tcW w:w="657" w:type="dxa"/>
            <w:vAlign w:val="center"/>
          </w:tcPr>
          <w:p w14:paraId="0B1D787C" w14:textId="484900B6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04A3E8C5" w14:textId="56A1C744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4</w:t>
            </w:r>
          </w:p>
        </w:tc>
      </w:tr>
      <w:tr w:rsidR="008C4B76" w:rsidRPr="00864103" w14:paraId="1F21BFFF" w14:textId="77777777" w:rsidTr="00723A6A">
        <w:trPr>
          <w:trHeight w:val="340"/>
          <w:jc w:val="center"/>
        </w:trPr>
        <w:tc>
          <w:tcPr>
            <w:tcW w:w="1750" w:type="dxa"/>
            <w:vAlign w:val="center"/>
          </w:tcPr>
          <w:p w14:paraId="3553388E" w14:textId="7B9B3961" w:rsidR="008C4B76" w:rsidRPr="00BB6DF3" w:rsidRDefault="00BB6DF3" w:rsidP="00864103">
            <w:pPr>
              <w:spacing w:after="0" w:line="276" w:lineRule="auto"/>
              <w:rPr>
                <w:bCs/>
                <w:sz w:val="20"/>
                <w:szCs w:val="20"/>
              </w:rPr>
            </w:pPr>
            <w:r w:rsidRPr="00BB6DF3">
              <w:rPr>
                <w:bCs/>
                <w:sz w:val="20"/>
                <w:szCs w:val="20"/>
              </w:rPr>
              <w:t>11091009</w:t>
            </w:r>
          </w:p>
        </w:tc>
        <w:tc>
          <w:tcPr>
            <w:tcW w:w="5794" w:type="dxa"/>
            <w:vAlign w:val="center"/>
          </w:tcPr>
          <w:p w14:paraId="54AD6977" w14:textId="10E4203A" w:rsidR="008C4B76" w:rsidRPr="00864103" w:rsidRDefault="008C4B76" w:rsidP="00864103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Akademik Sunum Hazırlama Teknikleri</w:t>
            </w:r>
          </w:p>
        </w:tc>
        <w:tc>
          <w:tcPr>
            <w:tcW w:w="657" w:type="dxa"/>
            <w:vAlign w:val="center"/>
          </w:tcPr>
          <w:p w14:paraId="1BB3D7D2" w14:textId="6DC2F96F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657" w:type="dxa"/>
            <w:vAlign w:val="center"/>
          </w:tcPr>
          <w:p w14:paraId="5D6B41BE" w14:textId="6BE80910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0</w:t>
            </w:r>
          </w:p>
        </w:tc>
        <w:tc>
          <w:tcPr>
            <w:tcW w:w="657" w:type="dxa"/>
            <w:vAlign w:val="center"/>
          </w:tcPr>
          <w:p w14:paraId="76C60789" w14:textId="33AD25BA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261C1A18" w14:textId="4B00D1C6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4</w:t>
            </w:r>
          </w:p>
        </w:tc>
      </w:tr>
      <w:tr w:rsidR="008C4B76" w:rsidRPr="00864103" w14:paraId="56D36809" w14:textId="77777777" w:rsidTr="00723A6A">
        <w:trPr>
          <w:trHeight w:val="340"/>
          <w:jc w:val="center"/>
        </w:trPr>
        <w:tc>
          <w:tcPr>
            <w:tcW w:w="1750" w:type="dxa"/>
            <w:vAlign w:val="center"/>
          </w:tcPr>
          <w:p w14:paraId="1D1A5557" w14:textId="5191D922" w:rsidR="008C4B76" w:rsidRPr="00BB6DF3" w:rsidRDefault="00BB6DF3" w:rsidP="00864103">
            <w:pPr>
              <w:spacing w:after="0" w:line="276" w:lineRule="auto"/>
              <w:rPr>
                <w:bCs/>
                <w:sz w:val="20"/>
                <w:szCs w:val="20"/>
              </w:rPr>
            </w:pPr>
            <w:r w:rsidRPr="00BB6DF3">
              <w:rPr>
                <w:bCs/>
                <w:sz w:val="20"/>
                <w:szCs w:val="20"/>
              </w:rPr>
              <w:t>101202</w:t>
            </w:r>
          </w:p>
        </w:tc>
        <w:tc>
          <w:tcPr>
            <w:tcW w:w="5794" w:type="dxa"/>
            <w:vAlign w:val="center"/>
          </w:tcPr>
          <w:p w14:paraId="1648A8A6" w14:textId="0BFACC83" w:rsidR="008C4B76" w:rsidRPr="00864103" w:rsidRDefault="008C4B76" w:rsidP="00864103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İngilizce A22</w:t>
            </w:r>
          </w:p>
        </w:tc>
        <w:tc>
          <w:tcPr>
            <w:tcW w:w="657" w:type="dxa"/>
            <w:vAlign w:val="center"/>
          </w:tcPr>
          <w:p w14:paraId="7C7AAB10" w14:textId="76169BC9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657" w:type="dxa"/>
            <w:vAlign w:val="center"/>
          </w:tcPr>
          <w:p w14:paraId="09017EF3" w14:textId="5C6365C1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657" w:type="dxa"/>
            <w:vAlign w:val="center"/>
          </w:tcPr>
          <w:p w14:paraId="196FE6C1" w14:textId="148D21B8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vAlign w:val="center"/>
          </w:tcPr>
          <w:p w14:paraId="74F42F9C" w14:textId="40C88B77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3</w:t>
            </w:r>
          </w:p>
        </w:tc>
      </w:tr>
      <w:tr w:rsidR="008C4B76" w:rsidRPr="00864103" w14:paraId="47870D21" w14:textId="77777777" w:rsidTr="00723A6A">
        <w:trPr>
          <w:trHeight w:val="340"/>
          <w:jc w:val="center"/>
        </w:trPr>
        <w:tc>
          <w:tcPr>
            <w:tcW w:w="1750" w:type="dxa"/>
            <w:vAlign w:val="center"/>
          </w:tcPr>
          <w:p w14:paraId="4977304E" w14:textId="1CABF949" w:rsidR="008C4B76" w:rsidRPr="00BB6DF3" w:rsidRDefault="00BB6DF3" w:rsidP="00864103">
            <w:pPr>
              <w:spacing w:after="0" w:line="276" w:lineRule="auto"/>
              <w:rPr>
                <w:bCs/>
                <w:sz w:val="20"/>
                <w:szCs w:val="20"/>
              </w:rPr>
            </w:pPr>
            <w:r w:rsidRPr="00BB6DF3">
              <w:rPr>
                <w:bCs/>
                <w:sz w:val="20"/>
                <w:szCs w:val="20"/>
              </w:rPr>
              <w:t>101203</w:t>
            </w:r>
          </w:p>
        </w:tc>
        <w:tc>
          <w:tcPr>
            <w:tcW w:w="5794" w:type="dxa"/>
            <w:vAlign w:val="center"/>
          </w:tcPr>
          <w:p w14:paraId="7C84F2C1" w14:textId="0A5F2368" w:rsidR="008C4B76" w:rsidRPr="00864103" w:rsidRDefault="008C4B76" w:rsidP="00864103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İngilizce B</w:t>
            </w:r>
            <w:bookmarkStart w:id="3" w:name="_GoBack"/>
            <w:bookmarkEnd w:id="3"/>
            <w:r w:rsidRPr="00864103">
              <w:rPr>
                <w:sz w:val="20"/>
                <w:szCs w:val="20"/>
              </w:rPr>
              <w:t>12</w:t>
            </w:r>
          </w:p>
        </w:tc>
        <w:tc>
          <w:tcPr>
            <w:tcW w:w="657" w:type="dxa"/>
            <w:vAlign w:val="center"/>
          </w:tcPr>
          <w:p w14:paraId="1361CED3" w14:textId="74BE2EB9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657" w:type="dxa"/>
            <w:vAlign w:val="center"/>
          </w:tcPr>
          <w:p w14:paraId="2A48401B" w14:textId="3F1357BB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657" w:type="dxa"/>
            <w:vAlign w:val="center"/>
          </w:tcPr>
          <w:p w14:paraId="30D02247" w14:textId="05535ED2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vAlign w:val="center"/>
          </w:tcPr>
          <w:p w14:paraId="3BBFC8CC" w14:textId="689B1A83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3</w:t>
            </w:r>
          </w:p>
        </w:tc>
      </w:tr>
      <w:tr w:rsidR="008C4B76" w:rsidRPr="00864103" w14:paraId="3C6348B4" w14:textId="77777777" w:rsidTr="00723A6A">
        <w:trPr>
          <w:trHeight w:val="340"/>
          <w:jc w:val="center"/>
        </w:trPr>
        <w:tc>
          <w:tcPr>
            <w:tcW w:w="1750" w:type="dxa"/>
            <w:vAlign w:val="center"/>
          </w:tcPr>
          <w:p w14:paraId="6D242ED2" w14:textId="777E6CDD" w:rsidR="008C4B76" w:rsidRPr="00BB6DF3" w:rsidRDefault="00BB6DF3" w:rsidP="00864103">
            <w:pPr>
              <w:spacing w:after="0" w:line="276" w:lineRule="auto"/>
              <w:rPr>
                <w:bCs/>
                <w:sz w:val="20"/>
                <w:szCs w:val="20"/>
              </w:rPr>
            </w:pPr>
            <w:r w:rsidRPr="00BB6DF3">
              <w:rPr>
                <w:bCs/>
                <w:sz w:val="20"/>
                <w:szCs w:val="20"/>
              </w:rPr>
              <w:t>11091090</w:t>
            </w:r>
          </w:p>
        </w:tc>
        <w:tc>
          <w:tcPr>
            <w:tcW w:w="5794" w:type="dxa"/>
            <w:vAlign w:val="center"/>
          </w:tcPr>
          <w:p w14:paraId="20251385" w14:textId="3C4306B1" w:rsidR="008C4B76" w:rsidRPr="00864103" w:rsidRDefault="008C4B76" w:rsidP="00864103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Medikal İngilizce II</w:t>
            </w:r>
          </w:p>
        </w:tc>
        <w:tc>
          <w:tcPr>
            <w:tcW w:w="657" w:type="dxa"/>
            <w:vAlign w:val="center"/>
          </w:tcPr>
          <w:p w14:paraId="496A9814" w14:textId="42C6B5BD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657" w:type="dxa"/>
            <w:vAlign w:val="center"/>
          </w:tcPr>
          <w:p w14:paraId="19590B0A" w14:textId="5C36DA77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0</w:t>
            </w:r>
          </w:p>
        </w:tc>
        <w:tc>
          <w:tcPr>
            <w:tcW w:w="657" w:type="dxa"/>
            <w:vAlign w:val="center"/>
          </w:tcPr>
          <w:p w14:paraId="080934F6" w14:textId="6A6962FF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644168ED" w14:textId="056A0056" w:rsidR="008C4B76" w:rsidRPr="00864103" w:rsidRDefault="008C4B76" w:rsidP="0086410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64103">
              <w:rPr>
                <w:sz w:val="20"/>
                <w:szCs w:val="20"/>
              </w:rPr>
              <w:t>4</w:t>
            </w:r>
          </w:p>
        </w:tc>
      </w:tr>
      <w:tr w:rsidR="008C4B76" w:rsidRPr="00864103" w14:paraId="7B87E047" w14:textId="77777777" w:rsidTr="00723A6A">
        <w:trPr>
          <w:trHeight w:val="340"/>
          <w:jc w:val="center"/>
        </w:trPr>
        <w:tc>
          <w:tcPr>
            <w:tcW w:w="9515" w:type="dxa"/>
            <w:gridSpan w:val="5"/>
            <w:shd w:val="clear" w:color="auto" w:fill="FFFF00"/>
            <w:vAlign w:val="center"/>
          </w:tcPr>
          <w:p w14:paraId="3BE12472" w14:textId="49F111D2" w:rsidR="008C4B76" w:rsidRPr="00864103" w:rsidRDefault="008C4B76" w:rsidP="00864103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 w:rsidRPr="00864103">
              <w:rPr>
                <w:b/>
                <w:bCs/>
                <w:sz w:val="20"/>
                <w:szCs w:val="20"/>
              </w:rPr>
              <w:t>SEÇMELİ DERS OLARAK ALINMASI GEREKEN TOPLAM AKTS</w:t>
            </w:r>
          </w:p>
        </w:tc>
        <w:tc>
          <w:tcPr>
            <w:tcW w:w="987" w:type="dxa"/>
            <w:shd w:val="clear" w:color="auto" w:fill="FFFF00"/>
            <w:vAlign w:val="center"/>
          </w:tcPr>
          <w:p w14:paraId="473FF431" w14:textId="76E4ADD2" w:rsidR="008C4B76" w:rsidRPr="00864103" w:rsidRDefault="008C4B76" w:rsidP="00864103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64103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8C4B76" w:rsidRPr="00864103" w14:paraId="7846C9E4" w14:textId="77777777" w:rsidTr="00723A6A">
        <w:trPr>
          <w:trHeight w:val="340"/>
          <w:jc w:val="center"/>
        </w:trPr>
        <w:tc>
          <w:tcPr>
            <w:tcW w:w="9515" w:type="dxa"/>
            <w:gridSpan w:val="5"/>
            <w:shd w:val="clear" w:color="auto" w:fill="FFFF00"/>
            <w:vAlign w:val="center"/>
          </w:tcPr>
          <w:p w14:paraId="09416C86" w14:textId="5B4C260F" w:rsidR="008C4B76" w:rsidRPr="00864103" w:rsidRDefault="008C4B76" w:rsidP="00864103">
            <w:pPr>
              <w:spacing w:after="0" w:line="276" w:lineRule="auto"/>
              <w:jc w:val="right"/>
              <w:rPr>
                <w:b/>
                <w:sz w:val="20"/>
                <w:szCs w:val="20"/>
              </w:rPr>
            </w:pPr>
            <w:r w:rsidRPr="00864103">
              <w:rPr>
                <w:b/>
                <w:sz w:val="20"/>
                <w:szCs w:val="20"/>
              </w:rPr>
              <w:t>I. YILDA ALINMASI GEREKEN TOPLAM AKTS</w:t>
            </w:r>
          </w:p>
        </w:tc>
        <w:tc>
          <w:tcPr>
            <w:tcW w:w="987" w:type="dxa"/>
            <w:shd w:val="clear" w:color="auto" w:fill="FFFF00"/>
            <w:vAlign w:val="center"/>
          </w:tcPr>
          <w:p w14:paraId="2DED00DC" w14:textId="4137BE0D" w:rsidR="008C4B76" w:rsidRPr="00864103" w:rsidRDefault="008C4B76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20"/>
                <w:szCs w:val="20"/>
              </w:rPr>
              <w:t>68</w:t>
            </w:r>
          </w:p>
        </w:tc>
      </w:tr>
      <w:bookmarkEnd w:id="2"/>
    </w:tbl>
    <w:p w14:paraId="458767F0" w14:textId="77777777" w:rsidR="00B53EE9" w:rsidRDefault="00B53EE9" w:rsidP="00864103">
      <w:pPr>
        <w:spacing w:after="0" w:line="276" w:lineRule="auto"/>
        <w:jc w:val="center"/>
        <w:rPr>
          <w:b/>
        </w:rPr>
      </w:pPr>
    </w:p>
    <w:p w14:paraId="5F54C0F5" w14:textId="77777777" w:rsidR="00864103" w:rsidRDefault="00864103" w:rsidP="00864103">
      <w:pPr>
        <w:spacing w:after="0" w:line="276" w:lineRule="auto"/>
        <w:jc w:val="center"/>
        <w:rPr>
          <w:b/>
        </w:rPr>
      </w:pPr>
    </w:p>
    <w:p w14:paraId="42F15830" w14:textId="77777777" w:rsidR="00864103" w:rsidRDefault="00864103" w:rsidP="00864103">
      <w:pPr>
        <w:spacing w:after="0" w:line="276" w:lineRule="auto"/>
        <w:jc w:val="center"/>
        <w:rPr>
          <w:b/>
        </w:rPr>
      </w:pPr>
    </w:p>
    <w:p w14:paraId="50FBC684" w14:textId="77777777" w:rsidR="00864103" w:rsidRDefault="00864103" w:rsidP="00864103">
      <w:pPr>
        <w:spacing w:after="0" w:line="276" w:lineRule="auto"/>
        <w:jc w:val="center"/>
        <w:rPr>
          <w:b/>
        </w:rPr>
      </w:pPr>
    </w:p>
    <w:p w14:paraId="7F0D2D50" w14:textId="77777777" w:rsidR="00864103" w:rsidRPr="00864103" w:rsidRDefault="00864103" w:rsidP="00864103">
      <w:pPr>
        <w:spacing w:after="0" w:line="276" w:lineRule="auto"/>
        <w:jc w:val="center"/>
        <w:rPr>
          <w:b/>
        </w:rPr>
      </w:pPr>
    </w:p>
    <w:p w14:paraId="1FDC3990" w14:textId="23750343" w:rsidR="009A22D0" w:rsidRPr="00864103" w:rsidRDefault="009A22D0" w:rsidP="00864103">
      <w:pPr>
        <w:shd w:val="clear" w:color="auto" w:fill="45B0E1" w:themeFill="accent1" w:themeFillTint="99"/>
        <w:spacing w:after="0" w:line="360" w:lineRule="auto"/>
        <w:jc w:val="center"/>
        <w:rPr>
          <w:b/>
          <w:sz w:val="28"/>
          <w:szCs w:val="28"/>
        </w:rPr>
      </w:pPr>
      <w:r w:rsidRPr="00864103">
        <w:rPr>
          <w:b/>
          <w:sz w:val="28"/>
          <w:szCs w:val="28"/>
        </w:rPr>
        <w:lastRenderedPageBreak/>
        <w:t>DÖNEM I AMAÇ ve ÖĞRENİM HEDEFLERİ</w:t>
      </w:r>
    </w:p>
    <w:p w14:paraId="5E98FB70" w14:textId="77777777" w:rsidR="009A22D0" w:rsidRPr="00864103" w:rsidRDefault="009A22D0" w:rsidP="00864103">
      <w:pPr>
        <w:spacing w:after="0" w:line="360" w:lineRule="auto"/>
        <w:rPr>
          <w:b/>
          <w:sz w:val="28"/>
          <w:szCs w:val="28"/>
        </w:rPr>
      </w:pPr>
    </w:p>
    <w:p w14:paraId="5A56B771" w14:textId="77777777" w:rsidR="009A22D0" w:rsidRPr="00864103" w:rsidRDefault="009A22D0" w:rsidP="00864103">
      <w:pPr>
        <w:spacing w:after="0" w:line="360" w:lineRule="auto"/>
        <w:rPr>
          <w:b/>
        </w:rPr>
      </w:pPr>
      <w:r w:rsidRPr="00864103">
        <w:rPr>
          <w:b/>
        </w:rPr>
        <w:t>Amaç:</w:t>
      </w:r>
    </w:p>
    <w:p w14:paraId="4BC857E5" w14:textId="313D99EF" w:rsidR="009A22D0" w:rsidRPr="00864103" w:rsidRDefault="009A22D0" w:rsidP="00864103">
      <w:pPr>
        <w:spacing w:after="0" w:line="360" w:lineRule="auto"/>
        <w:jc w:val="both"/>
      </w:pPr>
      <w:r w:rsidRPr="00864103">
        <w:t>Bu dönem süresince tıp eğitimin</w:t>
      </w:r>
      <w:r w:rsidR="00CF5E8F" w:rsidRPr="00864103">
        <w:t>in içeriğini oluşturan organların ve sistemlerin yapı taşı</w:t>
      </w:r>
      <w:r w:rsidRPr="00864103">
        <w:t xml:space="preserve"> olan hücre işlenecektir. Öğrencilerimize, organizmanın temel kimyasal </w:t>
      </w:r>
      <w:r w:rsidR="00CF5E8F" w:rsidRPr="00864103">
        <w:t>süreçleri,</w:t>
      </w:r>
      <w:r w:rsidRPr="00864103">
        <w:t xml:space="preserve"> biyolojik yapısının temelleri ile </w:t>
      </w:r>
      <w:r w:rsidR="00CF5E8F" w:rsidRPr="00864103">
        <w:t xml:space="preserve">organizmalardan oluşan canlının </w:t>
      </w:r>
      <w:r w:rsidRPr="00864103">
        <w:t>yapısal ve işlevsel en küçük birimi olan hücre kavramı,</w:t>
      </w:r>
      <w:r w:rsidR="00CF5E8F" w:rsidRPr="00864103">
        <w:t xml:space="preserve"> hücrelerin oluşturduğu</w:t>
      </w:r>
      <w:r w:rsidRPr="00864103">
        <w:t xml:space="preserve"> doku ve iskelet sisteminin yapısı</w:t>
      </w:r>
      <w:r w:rsidR="00CF5E8F" w:rsidRPr="00864103">
        <w:t xml:space="preserve"> hakkında bilgiler kazandırılması amaçlanmaktadır. Ayrıca doku ve iskelet </w:t>
      </w:r>
      <w:r w:rsidRPr="00864103">
        <w:t>sistemin</w:t>
      </w:r>
      <w:r w:rsidR="00CF5E8F" w:rsidRPr="00864103">
        <w:t>in</w:t>
      </w:r>
      <w:r w:rsidRPr="00864103">
        <w:t xml:space="preserve"> dinamikleri ve genel çalışma prensipleri</w:t>
      </w:r>
      <w:r w:rsidR="00CF5E8F" w:rsidRPr="00864103">
        <w:t xml:space="preserve"> ve bunlara ek olarak</w:t>
      </w:r>
      <w:r w:rsidRPr="00864103">
        <w:t xml:space="preserve"> temel iletişim becerileri, bilimsel araştırmanın önemi ve bilimsel bilgiye ulaşma yöntemleri, sosyal tıp yaklaşım ve temel mesleki beceri bilgilerinin kazandırılması amaçlanmaktadır.</w:t>
      </w:r>
    </w:p>
    <w:p w14:paraId="5FE0D0F8" w14:textId="77777777" w:rsidR="009A22D0" w:rsidRPr="00864103" w:rsidRDefault="009A22D0" w:rsidP="00864103">
      <w:pPr>
        <w:spacing w:after="0" w:line="360" w:lineRule="auto"/>
        <w:rPr>
          <w:b/>
        </w:rPr>
      </w:pPr>
    </w:p>
    <w:p w14:paraId="4EBD9FB2" w14:textId="77777777" w:rsidR="009A22D0" w:rsidRPr="00864103" w:rsidRDefault="009A22D0" w:rsidP="00864103">
      <w:pPr>
        <w:spacing w:after="0" w:line="360" w:lineRule="auto"/>
        <w:rPr>
          <w:b/>
        </w:rPr>
      </w:pPr>
    </w:p>
    <w:p w14:paraId="5BA45531" w14:textId="77777777" w:rsidR="009A22D0" w:rsidRPr="00864103" w:rsidRDefault="009A22D0" w:rsidP="00864103">
      <w:pPr>
        <w:spacing w:after="0" w:line="360" w:lineRule="auto"/>
        <w:jc w:val="both"/>
        <w:rPr>
          <w:b/>
        </w:rPr>
      </w:pPr>
      <w:bookmarkStart w:id="4" w:name="_Hlk109910530"/>
      <w:r w:rsidRPr="00864103">
        <w:rPr>
          <w:b/>
        </w:rPr>
        <w:t>Öğrenim Hedefleri:</w:t>
      </w:r>
    </w:p>
    <w:bookmarkEnd w:id="4"/>
    <w:p w14:paraId="4A65175C" w14:textId="6A609F98" w:rsidR="009A22D0" w:rsidRPr="00864103" w:rsidRDefault="009A22D0" w:rsidP="00864103">
      <w:pPr>
        <w:numPr>
          <w:ilvl w:val="0"/>
          <w:numId w:val="5"/>
        </w:numPr>
        <w:spacing w:after="0" w:line="360" w:lineRule="auto"/>
        <w:jc w:val="both"/>
      </w:pPr>
      <w:r w:rsidRPr="00864103">
        <w:t>Hücrenin temel yapı</w:t>
      </w:r>
      <w:r w:rsidR="00CF5E8F" w:rsidRPr="00864103">
        <w:t>sını</w:t>
      </w:r>
      <w:r w:rsidRPr="00864103">
        <w:t xml:space="preserve"> ve fonksiyonlarını tanımlar.</w:t>
      </w:r>
    </w:p>
    <w:p w14:paraId="233E071B" w14:textId="77777777" w:rsidR="009A22D0" w:rsidRPr="00864103" w:rsidRDefault="009A22D0" w:rsidP="00864103">
      <w:pPr>
        <w:numPr>
          <w:ilvl w:val="0"/>
          <w:numId w:val="5"/>
        </w:numPr>
        <w:spacing w:after="0" w:line="360" w:lineRule="auto"/>
        <w:jc w:val="both"/>
      </w:pPr>
      <w:r w:rsidRPr="00864103">
        <w:t xml:space="preserve">Hücreler arası etkileşimi, reseptörleri, haberci sistemlerini ve işlevlerini açıklar. </w:t>
      </w:r>
    </w:p>
    <w:p w14:paraId="1DA352C1" w14:textId="1E4D30D5" w:rsidR="009A22D0" w:rsidRPr="00864103" w:rsidRDefault="009A22D0" w:rsidP="00864103">
      <w:pPr>
        <w:numPr>
          <w:ilvl w:val="0"/>
          <w:numId w:val="5"/>
        </w:numPr>
        <w:spacing w:after="0" w:line="360" w:lineRule="auto"/>
        <w:jc w:val="both"/>
      </w:pPr>
      <w:r w:rsidRPr="00864103">
        <w:t xml:space="preserve">Hücre döngüsünün organizmanın büyüme ve gelişim evrelerindeki rolünü </w:t>
      </w:r>
      <w:r w:rsidR="00CF5E8F" w:rsidRPr="00864103">
        <w:t xml:space="preserve">ve hücre döngüsünün </w:t>
      </w:r>
      <w:r w:rsidRPr="00864103">
        <w:t>organizmanın homeostazı açısından önemini açıklar.</w:t>
      </w:r>
    </w:p>
    <w:p w14:paraId="1DAA7594" w14:textId="3D06F354" w:rsidR="009A22D0" w:rsidRPr="00864103" w:rsidRDefault="009A22D0" w:rsidP="00864103">
      <w:pPr>
        <w:numPr>
          <w:ilvl w:val="0"/>
          <w:numId w:val="5"/>
        </w:numPr>
        <w:spacing w:after="0" w:line="360" w:lineRule="auto"/>
        <w:jc w:val="both"/>
      </w:pPr>
      <w:r w:rsidRPr="00864103">
        <w:t>Biyomoleküllerin yapı</w:t>
      </w:r>
      <w:r w:rsidR="00CF5E8F" w:rsidRPr="00864103">
        <w:t>larını</w:t>
      </w:r>
      <w:r w:rsidRPr="00864103">
        <w:t>, fonksiyon</w:t>
      </w:r>
      <w:r w:rsidR="00CF5E8F" w:rsidRPr="00864103">
        <w:t>larını</w:t>
      </w:r>
      <w:r w:rsidRPr="00864103">
        <w:t xml:space="preserve"> ve metabolizmalarını tanımlar.</w:t>
      </w:r>
    </w:p>
    <w:p w14:paraId="2F6D82D6" w14:textId="2893921A" w:rsidR="009A22D0" w:rsidRPr="00864103" w:rsidRDefault="009A22D0" w:rsidP="00864103">
      <w:pPr>
        <w:numPr>
          <w:ilvl w:val="0"/>
          <w:numId w:val="5"/>
        </w:numPr>
        <w:spacing w:after="0" w:line="360" w:lineRule="auto"/>
        <w:jc w:val="both"/>
      </w:pPr>
      <w:r w:rsidRPr="00864103">
        <w:t>Kalıtsal materyal</w:t>
      </w:r>
      <w:r w:rsidR="00CF5E8F" w:rsidRPr="00864103">
        <w:t>lerin genel</w:t>
      </w:r>
      <w:r w:rsidRPr="00864103">
        <w:t xml:space="preserve"> yapısını,</w:t>
      </w:r>
      <w:r w:rsidR="00CF5E8F" w:rsidRPr="00864103">
        <w:t xml:space="preserve"> bu materyallerin</w:t>
      </w:r>
      <w:r w:rsidRPr="00864103">
        <w:t xml:space="preserve"> sentezlemesini ve işlevini açıklar.</w:t>
      </w:r>
    </w:p>
    <w:p w14:paraId="17411DF1" w14:textId="3C56C88F" w:rsidR="009A22D0" w:rsidRPr="00864103" w:rsidRDefault="009A22D0" w:rsidP="00864103">
      <w:pPr>
        <w:numPr>
          <w:ilvl w:val="0"/>
          <w:numId w:val="5"/>
        </w:numPr>
        <w:spacing w:after="0" w:line="360" w:lineRule="auto"/>
        <w:jc w:val="both"/>
      </w:pPr>
      <w:r w:rsidRPr="00864103">
        <w:t xml:space="preserve">Homeostaz için gerekli temel süreçleri, moleküler mekanizmaları ve </w:t>
      </w:r>
      <w:r w:rsidR="00CF5E8F" w:rsidRPr="00864103">
        <w:t xml:space="preserve">bu mekanizmaların </w:t>
      </w:r>
      <w:r w:rsidRPr="00864103">
        <w:t>düzenlenmesini açıklar.</w:t>
      </w:r>
    </w:p>
    <w:p w14:paraId="382663FE" w14:textId="09A470E8" w:rsidR="009A22D0" w:rsidRPr="00864103" w:rsidRDefault="009A22D0" w:rsidP="00864103">
      <w:pPr>
        <w:numPr>
          <w:ilvl w:val="0"/>
          <w:numId w:val="5"/>
        </w:numPr>
        <w:spacing w:after="0" w:line="360" w:lineRule="auto"/>
        <w:jc w:val="both"/>
      </w:pPr>
      <w:r w:rsidRPr="00864103">
        <w:t xml:space="preserve">Temel histolojik inceleme yöntemleri </w:t>
      </w:r>
      <w:r w:rsidR="00CF5E8F" w:rsidRPr="00864103">
        <w:t xml:space="preserve">ve bu yöntemler </w:t>
      </w:r>
      <w:r w:rsidR="00E54324" w:rsidRPr="00864103">
        <w:t xml:space="preserve">ile çeşitli mikroskoplarda nasıl yorum yapılacağını açıklayarak anlatır. </w:t>
      </w:r>
    </w:p>
    <w:p w14:paraId="33D6DF04" w14:textId="77777777" w:rsidR="009A22D0" w:rsidRPr="00864103" w:rsidRDefault="009A22D0" w:rsidP="00864103">
      <w:pPr>
        <w:numPr>
          <w:ilvl w:val="0"/>
          <w:numId w:val="5"/>
        </w:numPr>
        <w:spacing w:after="0" w:line="360" w:lineRule="auto"/>
        <w:jc w:val="both"/>
      </w:pPr>
      <w:r w:rsidRPr="00864103">
        <w:t xml:space="preserve">Farklı hücre ve dokuları yapısal ve histokimyasal özellikleriyle ışık mikroskobu düzeyinde ayırt eder. </w:t>
      </w:r>
    </w:p>
    <w:p w14:paraId="55366AD4" w14:textId="13FEAD85" w:rsidR="009A22D0" w:rsidRPr="00864103" w:rsidRDefault="009A22D0" w:rsidP="00864103">
      <w:pPr>
        <w:numPr>
          <w:ilvl w:val="0"/>
          <w:numId w:val="5"/>
        </w:numPr>
        <w:spacing w:after="0" w:line="360" w:lineRule="auto"/>
        <w:jc w:val="both"/>
      </w:pPr>
      <w:r w:rsidRPr="00864103">
        <w:t xml:space="preserve">Hastalık etkeni olarak </w:t>
      </w:r>
      <w:r w:rsidR="00CF5E8F" w:rsidRPr="00864103">
        <w:t xml:space="preserve">mikroorganizmaların </w:t>
      </w:r>
      <w:r w:rsidRPr="00864103">
        <w:t>genel özelliklerini tanımlar</w:t>
      </w:r>
      <w:r w:rsidR="00CE040D" w:rsidRPr="00864103">
        <w:t>, sınıflandırır, h</w:t>
      </w:r>
      <w:r w:rsidR="00CF5E8F" w:rsidRPr="00864103">
        <w:t xml:space="preserve">astalıkların </w:t>
      </w:r>
      <w:r w:rsidRPr="00864103">
        <w:t xml:space="preserve">bulaşma </w:t>
      </w:r>
      <w:r w:rsidR="00CF5E8F" w:rsidRPr="00864103">
        <w:t xml:space="preserve">mekanizması </w:t>
      </w:r>
      <w:r w:rsidRPr="00864103">
        <w:t xml:space="preserve">ve </w:t>
      </w:r>
      <w:r w:rsidR="00CF5E8F" w:rsidRPr="00864103">
        <w:t xml:space="preserve">hastalıklardan </w:t>
      </w:r>
      <w:r w:rsidRPr="00864103">
        <w:t xml:space="preserve">korunma </w:t>
      </w:r>
      <w:r w:rsidR="00CF5E8F" w:rsidRPr="00864103">
        <w:t>yöntemleri</w:t>
      </w:r>
      <w:r w:rsidR="00CE040D" w:rsidRPr="00864103">
        <w:t xml:space="preserve"> hakkında</w:t>
      </w:r>
      <w:r w:rsidRPr="00864103">
        <w:t xml:space="preserve"> bilgi sahibi olur. </w:t>
      </w:r>
    </w:p>
    <w:p w14:paraId="23AD20B5" w14:textId="77777777" w:rsidR="009A22D0" w:rsidRPr="00864103" w:rsidRDefault="009A22D0" w:rsidP="00864103">
      <w:pPr>
        <w:numPr>
          <w:ilvl w:val="0"/>
          <w:numId w:val="5"/>
        </w:numPr>
        <w:spacing w:after="0" w:line="360" w:lineRule="auto"/>
        <w:jc w:val="both"/>
      </w:pPr>
      <w:r w:rsidRPr="00864103">
        <w:t>Embriyolojinin önemini ve diğer disiplinler arasındaki yerini tartışır.</w:t>
      </w:r>
    </w:p>
    <w:p w14:paraId="43CC837D" w14:textId="77777777" w:rsidR="009A22D0" w:rsidRPr="00864103" w:rsidRDefault="009A22D0" w:rsidP="00864103">
      <w:pPr>
        <w:numPr>
          <w:ilvl w:val="0"/>
          <w:numId w:val="5"/>
        </w:numPr>
        <w:spacing w:after="0" w:line="360" w:lineRule="auto"/>
        <w:jc w:val="both"/>
      </w:pPr>
      <w:r w:rsidRPr="00864103">
        <w:t xml:space="preserve">Temel sağlık kavramını açıklar. </w:t>
      </w:r>
    </w:p>
    <w:p w14:paraId="17DD340B" w14:textId="77777777" w:rsidR="009A22D0" w:rsidRPr="00864103" w:rsidRDefault="009A22D0" w:rsidP="00864103">
      <w:pPr>
        <w:numPr>
          <w:ilvl w:val="0"/>
          <w:numId w:val="5"/>
        </w:numPr>
        <w:spacing w:after="0" w:line="360" w:lineRule="auto"/>
        <w:jc w:val="both"/>
      </w:pPr>
      <w:r w:rsidRPr="00864103">
        <w:t>Hareket sistemine ilişkin yapıları tanır, periferik sinir sistemi ve periferik damar sistemi ile aralarındaki ilişkileri açıklar.</w:t>
      </w:r>
    </w:p>
    <w:p w14:paraId="1C225779" w14:textId="77777777" w:rsidR="009A22D0" w:rsidRPr="00864103" w:rsidRDefault="009A22D0" w:rsidP="00864103">
      <w:pPr>
        <w:numPr>
          <w:ilvl w:val="0"/>
          <w:numId w:val="5"/>
        </w:numPr>
        <w:spacing w:after="0" w:line="360" w:lineRule="auto"/>
        <w:jc w:val="both"/>
      </w:pPr>
      <w:r w:rsidRPr="00864103">
        <w:t>Hareket sistemine ilişkin temel bilgileri klinik açıdan yorumlar.</w:t>
      </w:r>
    </w:p>
    <w:p w14:paraId="6C828FC0" w14:textId="77777777" w:rsidR="009A22D0" w:rsidRPr="00864103" w:rsidRDefault="009A22D0" w:rsidP="00864103">
      <w:pPr>
        <w:numPr>
          <w:ilvl w:val="0"/>
          <w:numId w:val="5"/>
        </w:numPr>
        <w:spacing w:after="0" w:line="360" w:lineRule="auto"/>
        <w:jc w:val="both"/>
      </w:pPr>
      <w:r w:rsidRPr="00864103">
        <w:t>Klinik uygulamalarda gerekli temel mesleki beceri tekniklerini uygular.</w:t>
      </w:r>
    </w:p>
    <w:p w14:paraId="67D1ADF0" w14:textId="77777777" w:rsidR="009A22D0" w:rsidRPr="00864103" w:rsidRDefault="009A22D0" w:rsidP="00864103">
      <w:pPr>
        <w:numPr>
          <w:ilvl w:val="0"/>
          <w:numId w:val="5"/>
        </w:numPr>
        <w:spacing w:after="0" w:line="360" w:lineRule="auto"/>
        <w:jc w:val="both"/>
      </w:pPr>
      <w:r w:rsidRPr="00864103">
        <w:t xml:space="preserve">Bilgiye ulaşma kaynaklarını tanımlar. </w:t>
      </w:r>
    </w:p>
    <w:p w14:paraId="720AAD52" w14:textId="77777777" w:rsidR="009A22D0" w:rsidRDefault="009A22D0" w:rsidP="00864103">
      <w:pPr>
        <w:numPr>
          <w:ilvl w:val="0"/>
          <w:numId w:val="5"/>
        </w:numPr>
        <w:spacing w:after="0" w:line="360" w:lineRule="auto"/>
        <w:jc w:val="both"/>
      </w:pPr>
      <w:r w:rsidRPr="00864103">
        <w:t>Tıpta bilimselliğin önemini açıklar.</w:t>
      </w:r>
    </w:p>
    <w:p w14:paraId="2C418D77" w14:textId="77777777" w:rsidR="00864103" w:rsidRDefault="00864103" w:rsidP="00864103">
      <w:pPr>
        <w:spacing w:after="0" w:line="360" w:lineRule="auto"/>
        <w:jc w:val="both"/>
      </w:pPr>
    </w:p>
    <w:p w14:paraId="57D46DD6" w14:textId="77777777" w:rsidR="00864103" w:rsidRPr="00864103" w:rsidRDefault="00864103" w:rsidP="00864103">
      <w:pPr>
        <w:spacing w:after="0" w:line="360" w:lineRule="auto"/>
        <w:jc w:val="both"/>
      </w:pPr>
    </w:p>
    <w:p w14:paraId="1EA81A87" w14:textId="77777777" w:rsidR="009A22D0" w:rsidRDefault="009A22D0" w:rsidP="00864103">
      <w:pPr>
        <w:spacing w:after="0" w:line="360" w:lineRule="auto"/>
        <w:rPr>
          <w:b/>
        </w:rPr>
      </w:pPr>
    </w:p>
    <w:p w14:paraId="078FD12D" w14:textId="77777777" w:rsidR="009A22D0" w:rsidRPr="00864103" w:rsidRDefault="009A22D0" w:rsidP="00864103">
      <w:pPr>
        <w:shd w:val="clear" w:color="auto" w:fill="45B0E1" w:themeFill="accent1" w:themeFillTint="99"/>
        <w:spacing w:after="0" w:line="276" w:lineRule="auto"/>
        <w:jc w:val="center"/>
        <w:rPr>
          <w:b/>
          <w:sz w:val="28"/>
          <w:szCs w:val="28"/>
        </w:rPr>
      </w:pPr>
      <w:r w:rsidRPr="00864103">
        <w:rPr>
          <w:b/>
          <w:sz w:val="28"/>
          <w:szCs w:val="28"/>
        </w:rPr>
        <w:lastRenderedPageBreak/>
        <w:t>TIBBA GİRİŞ DERS KURULU</w:t>
      </w:r>
    </w:p>
    <w:p w14:paraId="2F7039B9" w14:textId="2E748D95" w:rsidR="0036431A" w:rsidRPr="00864103" w:rsidRDefault="0036431A" w:rsidP="00864103">
      <w:pPr>
        <w:shd w:val="clear" w:color="auto" w:fill="45B0E1" w:themeFill="accent1" w:themeFillTint="99"/>
        <w:spacing w:after="0" w:line="276" w:lineRule="auto"/>
        <w:jc w:val="center"/>
        <w:rPr>
          <w:b/>
          <w:sz w:val="28"/>
          <w:szCs w:val="28"/>
        </w:rPr>
      </w:pPr>
      <w:bookmarkStart w:id="5" w:name="_Hlk162863889"/>
      <w:bookmarkStart w:id="6" w:name="_Hlk162867933"/>
      <w:bookmarkStart w:id="7" w:name="_Hlk162868067"/>
      <w:r w:rsidRPr="00864103">
        <w:rPr>
          <w:b/>
          <w:sz w:val="28"/>
          <w:szCs w:val="28"/>
        </w:rPr>
        <w:t>DI – KURUL I</w:t>
      </w:r>
    </w:p>
    <w:p w14:paraId="55D1BA85" w14:textId="02A5B300" w:rsidR="00852EB8" w:rsidRPr="00864103" w:rsidRDefault="00864103" w:rsidP="00864103">
      <w:pPr>
        <w:shd w:val="clear" w:color="auto" w:fill="45B0E1" w:themeFill="accent1" w:themeFillTint="99"/>
        <w:spacing w:after="0" w:line="276" w:lineRule="auto"/>
        <w:jc w:val="center"/>
        <w:rPr>
          <w:b/>
          <w:sz w:val="28"/>
          <w:szCs w:val="28"/>
        </w:rPr>
      </w:pPr>
      <w:r w:rsidRPr="00864103">
        <w:rPr>
          <w:b/>
          <w:sz w:val="28"/>
          <w:szCs w:val="28"/>
        </w:rPr>
        <w:t xml:space="preserve">DERS KURULU </w:t>
      </w:r>
      <w:r w:rsidR="00852EB8" w:rsidRPr="00864103">
        <w:rPr>
          <w:b/>
          <w:sz w:val="28"/>
          <w:szCs w:val="28"/>
        </w:rPr>
        <w:t>KODU: 110100001</w:t>
      </w:r>
    </w:p>
    <w:bookmarkEnd w:id="5"/>
    <w:p w14:paraId="33585456" w14:textId="77777777" w:rsidR="009A22D0" w:rsidRPr="00864103" w:rsidRDefault="009A22D0" w:rsidP="00864103">
      <w:pPr>
        <w:spacing w:after="0" w:line="276" w:lineRule="auto"/>
        <w:jc w:val="center"/>
        <w:rPr>
          <w:b/>
        </w:rPr>
      </w:pP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701"/>
        <w:gridCol w:w="2195"/>
        <w:gridCol w:w="1538"/>
        <w:gridCol w:w="1538"/>
        <w:gridCol w:w="1538"/>
      </w:tblGrid>
      <w:tr w:rsidR="007577A6" w:rsidRPr="00864103" w14:paraId="48AF1738" w14:textId="77777777" w:rsidTr="00A250D2">
        <w:trPr>
          <w:jc w:val="center"/>
        </w:trPr>
        <w:tc>
          <w:tcPr>
            <w:tcW w:w="1980" w:type="dxa"/>
            <w:shd w:val="clear" w:color="auto" w:fill="45B0E1"/>
            <w:vAlign w:val="center"/>
          </w:tcPr>
          <w:p w14:paraId="5EA8286E" w14:textId="16BB1409" w:rsidR="00086713" w:rsidRPr="00864103" w:rsidRDefault="00086713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bookmarkStart w:id="8" w:name="_heading=h.30j0zll" w:colFirst="0" w:colLast="0"/>
            <w:bookmarkStart w:id="9" w:name="_Hlk162856646"/>
            <w:bookmarkEnd w:id="6"/>
            <w:bookmarkEnd w:id="8"/>
            <w:r w:rsidRPr="00864103">
              <w:rPr>
                <w:b/>
                <w:sz w:val="16"/>
                <w:szCs w:val="16"/>
              </w:rPr>
              <w:t>KURUL DERSİNİN KODU</w:t>
            </w:r>
          </w:p>
        </w:tc>
        <w:tc>
          <w:tcPr>
            <w:tcW w:w="3896" w:type="dxa"/>
            <w:gridSpan w:val="2"/>
            <w:shd w:val="clear" w:color="auto" w:fill="45B0E1"/>
            <w:vAlign w:val="center"/>
          </w:tcPr>
          <w:p w14:paraId="66AFCCB2" w14:textId="77777777" w:rsidR="00086713" w:rsidRPr="00864103" w:rsidRDefault="00086713" w:rsidP="00864103">
            <w:pPr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  <w:r w:rsidRPr="00864103">
              <w:rPr>
                <w:b/>
                <w:sz w:val="16"/>
                <w:szCs w:val="16"/>
              </w:rPr>
              <w:t>KURUL DERSİNİN</w:t>
            </w:r>
          </w:p>
          <w:p w14:paraId="1F291156" w14:textId="014CBBAF" w:rsidR="00086713" w:rsidRPr="00864103" w:rsidRDefault="00086713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ADI</w:t>
            </w:r>
          </w:p>
        </w:tc>
        <w:tc>
          <w:tcPr>
            <w:tcW w:w="1538" w:type="dxa"/>
            <w:shd w:val="clear" w:color="auto" w:fill="45B0E1"/>
            <w:vAlign w:val="center"/>
          </w:tcPr>
          <w:p w14:paraId="058AD64E" w14:textId="6EA35C6C" w:rsidR="00086713" w:rsidRPr="00864103" w:rsidRDefault="00086713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TEORİK DERS SAATİ</w:t>
            </w:r>
          </w:p>
        </w:tc>
        <w:tc>
          <w:tcPr>
            <w:tcW w:w="1538" w:type="dxa"/>
            <w:shd w:val="clear" w:color="auto" w:fill="45B0E1"/>
            <w:vAlign w:val="center"/>
          </w:tcPr>
          <w:p w14:paraId="62BF1906" w14:textId="77777777" w:rsidR="00086713" w:rsidRPr="00864103" w:rsidRDefault="00086713" w:rsidP="00864103">
            <w:pPr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  <w:r w:rsidRPr="00864103">
              <w:rPr>
                <w:b/>
                <w:sz w:val="16"/>
                <w:szCs w:val="16"/>
              </w:rPr>
              <w:t>PRATİK</w:t>
            </w:r>
          </w:p>
          <w:p w14:paraId="14C5A53B" w14:textId="582FEFEB" w:rsidR="00086713" w:rsidRPr="00864103" w:rsidRDefault="00086713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DERS SAATİ</w:t>
            </w:r>
          </w:p>
        </w:tc>
        <w:tc>
          <w:tcPr>
            <w:tcW w:w="1538" w:type="dxa"/>
            <w:shd w:val="clear" w:color="auto" w:fill="45B0E1"/>
            <w:vAlign w:val="center"/>
          </w:tcPr>
          <w:p w14:paraId="1020FD8D" w14:textId="77777777" w:rsidR="00086713" w:rsidRPr="00864103" w:rsidRDefault="00086713" w:rsidP="00864103">
            <w:pPr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  <w:r w:rsidRPr="00864103">
              <w:rPr>
                <w:b/>
                <w:sz w:val="16"/>
                <w:szCs w:val="16"/>
              </w:rPr>
              <w:t>TOPLAM</w:t>
            </w:r>
          </w:p>
          <w:p w14:paraId="7A2DC36D" w14:textId="5CABC57D" w:rsidR="00086713" w:rsidRPr="00864103" w:rsidRDefault="00086713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DERS SAATİ</w:t>
            </w:r>
          </w:p>
        </w:tc>
      </w:tr>
      <w:tr w:rsidR="00BF63E5" w:rsidRPr="00864103" w14:paraId="26229731" w14:textId="77777777" w:rsidTr="00BF63E5">
        <w:trPr>
          <w:jc w:val="center"/>
        </w:trPr>
        <w:tc>
          <w:tcPr>
            <w:tcW w:w="1980" w:type="dxa"/>
            <w:vMerge w:val="restart"/>
            <w:shd w:val="clear" w:color="auto" w:fill="FFFF00"/>
            <w:vAlign w:val="center"/>
          </w:tcPr>
          <w:p w14:paraId="001AAB78" w14:textId="66DCDB65" w:rsidR="00BF63E5" w:rsidRPr="00864103" w:rsidRDefault="00BF63E5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110100001-01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A30D231" w14:textId="52F48C22" w:rsidR="00BF63E5" w:rsidRPr="00864103" w:rsidRDefault="00BF63E5" w:rsidP="00864103">
            <w:pPr>
              <w:spacing w:after="0" w:line="276" w:lineRule="auto"/>
              <w:jc w:val="both"/>
            </w:pPr>
            <w:r w:rsidRPr="00864103">
              <w:t>Koordinatörlük Dersleri</w:t>
            </w: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019D7291" w14:textId="24A5A7C1" w:rsidR="00BF63E5" w:rsidRPr="00864103" w:rsidRDefault="00BF63E5" w:rsidP="00864103">
            <w:pPr>
              <w:spacing w:after="0" w:line="276" w:lineRule="auto"/>
              <w:jc w:val="both"/>
            </w:pPr>
            <w:r w:rsidRPr="00864103">
              <w:t>Sınav Değerlendirme Dersi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5DFC7319" w14:textId="31BB8300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38D8715D" w14:textId="77777777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6281BC53" w14:textId="77777777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BF63E5" w:rsidRPr="00864103" w14:paraId="35E6B05C" w14:textId="77777777" w:rsidTr="00BF63E5">
        <w:trPr>
          <w:jc w:val="center"/>
        </w:trPr>
        <w:tc>
          <w:tcPr>
            <w:tcW w:w="1980" w:type="dxa"/>
            <w:vMerge/>
            <w:shd w:val="clear" w:color="auto" w:fill="FFFF00"/>
            <w:vAlign w:val="center"/>
          </w:tcPr>
          <w:p w14:paraId="7FF52036" w14:textId="77777777" w:rsidR="00BF63E5" w:rsidRPr="00864103" w:rsidRDefault="00BF63E5" w:rsidP="00864103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9E1B425" w14:textId="26AC12B9" w:rsidR="00BF63E5" w:rsidRPr="00864103" w:rsidRDefault="00BF63E5" w:rsidP="00864103">
            <w:pPr>
              <w:spacing w:after="0" w:line="276" w:lineRule="auto"/>
              <w:jc w:val="both"/>
            </w:pP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6CE33F78" w14:textId="02214EF0" w:rsidR="00BF63E5" w:rsidRPr="00864103" w:rsidRDefault="00BF63E5" w:rsidP="00864103">
            <w:pPr>
              <w:spacing w:after="0" w:line="276" w:lineRule="auto"/>
              <w:jc w:val="both"/>
            </w:pPr>
            <w:r w:rsidRPr="00864103">
              <w:t>Baş Koordinatörlük Geri Bildirim Dersi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62C8EB72" w14:textId="7CB2A7FB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50FD65EE" w14:textId="4C68B033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243C3C6C" w14:textId="673C6992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BF63E5" w:rsidRPr="00864103" w14:paraId="1C7F9AED" w14:textId="77777777" w:rsidTr="00BF63E5">
        <w:trPr>
          <w:jc w:val="center"/>
        </w:trPr>
        <w:tc>
          <w:tcPr>
            <w:tcW w:w="1980" w:type="dxa"/>
            <w:vMerge/>
            <w:shd w:val="clear" w:color="auto" w:fill="FFFF00"/>
            <w:vAlign w:val="center"/>
          </w:tcPr>
          <w:p w14:paraId="39FED980" w14:textId="77777777" w:rsidR="00BF63E5" w:rsidRPr="00864103" w:rsidRDefault="00BF63E5" w:rsidP="00864103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0EAD840" w14:textId="3256F8EF" w:rsidR="00BF63E5" w:rsidRPr="00864103" w:rsidRDefault="00BF63E5" w:rsidP="00864103">
            <w:pPr>
              <w:spacing w:after="0" w:line="276" w:lineRule="auto"/>
              <w:jc w:val="both"/>
            </w:pP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C888B95" w14:textId="52DE0D07" w:rsidR="00BF63E5" w:rsidRPr="00864103" w:rsidRDefault="00BF63E5" w:rsidP="00864103">
            <w:pPr>
              <w:spacing w:after="0" w:line="276" w:lineRule="auto"/>
              <w:jc w:val="both"/>
            </w:pPr>
            <w:r w:rsidRPr="00864103">
              <w:t>Ders Kuruluna Giriş Dersi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4C76AD12" w14:textId="48400EE7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7FDA709D" w14:textId="1E4A21AE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7A1F43F9" w14:textId="1CFAC676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BF63E5" w:rsidRPr="00864103" w14:paraId="05541087" w14:textId="77777777" w:rsidTr="00A250D2">
        <w:trPr>
          <w:jc w:val="center"/>
        </w:trPr>
        <w:tc>
          <w:tcPr>
            <w:tcW w:w="1980" w:type="dxa"/>
            <w:shd w:val="clear" w:color="auto" w:fill="CCCCFF"/>
            <w:vAlign w:val="center"/>
          </w:tcPr>
          <w:p w14:paraId="180F00E1" w14:textId="1566D043" w:rsidR="00BF63E5" w:rsidRPr="00864103" w:rsidRDefault="00BF63E5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110100001-02</w:t>
            </w:r>
          </w:p>
        </w:tc>
        <w:tc>
          <w:tcPr>
            <w:tcW w:w="3896" w:type="dxa"/>
            <w:gridSpan w:val="2"/>
            <w:shd w:val="clear" w:color="auto" w:fill="CCCCFF"/>
            <w:vAlign w:val="center"/>
          </w:tcPr>
          <w:p w14:paraId="12A1758F" w14:textId="77777777" w:rsidR="00BF63E5" w:rsidRPr="00864103" w:rsidRDefault="00BF63E5" w:rsidP="00864103">
            <w:pPr>
              <w:spacing w:after="0" w:line="276" w:lineRule="auto"/>
              <w:jc w:val="both"/>
            </w:pPr>
            <w:r w:rsidRPr="00864103">
              <w:t>Anatomi</w:t>
            </w:r>
          </w:p>
        </w:tc>
        <w:tc>
          <w:tcPr>
            <w:tcW w:w="1538" w:type="dxa"/>
            <w:shd w:val="clear" w:color="auto" w:fill="CCCCFF"/>
            <w:vAlign w:val="center"/>
          </w:tcPr>
          <w:p w14:paraId="57279CCE" w14:textId="77777777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5</w:t>
            </w:r>
          </w:p>
        </w:tc>
        <w:tc>
          <w:tcPr>
            <w:tcW w:w="1538" w:type="dxa"/>
            <w:shd w:val="clear" w:color="auto" w:fill="CCCCFF"/>
            <w:vAlign w:val="center"/>
          </w:tcPr>
          <w:p w14:paraId="25B76AF9" w14:textId="77777777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CCCCFF"/>
            <w:vAlign w:val="center"/>
          </w:tcPr>
          <w:p w14:paraId="088F87A9" w14:textId="77777777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5</w:t>
            </w:r>
          </w:p>
        </w:tc>
      </w:tr>
      <w:tr w:rsidR="00BF63E5" w:rsidRPr="00864103" w14:paraId="54F3743E" w14:textId="77777777" w:rsidTr="00A250D2">
        <w:trPr>
          <w:jc w:val="center"/>
        </w:trPr>
        <w:tc>
          <w:tcPr>
            <w:tcW w:w="1980" w:type="dxa"/>
            <w:shd w:val="clear" w:color="auto" w:fill="FFFFCC"/>
            <w:vAlign w:val="center"/>
          </w:tcPr>
          <w:p w14:paraId="050AAC04" w14:textId="7FA5F6BF" w:rsidR="00BF63E5" w:rsidRPr="00864103" w:rsidRDefault="00BF63E5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110100001-03</w:t>
            </w:r>
          </w:p>
        </w:tc>
        <w:tc>
          <w:tcPr>
            <w:tcW w:w="3896" w:type="dxa"/>
            <w:gridSpan w:val="2"/>
            <w:shd w:val="clear" w:color="auto" w:fill="FFFFCC"/>
            <w:vAlign w:val="center"/>
          </w:tcPr>
          <w:p w14:paraId="0575C5F0" w14:textId="77777777" w:rsidR="00BF63E5" w:rsidRPr="00864103" w:rsidRDefault="00BF63E5" w:rsidP="00864103">
            <w:pPr>
              <w:spacing w:after="0" w:line="276" w:lineRule="auto"/>
              <w:jc w:val="both"/>
            </w:pPr>
            <w:r w:rsidRPr="00864103">
              <w:t>Biyofizik</w:t>
            </w:r>
          </w:p>
        </w:tc>
        <w:tc>
          <w:tcPr>
            <w:tcW w:w="1538" w:type="dxa"/>
            <w:shd w:val="clear" w:color="auto" w:fill="FFFFCC"/>
            <w:vAlign w:val="center"/>
          </w:tcPr>
          <w:p w14:paraId="1237294F" w14:textId="77777777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10</w:t>
            </w:r>
          </w:p>
        </w:tc>
        <w:tc>
          <w:tcPr>
            <w:tcW w:w="1538" w:type="dxa"/>
            <w:shd w:val="clear" w:color="auto" w:fill="FFFFCC"/>
            <w:vAlign w:val="center"/>
          </w:tcPr>
          <w:p w14:paraId="69387A1D" w14:textId="77777777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FFFFCC"/>
            <w:vAlign w:val="center"/>
          </w:tcPr>
          <w:p w14:paraId="36B19024" w14:textId="77777777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10</w:t>
            </w:r>
          </w:p>
        </w:tc>
      </w:tr>
      <w:tr w:rsidR="00BF63E5" w:rsidRPr="00864103" w14:paraId="36F6C498" w14:textId="77777777" w:rsidTr="00A250D2">
        <w:trPr>
          <w:jc w:val="center"/>
        </w:trPr>
        <w:tc>
          <w:tcPr>
            <w:tcW w:w="1980" w:type="dxa"/>
            <w:shd w:val="clear" w:color="auto" w:fill="FF0000"/>
            <w:vAlign w:val="center"/>
          </w:tcPr>
          <w:p w14:paraId="1ABF4D16" w14:textId="6DBB9574" w:rsidR="00BF63E5" w:rsidRPr="00864103" w:rsidRDefault="00BF63E5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110100001-04</w:t>
            </w:r>
          </w:p>
        </w:tc>
        <w:tc>
          <w:tcPr>
            <w:tcW w:w="3896" w:type="dxa"/>
            <w:gridSpan w:val="2"/>
            <w:shd w:val="clear" w:color="auto" w:fill="FF0000"/>
            <w:vAlign w:val="center"/>
          </w:tcPr>
          <w:p w14:paraId="37FD014F" w14:textId="77777777" w:rsidR="00BF63E5" w:rsidRPr="00864103" w:rsidRDefault="00BF63E5" w:rsidP="00864103">
            <w:pPr>
              <w:spacing w:after="0" w:line="276" w:lineRule="auto"/>
              <w:jc w:val="both"/>
            </w:pPr>
            <w:r w:rsidRPr="00864103">
              <w:t>Fizyoloji</w:t>
            </w:r>
          </w:p>
        </w:tc>
        <w:tc>
          <w:tcPr>
            <w:tcW w:w="1538" w:type="dxa"/>
            <w:shd w:val="clear" w:color="auto" w:fill="FF0000"/>
            <w:vAlign w:val="center"/>
          </w:tcPr>
          <w:p w14:paraId="00281602" w14:textId="10C8D5B7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3</w:t>
            </w:r>
          </w:p>
        </w:tc>
        <w:tc>
          <w:tcPr>
            <w:tcW w:w="1538" w:type="dxa"/>
            <w:shd w:val="clear" w:color="auto" w:fill="FF0000"/>
            <w:vAlign w:val="center"/>
          </w:tcPr>
          <w:p w14:paraId="1CE10A31" w14:textId="77777777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FF0000"/>
            <w:vAlign w:val="center"/>
          </w:tcPr>
          <w:p w14:paraId="0050CDE0" w14:textId="03BB7A4B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3</w:t>
            </w:r>
          </w:p>
        </w:tc>
      </w:tr>
      <w:tr w:rsidR="00BF63E5" w:rsidRPr="00864103" w14:paraId="1C5BC749" w14:textId="77777777" w:rsidTr="00A250D2">
        <w:trPr>
          <w:jc w:val="center"/>
        </w:trPr>
        <w:tc>
          <w:tcPr>
            <w:tcW w:w="1980" w:type="dxa"/>
            <w:shd w:val="clear" w:color="auto" w:fill="33CC33"/>
            <w:vAlign w:val="center"/>
          </w:tcPr>
          <w:p w14:paraId="33E0DA3B" w14:textId="3CD4FFD7" w:rsidR="00BF63E5" w:rsidRPr="00864103" w:rsidRDefault="00BF63E5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110100001-05</w:t>
            </w:r>
          </w:p>
        </w:tc>
        <w:tc>
          <w:tcPr>
            <w:tcW w:w="3896" w:type="dxa"/>
            <w:gridSpan w:val="2"/>
            <w:shd w:val="clear" w:color="auto" w:fill="33CC33"/>
            <w:vAlign w:val="center"/>
          </w:tcPr>
          <w:p w14:paraId="5420D795" w14:textId="22BEAAFB" w:rsidR="00BF63E5" w:rsidRPr="00864103" w:rsidRDefault="00BF63E5" w:rsidP="00864103">
            <w:pPr>
              <w:spacing w:after="0" w:line="276" w:lineRule="auto"/>
              <w:jc w:val="both"/>
            </w:pPr>
            <w:r w:rsidRPr="00864103">
              <w:t>Halk Sağlığı</w:t>
            </w:r>
          </w:p>
        </w:tc>
        <w:tc>
          <w:tcPr>
            <w:tcW w:w="1538" w:type="dxa"/>
            <w:shd w:val="clear" w:color="auto" w:fill="33CC33"/>
            <w:vAlign w:val="center"/>
          </w:tcPr>
          <w:p w14:paraId="0AFB5A48" w14:textId="77777777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8</w:t>
            </w:r>
          </w:p>
        </w:tc>
        <w:tc>
          <w:tcPr>
            <w:tcW w:w="1538" w:type="dxa"/>
            <w:shd w:val="clear" w:color="auto" w:fill="33CC33"/>
            <w:vAlign w:val="center"/>
          </w:tcPr>
          <w:p w14:paraId="67C325E4" w14:textId="77777777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33CC33"/>
            <w:vAlign w:val="center"/>
          </w:tcPr>
          <w:p w14:paraId="44917C56" w14:textId="77777777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8</w:t>
            </w:r>
          </w:p>
        </w:tc>
      </w:tr>
      <w:tr w:rsidR="00BF63E5" w:rsidRPr="00864103" w14:paraId="2E21CE98" w14:textId="77777777" w:rsidTr="00A250D2">
        <w:trPr>
          <w:jc w:val="center"/>
        </w:trPr>
        <w:tc>
          <w:tcPr>
            <w:tcW w:w="1980" w:type="dxa"/>
            <w:shd w:val="clear" w:color="auto" w:fill="CCFFCC"/>
            <w:vAlign w:val="center"/>
          </w:tcPr>
          <w:p w14:paraId="07F8FF69" w14:textId="4C86D873" w:rsidR="00BF63E5" w:rsidRPr="00864103" w:rsidRDefault="00BF63E5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110100001-06</w:t>
            </w:r>
          </w:p>
        </w:tc>
        <w:tc>
          <w:tcPr>
            <w:tcW w:w="3896" w:type="dxa"/>
            <w:gridSpan w:val="2"/>
            <w:shd w:val="clear" w:color="auto" w:fill="CCFFCC"/>
            <w:vAlign w:val="center"/>
          </w:tcPr>
          <w:p w14:paraId="766B01FC" w14:textId="77777777" w:rsidR="00BF63E5" w:rsidRPr="00864103" w:rsidRDefault="00BF63E5" w:rsidP="00864103">
            <w:pPr>
              <w:spacing w:after="0" w:line="276" w:lineRule="auto"/>
              <w:jc w:val="both"/>
            </w:pPr>
            <w:r w:rsidRPr="00864103">
              <w:t>Tıbbi Biyokimya</w:t>
            </w:r>
          </w:p>
        </w:tc>
        <w:tc>
          <w:tcPr>
            <w:tcW w:w="1538" w:type="dxa"/>
            <w:shd w:val="clear" w:color="auto" w:fill="CCFFCC"/>
            <w:vAlign w:val="center"/>
          </w:tcPr>
          <w:p w14:paraId="02380C26" w14:textId="4A4F342F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29</w:t>
            </w:r>
          </w:p>
        </w:tc>
        <w:tc>
          <w:tcPr>
            <w:tcW w:w="1538" w:type="dxa"/>
            <w:shd w:val="clear" w:color="auto" w:fill="CCFFCC"/>
            <w:vAlign w:val="center"/>
          </w:tcPr>
          <w:p w14:paraId="3B36BAFD" w14:textId="77777777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6</w:t>
            </w:r>
          </w:p>
        </w:tc>
        <w:tc>
          <w:tcPr>
            <w:tcW w:w="1538" w:type="dxa"/>
            <w:shd w:val="clear" w:color="auto" w:fill="CCFFCC"/>
            <w:vAlign w:val="center"/>
          </w:tcPr>
          <w:p w14:paraId="3DB043B2" w14:textId="5B91DDF7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35</w:t>
            </w:r>
          </w:p>
        </w:tc>
      </w:tr>
      <w:tr w:rsidR="00BF63E5" w:rsidRPr="00864103" w14:paraId="63FE1B1B" w14:textId="77777777" w:rsidTr="00A250D2">
        <w:trPr>
          <w:jc w:val="center"/>
        </w:trPr>
        <w:tc>
          <w:tcPr>
            <w:tcW w:w="1980" w:type="dxa"/>
            <w:shd w:val="clear" w:color="auto" w:fill="FFCCCC"/>
            <w:vAlign w:val="center"/>
          </w:tcPr>
          <w:p w14:paraId="61FF6945" w14:textId="64D4DB33" w:rsidR="00BF63E5" w:rsidRPr="00864103" w:rsidRDefault="00BF63E5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110100001-07</w:t>
            </w:r>
          </w:p>
        </w:tc>
        <w:tc>
          <w:tcPr>
            <w:tcW w:w="3896" w:type="dxa"/>
            <w:gridSpan w:val="2"/>
            <w:shd w:val="clear" w:color="auto" w:fill="FFCCCC"/>
            <w:vAlign w:val="center"/>
          </w:tcPr>
          <w:p w14:paraId="1E7663EB" w14:textId="77777777" w:rsidR="00BF63E5" w:rsidRPr="00864103" w:rsidRDefault="00BF63E5" w:rsidP="00864103">
            <w:pPr>
              <w:spacing w:after="0" w:line="276" w:lineRule="auto"/>
              <w:jc w:val="both"/>
            </w:pPr>
            <w:r w:rsidRPr="00864103">
              <w:t>Tıbbi Biyoloji</w:t>
            </w:r>
          </w:p>
        </w:tc>
        <w:tc>
          <w:tcPr>
            <w:tcW w:w="1538" w:type="dxa"/>
            <w:shd w:val="clear" w:color="auto" w:fill="FFCCCC"/>
            <w:vAlign w:val="center"/>
          </w:tcPr>
          <w:p w14:paraId="3EE3FEC5" w14:textId="77777777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21</w:t>
            </w:r>
          </w:p>
        </w:tc>
        <w:tc>
          <w:tcPr>
            <w:tcW w:w="1538" w:type="dxa"/>
            <w:shd w:val="clear" w:color="auto" w:fill="FFCCCC"/>
            <w:vAlign w:val="center"/>
          </w:tcPr>
          <w:p w14:paraId="4BB1A195" w14:textId="77777777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6</w:t>
            </w:r>
          </w:p>
        </w:tc>
        <w:tc>
          <w:tcPr>
            <w:tcW w:w="1538" w:type="dxa"/>
            <w:shd w:val="clear" w:color="auto" w:fill="FFCCCC"/>
            <w:vAlign w:val="center"/>
          </w:tcPr>
          <w:p w14:paraId="7890BF0C" w14:textId="77777777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27</w:t>
            </w:r>
          </w:p>
        </w:tc>
      </w:tr>
      <w:tr w:rsidR="00BF63E5" w:rsidRPr="00864103" w14:paraId="3BC648F4" w14:textId="77777777" w:rsidTr="00A250D2">
        <w:trPr>
          <w:jc w:val="center"/>
        </w:trPr>
        <w:tc>
          <w:tcPr>
            <w:tcW w:w="1980" w:type="dxa"/>
            <w:shd w:val="clear" w:color="auto" w:fill="FFFF00"/>
            <w:vAlign w:val="center"/>
          </w:tcPr>
          <w:p w14:paraId="2662BC71" w14:textId="77777777" w:rsidR="00BF63E5" w:rsidRPr="00864103" w:rsidRDefault="00BF63E5" w:rsidP="00864103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3896" w:type="dxa"/>
            <w:gridSpan w:val="2"/>
            <w:shd w:val="clear" w:color="auto" w:fill="FFFF00"/>
            <w:vAlign w:val="center"/>
          </w:tcPr>
          <w:p w14:paraId="34E40887" w14:textId="77777777" w:rsidR="00BF63E5" w:rsidRPr="00864103" w:rsidRDefault="00BF63E5" w:rsidP="00864103">
            <w:pPr>
              <w:spacing w:after="0" w:line="276" w:lineRule="auto"/>
              <w:jc w:val="both"/>
              <w:rPr>
                <w:b/>
              </w:rPr>
            </w:pPr>
            <w:r w:rsidRPr="00864103">
              <w:rPr>
                <w:b/>
              </w:rPr>
              <w:t>TOPLAM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2B27F5D7" w14:textId="572C23C8" w:rsidR="00BF63E5" w:rsidRPr="00864103" w:rsidRDefault="00BF63E5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b/>
              </w:rPr>
              <w:t>82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370F07EE" w14:textId="77777777" w:rsidR="00BF63E5" w:rsidRPr="00864103" w:rsidRDefault="00BF63E5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b/>
              </w:rPr>
              <w:t>12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56B01299" w14:textId="7D18B39C" w:rsidR="00BF63E5" w:rsidRPr="00864103" w:rsidRDefault="00BF63E5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b/>
              </w:rPr>
              <w:t>94</w:t>
            </w:r>
          </w:p>
        </w:tc>
      </w:tr>
      <w:bookmarkEnd w:id="9"/>
    </w:tbl>
    <w:p w14:paraId="40E99C85" w14:textId="77777777" w:rsidR="009A22D0" w:rsidRPr="00864103" w:rsidRDefault="009A22D0" w:rsidP="00864103">
      <w:pPr>
        <w:spacing w:after="0" w:line="276" w:lineRule="auto"/>
        <w:jc w:val="center"/>
        <w:rPr>
          <w:b/>
        </w:rPr>
      </w:pPr>
    </w:p>
    <w:bookmarkEnd w:id="7"/>
    <w:p w14:paraId="4CA5AD92" w14:textId="77777777" w:rsidR="009A22D0" w:rsidRPr="00864103" w:rsidRDefault="009A22D0" w:rsidP="00864103">
      <w:pPr>
        <w:spacing w:after="0" w:line="276" w:lineRule="auto"/>
        <w:rPr>
          <w:b/>
        </w:rPr>
      </w:pPr>
    </w:p>
    <w:p w14:paraId="0B008904" w14:textId="77777777" w:rsidR="009A22D0" w:rsidRDefault="009A22D0" w:rsidP="00864103">
      <w:pPr>
        <w:spacing w:after="0" w:line="276" w:lineRule="auto"/>
        <w:jc w:val="center"/>
        <w:rPr>
          <w:b/>
        </w:rPr>
      </w:pPr>
      <w:r w:rsidRPr="00864103">
        <w:rPr>
          <w:b/>
        </w:rPr>
        <w:t>DERS KURULU AMAÇ ve ÖĞRENİM HEDEFLERİ</w:t>
      </w:r>
    </w:p>
    <w:p w14:paraId="4A8C193F" w14:textId="77777777" w:rsidR="00C516FC" w:rsidRPr="00864103" w:rsidRDefault="00C516FC" w:rsidP="00864103">
      <w:pPr>
        <w:spacing w:after="0" w:line="276" w:lineRule="auto"/>
        <w:jc w:val="center"/>
        <w:rPr>
          <w:b/>
        </w:rPr>
      </w:pPr>
    </w:p>
    <w:p w14:paraId="2A72CB64" w14:textId="77777777" w:rsidR="009A22D0" w:rsidRPr="00864103" w:rsidRDefault="009A22D0" w:rsidP="00864103">
      <w:pPr>
        <w:spacing w:after="0" w:line="276" w:lineRule="auto"/>
        <w:rPr>
          <w:b/>
        </w:rPr>
      </w:pPr>
      <w:r w:rsidRPr="00864103">
        <w:rPr>
          <w:b/>
        </w:rPr>
        <w:t>Amaç:</w:t>
      </w:r>
    </w:p>
    <w:p w14:paraId="10F17999" w14:textId="472B281B" w:rsidR="009A22D0" w:rsidRPr="00864103" w:rsidRDefault="009A22D0" w:rsidP="00864103">
      <w:pPr>
        <w:spacing w:after="0" w:line="276" w:lineRule="auto"/>
        <w:jc w:val="both"/>
      </w:pPr>
      <w:r w:rsidRPr="00864103">
        <w:t xml:space="preserve">Tıp eğitimi sürecine uyum ve temel bilimlere giriş bilgilerinin anlatıldığı bu ders kurulu sonunda öğrencilerimiz; </w:t>
      </w:r>
      <w:r w:rsidR="00CF5E8F" w:rsidRPr="00864103">
        <w:t>temel düzeyde anatomik</w:t>
      </w:r>
      <w:r w:rsidRPr="00864103">
        <w:t xml:space="preserve"> terminolojiyi öğrenecekler, tıp tarihi ve temel sağlık kavramları ile hekim-hasta iletişimi konusunda bilgi edinecekler</w:t>
      </w:r>
      <w:r w:rsidR="008E6A35" w:rsidRPr="00864103">
        <w:t>dir. Ayrıca</w:t>
      </w:r>
      <w:r w:rsidRPr="00864103">
        <w:t xml:space="preserve"> organizmanın temel kimyasal</w:t>
      </w:r>
      <w:r w:rsidR="008E6A35" w:rsidRPr="00864103">
        <w:t xml:space="preserve"> süreçleri</w:t>
      </w:r>
      <w:r w:rsidRPr="00864103">
        <w:t xml:space="preserve"> ve biyolojik yapısının</w:t>
      </w:r>
      <w:r w:rsidR="008E6A35" w:rsidRPr="00864103">
        <w:t xml:space="preserve"> temelleri</w:t>
      </w:r>
      <w:r w:rsidRPr="00864103">
        <w:t xml:space="preserve"> hakkında bilgi sahibi olacaklardır.</w:t>
      </w:r>
    </w:p>
    <w:p w14:paraId="4D6468AF" w14:textId="77777777" w:rsidR="00516F58" w:rsidRPr="00864103" w:rsidRDefault="00516F58" w:rsidP="00864103">
      <w:pPr>
        <w:spacing w:after="0" w:line="276" w:lineRule="auto"/>
        <w:rPr>
          <w:b/>
        </w:rPr>
      </w:pPr>
    </w:p>
    <w:p w14:paraId="1B8032E0" w14:textId="77777777" w:rsidR="009A22D0" w:rsidRPr="00864103" w:rsidRDefault="009A22D0" w:rsidP="00864103">
      <w:pPr>
        <w:spacing w:after="0" w:line="276" w:lineRule="auto"/>
        <w:jc w:val="both"/>
        <w:rPr>
          <w:b/>
        </w:rPr>
      </w:pPr>
      <w:r w:rsidRPr="00864103">
        <w:rPr>
          <w:b/>
        </w:rPr>
        <w:t>Öğrenim Hedefleri:</w:t>
      </w:r>
    </w:p>
    <w:p w14:paraId="77A05044" w14:textId="77777777" w:rsidR="006E02A3" w:rsidRPr="00864103" w:rsidRDefault="006E02A3" w:rsidP="00864103">
      <w:pPr>
        <w:numPr>
          <w:ilvl w:val="0"/>
          <w:numId w:val="6"/>
        </w:numPr>
        <w:shd w:val="clear" w:color="auto" w:fill="CCCCFF"/>
        <w:spacing w:after="0" w:line="276" w:lineRule="auto"/>
        <w:ind w:left="567"/>
        <w:jc w:val="both"/>
      </w:pPr>
      <w:bookmarkStart w:id="10" w:name="_heading=h.1fob9te" w:colFirst="0" w:colLast="0"/>
      <w:bookmarkEnd w:id="10"/>
      <w:r w:rsidRPr="00864103">
        <w:t>Temel anatomide kullanılan terminolojiyi açıklayarak anlatır.</w:t>
      </w:r>
    </w:p>
    <w:p w14:paraId="5C342A47" w14:textId="77777777" w:rsidR="006E02A3" w:rsidRPr="00864103" w:rsidRDefault="006E02A3" w:rsidP="00864103">
      <w:pPr>
        <w:numPr>
          <w:ilvl w:val="0"/>
          <w:numId w:val="6"/>
        </w:numPr>
        <w:shd w:val="clear" w:color="auto" w:fill="CCCCFF"/>
        <w:spacing w:after="0" w:line="276" w:lineRule="auto"/>
        <w:ind w:left="567"/>
        <w:jc w:val="both"/>
      </w:pPr>
      <w:r w:rsidRPr="00864103">
        <w:t>Tıbbi terminolojide yer alan kelimelerin gramer özelliklerini tanımlar.</w:t>
      </w:r>
    </w:p>
    <w:p w14:paraId="5846BD15" w14:textId="77777777" w:rsidR="006E02A3" w:rsidRPr="00864103" w:rsidRDefault="006E02A3" w:rsidP="00864103">
      <w:pPr>
        <w:numPr>
          <w:ilvl w:val="0"/>
          <w:numId w:val="6"/>
        </w:numPr>
        <w:shd w:val="clear" w:color="auto" w:fill="FFFFCC"/>
        <w:spacing w:after="0" w:line="276" w:lineRule="auto"/>
        <w:ind w:left="567"/>
        <w:jc w:val="both"/>
      </w:pPr>
      <w:r w:rsidRPr="00864103">
        <w:t>Biyofiziğin temel ilkelerini açıklar.</w:t>
      </w:r>
    </w:p>
    <w:p w14:paraId="41E3AE2E" w14:textId="77777777" w:rsidR="00C144F9" w:rsidRPr="00864103" w:rsidRDefault="00C144F9" w:rsidP="00864103">
      <w:pPr>
        <w:numPr>
          <w:ilvl w:val="0"/>
          <w:numId w:val="6"/>
        </w:numPr>
        <w:shd w:val="clear" w:color="auto" w:fill="FFFFCC"/>
        <w:spacing w:after="0" w:line="276" w:lineRule="auto"/>
        <w:ind w:left="567"/>
        <w:jc w:val="both"/>
      </w:pPr>
      <w:r w:rsidRPr="00864103">
        <w:t>Biyolojik sistemlerde ve biyomoleküllerde enerji dönüşümlerini termodinamik yasaları ile açıklar.</w:t>
      </w:r>
    </w:p>
    <w:p w14:paraId="1542C0DE" w14:textId="77777777" w:rsidR="00C144F9" w:rsidRPr="00864103" w:rsidRDefault="00C144F9" w:rsidP="00864103">
      <w:pPr>
        <w:numPr>
          <w:ilvl w:val="0"/>
          <w:numId w:val="6"/>
        </w:numPr>
        <w:shd w:val="clear" w:color="auto" w:fill="FFFFCC"/>
        <w:spacing w:after="0" w:line="276" w:lineRule="auto"/>
        <w:ind w:left="567"/>
        <w:jc w:val="both"/>
      </w:pPr>
      <w:r w:rsidRPr="00864103">
        <w:t>Biyolojik sistemler kapsamında hücre zarında madde ve enerji taşınım ilkelerini açıklar.</w:t>
      </w:r>
    </w:p>
    <w:p w14:paraId="101D956C" w14:textId="1C341628" w:rsidR="00C144F9" w:rsidRPr="00864103" w:rsidRDefault="00C144F9" w:rsidP="00864103">
      <w:pPr>
        <w:numPr>
          <w:ilvl w:val="0"/>
          <w:numId w:val="6"/>
        </w:numPr>
        <w:shd w:val="clear" w:color="auto" w:fill="FFFFCC"/>
        <w:spacing w:after="0" w:line="276" w:lineRule="auto"/>
        <w:ind w:left="567"/>
        <w:jc w:val="both"/>
      </w:pPr>
      <w:r w:rsidRPr="00864103">
        <w:t>Biyolojik zarlarda elektriksel süreçleri, membran potansiyeli oluşumunu açıklar.</w:t>
      </w:r>
    </w:p>
    <w:p w14:paraId="5F5F8CC9" w14:textId="77777777" w:rsidR="006E02A3" w:rsidRPr="00864103" w:rsidRDefault="006E02A3" w:rsidP="00864103">
      <w:pPr>
        <w:numPr>
          <w:ilvl w:val="0"/>
          <w:numId w:val="6"/>
        </w:numPr>
        <w:shd w:val="clear" w:color="auto" w:fill="FF0000"/>
        <w:spacing w:after="0" w:line="276" w:lineRule="auto"/>
        <w:ind w:left="567"/>
        <w:jc w:val="both"/>
      </w:pPr>
      <w:r w:rsidRPr="00864103">
        <w:t>Homeostaz için gerekli temel süreçleri ve moleküler mekanizmaları sıralayarak açıklar.</w:t>
      </w:r>
    </w:p>
    <w:p w14:paraId="6FA8E2DE" w14:textId="77777777" w:rsidR="006E02A3" w:rsidRPr="00864103" w:rsidRDefault="006E02A3" w:rsidP="00864103">
      <w:pPr>
        <w:numPr>
          <w:ilvl w:val="0"/>
          <w:numId w:val="6"/>
        </w:numPr>
        <w:shd w:val="clear" w:color="auto" w:fill="33CC33"/>
        <w:spacing w:after="0" w:line="276" w:lineRule="auto"/>
        <w:ind w:left="567"/>
        <w:jc w:val="both"/>
      </w:pPr>
      <w:r w:rsidRPr="00864103">
        <w:t xml:space="preserve">Temel sağlık kavramını açıklar. </w:t>
      </w:r>
    </w:p>
    <w:p w14:paraId="3D145569" w14:textId="77777777" w:rsidR="006E02A3" w:rsidRPr="00864103" w:rsidRDefault="006E02A3" w:rsidP="00864103">
      <w:pPr>
        <w:numPr>
          <w:ilvl w:val="0"/>
          <w:numId w:val="6"/>
        </w:numPr>
        <w:shd w:val="clear" w:color="auto" w:fill="33CC33"/>
        <w:spacing w:after="0" w:line="276" w:lineRule="auto"/>
        <w:ind w:left="567"/>
        <w:jc w:val="both"/>
      </w:pPr>
      <w:r w:rsidRPr="00864103">
        <w:t>Geçmişten günümüze tıp tarihi hakkında açıklama yapar.</w:t>
      </w:r>
    </w:p>
    <w:p w14:paraId="501D733D" w14:textId="010E8AB4" w:rsidR="006E02A3" w:rsidRPr="00864103" w:rsidRDefault="006E02A3" w:rsidP="00864103">
      <w:pPr>
        <w:numPr>
          <w:ilvl w:val="0"/>
          <w:numId w:val="6"/>
        </w:numPr>
        <w:shd w:val="clear" w:color="auto" w:fill="33CC33"/>
        <w:spacing w:after="0" w:line="276" w:lineRule="auto"/>
        <w:ind w:left="567"/>
        <w:jc w:val="both"/>
      </w:pPr>
      <w:r w:rsidRPr="00864103">
        <w:t>Hasta – hekim iletişiminin gerekliliklerini açıklar.</w:t>
      </w:r>
    </w:p>
    <w:p w14:paraId="14DAB9B0" w14:textId="77777777" w:rsidR="006E02A3" w:rsidRPr="00864103" w:rsidRDefault="006E02A3" w:rsidP="00864103">
      <w:pPr>
        <w:numPr>
          <w:ilvl w:val="0"/>
          <w:numId w:val="6"/>
        </w:numPr>
        <w:shd w:val="clear" w:color="auto" w:fill="33CC33"/>
        <w:spacing w:after="0" w:line="276" w:lineRule="auto"/>
        <w:ind w:left="567"/>
        <w:jc w:val="both"/>
      </w:pPr>
      <w:r w:rsidRPr="00864103">
        <w:t>Toplum sağlığı yönünden önemli olabilecek sorunları tanımlar.</w:t>
      </w:r>
    </w:p>
    <w:p w14:paraId="26125634" w14:textId="77777777" w:rsidR="006E02A3" w:rsidRPr="00864103" w:rsidRDefault="006E02A3" w:rsidP="00864103">
      <w:pPr>
        <w:numPr>
          <w:ilvl w:val="0"/>
          <w:numId w:val="6"/>
        </w:numPr>
        <w:shd w:val="clear" w:color="auto" w:fill="33CC33"/>
        <w:spacing w:after="0" w:line="276" w:lineRule="auto"/>
        <w:ind w:left="567"/>
        <w:jc w:val="both"/>
      </w:pPr>
      <w:r w:rsidRPr="00864103">
        <w:t>Sağlıkta iletişimin temel unsurlarını yorumlar.</w:t>
      </w:r>
    </w:p>
    <w:p w14:paraId="2881C463" w14:textId="77777777" w:rsidR="006E02A3" w:rsidRPr="00864103" w:rsidRDefault="006E02A3" w:rsidP="00864103">
      <w:pPr>
        <w:numPr>
          <w:ilvl w:val="0"/>
          <w:numId w:val="6"/>
        </w:numPr>
        <w:shd w:val="clear" w:color="auto" w:fill="CCFFCC"/>
        <w:spacing w:after="0" w:line="276" w:lineRule="auto"/>
        <w:ind w:left="567"/>
        <w:jc w:val="both"/>
      </w:pPr>
      <w:r w:rsidRPr="00864103">
        <w:t>Biyomoleküllerin yapısı, fonksiyonları ve metabolizması ile ilgili bilgileri açıklar.</w:t>
      </w:r>
    </w:p>
    <w:p w14:paraId="1557C5FC" w14:textId="77777777" w:rsidR="006E02A3" w:rsidRPr="00864103" w:rsidRDefault="006E02A3" w:rsidP="00864103">
      <w:pPr>
        <w:numPr>
          <w:ilvl w:val="0"/>
          <w:numId w:val="6"/>
        </w:numPr>
        <w:shd w:val="clear" w:color="auto" w:fill="CCFFCC"/>
        <w:spacing w:after="0" w:line="276" w:lineRule="auto"/>
        <w:ind w:left="567"/>
        <w:jc w:val="both"/>
      </w:pPr>
      <w:r w:rsidRPr="00864103">
        <w:t>Organik moleküllerdeki yapısal özellikleri tanımlar.</w:t>
      </w:r>
    </w:p>
    <w:p w14:paraId="63531AFA" w14:textId="77777777" w:rsidR="006E02A3" w:rsidRPr="00864103" w:rsidRDefault="006E02A3" w:rsidP="00864103">
      <w:pPr>
        <w:numPr>
          <w:ilvl w:val="0"/>
          <w:numId w:val="6"/>
        </w:numPr>
        <w:shd w:val="clear" w:color="auto" w:fill="CCFFCC"/>
        <w:spacing w:after="0" w:line="276" w:lineRule="auto"/>
        <w:ind w:left="567"/>
        <w:jc w:val="both"/>
      </w:pPr>
      <w:r w:rsidRPr="00864103">
        <w:t>Organik bileşiklerdeki fonksiyonel grupları adlandırır.</w:t>
      </w:r>
    </w:p>
    <w:p w14:paraId="600D9C3B" w14:textId="77777777" w:rsidR="00FC4E7E" w:rsidRPr="00864103" w:rsidRDefault="006E02A3" w:rsidP="00864103">
      <w:pPr>
        <w:numPr>
          <w:ilvl w:val="0"/>
          <w:numId w:val="6"/>
        </w:numPr>
        <w:shd w:val="clear" w:color="auto" w:fill="CCFFCC"/>
        <w:spacing w:after="0" w:line="276" w:lineRule="auto"/>
        <w:ind w:left="567"/>
        <w:jc w:val="both"/>
      </w:pPr>
      <w:r w:rsidRPr="00864103">
        <w:t>Organik bileşikleri yapısal özelliklerine göre sınıflandırır.</w:t>
      </w:r>
    </w:p>
    <w:p w14:paraId="7431D795" w14:textId="4B684E10" w:rsidR="00FC4E7E" w:rsidRPr="00864103" w:rsidRDefault="00FC4E7E" w:rsidP="00864103">
      <w:pPr>
        <w:numPr>
          <w:ilvl w:val="0"/>
          <w:numId w:val="6"/>
        </w:numPr>
        <w:shd w:val="clear" w:color="auto" w:fill="CCFFCC"/>
        <w:spacing w:after="0" w:line="276" w:lineRule="auto"/>
        <w:ind w:left="567"/>
        <w:jc w:val="both"/>
      </w:pPr>
      <w:r w:rsidRPr="00864103">
        <w:lastRenderedPageBreak/>
        <w:t>Tampon kavramını ve vücuttaki başlıca tampon sistemlerini, amino asitlerin genel yapısını açıklar ve amino asitleri sınıflandırır.</w:t>
      </w:r>
    </w:p>
    <w:p w14:paraId="3D13D376" w14:textId="586E33C8" w:rsidR="00FC4E7E" w:rsidRPr="00864103" w:rsidRDefault="007C7EB8" w:rsidP="00864103">
      <w:pPr>
        <w:numPr>
          <w:ilvl w:val="0"/>
          <w:numId w:val="6"/>
        </w:numPr>
        <w:shd w:val="clear" w:color="auto" w:fill="CCFFCC"/>
        <w:spacing w:after="0" w:line="276" w:lineRule="auto"/>
        <w:ind w:left="567"/>
        <w:jc w:val="both"/>
      </w:pPr>
      <w:proofErr w:type="spellStart"/>
      <w:r w:rsidRPr="00864103">
        <w:t>Peptid</w:t>
      </w:r>
      <w:proofErr w:type="spellEnd"/>
      <w:r w:rsidRPr="00864103">
        <w:t xml:space="preserve"> bağlarını</w:t>
      </w:r>
      <w:r w:rsidR="00A61484">
        <w:t xml:space="preserve">, </w:t>
      </w:r>
      <w:r w:rsidRPr="00864103">
        <w:t xml:space="preserve">özelliklerini, </w:t>
      </w:r>
      <w:proofErr w:type="spellStart"/>
      <w:r w:rsidRPr="00864103">
        <w:t>peptid</w:t>
      </w:r>
      <w:proofErr w:type="spellEnd"/>
      <w:r w:rsidRPr="00864103">
        <w:t xml:space="preserve"> bağının oluşumu ve yıkımını açıkla</w:t>
      </w:r>
      <w:r w:rsidR="00A61484">
        <w:t xml:space="preserve">r ve </w:t>
      </w:r>
      <w:r w:rsidR="00C516FC" w:rsidRPr="00864103">
        <w:t xml:space="preserve">proteinlerin yapı </w:t>
      </w:r>
      <w:r w:rsidR="00A61484">
        <w:t xml:space="preserve">ile </w:t>
      </w:r>
      <w:r w:rsidR="00C516FC" w:rsidRPr="00864103">
        <w:t>türlerini sayar</w:t>
      </w:r>
      <w:r w:rsidR="00A61484">
        <w:t>.</w:t>
      </w:r>
    </w:p>
    <w:p w14:paraId="2F2C4A41" w14:textId="77777777" w:rsidR="00FC4E7E" w:rsidRPr="00864103" w:rsidRDefault="00FC4E7E" w:rsidP="00864103">
      <w:pPr>
        <w:numPr>
          <w:ilvl w:val="0"/>
          <w:numId w:val="6"/>
        </w:numPr>
        <w:shd w:val="clear" w:color="auto" w:fill="CCFFCC"/>
        <w:spacing w:after="0" w:line="276" w:lineRule="auto"/>
        <w:ind w:left="567"/>
        <w:jc w:val="both"/>
      </w:pPr>
      <w:r w:rsidRPr="00864103">
        <w:t xml:space="preserve">Enzim sınıflandırmasını örnekler vererek yapar, enzimlerin özelliklerini, </w:t>
      </w:r>
      <w:proofErr w:type="spellStart"/>
      <w:r w:rsidRPr="00864103">
        <w:t>apoenzim</w:t>
      </w:r>
      <w:proofErr w:type="spellEnd"/>
      <w:r w:rsidRPr="00864103">
        <w:t xml:space="preserve">, </w:t>
      </w:r>
      <w:proofErr w:type="spellStart"/>
      <w:r w:rsidRPr="00864103">
        <w:t>koenzim</w:t>
      </w:r>
      <w:proofErr w:type="spellEnd"/>
      <w:r w:rsidRPr="00864103">
        <w:t xml:space="preserve">, </w:t>
      </w:r>
      <w:proofErr w:type="spellStart"/>
      <w:r w:rsidRPr="00864103">
        <w:t>kofaktör</w:t>
      </w:r>
      <w:proofErr w:type="spellEnd"/>
      <w:r w:rsidRPr="00864103">
        <w:t xml:space="preserve"> ve </w:t>
      </w:r>
      <w:proofErr w:type="spellStart"/>
      <w:r w:rsidRPr="00864103">
        <w:t>haloenzim</w:t>
      </w:r>
      <w:proofErr w:type="spellEnd"/>
      <w:r w:rsidRPr="00864103">
        <w:t xml:space="preserve"> kavramlarını açıklar.</w:t>
      </w:r>
    </w:p>
    <w:p w14:paraId="3D357AAF" w14:textId="7C7EAF62" w:rsidR="007C7EB8" w:rsidRPr="00864103" w:rsidRDefault="00FC4E7E" w:rsidP="00864103">
      <w:pPr>
        <w:numPr>
          <w:ilvl w:val="0"/>
          <w:numId w:val="6"/>
        </w:numPr>
        <w:shd w:val="clear" w:color="auto" w:fill="CCFFCC"/>
        <w:spacing w:after="0" w:line="276" w:lineRule="auto"/>
        <w:ind w:left="567"/>
        <w:jc w:val="both"/>
      </w:pPr>
      <w:r w:rsidRPr="00864103">
        <w:t>Enzimlerin etki mekanizmasını açıklayarak enzim aktivitesini etkileyen faktörleri örnekler vererek sayar.</w:t>
      </w:r>
    </w:p>
    <w:p w14:paraId="3BA2F82F" w14:textId="2656B8E8" w:rsidR="00D25765" w:rsidRPr="00864103" w:rsidRDefault="00D25765" w:rsidP="00864103">
      <w:pPr>
        <w:numPr>
          <w:ilvl w:val="0"/>
          <w:numId w:val="6"/>
        </w:numPr>
        <w:shd w:val="clear" w:color="auto" w:fill="CCFFCC"/>
        <w:spacing w:after="0" w:line="276" w:lineRule="auto"/>
        <w:ind w:left="567"/>
        <w:jc w:val="both"/>
      </w:pPr>
      <w:r w:rsidRPr="00864103">
        <w:t>Farklı konsantrasyonlarda çözeltiler hazırlayabilir ve biyokimya laboratuvarlarında kullanılan çeşitli laboratuvar malzemelerini sayar ve kullanımlarını açıklar.</w:t>
      </w:r>
    </w:p>
    <w:p w14:paraId="3502EDEC" w14:textId="4DBC2CA0" w:rsidR="006E02A3" w:rsidRPr="00864103" w:rsidRDefault="00554FE8" w:rsidP="00864103">
      <w:pPr>
        <w:numPr>
          <w:ilvl w:val="0"/>
          <w:numId w:val="6"/>
        </w:numPr>
        <w:shd w:val="clear" w:color="auto" w:fill="FFCCCC"/>
        <w:spacing w:after="0" w:line="276" w:lineRule="auto"/>
        <w:ind w:left="567"/>
        <w:jc w:val="both"/>
      </w:pPr>
      <w:r w:rsidRPr="00864103">
        <w:t>Tıbbi biyolojiye ait</w:t>
      </w:r>
      <w:r w:rsidR="006E02A3" w:rsidRPr="00864103">
        <w:t xml:space="preserve"> temel kavramlarını açıklar.</w:t>
      </w:r>
    </w:p>
    <w:p w14:paraId="4C6E5704" w14:textId="77777777" w:rsidR="006E02A3" w:rsidRPr="00864103" w:rsidRDefault="006E02A3" w:rsidP="00864103">
      <w:pPr>
        <w:numPr>
          <w:ilvl w:val="0"/>
          <w:numId w:val="6"/>
        </w:numPr>
        <w:shd w:val="clear" w:color="auto" w:fill="FFCCCC"/>
        <w:spacing w:after="0" w:line="276" w:lineRule="auto"/>
        <w:ind w:left="567"/>
        <w:jc w:val="both"/>
      </w:pPr>
      <w:r w:rsidRPr="00864103">
        <w:t>Kalıtsal materyalin yapısını, sentezini ve işlevini açıklayarak anlatır.</w:t>
      </w:r>
    </w:p>
    <w:p w14:paraId="0A400C3F" w14:textId="06F51324" w:rsidR="00554FE8" w:rsidRPr="00864103" w:rsidRDefault="00554FE8" w:rsidP="00864103">
      <w:pPr>
        <w:numPr>
          <w:ilvl w:val="0"/>
          <w:numId w:val="6"/>
        </w:numPr>
        <w:shd w:val="clear" w:color="auto" w:fill="FFCCCC"/>
        <w:spacing w:after="0" w:line="276" w:lineRule="auto"/>
        <w:ind w:left="567"/>
        <w:jc w:val="both"/>
      </w:pPr>
      <w:r w:rsidRPr="00864103">
        <w:t>DNA’nın yapısı, sentezi ve genetik kontrol mekanizmalarını anlatır.</w:t>
      </w:r>
    </w:p>
    <w:p w14:paraId="63F7ECBA" w14:textId="04ECAEA8" w:rsidR="00554FE8" w:rsidRPr="00864103" w:rsidRDefault="00554FE8" w:rsidP="00864103">
      <w:pPr>
        <w:numPr>
          <w:ilvl w:val="0"/>
          <w:numId w:val="6"/>
        </w:numPr>
        <w:shd w:val="clear" w:color="auto" w:fill="FFCCCC"/>
        <w:spacing w:after="0" w:line="276" w:lineRule="auto"/>
        <w:ind w:left="567"/>
        <w:jc w:val="both"/>
      </w:pPr>
      <w:r w:rsidRPr="00864103">
        <w:t>RNA’nın yapısı, çeşitleri ve işlevlerini açıklar.</w:t>
      </w:r>
    </w:p>
    <w:p w14:paraId="0684F7A2" w14:textId="77777777" w:rsidR="00554FE8" w:rsidRPr="00864103" w:rsidRDefault="006E02A3" w:rsidP="00864103">
      <w:pPr>
        <w:numPr>
          <w:ilvl w:val="0"/>
          <w:numId w:val="6"/>
        </w:numPr>
        <w:shd w:val="clear" w:color="auto" w:fill="FFCCCC"/>
        <w:spacing w:after="0" w:line="276" w:lineRule="auto"/>
        <w:ind w:left="567"/>
        <w:jc w:val="both"/>
      </w:pPr>
      <w:r w:rsidRPr="00864103">
        <w:t>Genetik materyaldeki hasarlar, hasarların nedenleri ve tıptaki yerini tanımlar.</w:t>
      </w:r>
    </w:p>
    <w:p w14:paraId="68B1D6E7" w14:textId="1EABA7D9" w:rsidR="00554FE8" w:rsidRPr="00864103" w:rsidRDefault="00554FE8" w:rsidP="00864103">
      <w:pPr>
        <w:numPr>
          <w:ilvl w:val="0"/>
          <w:numId w:val="6"/>
        </w:numPr>
        <w:shd w:val="clear" w:color="auto" w:fill="FFCCCC"/>
        <w:spacing w:after="0" w:line="276" w:lineRule="auto"/>
        <w:ind w:left="567"/>
        <w:jc w:val="both"/>
      </w:pPr>
      <w:r w:rsidRPr="00864103">
        <w:t>Epigenetik mekanizmaların çeşitlerini ve etki mekanizmalarını anlatır.</w:t>
      </w:r>
    </w:p>
    <w:p w14:paraId="263B4CB4" w14:textId="77777777" w:rsidR="007E02F5" w:rsidRPr="00864103" w:rsidRDefault="007E02F5" w:rsidP="00864103">
      <w:pPr>
        <w:spacing w:after="0" w:line="276" w:lineRule="auto"/>
        <w:ind w:left="360"/>
      </w:pPr>
    </w:p>
    <w:p w14:paraId="0F36826B" w14:textId="39360568" w:rsidR="002548AF" w:rsidRPr="00864103" w:rsidRDefault="009A22D0" w:rsidP="00864103">
      <w:pPr>
        <w:spacing w:after="0" w:line="276" w:lineRule="auto"/>
        <w:rPr>
          <w:b/>
        </w:rPr>
      </w:pPr>
      <w:r w:rsidRPr="00864103">
        <w:rPr>
          <w:b/>
        </w:rPr>
        <w:t>KONULAR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9"/>
        <w:gridCol w:w="992"/>
        <w:gridCol w:w="850"/>
      </w:tblGrid>
      <w:tr w:rsidR="006D2870" w:rsidRPr="00864103" w14:paraId="4EE248D3" w14:textId="496F0F74" w:rsidTr="006D2870">
        <w:trPr>
          <w:trHeight w:val="170"/>
          <w:jc w:val="center"/>
        </w:trPr>
        <w:tc>
          <w:tcPr>
            <w:tcW w:w="8359" w:type="dxa"/>
            <w:shd w:val="clear" w:color="auto" w:fill="45B0E1" w:themeFill="accent1" w:themeFillTint="99"/>
            <w:vAlign w:val="center"/>
          </w:tcPr>
          <w:p w14:paraId="07C39172" w14:textId="77777777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bookmarkStart w:id="11" w:name="OLE_LINK1"/>
            <w:r w:rsidRPr="00864103">
              <w:rPr>
                <w:b/>
              </w:rPr>
              <w:t>Konu</w:t>
            </w:r>
          </w:p>
        </w:tc>
        <w:tc>
          <w:tcPr>
            <w:tcW w:w="992" w:type="dxa"/>
            <w:shd w:val="clear" w:color="auto" w:fill="45B0E1" w:themeFill="accent1" w:themeFillTint="99"/>
            <w:vAlign w:val="center"/>
          </w:tcPr>
          <w:p w14:paraId="74AF7EEA" w14:textId="77777777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b/>
              </w:rPr>
              <w:t>Türü</w:t>
            </w:r>
          </w:p>
        </w:tc>
        <w:tc>
          <w:tcPr>
            <w:tcW w:w="850" w:type="dxa"/>
            <w:shd w:val="clear" w:color="auto" w:fill="45B0E1" w:themeFill="accent1" w:themeFillTint="99"/>
            <w:vAlign w:val="center"/>
          </w:tcPr>
          <w:p w14:paraId="0BA4DDEB" w14:textId="7FC99D68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b/>
              </w:rPr>
              <w:t>Saat</w:t>
            </w:r>
          </w:p>
        </w:tc>
      </w:tr>
      <w:tr w:rsidR="006D2870" w:rsidRPr="00864103" w14:paraId="0968812E" w14:textId="48D10962" w:rsidTr="006D2870">
        <w:trPr>
          <w:trHeight w:val="170"/>
          <w:jc w:val="center"/>
        </w:trPr>
        <w:tc>
          <w:tcPr>
            <w:tcW w:w="8359" w:type="dxa"/>
            <w:shd w:val="clear" w:color="auto" w:fill="CCCCFF"/>
            <w:vAlign w:val="center"/>
          </w:tcPr>
          <w:p w14:paraId="5A10B94B" w14:textId="29BD11D0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Tıbbi terminoloji: Giriş, kavramlar ve tarihsel gelişim</w:t>
            </w:r>
            <w:r>
              <w:t xml:space="preserve"> -1 </w:t>
            </w:r>
          </w:p>
        </w:tc>
        <w:tc>
          <w:tcPr>
            <w:tcW w:w="992" w:type="dxa"/>
            <w:shd w:val="clear" w:color="auto" w:fill="CCCCFF"/>
            <w:vAlign w:val="center"/>
          </w:tcPr>
          <w:p w14:paraId="4EA148A3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1C6C7F9E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5918CF4A" w14:textId="3FC6C768" w:rsidTr="006D2870">
        <w:trPr>
          <w:trHeight w:val="170"/>
          <w:jc w:val="center"/>
        </w:trPr>
        <w:tc>
          <w:tcPr>
            <w:tcW w:w="8359" w:type="dxa"/>
            <w:shd w:val="clear" w:color="auto" w:fill="CCCCFF"/>
            <w:vAlign w:val="center"/>
          </w:tcPr>
          <w:p w14:paraId="09307EB5" w14:textId="128265B3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Latince gramer: Temel bilgi yapısı, söyleniş, yazım ve vurgulama</w:t>
            </w:r>
            <w:r>
              <w:t xml:space="preserve"> -2</w:t>
            </w:r>
          </w:p>
        </w:tc>
        <w:tc>
          <w:tcPr>
            <w:tcW w:w="992" w:type="dxa"/>
            <w:shd w:val="clear" w:color="auto" w:fill="CCCCFF"/>
            <w:vAlign w:val="center"/>
          </w:tcPr>
          <w:p w14:paraId="247993B0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672387AC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13DA6395" w14:textId="790D21A6" w:rsidTr="006D2870">
        <w:trPr>
          <w:trHeight w:val="170"/>
          <w:jc w:val="center"/>
        </w:trPr>
        <w:tc>
          <w:tcPr>
            <w:tcW w:w="8359" w:type="dxa"/>
            <w:shd w:val="clear" w:color="auto" w:fill="CCCCFF"/>
            <w:vAlign w:val="center"/>
          </w:tcPr>
          <w:p w14:paraId="27D522C0" w14:textId="7CC57361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Latince gramer: İsim, sıfat, isim tamlaması, sıfat tamlaması, sıfatlarda karşılaştırma (derecelenme), isimlerde anlamca küçülme </w:t>
            </w:r>
            <w:r>
              <w:t>-3</w:t>
            </w:r>
          </w:p>
        </w:tc>
        <w:tc>
          <w:tcPr>
            <w:tcW w:w="992" w:type="dxa"/>
            <w:shd w:val="clear" w:color="auto" w:fill="CCCCFF"/>
            <w:vAlign w:val="center"/>
          </w:tcPr>
          <w:p w14:paraId="36A2E390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2200CD8D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12266A96" w14:textId="6FC958D6" w:rsidTr="006D2870">
        <w:trPr>
          <w:trHeight w:val="170"/>
          <w:jc w:val="center"/>
        </w:trPr>
        <w:tc>
          <w:tcPr>
            <w:tcW w:w="8359" w:type="dxa"/>
            <w:shd w:val="clear" w:color="auto" w:fill="CCCCFF"/>
            <w:vAlign w:val="center"/>
          </w:tcPr>
          <w:p w14:paraId="3C2AF7F0" w14:textId="134EDD37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Latince gramer: Fiilden türeyen isimler, isimden türeyen sıfatlar, fiilden türeyen sıfatlar, bileşik isim ve sıfatlar </w:t>
            </w:r>
            <w:r>
              <w:t>-4</w:t>
            </w:r>
          </w:p>
        </w:tc>
        <w:tc>
          <w:tcPr>
            <w:tcW w:w="992" w:type="dxa"/>
            <w:shd w:val="clear" w:color="auto" w:fill="CCCCFF"/>
            <w:vAlign w:val="center"/>
          </w:tcPr>
          <w:p w14:paraId="57767D7D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77B9134D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1962172C" w14:textId="39D1AC87" w:rsidTr="006D2870">
        <w:trPr>
          <w:trHeight w:val="170"/>
          <w:jc w:val="center"/>
        </w:trPr>
        <w:tc>
          <w:tcPr>
            <w:tcW w:w="8359" w:type="dxa"/>
            <w:shd w:val="clear" w:color="auto" w:fill="CCCCFF"/>
            <w:vAlign w:val="center"/>
          </w:tcPr>
          <w:p w14:paraId="66D3A879" w14:textId="555A6C3B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Kısaltmalar, tekil-çoğul kullanım, ilgeç, önekler ve sonekler </w:t>
            </w:r>
            <w:r>
              <w:t>-5</w:t>
            </w:r>
          </w:p>
        </w:tc>
        <w:tc>
          <w:tcPr>
            <w:tcW w:w="992" w:type="dxa"/>
            <w:shd w:val="clear" w:color="auto" w:fill="CCCCFF"/>
            <w:vAlign w:val="center"/>
          </w:tcPr>
          <w:p w14:paraId="60F31BB2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697A7186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53C2A14D" w14:textId="295FF1CE" w:rsidTr="006D2870">
        <w:trPr>
          <w:trHeight w:val="170"/>
          <w:jc w:val="center"/>
        </w:trPr>
        <w:tc>
          <w:tcPr>
            <w:tcW w:w="8359" w:type="dxa"/>
            <w:shd w:val="clear" w:color="auto" w:fill="45B0E1" w:themeFill="accent1" w:themeFillTint="99"/>
            <w:vAlign w:val="center"/>
          </w:tcPr>
          <w:p w14:paraId="2D35A805" w14:textId="77777777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Konu</w:t>
            </w:r>
          </w:p>
        </w:tc>
        <w:tc>
          <w:tcPr>
            <w:tcW w:w="992" w:type="dxa"/>
            <w:shd w:val="clear" w:color="auto" w:fill="45B0E1" w:themeFill="accent1" w:themeFillTint="99"/>
            <w:vAlign w:val="center"/>
          </w:tcPr>
          <w:p w14:paraId="7E7B9870" w14:textId="77777777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b/>
              </w:rPr>
              <w:t>Türü</w:t>
            </w:r>
          </w:p>
        </w:tc>
        <w:tc>
          <w:tcPr>
            <w:tcW w:w="850" w:type="dxa"/>
            <w:shd w:val="clear" w:color="auto" w:fill="45B0E1" w:themeFill="accent1" w:themeFillTint="99"/>
            <w:vAlign w:val="center"/>
          </w:tcPr>
          <w:p w14:paraId="6693EB9C" w14:textId="3370DA15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b/>
              </w:rPr>
              <w:t>Saat</w:t>
            </w:r>
          </w:p>
        </w:tc>
      </w:tr>
      <w:tr w:rsidR="006D2870" w:rsidRPr="00864103" w14:paraId="3931B5E5" w14:textId="13A31D2D" w:rsidTr="006D2870">
        <w:trPr>
          <w:trHeight w:val="170"/>
          <w:jc w:val="center"/>
        </w:trPr>
        <w:tc>
          <w:tcPr>
            <w:tcW w:w="8359" w:type="dxa"/>
            <w:shd w:val="clear" w:color="auto" w:fill="FFFFCC"/>
            <w:vAlign w:val="center"/>
          </w:tcPr>
          <w:p w14:paraId="6CB2FACF" w14:textId="45858D36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Biyofiziğe giriş ve genel </w:t>
            </w:r>
            <w:proofErr w:type="gramStart"/>
            <w:r w:rsidRPr="00864103">
              <w:t>kavramlar</w:t>
            </w:r>
            <w:r>
              <w:t xml:space="preserve"> -</w:t>
            </w:r>
            <w:proofErr w:type="gramEnd"/>
            <w:r>
              <w:t xml:space="preserve"> 1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294CD05C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FFFFCC"/>
            <w:vAlign w:val="center"/>
          </w:tcPr>
          <w:p w14:paraId="02E22853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7513721F" w14:textId="4DF62867" w:rsidTr="006D2870">
        <w:trPr>
          <w:trHeight w:val="170"/>
          <w:jc w:val="center"/>
        </w:trPr>
        <w:tc>
          <w:tcPr>
            <w:tcW w:w="8359" w:type="dxa"/>
            <w:shd w:val="clear" w:color="auto" w:fill="FFFFCC"/>
            <w:vAlign w:val="center"/>
          </w:tcPr>
          <w:p w14:paraId="431BDF72" w14:textId="2E4061F6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Birer açık sistem olarak canlılar yaklaşımı</w:t>
            </w:r>
            <w:r>
              <w:t xml:space="preserve"> -2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1F57ED4F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FFFFCC"/>
            <w:vAlign w:val="center"/>
          </w:tcPr>
          <w:p w14:paraId="0B37C1D3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7936CA2D" w14:textId="713A200F" w:rsidTr="006D2870">
        <w:trPr>
          <w:trHeight w:val="170"/>
          <w:jc w:val="center"/>
        </w:trPr>
        <w:tc>
          <w:tcPr>
            <w:tcW w:w="8359" w:type="dxa"/>
            <w:shd w:val="clear" w:color="auto" w:fill="FFFFCC"/>
            <w:vAlign w:val="center"/>
          </w:tcPr>
          <w:p w14:paraId="060E117E" w14:textId="41CD876C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Biyolojik sistemlerde madde ve enerji taşınım ilkeleri</w:t>
            </w:r>
            <w:r>
              <w:t xml:space="preserve"> -3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64C1B68F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FFFFCC"/>
            <w:vAlign w:val="center"/>
          </w:tcPr>
          <w:p w14:paraId="76857718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4CC0A27E" w14:textId="6266E5C2" w:rsidTr="006D2870">
        <w:trPr>
          <w:trHeight w:val="170"/>
          <w:jc w:val="center"/>
        </w:trPr>
        <w:tc>
          <w:tcPr>
            <w:tcW w:w="8359" w:type="dxa"/>
            <w:shd w:val="clear" w:color="auto" w:fill="FFFFCC"/>
            <w:vAlign w:val="center"/>
          </w:tcPr>
          <w:p w14:paraId="45F7274B" w14:textId="7D5DEBDC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Su ve biyolojik sistemlerdeki </w:t>
            </w:r>
            <w:proofErr w:type="gramStart"/>
            <w:r w:rsidRPr="00864103">
              <w:t>rolü</w:t>
            </w:r>
            <w:r>
              <w:t xml:space="preserve"> -</w:t>
            </w:r>
            <w:proofErr w:type="gramEnd"/>
            <w:r>
              <w:t xml:space="preserve"> 4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35AB4755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FFFFCC"/>
            <w:vAlign w:val="center"/>
          </w:tcPr>
          <w:p w14:paraId="06DC4E9D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1458E736" w14:textId="4B9A6B88" w:rsidTr="006D2870">
        <w:trPr>
          <w:trHeight w:val="170"/>
          <w:jc w:val="center"/>
        </w:trPr>
        <w:tc>
          <w:tcPr>
            <w:tcW w:w="8359" w:type="dxa"/>
            <w:shd w:val="clear" w:color="auto" w:fill="FFFFCC"/>
            <w:vAlign w:val="center"/>
          </w:tcPr>
          <w:p w14:paraId="1526A43A" w14:textId="2FC54971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Biyolojik sistemlerde ve </w:t>
            </w:r>
            <w:proofErr w:type="spellStart"/>
            <w:r w:rsidRPr="00864103">
              <w:t>biyomoleküllerde</w:t>
            </w:r>
            <w:proofErr w:type="spellEnd"/>
            <w:r w:rsidRPr="00864103">
              <w:t xml:space="preserve"> enerji dönüşümleri</w:t>
            </w:r>
            <w:r>
              <w:t xml:space="preserve"> -5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0677007E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FFFFCC"/>
            <w:vAlign w:val="center"/>
          </w:tcPr>
          <w:p w14:paraId="1E5A96D3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1EB69E4B" w14:textId="17139577" w:rsidTr="006D2870">
        <w:trPr>
          <w:trHeight w:val="170"/>
          <w:jc w:val="center"/>
        </w:trPr>
        <w:tc>
          <w:tcPr>
            <w:tcW w:w="8359" w:type="dxa"/>
            <w:shd w:val="clear" w:color="auto" w:fill="FFFFCC"/>
            <w:vAlign w:val="center"/>
          </w:tcPr>
          <w:p w14:paraId="31AAABD4" w14:textId="1D29CA1A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Termodinamiğin temel ilkeleri ve biyolojik sistemler</w:t>
            </w:r>
            <w:r>
              <w:t xml:space="preserve"> -6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7B8EBA1B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FFFFCC"/>
            <w:vAlign w:val="center"/>
          </w:tcPr>
          <w:p w14:paraId="2D8692B3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53BEFAE9" w14:textId="4014A548" w:rsidTr="006D2870">
        <w:trPr>
          <w:trHeight w:val="170"/>
          <w:jc w:val="center"/>
        </w:trPr>
        <w:tc>
          <w:tcPr>
            <w:tcW w:w="8359" w:type="dxa"/>
            <w:shd w:val="clear" w:color="auto" w:fill="FFFFCC"/>
            <w:vAlign w:val="center"/>
          </w:tcPr>
          <w:p w14:paraId="5EE35EBD" w14:textId="40CAB965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Biyolojik sistemlerde difüzyon ve ozmos süreçlerinin biyofizik temelleri</w:t>
            </w:r>
            <w:r>
              <w:t xml:space="preserve"> -7 8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53B65B0A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FFFFCC"/>
            <w:vAlign w:val="center"/>
          </w:tcPr>
          <w:p w14:paraId="15CF7B6E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2766A85B" w14:textId="1EF90130" w:rsidTr="006D2870">
        <w:trPr>
          <w:trHeight w:val="170"/>
          <w:jc w:val="center"/>
        </w:trPr>
        <w:tc>
          <w:tcPr>
            <w:tcW w:w="8359" w:type="dxa"/>
            <w:shd w:val="clear" w:color="auto" w:fill="FFFFCC"/>
            <w:vAlign w:val="center"/>
          </w:tcPr>
          <w:p w14:paraId="60AC8F37" w14:textId="109FBA2E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Canlı sistemler ve elektriksel olaylar</w:t>
            </w:r>
            <w:r>
              <w:t xml:space="preserve"> -9 10 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56FF1143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FFFFCC"/>
            <w:vAlign w:val="center"/>
          </w:tcPr>
          <w:p w14:paraId="124620D8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35C8F51C" w14:textId="186EA309" w:rsidTr="006D2870">
        <w:trPr>
          <w:trHeight w:val="170"/>
          <w:jc w:val="center"/>
        </w:trPr>
        <w:tc>
          <w:tcPr>
            <w:tcW w:w="8359" w:type="dxa"/>
            <w:shd w:val="clear" w:color="auto" w:fill="45B0E1" w:themeFill="accent1" w:themeFillTint="99"/>
            <w:vAlign w:val="center"/>
          </w:tcPr>
          <w:p w14:paraId="3281AB60" w14:textId="77777777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Konu</w:t>
            </w:r>
          </w:p>
        </w:tc>
        <w:tc>
          <w:tcPr>
            <w:tcW w:w="992" w:type="dxa"/>
            <w:shd w:val="clear" w:color="auto" w:fill="45B0E1" w:themeFill="accent1" w:themeFillTint="99"/>
            <w:vAlign w:val="center"/>
          </w:tcPr>
          <w:p w14:paraId="3398440A" w14:textId="77777777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b/>
              </w:rPr>
              <w:t>Türü</w:t>
            </w:r>
          </w:p>
        </w:tc>
        <w:tc>
          <w:tcPr>
            <w:tcW w:w="850" w:type="dxa"/>
            <w:shd w:val="clear" w:color="auto" w:fill="45B0E1" w:themeFill="accent1" w:themeFillTint="99"/>
            <w:vAlign w:val="center"/>
          </w:tcPr>
          <w:p w14:paraId="7376F604" w14:textId="111B6DDC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b/>
              </w:rPr>
              <w:t>Saat</w:t>
            </w:r>
          </w:p>
        </w:tc>
      </w:tr>
      <w:tr w:rsidR="006D2870" w:rsidRPr="00864103" w14:paraId="0FFACC84" w14:textId="01742EB7" w:rsidTr="006D2870">
        <w:trPr>
          <w:trHeight w:val="170"/>
          <w:jc w:val="center"/>
        </w:trPr>
        <w:tc>
          <w:tcPr>
            <w:tcW w:w="8359" w:type="dxa"/>
            <w:shd w:val="clear" w:color="auto" w:fill="FF0000"/>
            <w:vAlign w:val="center"/>
          </w:tcPr>
          <w:p w14:paraId="796FFE2C" w14:textId="2084EF54" w:rsidR="006D2870" w:rsidRPr="00864103" w:rsidRDefault="006D2870" w:rsidP="00864103">
            <w:pPr>
              <w:spacing w:after="0" w:line="276" w:lineRule="auto"/>
            </w:pPr>
            <w:r w:rsidRPr="00864103">
              <w:t xml:space="preserve">Fizyolojiye giriş ve </w:t>
            </w:r>
            <w:proofErr w:type="spellStart"/>
            <w:r w:rsidRPr="00864103">
              <w:t>homeostaz</w:t>
            </w:r>
            <w:proofErr w:type="spellEnd"/>
            <w:r w:rsidRPr="00864103">
              <w:t xml:space="preserve"> kavramı </w:t>
            </w:r>
            <w:r>
              <w:t xml:space="preserve">-1 2 3 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5876D75E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FF0000"/>
            <w:vAlign w:val="center"/>
          </w:tcPr>
          <w:p w14:paraId="623114E0" w14:textId="6D521C8E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3</w:t>
            </w:r>
          </w:p>
        </w:tc>
      </w:tr>
      <w:tr w:rsidR="006D2870" w:rsidRPr="00864103" w14:paraId="41EF5102" w14:textId="49CCF6B4" w:rsidTr="006D2870">
        <w:trPr>
          <w:trHeight w:val="170"/>
          <w:jc w:val="center"/>
        </w:trPr>
        <w:tc>
          <w:tcPr>
            <w:tcW w:w="8359" w:type="dxa"/>
            <w:shd w:val="clear" w:color="auto" w:fill="4C94D8" w:themeFill="text2" w:themeFillTint="80"/>
            <w:vAlign w:val="center"/>
          </w:tcPr>
          <w:p w14:paraId="06D91EF6" w14:textId="77777777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Konu</w:t>
            </w:r>
          </w:p>
        </w:tc>
        <w:tc>
          <w:tcPr>
            <w:tcW w:w="992" w:type="dxa"/>
            <w:shd w:val="clear" w:color="auto" w:fill="4C94D8" w:themeFill="text2" w:themeFillTint="80"/>
            <w:vAlign w:val="center"/>
          </w:tcPr>
          <w:p w14:paraId="52856CE0" w14:textId="77777777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b/>
              </w:rPr>
              <w:t>Türü</w:t>
            </w:r>
          </w:p>
        </w:tc>
        <w:tc>
          <w:tcPr>
            <w:tcW w:w="850" w:type="dxa"/>
            <w:shd w:val="clear" w:color="auto" w:fill="4C94D8" w:themeFill="text2" w:themeFillTint="80"/>
            <w:vAlign w:val="center"/>
          </w:tcPr>
          <w:p w14:paraId="63AEBF57" w14:textId="16438A9F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b/>
              </w:rPr>
              <w:t>Saat</w:t>
            </w:r>
          </w:p>
        </w:tc>
      </w:tr>
      <w:tr w:rsidR="006D2870" w:rsidRPr="00864103" w14:paraId="17DB4ECD" w14:textId="3141E0E6" w:rsidTr="006D2870">
        <w:trPr>
          <w:trHeight w:val="170"/>
          <w:jc w:val="center"/>
        </w:trPr>
        <w:tc>
          <w:tcPr>
            <w:tcW w:w="8359" w:type="dxa"/>
            <w:shd w:val="clear" w:color="auto" w:fill="33CC33"/>
            <w:vAlign w:val="center"/>
          </w:tcPr>
          <w:p w14:paraId="1503A2DB" w14:textId="638A44A3" w:rsidR="006D2870" w:rsidRPr="00864103" w:rsidRDefault="006D2870" w:rsidP="00C516FC">
            <w:pPr>
              <w:spacing w:after="0" w:line="276" w:lineRule="auto"/>
              <w:jc w:val="both"/>
            </w:pPr>
            <w:r w:rsidRPr="00864103">
              <w:t>Sağlıkta bireysel ve toplumsal iletişim</w:t>
            </w:r>
            <w:r>
              <w:t xml:space="preserve"> – 1 2 </w:t>
            </w:r>
          </w:p>
        </w:tc>
        <w:tc>
          <w:tcPr>
            <w:tcW w:w="992" w:type="dxa"/>
            <w:shd w:val="clear" w:color="auto" w:fill="33CC33"/>
            <w:vAlign w:val="center"/>
          </w:tcPr>
          <w:p w14:paraId="478B58F7" w14:textId="77777777" w:rsidR="006D2870" w:rsidRPr="00864103" w:rsidRDefault="006D2870" w:rsidP="00C516FC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33CC33"/>
            <w:vAlign w:val="center"/>
          </w:tcPr>
          <w:p w14:paraId="47E0D86B" w14:textId="77777777" w:rsidR="006D2870" w:rsidRPr="00864103" w:rsidRDefault="006D2870" w:rsidP="00C516FC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7FC2D39C" w14:textId="6CCDAB01" w:rsidTr="006D2870">
        <w:trPr>
          <w:trHeight w:val="170"/>
          <w:jc w:val="center"/>
        </w:trPr>
        <w:tc>
          <w:tcPr>
            <w:tcW w:w="8359" w:type="dxa"/>
            <w:shd w:val="clear" w:color="auto" w:fill="33CC33"/>
            <w:vAlign w:val="center"/>
          </w:tcPr>
          <w:p w14:paraId="536ABE5A" w14:textId="4A780971" w:rsidR="006D2870" w:rsidRPr="00864103" w:rsidRDefault="006D2870" w:rsidP="00C516FC">
            <w:pPr>
              <w:spacing w:after="0" w:line="276" w:lineRule="auto"/>
              <w:jc w:val="both"/>
            </w:pPr>
            <w:r w:rsidRPr="00864103">
              <w:t xml:space="preserve">Hekim hakları </w:t>
            </w:r>
            <w:r>
              <w:t>3</w:t>
            </w:r>
          </w:p>
        </w:tc>
        <w:tc>
          <w:tcPr>
            <w:tcW w:w="992" w:type="dxa"/>
            <w:shd w:val="clear" w:color="auto" w:fill="33CC33"/>
            <w:vAlign w:val="center"/>
          </w:tcPr>
          <w:p w14:paraId="41155F28" w14:textId="77777777" w:rsidR="006D2870" w:rsidRPr="00864103" w:rsidRDefault="006D2870" w:rsidP="00C516FC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33CC33"/>
            <w:vAlign w:val="center"/>
          </w:tcPr>
          <w:p w14:paraId="6BF060EA" w14:textId="77777777" w:rsidR="006D2870" w:rsidRPr="00864103" w:rsidRDefault="006D2870" w:rsidP="00C516FC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6364F0DD" w14:textId="39DAB95C" w:rsidTr="006D2870">
        <w:trPr>
          <w:trHeight w:val="170"/>
          <w:jc w:val="center"/>
        </w:trPr>
        <w:tc>
          <w:tcPr>
            <w:tcW w:w="8359" w:type="dxa"/>
            <w:shd w:val="clear" w:color="auto" w:fill="33CC33"/>
            <w:vAlign w:val="center"/>
          </w:tcPr>
          <w:p w14:paraId="703D095F" w14:textId="2CA36BE0" w:rsidR="006D2870" w:rsidRPr="00864103" w:rsidRDefault="006D2870" w:rsidP="00C516FC">
            <w:pPr>
              <w:spacing w:after="0" w:line="276" w:lineRule="auto"/>
              <w:jc w:val="both"/>
            </w:pPr>
            <w:r w:rsidRPr="00864103">
              <w:t>Sağlık ve hastalık kavramları</w:t>
            </w:r>
            <w:r>
              <w:t xml:space="preserve"> 4</w:t>
            </w:r>
          </w:p>
        </w:tc>
        <w:tc>
          <w:tcPr>
            <w:tcW w:w="992" w:type="dxa"/>
            <w:shd w:val="clear" w:color="auto" w:fill="33CC33"/>
            <w:vAlign w:val="center"/>
          </w:tcPr>
          <w:p w14:paraId="709D6B88" w14:textId="77777777" w:rsidR="006D2870" w:rsidRPr="00864103" w:rsidRDefault="006D2870" w:rsidP="00C516FC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33CC33"/>
            <w:vAlign w:val="center"/>
          </w:tcPr>
          <w:p w14:paraId="62334182" w14:textId="77777777" w:rsidR="006D2870" w:rsidRPr="00864103" w:rsidRDefault="006D2870" w:rsidP="00C516FC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5BB54FAC" w14:textId="52AB9D86" w:rsidTr="006D2870">
        <w:trPr>
          <w:trHeight w:val="170"/>
          <w:jc w:val="center"/>
        </w:trPr>
        <w:tc>
          <w:tcPr>
            <w:tcW w:w="8359" w:type="dxa"/>
            <w:shd w:val="clear" w:color="auto" w:fill="33CC33"/>
            <w:vAlign w:val="center"/>
          </w:tcPr>
          <w:p w14:paraId="327949EB" w14:textId="63AF4DD8" w:rsidR="006D2870" w:rsidRPr="00864103" w:rsidRDefault="006D2870" w:rsidP="00C516FC">
            <w:pPr>
              <w:spacing w:after="0" w:line="276" w:lineRule="auto"/>
              <w:jc w:val="both"/>
            </w:pPr>
            <w:r w:rsidRPr="00864103">
              <w:t>Halk sağlığında başarı öyküleri</w:t>
            </w:r>
            <w:r>
              <w:t xml:space="preserve"> 5</w:t>
            </w:r>
          </w:p>
        </w:tc>
        <w:tc>
          <w:tcPr>
            <w:tcW w:w="992" w:type="dxa"/>
            <w:shd w:val="clear" w:color="auto" w:fill="33CC33"/>
            <w:vAlign w:val="center"/>
          </w:tcPr>
          <w:p w14:paraId="72158AF8" w14:textId="77777777" w:rsidR="006D2870" w:rsidRPr="00864103" w:rsidRDefault="006D2870" w:rsidP="00C516FC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33CC33"/>
            <w:vAlign w:val="center"/>
          </w:tcPr>
          <w:p w14:paraId="3F813AB0" w14:textId="77777777" w:rsidR="006D2870" w:rsidRPr="00864103" w:rsidRDefault="006D2870" w:rsidP="00C516FC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4DDFFC5A" w14:textId="1AC73BD3" w:rsidTr="006D2870">
        <w:trPr>
          <w:trHeight w:val="170"/>
          <w:jc w:val="center"/>
        </w:trPr>
        <w:tc>
          <w:tcPr>
            <w:tcW w:w="8359" w:type="dxa"/>
            <w:shd w:val="clear" w:color="auto" w:fill="33CC33"/>
            <w:vAlign w:val="center"/>
          </w:tcPr>
          <w:p w14:paraId="55BE5C3D" w14:textId="337A19E5" w:rsidR="006D2870" w:rsidRPr="00864103" w:rsidRDefault="006D2870" w:rsidP="00C516FC">
            <w:pPr>
              <w:spacing w:after="0" w:line="276" w:lineRule="auto"/>
              <w:jc w:val="both"/>
            </w:pPr>
            <w:r w:rsidRPr="00864103">
              <w:t xml:space="preserve">Sağlıkta eleştirel </w:t>
            </w:r>
            <w:proofErr w:type="gramStart"/>
            <w:r w:rsidRPr="00864103">
              <w:t>düşünce</w:t>
            </w:r>
            <w:r>
              <w:t xml:space="preserve"> -</w:t>
            </w:r>
            <w:proofErr w:type="gramEnd"/>
            <w:r>
              <w:t xml:space="preserve"> 6</w:t>
            </w:r>
          </w:p>
        </w:tc>
        <w:tc>
          <w:tcPr>
            <w:tcW w:w="992" w:type="dxa"/>
            <w:shd w:val="clear" w:color="auto" w:fill="33CC33"/>
            <w:vAlign w:val="center"/>
          </w:tcPr>
          <w:p w14:paraId="02E57970" w14:textId="77777777" w:rsidR="006D2870" w:rsidRPr="00864103" w:rsidRDefault="006D2870" w:rsidP="00C516FC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33CC33"/>
            <w:vAlign w:val="center"/>
          </w:tcPr>
          <w:p w14:paraId="38707908" w14:textId="77777777" w:rsidR="006D2870" w:rsidRPr="00864103" w:rsidRDefault="006D2870" w:rsidP="00C516FC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6B913050" w14:textId="30E67A11" w:rsidTr="006D2870">
        <w:trPr>
          <w:trHeight w:val="170"/>
          <w:jc w:val="center"/>
        </w:trPr>
        <w:tc>
          <w:tcPr>
            <w:tcW w:w="8359" w:type="dxa"/>
            <w:shd w:val="clear" w:color="auto" w:fill="33CC33"/>
            <w:vAlign w:val="center"/>
          </w:tcPr>
          <w:p w14:paraId="24E0EE60" w14:textId="0F09FBAF" w:rsidR="006D2870" w:rsidRPr="00864103" w:rsidRDefault="006D2870" w:rsidP="00C516FC">
            <w:pPr>
              <w:spacing w:after="0" w:line="276" w:lineRule="auto"/>
              <w:jc w:val="both"/>
            </w:pPr>
            <w:r w:rsidRPr="00864103">
              <w:t xml:space="preserve">Kanıta dayalı </w:t>
            </w:r>
            <w:proofErr w:type="gramStart"/>
            <w:r w:rsidRPr="00864103">
              <w:t>tıp</w:t>
            </w:r>
            <w:r>
              <w:t xml:space="preserve"> -</w:t>
            </w:r>
            <w:proofErr w:type="gramEnd"/>
            <w:r>
              <w:t xml:space="preserve"> 7</w:t>
            </w:r>
          </w:p>
        </w:tc>
        <w:tc>
          <w:tcPr>
            <w:tcW w:w="992" w:type="dxa"/>
            <w:shd w:val="clear" w:color="auto" w:fill="33CC33"/>
            <w:vAlign w:val="center"/>
          </w:tcPr>
          <w:p w14:paraId="64259F02" w14:textId="77777777" w:rsidR="006D2870" w:rsidRPr="00864103" w:rsidRDefault="006D2870" w:rsidP="00C516FC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33CC33"/>
            <w:vAlign w:val="center"/>
          </w:tcPr>
          <w:p w14:paraId="1251EA2B" w14:textId="77777777" w:rsidR="006D2870" w:rsidRPr="00864103" w:rsidRDefault="006D2870" w:rsidP="00C516FC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3DBE2D63" w14:textId="48FFC396" w:rsidTr="006D2870">
        <w:trPr>
          <w:trHeight w:val="170"/>
          <w:jc w:val="center"/>
        </w:trPr>
        <w:tc>
          <w:tcPr>
            <w:tcW w:w="8359" w:type="dxa"/>
            <w:shd w:val="clear" w:color="auto" w:fill="33CC33"/>
            <w:vAlign w:val="center"/>
          </w:tcPr>
          <w:p w14:paraId="3BF74BD9" w14:textId="32BBF2C3" w:rsidR="006D2870" w:rsidRPr="00864103" w:rsidRDefault="006D2870" w:rsidP="00C516FC">
            <w:pPr>
              <w:spacing w:after="0" w:line="276" w:lineRule="auto"/>
              <w:jc w:val="both"/>
            </w:pPr>
            <w:r w:rsidRPr="00864103">
              <w:t xml:space="preserve">Tütün kullanımının </w:t>
            </w:r>
            <w:proofErr w:type="gramStart"/>
            <w:r w:rsidRPr="00864103">
              <w:t>kontrolü</w:t>
            </w:r>
            <w:r>
              <w:t xml:space="preserve"> -</w:t>
            </w:r>
            <w:proofErr w:type="gramEnd"/>
            <w:r>
              <w:t xml:space="preserve"> 8</w:t>
            </w:r>
          </w:p>
        </w:tc>
        <w:tc>
          <w:tcPr>
            <w:tcW w:w="992" w:type="dxa"/>
            <w:shd w:val="clear" w:color="auto" w:fill="33CC33"/>
            <w:vAlign w:val="center"/>
          </w:tcPr>
          <w:p w14:paraId="19259522" w14:textId="77777777" w:rsidR="006D2870" w:rsidRPr="00864103" w:rsidRDefault="006D2870" w:rsidP="00C516FC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33CC33"/>
            <w:vAlign w:val="center"/>
          </w:tcPr>
          <w:p w14:paraId="51D6EFE6" w14:textId="77777777" w:rsidR="006D2870" w:rsidRPr="00864103" w:rsidRDefault="006D2870" w:rsidP="00C516FC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4A9C30F1" w14:textId="039EA732" w:rsidTr="006D2870">
        <w:trPr>
          <w:trHeight w:val="170"/>
          <w:jc w:val="center"/>
        </w:trPr>
        <w:tc>
          <w:tcPr>
            <w:tcW w:w="8359" w:type="dxa"/>
            <w:shd w:val="clear" w:color="auto" w:fill="45B0E1" w:themeFill="accent1" w:themeFillTint="99"/>
            <w:vAlign w:val="center"/>
          </w:tcPr>
          <w:p w14:paraId="5E5771E7" w14:textId="77777777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bookmarkStart w:id="12" w:name="_Hlk162891710"/>
            <w:r w:rsidRPr="00864103">
              <w:rPr>
                <w:b/>
              </w:rPr>
              <w:t>Konu</w:t>
            </w:r>
          </w:p>
        </w:tc>
        <w:tc>
          <w:tcPr>
            <w:tcW w:w="992" w:type="dxa"/>
            <w:shd w:val="clear" w:color="auto" w:fill="45B0E1" w:themeFill="accent1" w:themeFillTint="99"/>
            <w:vAlign w:val="center"/>
          </w:tcPr>
          <w:p w14:paraId="5BB99C6F" w14:textId="77777777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Türü</w:t>
            </w:r>
          </w:p>
        </w:tc>
        <w:tc>
          <w:tcPr>
            <w:tcW w:w="850" w:type="dxa"/>
            <w:shd w:val="clear" w:color="auto" w:fill="45B0E1" w:themeFill="accent1" w:themeFillTint="99"/>
            <w:vAlign w:val="center"/>
          </w:tcPr>
          <w:p w14:paraId="7AB34648" w14:textId="31EC73B8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Saat</w:t>
            </w:r>
          </w:p>
        </w:tc>
      </w:tr>
      <w:tr w:rsidR="006D2870" w:rsidRPr="00864103" w14:paraId="2DD80C5A" w14:textId="0235D5E9" w:rsidTr="006D2870">
        <w:trPr>
          <w:trHeight w:val="17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650E5FE5" w14:textId="76ECB9BE" w:rsidR="006D2870" w:rsidRPr="00864103" w:rsidRDefault="006D2870" w:rsidP="00864103">
            <w:pPr>
              <w:spacing w:after="0" w:line="276" w:lineRule="auto"/>
            </w:pPr>
            <w:r w:rsidRPr="00864103">
              <w:t xml:space="preserve">C atomlarının bağlanma şekilleri, molekül geometrisi ve yük </w:t>
            </w:r>
            <w:proofErr w:type="gramStart"/>
            <w:r w:rsidRPr="00864103">
              <w:t>dağılımı</w:t>
            </w:r>
            <w:r>
              <w:t xml:space="preserve"> -</w:t>
            </w:r>
            <w:proofErr w:type="gramEnd"/>
            <w:r>
              <w:t xml:space="preserve"> 1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7381C5EE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54933152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bookmarkEnd w:id="12"/>
      <w:tr w:rsidR="006D2870" w:rsidRPr="00864103" w14:paraId="0087CFAC" w14:textId="7188233F" w:rsidTr="006D2870">
        <w:trPr>
          <w:trHeight w:val="17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545EB24F" w14:textId="0B18F433" w:rsidR="006D2870" w:rsidRPr="00864103" w:rsidRDefault="006D2870" w:rsidP="00864103">
            <w:pPr>
              <w:spacing w:after="0" w:line="276" w:lineRule="auto"/>
            </w:pPr>
            <w:r w:rsidRPr="00864103">
              <w:t>Organik bileşiklerin yapı formülleri ve fonksiyonel grup kavramı</w:t>
            </w:r>
            <w:r>
              <w:t xml:space="preserve"> – 2 3 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4FEB63D4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1461A1C5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54DB9ED4" w14:textId="05D258E8" w:rsidTr="006D2870">
        <w:trPr>
          <w:trHeight w:val="17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7536A970" w14:textId="6C9A2ED8" w:rsidR="006D2870" w:rsidRPr="00864103" w:rsidRDefault="006D2870" w:rsidP="00864103">
            <w:pPr>
              <w:spacing w:after="0" w:line="276" w:lineRule="auto"/>
            </w:pPr>
            <w:r w:rsidRPr="00864103">
              <w:lastRenderedPageBreak/>
              <w:t xml:space="preserve">Organik bileşiklerde </w:t>
            </w:r>
            <w:proofErr w:type="gramStart"/>
            <w:r w:rsidRPr="00864103">
              <w:t>izomeri</w:t>
            </w:r>
            <w:r>
              <w:t xml:space="preserve"> -</w:t>
            </w:r>
            <w:proofErr w:type="gramEnd"/>
            <w:r>
              <w:t xml:space="preserve"> 4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4D0F111E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561092C6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45D60AB3" w14:textId="0DB545B1" w:rsidTr="006D2870">
        <w:trPr>
          <w:trHeight w:val="17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0869103F" w14:textId="30811F57" w:rsidR="006D2870" w:rsidRPr="00864103" w:rsidRDefault="006D2870" w:rsidP="00864103">
            <w:pPr>
              <w:spacing w:after="0" w:line="276" w:lineRule="auto"/>
            </w:pPr>
            <w:r w:rsidRPr="00864103">
              <w:t>Organik kimyada reaktif türler ve temel reaksiyon mekanizmaları</w:t>
            </w:r>
            <w:r>
              <w:t xml:space="preserve"> – 5 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41A10393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5912EB34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04DBD4B0" w14:textId="5FF325A2" w:rsidTr="006D2870">
        <w:trPr>
          <w:trHeight w:val="17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3F654294" w14:textId="4C67D05B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Organik kimyada asitlik-bazlık </w:t>
            </w:r>
            <w:proofErr w:type="gramStart"/>
            <w:r w:rsidRPr="00864103">
              <w:t xml:space="preserve">kavramı </w:t>
            </w:r>
            <w:r>
              <w:t xml:space="preserve"> -</w:t>
            </w:r>
            <w:proofErr w:type="gramEnd"/>
            <w:r>
              <w:t xml:space="preserve"> 6 7 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2AB80188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701F891B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378B6BBB" w14:textId="6E607C2D" w:rsidTr="006D2870">
        <w:trPr>
          <w:trHeight w:val="17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007B0B6E" w14:textId="486A8734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Amino asitler</w:t>
            </w:r>
            <w:r>
              <w:t xml:space="preserve"> – 8 9 10 11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0B7223E0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34D70299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4</w:t>
            </w:r>
          </w:p>
        </w:tc>
      </w:tr>
      <w:tr w:rsidR="006D2870" w:rsidRPr="00864103" w14:paraId="560B137D" w14:textId="46FDA9EC" w:rsidTr="006D2870">
        <w:trPr>
          <w:trHeight w:val="17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7AB0B358" w14:textId="21B6CFA9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Tıbbi Biyokimya pratik: Çözelti hazırlama</w:t>
            </w:r>
            <w:r>
              <w:t xml:space="preserve"> – 1 2 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67DD275C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Pratik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2A3BDFF2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5502E1F4" w14:textId="3B4A0166" w:rsidTr="006D2870">
        <w:trPr>
          <w:trHeight w:val="17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01F794AE" w14:textId="3DD01167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Proteinler</w:t>
            </w:r>
            <w:r>
              <w:t xml:space="preserve"> – 12 13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120F8AC4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794B337B" w14:textId="03B2C030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4EB9EA12" w14:textId="0D7F8612" w:rsidTr="006D2870">
        <w:trPr>
          <w:trHeight w:val="17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6AA3399C" w14:textId="0D278045" w:rsidR="006D2870" w:rsidRPr="00864103" w:rsidRDefault="006D2870" w:rsidP="00864103">
            <w:pPr>
              <w:spacing w:after="0" w:line="276" w:lineRule="auto"/>
              <w:jc w:val="both"/>
            </w:pPr>
            <w:proofErr w:type="spellStart"/>
            <w:r w:rsidRPr="00864103">
              <w:t>Globüler</w:t>
            </w:r>
            <w:proofErr w:type="spellEnd"/>
            <w:r w:rsidRPr="00864103">
              <w:t xml:space="preserve"> proteinler</w:t>
            </w:r>
            <w:r>
              <w:t xml:space="preserve"> – 14 15 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12E60C10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1E6974FE" w14:textId="3C682DD3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57D2D6E3" w14:textId="7053A095" w:rsidTr="006D2870">
        <w:trPr>
          <w:trHeight w:val="17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4D559E6A" w14:textId="60DCD55D" w:rsidR="006D2870" w:rsidRPr="00864103" w:rsidRDefault="006D2870" w:rsidP="00864103">
            <w:pPr>
              <w:spacing w:after="0" w:line="276" w:lineRule="auto"/>
              <w:jc w:val="both"/>
            </w:pPr>
            <w:proofErr w:type="spellStart"/>
            <w:r w:rsidRPr="00864103">
              <w:t>Fibröz</w:t>
            </w:r>
            <w:proofErr w:type="spellEnd"/>
            <w:r w:rsidRPr="00864103">
              <w:t xml:space="preserve"> proteinler</w:t>
            </w:r>
            <w:r>
              <w:t>- 16 17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68AB153B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065A78A4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708F6DB0" w14:textId="77777777" w:rsidTr="006D2870">
        <w:trPr>
          <w:trHeight w:val="17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05AAE30D" w14:textId="595B5050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Nükleotid metabolizması</w:t>
            </w:r>
            <w:r>
              <w:t xml:space="preserve"> – 18 19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07D51A48" w14:textId="329AC89B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155DE43F" w14:textId="770EB028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117F57E9" w14:textId="01445441" w:rsidTr="006D2870">
        <w:trPr>
          <w:trHeight w:val="17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4E8A9BDB" w14:textId="54FC3197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Enzimler – I</w:t>
            </w:r>
            <w:r>
              <w:t xml:space="preserve"> – 20 21 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3689EEC9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649A60C5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742D0443" w14:textId="6439DE6E" w:rsidTr="006D2870">
        <w:trPr>
          <w:trHeight w:val="17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5D5C4029" w14:textId="4974BC7B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Enzimler – II</w:t>
            </w:r>
            <w:r>
              <w:t xml:space="preserve"> – 22 23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37165FC7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70652AEF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12AAB000" w14:textId="77777777" w:rsidTr="006D2870">
        <w:trPr>
          <w:trHeight w:val="17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4B7A8D1D" w14:textId="54C15EAF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Enzimler – III</w:t>
            </w:r>
            <w:r>
              <w:t xml:space="preserve"> – 24 25 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378463CF" w14:textId="16840B9D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6CF5C09B" w14:textId="62BE4114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0E970858" w14:textId="77777777" w:rsidTr="006D2870">
        <w:trPr>
          <w:trHeight w:val="17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3BA749C5" w14:textId="31DF1561" w:rsidR="006D2870" w:rsidRPr="00864103" w:rsidRDefault="006D2870" w:rsidP="00864103">
            <w:pPr>
              <w:spacing w:after="0" w:line="276" w:lineRule="auto"/>
              <w:jc w:val="both"/>
            </w:pPr>
            <w:proofErr w:type="spellStart"/>
            <w:r w:rsidRPr="00864103">
              <w:t>Biyoenerjetikler</w:t>
            </w:r>
            <w:proofErr w:type="spellEnd"/>
            <w:r w:rsidRPr="00864103">
              <w:t xml:space="preserve"> ve </w:t>
            </w:r>
            <w:proofErr w:type="spellStart"/>
            <w:r w:rsidRPr="00864103">
              <w:t>oksidatif</w:t>
            </w:r>
            <w:proofErr w:type="spellEnd"/>
            <w:r w:rsidRPr="00864103">
              <w:t xml:space="preserve"> </w:t>
            </w:r>
            <w:proofErr w:type="spellStart"/>
            <w:r w:rsidRPr="00864103">
              <w:t>fosforilasyon</w:t>
            </w:r>
            <w:proofErr w:type="spellEnd"/>
            <w:r w:rsidRPr="00864103">
              <w:t xml:space="preserve"> </w:t>
            </w:r>
            <w:r>
              <w:t xml:space="preserve">– 26 27 28 29 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1BC5ECCD" w14:textId="37465BC2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131A2CF9" w14:textId="213AEB48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4</w:t>
            </w:r>
          </w:p>
        </w:tc>
      </w:tr>
      <w:tr w:rsidR="006D2870" w:rsidRPr="00864103" w14:paraId="0344D6E4" w14:textId="606E3380" w:rsidTr="006D2870">
        <w:trPr>
          <w:trHeight w:val="17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7E097ED7" w14:textId="06186288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Tıbbi Biyokimya pratik: Serum ve idrarda protein ölçümü</w:t>
            </w:r>
            <w:r>
              <w:t xml:space="preserve"> – 3 4 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4D53EBBA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Pratik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27870E85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6DECD7EB" w14:textId="3B2686D3" w:rsidTr="006D2870">
        <w:trPr>
          <w:trHeight w:val="17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674571C4" w14:textId="063B5778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Tıbbi Biyokimya pratik: </w:t>
            </w:r>
            <w:proofErr w:type="spellStart"/>
            <w:r w:rsidRPr="00864103">
              <w:t>Spektrofotometre</w:t>
            </w:r>
            <w:proofErr w:type="spellEnd"/>
            <w:r w:rsidRPr="00864103">
              <w:t xml:space="preserve"> ve </w:t>
            </w:r>
            <w:proofErr w:type="spellStart"/>
            <w:r w:rsidRPr="00864103">
              <w:t>spektrofotometrik</w:t>
            </w:r>
            <w:proofErr w:type="spellEnd"/>
            <w:r w:rsidRPr="00864103">
              <w:t xml:space="preserve"> ölçümler </w:t>
            </w:r>
            <w:r>
              <w:t xml:space="preserve">– 5 6 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6E2A5433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Pratik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68ED2D39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64696B38" w14:textId="68B7265F" w:rsidTr="006D2870">
        <w:trPr>
          <w:trHeight w:val="170"/>
          <w:jc w:val="center"/>
        </w:trPr>
        <w:tc>
          <w:tcPr>
            <w:tcW w:w="8359" w:type="dxa"/>
            <w:shd w:val="clear" w:color="auto" w:fill="45B0E1" w:themeFill="accent1" w:themeFillTint="99"/>
            <w:vAlign w:val="center"/>
          </w:tcPr>
          <w:p w14:paraId="653438B5" w14:textId="77777777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Konu</w:t>
            </w:r>
          </w:p>
        </w:tc>
        <w:tc>
          <w:tcPr>
            <w:tcW w:w="992" w:type="dxa"/>
            <w:shd w:val="clear" w:color="auto" w:fill="45B0E1" w:themeFill="accent1" w:themeFillTint="99"/>
            <w:vAlign w:val="center"/>
          </w:tcPr>
          <w:p w14:paraId="1F70727D" w14:textId="77777777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Türü</w:t>
            </w:r>
          </w:p>
        </w:tc>
        <w:tc>
          <w:tcPr>
            <w:tcW w:w="850" w:type="dxa"/>
            <w:shd w:val="clear" w:color="auto" w:fill="45B0E1" w:themeFill="accent1" w:themeFillTint="99"/>
            <w:vAlign w:val="center"/>
          </w:tcPr>
          <w:p w14:paraId="37E4ED1E" w14:textId="09E16CF3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Saat</w:t>
            </w:r>
          </w:p>
        </w:tc>
      </w:tr>
      <w:tr w:rsidR="006D2870" w:rsidRPr="00864103" w14:paraId="14A403E6" w14:textId="47B32172" w:rsidTr="006D2870">
        <w:trPr>
          <w:trHeight w:val="17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3B431C95" w14:textId="081BA0D5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Tıbbi biyolojiye </w:t>
            </w:r>
            <w:proofErr w:type="gramStart"/>
            <w:r w:rsidRPr="00864103">
              <w:t>giriş</w:t>
            </w:r>
            <w:r>
              <w:t xml:space="preserve"> -</w:t>
            </w:r>
            <w:proofErr w:type="gramEnd"/>
            <w:r>
              <w:t xml:space="preserve"> 1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18AC66C9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28EFDAA7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327B6B9E" w14:textId="10CE4726" w:rsidTr="006D2870">
        <w:trPr>
          <w:trHeight w:val="17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7336501D" w14:textId="09BBC455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Nükleik asitler: </w:t>
            </w:r>
            <w:proofErr w:type="spellStart"/>
            <w:r w:rsidRPr="00864103">
              <w:t>Nükleotitler</w:t>
            </w:r>
            <w:proofErr w:type="spellEnd"/>
            <w:r w:rsidRPr="00864103">
              <w:t>, DNA ve RNA</w:t>
            </w:r>
            <w:r>
              <w:t xml:space="preserve"> – 2 3 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05AC6645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41DC10C0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0813937F" w14:textId="244FA75C" w:rsidTr="006D2870">
        <w:trPr>
          <w:trHeight w:val="17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43DC6C62" w14:textId="2BB9524D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DNA’nın yapısı ve </w:t>
            </w:r>
            <w:proofErr w:type="gramStart"/>
            <w:r w:rsidRPr="00864103">
              <w:t>özellikleri</w:t>
            </w:r>
            <w:r>
              <w:t xml:space="preserve"> -</w:t>
            </w:r>
            <w:proofErr w:type="gramEnd"/>
            <w:r>
              <w:t xml:space="preserve"> 4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7A36B939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206CC6CE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63BA7E58" w14:textId="500AC630" w:rsidTr="006D2870">
        <w:trPr>
          <w:trHeight w:val="17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720E2DA0" w14:textId="445A767D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DNA sentezi ve </w:t>
            </w:r>
            <w:proofErr w:type="gramStart"/>
            <w:r w:rsidRPr="00864103">
              <w:t>kontrolü</w:t>
            </w:r>
            <w:r>
              <w:t xml:space="preserve"> -</w:t>
            </w:r>
            <w:proofErr w:type="gramEnd"/>
            <w:r>
              <w:t xml:space="preserve"> 5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24F93FB3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090D7126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67AE05E3" w14:textId="702F3B46" w:rsidTr="006D2870">
        <w:trPr>
          <w:trHeight w:val="17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048DD103" w14:textId="0303616F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DNA’nın paketlenmesi ve kromatin yapısı</w:t>
            </w:r>
            <w:r>
              <w:t xml:space="preserve"> -6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4F9807CD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167027A8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3C2DE928" w14:textId="679AD7B3" w:rsidTr="006D2870">
        <w:trPr>
          <w:trHeight w:val="17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1A24B59A" w14:textId="3C160A0F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Tıbbi Biyoloji pratik: DNA izolasyonu</w:t>
            </w:r>
            <w:r>
              <w:t xml:space="preserve"> – 1 2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0D578A26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Pratik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725B85EE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17305E59" w14:textId="72BA4FC9" w:rsidTr="006D2870">
        <w:trPr>
          <w:trHeight w:val="17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48567A5F" w14:textId="2E994B86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Mutasyonlar ve mekanizmaları</w:t>
            </w:r>
            <w:r>
              <w:t xml:space="preserve"> 7 8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38A17C5B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262C93D7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25C5C247" w14:textId="71119098" w:rsidTr="006D2870">
        <w:trPr>
          <w:trHeight w:val="17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35A03B7F" w14:textId="61AA1DE3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DNA onarımı</w:t>
            </w:r>
            <w:r>
              <w:t xml:space="preserve"> – 9 10 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5F1755B2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1D3F7059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7AE25A63" w14:textId="71BDFEA3" w:rsidTr="006D2870">
        <w:trPr>
          <w:trHeight w:val="17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2EBADD42" w14:textId="6EDEBF8F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Transkripsiyon</w:t>
            </w:r>
            <w:r>
              <w:t xml:space="preserve"> – 11 12 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51C7010C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5A7FFB8E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5D6A20A7" w14:textId="1A598469" w:rsidTr="006D2870">
        <w:trPr>
          <w:trHeight w:val="17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58B28611" w14:textId="518A073B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RNA yapısı ve çeşitleri</w:t>
            </w:r>
            <w:r>
              <w:t xml:space="preserve"> – 13 14 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53CE2EFD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27ED8092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7678743D" w14:textId="732D9436" w:rsidTr="006D2870">
        <w:trPr>
          <w:trHeight w:val="17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4B7388AC" w14:textId="5DCF2143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Genetik kontrol mekanizmaları</w:t>
            </w:r>
            <w:r>
              <w:t xml:space="preserve"> 15 16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2A4F1ECE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385D8307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37BE76B0" w14:textId="11E5B4B7" w:rsidTr="006D2870">
        <w:trPr>
          <w:trHeight w:val="17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06103A0E" w14:textId="7242320F" w:rsidR="006D2870" w:rsidRPr="00864103" w:rsidRDefault="006D2870" w:rsidP="00864103">
            <w:pPr>
              <w:spacing w:after="0" w:line="276" w:lineRule="auto"/>
              <w:jc w:val="both"/>
            </w:pPr>
            <w:proofErr w:type="spellStart"/>
            <w:r w:rsidRPr="00864103">
              <w:t>Epigenetik</w:t>
            </w:r>
            <w:proofErr w:type="spellEnd"/>
            <w:r w:rsidRPr="00864103">
              <w:t xml:space="preserve"> mekanizmalar ve hücresel kontrol mekanizmaları</w:t>
            </w:r>
            <w:r>
              <w:t xml:space="preserve"> – 17 18 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378FE229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25E405C7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7268CBB8" w14:textId="5D85F533" w:rsidTr="006D2870">
        <w:trPr>
          <w:trHeight w:val="17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20DC1E26" w14:textId="054EFFDC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Tıbbi Biyoloji pratik: </w:t>
            </w:r>
            <w:proofErr w:type="spellStart"/>
            <w:r w:rsidRPr="00864103">
              <w:t>Polimerize</w:t>
            </w:r>
            <w:proofErr w:type="spellEnd"/>
            <w:r w:rsidRPr="00864103">
              <w:t xml:space="preserve"> zincir reaksiyonu ile DNA’nın çoğaltılması</w:t>
            </w:r>
            <w:r>
              <w:t xml:space="preserve"> 3 4 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377D53F9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Pratik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5E0B4BD3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2608F432" w14:textId="1CF597D0" w:rsidTr="006D2870">
        <w:trPr>
          <w:trHeight w:val="17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395C4B87" w14:textId="592BD360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Tıbbi Biyoloji pratik: DNA’nın elektroforez ile incelenmesi</w:t>
            </w:r>
            <w:r>
              <w:t xml:space="preserve"> – 5 6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24CA5349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Pratik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00E9D7D0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1ABAC663" w14:textId="348C161D" w:rsidTr="006D2870">
        <w:trPr>
          <w:trHeight w:val="108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408CED65" w14:textId="75CD856E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Genetik şifre ve </w:t>
            </w:r>
            <w:proofErr w:type="spellStart"/>
            <w:r w:rsidRPr="00864103">
              <w:t>translasyon</w:t>
            </w:r>
            <w:proofErr w:type="spellEnd"/>
            <w:r>
              <w:t xml:space="preserve"> – 19 20 21 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797C08C1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2668BA2B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3</w:t>
            </w:r>
          </w:p>
        </w:tc>
      </w:tr>
    </w:tbl>
    <w:p w14:paraId="24A06A5C" w14:textId="723E896E" w:rsidR="00727B3D" w:rsidRDefault="00727B3D" w:rsidP="00727B3D">
      <w:pPr>
        <w:spacing w:after="0" w:line="276" w:lineRule="auto"/>
        <w:jc w:val="center"/>
        <w:rPr>
          <w:b/>
          <w:sz w:val="28"/>
          <w:szCs w:val="28"/>
        </w:rPr>
      </w:pPr>
      <w:bookmarkStart w:id="13" w:name="_Hlk163052039"/>
      <w:bookmarkEnd w:id="11"/>
    </w:p>
    <w:p w14:paraId="642B3ED7" w14:textId="6A169DF0" w:rsidR="00727B3D" w:rsidRDefault="00727B3D" w:rsidP="00727B3D">
      <w:pPr>
        <w:spacing w:after="0" w:line="276" w:lineRule="auto"/>
        <w:jc w:val="center"/>
        <w:rPr>
          <w:b/>
          <w:sz w:val="28"/>
          <w:szCs w:val="28"/>
        </w:rPr>
      </w:pPr>
    </w:p>
    <w:p w14:paraId="00B5E63E" w14:textId="0D6C1241" w:rsidR="00727B3D" w:rsidRDefault="00727B3D" w:rsidP="00727B3D">
      <w:pPr>
        <w:spacing w:after="0" w:line="276" w:lineRule="auto"/>
        <w:jc w:val="center"/>
        <w:rPr>
          <w:b/>
          <w:sz w:val="28"/>
          <w:szCs w:val="28"/>
        </w:rPr>
      </w:pPr>
    </w:p>
    <w:p w14:paraId="06050CC7" w14:textId="0AC7D483" w:rsidR="00727B3D" w:rsidRDefault="00727B3D" w:rsidP="00727B3D">
      <w:pPr>
        <w:spacing w:after="0" w:line="276" w:lineRule="auto"/>
        <w:jc w:val="center"/>
        <w:rPr>
          <w:b/>
          <w:sz w:val="28"/>
          <w:szCs w:val="28"/>
        </w:rPr>
      </w:pPr>
    </w:p>
    <w:p w14:paraId="2F304B21" w14:textId="6ABF0AE6" w:rsidR="00727B3D" w:rsidRDefault="00727B3D" w:rsidP="00727B3D">
      <w:pPr>
        <w:spacing w:after="0" w:line="276" w:lineRule="auto"/>
        <w:jc w:val="center"/>
        <w:rPr>
          <w:b/>
          <w:sz w:val="28"/>
          <w:szCs w:val="28"/>
        </w:rPr>
      </w:pPr>
    </w:p>
    <w:p w14:paraId="3E12188F" w14:textId="5744FB37" w:rsidR="00727B3D" w:rsidRDefault="00727B3D" w:rsidP="00727B3D">
      <w:pPr>
        <w:spacing w:after="0" w:line="276" w:lineRule="auto"/>
        <w:jc w:val="center"/>
        <w:rPr>
          <w:b/>
          <w:sz w:val="28"/>
          <w:szCs w:val="28"/>
        </w:rPr>
      </w:pPr>
    </w:p>
    <w:p w14:paraId="0C6661F2" w14:textId="4EC84925" w:rsidR="00727B3D" w:rsidRDefault="00727B3D" w:rsidP="00727B3D">
      <w:pPr>
        <w:spacing w:after="0" w:line="276" w:lineRule="auto"/>
        <w:jc w:val="center"/>
        <w:rPr>
          <w:b/>
          <w:sz w:val="28"/>
          <w:szCs w:val="28"/>
        </w:rPr>
      </w:pPr>
    </w:p>
    <w:p w14:paraId="74AAEE2C" w14:textId="5C80171A" w:rsidR="00727B3D" w:rsidRDefault="00727B3D" w:rsidP="00727B3D">
      <w:pPr>
        <w:spacing w:after="0" w:line="276" w:lineRule="auto"/>
        <w:jc w:val="center"/>
        <w:rPr>
          <w:b/>
          <w:sz w:val="28"/>
          <w:szCs w:val="28"/>
        </w:rPr>
      </w:pPr>
    </w:p>
    <w:p w14:paraId="390329DF" w14:textId="496A194B" w:rsidR="00727B3D" w:rsidRDefault="00727B3D" w:rsidP="00727B3D">
      <w:pPr>
        <w:spacing w:after="0" w:line="276" w:lineRule="auto"/>
        <w:jc w:val="center"/>
        <w:rPr>
          <w:b/>
          <w:sz w:val="28"/>
          <w:szCs w:val="28"/>
        </w:rPr>
      </w:pPr>
    </w:p>
    <w:p w14:paraId="06591E74" w14:textId="23F1F134" w:rsidR="00727B3D" w:rsidRDefault="00727B3D" w:rsidP="00727B3D">
      <w:pPr>
        <w:spacing w:after="0" w:line="276" w:lineRule="auto"/>
        <w:jc w:val="center"/>
        <w:rPr>
          <w:b/>
          <w:sz w:val="28"/>
          <w:szCs w:val="28"/>
        </w:rPr>
      </w:pPr>
    </w:p>
    <w:p w14:paraId="13BF200D" w14:textId="263D4321" w:rsidR="00727B3D" w:rsidRDefault="00727B3D" w:rsidP="00727B3D">
      <w:pPr>
        <w:spacing w:after="0" w:line="276" w:lineRule="auto"/>
        <w:jc w:val="center"/>
        <w:rPr>
          <w:b/>
          <w:sz w:val="28"/>
          <w:szCs w:val="28"/>
        </w:rPr>
      </w:pPr>
    </w:p>
    <w:p w14:paraId="3C499712" w14:textId="77777777" w:rsidR="00727B3D" w:rsidRDefault="00727B3D" w:rsidP="006D2870">
      <w:pPr>
        <w:spacing w:after="0" w:line="276" w:lineRule="auto"/>
        <w:rPr>
          <w:b/>
          <w:sz w:val="28"/>
          <w:szCs w:val="28"/>
        </w:rPr>
      </w:pPr>
    </w:p>
    <w:p w14:paraId="6B9C83F5" w14:textId="0C2FE63D" w:rsidR="00C516FC" w:rsidRPr="00864103" w:rsidRDefault="00C516FC" w:rsidP="00C516FC">
      <w:pPr>
        <w:shd w:val="clear" w:color="auto" w:fill="45B0E1" w:themeFill="accent1" w:themeFillTint="99"/>
        <w:spacing w:after="0" w:line="276" w:lineRule="auto"/>
        <w:jc w:val="center"/>
        <w:rPr>
          <w:b/>
          <w:sz w:val="28"/>
          <w:szCs w:val="28"/>
        </w:rPr>
      </w:pPr>
      <w:r w:rsidRPr="00864103">
        <w:rPr>
          <w:b/>
          <w:sz w:val="28"/>
          <w:szCs w:val="28"/>
        </w:rPr>
        <w:lastRenderedPageBreak/>
        <w:t>HÜCRE YAPISI VE İŞLEVLERİ DERS KURULU</w:t>
      </w:r>
    </w:p>
    <w:bookmarkEnd w:id="13"/>
    <w:p w14:paraId="6E7F4450" w14:textId="77777777" w:rsidR="00C516FC" w:rsidRPr="00864103" w:rsidRDefault="00C516FC" w:rsidP="00C516FC">
      <w:pPr>
        <w:shd w:val="clear" w:color="auto" w:fill="45B0E1" w:themeFill="accent1" w:themeFillTint="99"/>
        <w:spacing w:after="0" w:line="276" w:lineRule="auto"/>
        <w:jc w:val="center"/>
        <w:rPr>
          <w:b/>
          <w:sz w:val="28"/>
          <w:szCs w:val="28"/>
        </w:rPr>
      </w:pPr>
      <w:r w:rsidRPr="00864103">
        <w:rPr>
          <w:b/>
          <w:sz w:val="28"/>
          <w:szCs w:val="28"/>
        </w:rPr>
        <w:t>DI – KURUL II</w:t>
      </w:r>
    </w:p>
    <w:p w14:paraId="236CAA13" w14:textId="77777777" w:rsidR="00C516FC" w:rsidRPr="00864103" w:rsidRDefault="00C516FC" w:rsidP="00C516FC">
      <w:pPr>
        <w:shd w:val="clear" w:color="auto" w:fill="45B0E1" w:themeFill="accent1" w:themeFillTint="99"/>
        <w:spacing w:after="0" w:line="276" w:lineRule="auto"/>
        <w:jc w:val="center"/>
        <w:rPr>
          <w:b/>
          <w:sz w:val="28"/>
          <w:szCs w:val="28"/>
        </w:rPr>
      </w:pPr>
      <w:r w:rsidRPr="00864103">
        <w:rPr>
          <w:b/>
          <w:sz w:val="28"/>
          <w:szCs w:val="28"/>
        </w:rPr>
        <w:t>DERS KURULU KODU: 110100002</w:t>
      </w:r>
    </w:p>
    <w:p w14:paraId="0DDBAEF9" w14:textId="77777777" w:rsidR="00727B3D" w:rsidRDefault="00727B3D" w:rsidP="00C516FC">
      <w:pPr>
        <w:spacing w:after="0" w:line="276" w:lineRule="auto"/>
        <w:rPr>
          <w:b/>
          <w:sz w:val="28"/>
          <w:szCs w:val="28"/>
        </w:rPr>
      </w:pP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701"/>
        <w:gridCol w:w="2195"/>
        <w:gridCol w:w="1538"/>
        <w:gridCol w:w="1538"/>
        <w:gridCol w:w="1538"/>
      </w:tblGrid>
      <w:tr w:rsidR="007577A6" w:rsidRPr="00864103" w14:paraId="004ACE70" w14:textId="77777777" w:rsidTr="006051AC">
        <w:trPr>
          <w:jc w:val="center"/>
        </w:trPr>
        <w:tc>
          <w:tcPr>
            <w:tcW w:w="1980" w:type="dxa"/>
            <w:shd w:val="clear" w:color="auto" w:fill="45B0E1"/>
            <w:vAlign w:val="center"/>
          </w:tcPr>
          <w:p w14:paraId="70F3A161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KURUL DERSİNİN KODU</w:t>
            </w:r>
          </w:p>
        </w:tc>
        <w:tc>
          <w:tcPr>
            <w:tcW w:w="3896" w:type="dxa"/>
            <w:gridSpan w:val="2"/>
            <w:shd w:val="clear" w:color="auto" w:fill="45B0E1"/>
            <w:vAlign w:val="center"/>
          </w:tcPr>
          <w:p w14:paraId="4D82E7CB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  <w:r w:rsidRPr="00864103">
              <w:rPr>
                <w:b/>
                <w:sz w:val="16"/>
                <w:szCs w:val="16"/>
              </w:rPr>
              <w:t>KURUL DERSİNİN</w:t>
            </w:r>
          </w:p>
          <w:p w14:paraId="320343C5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ADI</w:t>
            </w:r>
          </w:p>
        </w:tc>
        <w:tc>
          <w:tcPr>
            <w:tcW w:w="1538" w:type="dxa"/>
            <w:shd w:val="clear" w:color="auto" w:fill="45B0E1"/>
            <w:vAlign w:val="center"/>
          </w:tcPr>
          <w:p w14:paraId="424B9B0F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TEORİK DERS SAATİ</w:t>
            </w:r>
          </w:p>
        </w:tc>
        <w:tc>
          <w:tcPr>
            <w:tcW w:w="1538" w:type="dxa"/>
            <w:shd w:val="clear" w:color="auto" w:fill="45B0E1"/>
            <w:vAlign w:val="center"/>
          </w:tcPr>
          <w:p w14:paraId="698854A8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  <w:r w:rsidRPr="00864103">
              <w:rPr>
                <w:b/>
                <w:sz w:val="16"/>
                <w:szCs w:val="16"/>
              </w:rPr>
              <w:t>PRATİK</w:t>
            </w:r>
          </w:p>
          <w:p w14:paraId="2E249270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DERS SAATİ</w:t>
            </w:r>
          </w:p>
        </w:tc>
        <w:tc>
          <w:tcPr>
            <w:tcW w:w="1538" w:type="dxa"/>
            <w:shd w:val="clear" w:color="auto" w:fill="45B0E1"/>
            <w:vAlign w:val="center"/>
          </w:tcPr>
          <w:p w14:paraId="4C12B19F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  <w:r w:rsidRPr="00864103">
              <w:rPr>
                <w:b/>
                <w:sz w:val="16"/>
                <w:szCs w:val="16"/>
              </w:rPr>
              <w:t>TOPLAM</w:t>
            </w:r>
          </w:p>
          <w:p w14:paraId="0434FFED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DERS SAATİ</w:t>
            </w:r>
          </w:p>
        </w:tc>
      </w:tr>
      <w:tr w:rsidR="00FD287C" w:rsidRPr="00864103" w14:paraId="29C0324B" w14:textId="77777777" w:rsidTr="00FD287C">
        <w:trPr>
          <w:jc w:val="center"/>
        </w:trPr>
        <w:tc>
          <w:tcPr>
            <w:tcW w:w="1980" w:type="dxa"/>
            <w:vMerge w:val="restart"/>
            <w:shd w:val="clear" w:color="auto" w:fill="FFFF00"/>
            <w:vAlign w:val="center"/>
          </w:tcPr>
          <w:p w14:paraId="50DE6006" w14:textId="53F2A8C1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110100002-1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E16AF01" w14:textId="512F8E03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t>Koordinatörlük Dersleri</w:t>
            </w: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70083F2" w14:textId="0B2ED781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t>Sınav Değerlendirme Dersi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4744A602" w14:textId="462C9297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2FA18341" w14:textId="77777777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623516FF" w14:textId="77777777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FD287C" w:rsidRPr="00864103" w14:paraId="36053B3D" w14:textId="77777777" w:rsidTr="00FD287C">
        <w:trPr>
          <w:jc w:val="center"/>
        </w:trPr>
        <w:tc>
          <w:tcPr>
            <w:tcW w:w="1980" w:type="dxa"/>
            <w:vMerge/>
            <w:shd w:val="clear" w:color="auto" w:fill="FFFF00"/>
            <w:vAlign w:val="center"/>
          </w:tcPr>
          <w:p w14:paraId="4D56322D" w14:textId="77777777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ECFB465" w14:textId="40175702" w:rsidR="00FD287C" w:rsidRPr="00864103" w:rsidRDefault="00FD287C" w:rsidP="00864103">
            <w:pPr>
              <w:spacing w:after="0" w:line="276" w:lineRule="auto"/>
              <w:jc w:val="both"/>
            </w:pP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60CE76F" w14:textId="1F0E2D4F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t>Baş Koordinatörlük Geri Bildirim Dersi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014894E9" w14:textId="4CBE92A7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588558D4" w14:textId="77777777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0EADA0F9" w14:textId="77777777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FD287C" w:rsidRPr="00864103" w14:paraId="0357270F" w14:textId="77777777" w:rsidTr="00FD287C">
        <w:trPr>
          <w:jc w:val="center"/>
        </w:trPr>
        <w:tc>
          <w:tcPr>
            <w:tcW w:w="1980" w:type="dxa"/>
            <w:vMerge/>
            <w:shd w:val="clear" w:color="auto" w:fill="FFFF00"/>
            <w:vAlign w:val="center"/>
          </w:tcPr>
          <w:p w14:paraId="01BE5148" w14:textId="77777777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D40DA85" w14:textId="5A71CD41" w:rsidR="00FD287C" w:rsidRPr="00864103" w:rsidRDefault="00FD287C" w:rsidP="00864103">
            <w:pPr>
              <w:spacing w:after="0" w:line="276" w:lineRule="auto"/>
              <w:jc w:val="both"/>
            </w:pP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2DAD63A" w14:textId="7DECE113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t>Ders Kuruluna Giriş Dersi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3C0C1655" w14:textId="38D6C89C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36C18895" w14:textId="77777777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39A17D78" w14:textId="77777777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FD287C" w:rsidRPr="00864103" w14:paraId="447320E5" w14:textId="77777777" w:rsidTr="00BB6DF3">
        <w:trPr>
          <w:jc w:val="center"/>
        </w:trPr>
        <w:tc>
          <w:tcPr>
            <w:tcW w:w="1980" w:type="dxa"/>
            <w:shd w:val="clear" w:color="auto" w:fill="FFFFCC"/>
          </w:tcPr>
          <w:p w14:paraId="41822259" w14:textId="6BB6BCAF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110100002-2</w:t>
            </w:r>
          </w:p>
        </w:tc>
        <w:tc>
          <w:tcPr>
            <w:tcW w:w="3896" w:type="dxa"/>
            <w:gridSpan w:val="2"/>
            <w:shd w:val="clear" w:color="auto" w:fill="FFFFCC"/>
            <w:vAlign w:val="center"/>
          </w:tcPr>
          <w:p w14:paraId="386C7724" w14:textId="06973C3A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t>Biyofizik</w:t>
            </w:r>
          </w:p>
        </w:tc>
        <w:tc>
          <w:tcPr>
            <w:tcW w:w="1538" w:type="dxa"/>
            <w:shd w:val="clear" w:color="auto" w:fill="FFFFCC"/>
            <w:vAlign w:val="center"/>
          </w:tcPr>
          <w:p w14:paraId="34236C82" w14:textId="72EE1F9C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16</w:t>
            </w:r>
          </w:p>
        </w:tc>
        <w:tc>
          <w:tcPr>
            <w:tcW w:w="1538" w:type="dxa"/>
            <w:shd w:val="clear" w:color="auto" w:fill="FFFFCC"/>
            <w:vAlign w:val="center"/>
          </w:tcPr>
          <w:p w14:paraId="4E067531" w14:textId="343F99C3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FFFFCC"/>
            <w:vAlign w:val="center"/>
          </w:tcPr>
          <w:p w14:paraId="68CABAF4" w14:textId="06FA8B82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16</w:t>
            </w:r>
          </w:p>
        </w:tc>
      </w:tr>
      <w:tr w:rsidR="00FD287C" w:rsidRPr="00864103" w14:paraId="217D6B53" w14:textId="77777777" w:rsidTr="00BB6DF3">
        <w:trPr>
          <w:jc w:val="center"/>
        </w:trPr>
        <w:tc>
          <w:tcPr>
            <w:tcW w:w="1980" w:type="dxa"/>
            <w:shd w:val="clear" w:color="auto" w:fill="FF0000"/>
          </w:tcPr>
          <w:p w14:paraId="0FC1CD82" w14:textId="05F2E569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110100002-3</w:t>
            </w:r>
          </w:p>
        </w:tc>
        <w:tc>
          <w:tcPr>
            <w:tcW w:w="3896" w:type="dxa"/>
            <w:gridSpan w:val="2"/>
            <w:shd w:val="clear" w:color="auto" w:fill="FF0000"/>
            <w:vAlign w:val="center"/>
          </w:tcPr>
          <w:p w14:paraId="18F59F50" w14:textId="54C6C082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t>Fizyoloji</w:t>
            </w:r>
          </w:p>
        </w:tc>
        <w:tc>
          <w:tcPr>
            <w:tcW w:w="1538" w:type="dxa"/>
            <w:shd w:val="clear" w:color="auto" w:fill="FF0000"/>
            <w:vAlign w:val="center"/>
          </w:tcPr>
          <w:p w14:paraId="21ED848D" w14:textId="67D42399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10</w:t>
            </w:r>
          </w:p>
        </w:tc>
        <w:tc>
          <w:tcPr>
            <w:tcW w:w="1538" w:type="dxa"/>
            <w:shd w:val="clear" w:color="auto" w:fill="FF0000"/>
            <w:vAlign w:val="center"/>
          </w:tcPr>
          <w:p w14:paraId="3002C973" w14:textId="5066A5C2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FF0000"/>
            <w:vAlign w:val="center"/>
          </w:tcPr>
          <w:p w14:paraId="75F70B67" w14:textId="0CF1E303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10</w:t>
            </w:r>
          </w:p>
        </w:tc>
      </w:tr>
      <w:tr w:rsidR="00FD287C" w:rsidRPr="00864103" w14:paraId="16AD8BA6" w14:textId="77777777" w:rsidTr="00BB6DF3">
        <w:trPr>
          <w:jc w:val="center"/>
        </w:trPr>
        <w:tc>
          <w:tcPr>
            <w:tcW w:w="1980" w:type="dxa"/>
            <w:shd w:val="clear" w:color="auto" w:fill="CCFFFF"/>
          </w:tcPr>
          <w:p w14:paraId="638B2132" w14:textId="08B68E8C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110100002-4</w:t>
            </w:r>
          </w:p>
        </w:tc>
        <w:tc>
          <w:tcPr>
            <w:tcW w:w="3896" w:type="dxa"/>
            <w:gridSpan w:val="2"/>
            <w:shd w:val="clear" w:color="auto" w:fill="CCFFFF"/>
            <w:vAlign w:val="center"/>
          </w:tcPr>
          <w:p w14:paraId="6B857765" w14:textId="369EB445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t>Histoloji ve Embriyoloji</w:t>
            </w:r>
          </w:p>
        </w:tc>
        <w:tc>
          <w:tcPr>
            <w:tcW w:w="1538" w:type="dxa"/>
            <w:shd w:val="clear" w:color="auto" w:fill="CCFFFF"/>
            <w:vAlign w:val="center"/>
          </w:tcPr>
          <w:p w14:paraId="7A423DAC" w14:textId="01768E2B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11</w:t>
            </w:r>
          </w:p>
        </w:tc>
        <w:tc>
          <w:tcPr>
            <w:tcW w:w="1538" w:type="dxa"/>
            <w:shd w:val="clear" w:color="auto" w:fill="CCFFFF"/>
            <w:vAlign w:val="center"/>
          </w:tcPr>
          <w:p w14:paraId="5A44E38C" w14:textId="3C38A598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6</w:t>
            </w:r>
          </w:p>
        </w:tc>
        <w:tc>
          <w:tcPr>
            <w:tcW w:w="1538" w:type="dxa"/>
            <w:shd w:val="clear" w:color="auto" w:fill="CCFFFF"/>
            <w:vAlign w:val="center"/>
          </w:tcPr>
          <w:p w14:paraId="1FDA59A3" w14:textId="643584DF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17</w:t>
            </w:r>
          </w:p>
        </w:tc>
      </w:tr>
      <w:tr w:rsidR="00FD287C" w:rsidRPr="00864103" w14:paraId="621843C9" w14:textId="77777777" w:rsidTr="00BB6DF3">
        <w:trPr>
          <w:jc w:val="center"/>
        </w:trPr>
        <w:tc>
          <w:tcPr>
            <w:tcW w:w="1980" w:type="dxa"/>
            <w:shd w:val="clear" w:color="auto" w:fill="CCFFCC"/>
          </w:tcPr>
          <w:p w14:paraId="1AD31315" w14:textId="06300A99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110100002-5</w:t>
            </w:r>
          </w:p>
        </w:tc>
        <w:tc>
          <w:tcPr>
            <w:tcW w:w="3896" w:type="dxa"/>
            <w:gridSpan w:val="2"/>
            <w:shd w:val="clear" w:color="auto" w:fill="CCFFCC"/>
            <w:vAlign w:val="center"/>
          </w:tcPr>
          <w:p w14:paraId="2E8FD3D0" w14:textId="74373D58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t>Tıbbi Biyokimya</w:t>
            </w:r>
          </w:p>
        </w:tc>
        <w:tc>
          <w:tcPr>
            <w:tcW w:w="1538" w:type="dxa"/>
            <w:shd w:val="clear" w:color="auto" w:fill="CCFFCC"/>
            <w:vAlign w:val="center"/>
          </w:tcPr>
          <w:p w14:paraId="5EBD9B77" w14:textId="5EBFB277" w:rsidR="00FD287C" w:rsidRPr="00864103" w:rsidRDefault="00956457" w:rsidP="00864103">
            <w:pPr>
              <w:spacing w:after="0" w:line="276" w:lineRule="auto"/>
              <w:jc w:val="center"/>
            </w:pPr>
            <w:r w:rsidRPr="00864103">
              <w:t>38</w:t>
            </w:r>
          </w:p>
        </w:tc>
        <w:tc>
          <w:tcPr>
            <w:tcW w:w="1538" w:type="dxa"/>
            <w:shd w:val="clear" w:color="auto" w:fill="CCFFCC"/>
            <w:vAlign w:val="center"/>
          </w:tcPr>
          <w:p w14:paraId="2B021A52" w14:textId="5F4FF3A0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4</w:t>
            </w:r>
          </w:p>
        </w:tc>
        <w:tc>
          <w:tcPr>
            <w:tcW w:w="1538" w:type="dxa"/>
            <w:shd w:val="clear" w:color="auto" w:fill="CCFFCC"/>
            <w:vAlign w:val="center"/>
          </w:tcPr>
          <w:p w14:paraId="0AB87975" w14:textId="6FE4AE5E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4</w:t>
            </w:r>
            <w:r w:rsidR="00956457" w:rsidRPr="00864103">
              <w:t>2</w:t>
            </w:r>
          </w:p>
        </w:tc>
      </w:tr>
      <w:tr w:rsidR="00FD287C" w:rsidRPr="00864103" w14:paraId="0BBB2788" w14:textId="77777777" w:rsidTr="00BB6DF3">
        <w:trPr>
          <w:jc w:val="center"/>
        </w:trPr>
        <w:tc>
          <w:tcPr>
            <w:tcW w:w="1980" w:type="dxa"/>
            <w:shd w:val="clear" w:color="auto" w:fill="FFCCCC"/>
          </w:tcPr>
          <w:p w14:paraId="57ED5E65" w14:textId="520ADAB5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110100002-6</w:t>
            </w:r>
          </w:p>
        </w:tc>
        <w:tc>
          <w:tcPr>
            <w:tcW w:w="3896" w:type="dxa"/>
            <w:gridSpan w:val="2"/>
            <w:shd w:val="clear" w:color="auto" w:fill="FFCCCC"/>
            <w:vAlign w:val="center"/>
          </w:tcPr>
          <w:p w14:paraId="484B2381" w14:textId="1BC8BC99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t>Tıbbi Biyoloji</w:t>
            </w:r>
          </w:p>
        </w:tc>
        <w:tc>
          <w:tcPr>
            <w:tcW w:w="1538" w:type="dxa"/>
            <w:shd w:val="clear" w:color="auto" w:fill="FFCCCC"/>
            <w:vAlign w:val="center"/>
          </w:tcPr>
          <w:p w14:paraId="059DEB67" w14:textId="7EF7FD9D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34</w:t>
            </w:r>
          </w:p>
        </w:tc>
        <w:tc>
          <w:tcPr>
            <w:tcW w:w="1538" w:type="dxa"/>
            <w:shd w:val="clear" w:color="auto" w:fill="FFCCCC"/>
            <w:vAlign w:val="center"/>
          </w:tcPr>
          <w:p w14:paraId="165C723D" w14:textId="0AC96D8B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4</w:t>
            </w:r>
          </w:p>
        </w:tc>
        <w:tc>
          <w:tcPr>
            <w:tcW w:w="1538" w:type="dxa"/>
            <w:shd w:val="clear" w:color="auto" w:fill="FFCCCC"/>
            <w:vAlign w:val="center"/>
          </w:tcPr>
          <w:p w14:paraId="73973AE4" w14:textId="6C7C2A8F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38</w:t>
            </w:r>
          </w:p>
        </w:tc>
      </w:tr>
      <w:tr w:rsidR="00FD287C" w:rsidRPr="00864103" w14:paraId="0B9711B4" w14:textId="77777777" w:rsidTr="006051AC">
        <w:trPr>
          <w:jc w:val="center"/>
        </w:trPr>
        <w:tc>
          <w:tcPr>
            <w:tcW w:w="1980" w:type="dxa"/>
            <w:shd w:val="clear" w:color="auto" w:fill="FFFF00"/>
            <w:vAlign w:val="center"/>
          </w:tcPr>
          <w:p w14:paraId="25E832B2" w14:textId="77777777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3896" w:type="dxa"/>
            <w:gridSpan w:val="2"/>
            <w:shd w:val="clear" w:color="auto" w:fill="FFFF00"/>
            <w:vAlign w:val="center"/>
          </w:tcPr>
          <w:p w14:paraId="57EDA989" w14:textId="7279B193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rPr>
                <w:b/>
              </w:rPr>
              <w:t>TOPLAM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538DC290" w14:textId="5892EF03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rPr>
                <w:b/>
              </w:rPr>
              <w:t>11</w:t>
            </w:r>
            <w:r w:rsidR="00A61484">
              <w:rPr>
                <w:b/>
              </w:rPr>
              <w:t>5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006DE755" w14:textId="6DC5423B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rPr>
                <w:b/>
              </w:rPr>
              <w:t>14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13505344" w14:textId="7EC2CA3A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rPr>
                <w:b/>
              </w:rPr>
              <w:t>1</w:t>
            </w:r>
            <w:r w:rsidR="00A61484">
              <w:rPr>
                <w:b/>
              </w:rPr>
              <w:t>29</w:t>
            </w:r>
          </w:p>
        </w:tc>
      </w:tr>
    </w:tbl>
    <w:p w14:paraId="5EADEDCF" w14:textId="77777777" w:rsidR="00E66481" w:rsidRPr="00864103" w:rsidRDefault="00E66481" w:rsidP="00864103">
      <w:pPr>
        <w:spacing w:after="0" w:line="276" w:lineRule="auto"/>
        <w:jc w:val="center"/>
        <w:rPr>
          <w:b/>
        </w:rPr>
      </w:pPr>
    </w:p>
    <w:p w14:paraId="3F4D9808" w14:textId="76F6EEA5" w:rsidR="009A22D0" w:rsidRPr="00864103" w:rsidRDefault="009A22D0" w:rsidP="00864103">
      <w:pPr>
        <w:spacing w:after="0" w:line="276" w:lineRule="auto"/>
        <w:jc w:val="center"/>
        <w:rPr>
          <w:b/>
        </w:rPr>
      </w:pPr>
      <w:r w:rsidRPr="00864103">
        <w:rPr>
          <w:b/>
        </w:rPr>
        <w:t>DERS KURULU AMAÇ ve ÖĞRENİM HEDEFLERİ</w:t>
      </w:r>
    </w:p>
    <w:p w14:paraId="6A97A067" w14:textId="52035B0A" w:rsidR="009A22D0" w:rsidRPr="00864103" w:rsidRDefault="009A22D0" w:rsidP="00864103">
      <w:pPr>
        <w:spacing w:after="0" w:line="276" w:lineRule="auto"/>
        <w:rPr>
          <w:b/>
        </w:rPr>
      </w:pPr>
      <w:r w:rsidRPr="00864103">
        <w:rPr>
          <w:b/>
        </w:rPr>
        <w:t>Amaç:</w:t>
      </w:r>
    </w:p>
    <w:p w14:paraId="55F16DE7" w14:textId="0565F933" w:rsidR="009A22D0" w:rsidRPr="00864103" w:rsidRDefault="009A22D0" w:rsidP="00864103">
      <w:pPr>
        <w:spacing w:after="0" w:line="276" w:lineRule="auto"/>
        <w:jc w:val="both"/>
      </w:pPr>
      <w:bookmarkStart w:id="14" w:name="_heading=h.2et92p0" w:colFirst="0" w:colLast="0"/>
      <w:bookmarkEnd w:id="14"/>
      <w:r w:rsidRPr="00864103">
        <w:t>Bu ders kurulu sonunda Dönem I öğrencileri; canlının yapısal ve işlevsel en küçük birimi olan hücre</w:t>
      </w:r>
      <w:r w:rsidR="008E6A35" w:rsidRPr="00864103">
        <w:t xml:space="preserve"> ve canlının </w:t>
      </w:r>
      <w:r w:rsidRPr="00864103">
        <w:t>genetik materyal</w:t>
      </w:r>
      <w:r w:rsidR="008E6A35" w:rsidRPr="00864103">
        <w:t>i hakkında bilgi edinecektir. Hücre yapısının normal bir şekilde</w:t>
      </w:r>
      <w:r w:rsidRPr="00864103">
        <w:t xml:space="preserve"> oluşum</w:t>
      </w:r>
      <w:r w:rsidR="008E6A35" w:rsidRPr="00864103">
        <w:t>unu</w:t>
      </w:r>
      <w:r w:rsidRPr="00864103">
        <w:t xml:space="preserve"> ve sürekliliğini kontrol eden genetik mekanizmalar, nükleik asit metabolizması ve hücresel kavramlar hakkında temel bilimler bazında bilgi edineceklerdir.</w:t>
      </w:r>
    </w:p>
    <w:p w14:paraId="2A1212A2" w14:textId="77777777" w:rsidR="009A22D0" w:rsidRPr="00864103" w:rsidRDefault="009A22D0" w:rsidP="00864103">
      <w:pPr>
        <w:spacing w:after="0" w:line="276" w:lineRule="auto"/>
      </w:pPr>
    </w:p>
    <w:p w14:paraId="37C1E361" w14:textId="31BE05C2" w:rsidR="00E66481" w:rsidRPr="00864103" w:rsidRDefault="009A22D0" w:rsidP="00864103">
      <w:pPr>
        <w:spacing w:after="0" w:line="276" w:lineRule="auto"/>
        <w:rPr>
          <w:b/>
        </w:rPr>
      </w:pPr>
      <w:r w:rsidRPr="00864103">
        <w:rPr>
          <w:b/>
        </w:rPr>
        <w:t>Öğrenim Hedefleri:</w:t>
      </w:r>
      <w:bookmarkStart w:id="15" w:name="_heading=h.tyjcwt" w:colFirst="0" w:colLast="0"/>
      <w:bookmarkEnd w:id="15"/>
    </w:p>
    <w:p w14:paraId="6B778500" w14:textId="77777777" w:rsidR="00B2690B" w:rsidRPr="00864103" w:rsidRDefault="00B2690B" w:rsidP="00864103">
      <w:pPr>
        <w:pStyle w:val="ListeParagraf"/>
        <w:numPr>
          <w:ilvl w:val="0"/>
          <w:numId w:val="9"/>
        </w:numPr>
        <w:shd w:val="clear" w:color="auto" w:fill="FFFFCC"/>
        <w:spacing w:after="0" w:line="276" w:lineRule="auto"/>
        <w:jc w:val="both"/>
      </w:pPr>
      <w:r w:rsidRPr="00864103">
        <w:t>Hücre zarı elektriksel özelliklerini, geçirgenlik ve iletkenlik kavramlarını pasif ve aktif zar modelleri ile açıklar.</w:t>
      </w:r>
    </w:p>
    <w:p w14:paraId="6336345A" w14:textId="77777777" w:rsidR="00B2690B" w:rsidRPr="00864103" w:rsidRDefault="00B2690B" w:rsidP="00864103">
      <w:pPr>
        <w:pStyle w:val="ListeParagraf"/>
        <w:numPr>
          <w:ilvl w:val="0"/>
          <w:numId w:val="9"/>
        </w:numPr>
        <w:shd w:val="clear" w:color="auto" w:fill="FFFFCC"/>
        <w:spacing w:after="0" w:line="276" w:lineRule="auto"/>
        <w:jc w:val="both"/>
      </w:pPr>
      <w:r w:rsidRPr="00864103">
        <w:t>Hücre zarında aksiyon potansiyeli oluşumunu ve iletimini açıklar.</w:t>
      </w:r>
    </w:p>
    <w:p w14:paraId="4FFFB502" w14:textId="7CD00ADF" w:rsidR="00B2690B" w:rsidRPr="00864103" w:rsidRDefault="00B2690B" w:rsidP="00864103">
      <w:pPr>
        <w:pStyle w:val="ListeParagraf"/>
        <w:numPr>
          <w:ilvl w:val="0"/>
          <w:numId w:val="9"/>
        </w:numPr>
        <w:shd w:val="clear" w:color="auto" w:fill="FFFFCC"/>
        <w:spacing w:after="0" w:line="276" w:lineRule="auto"/>
        <w:jc w:val="both"/>
      </w:pPr>
      <w:r w:rsidRPr="00864103">
        <w:t xml:space="preserve">Zarlarda bulunan ve hücre canlılığı ve hücreler arası iletimde rol oynayan iyon kanallarını açıklar.  </w:t>
      </w:r>
    </w:p>
    <w:p w14:paraId="78C513C9" w14:textId="77777777" w:rsidR="00164DD2" w:rsidRPr="00864103" w:rsidRDefault="00164DD2" w:rsidP="00864103">
      <w:pPr>
        <w:pStyle w:val="ListeParagraf"/>
        <w:numPr>
          <w:ilvl w:val="0"/>
          <w:numId w:val="9"/>
        </w:numPr>
        <w:shd w:val="clear" w:color="auto" w:fill="FFFFCC"/>
        <w:spacing w:after="0" w:line="276" w:lineRule="auto"/>
        <w:jc w:val="both"/>
      </w:pPr>
      <w:r w:rsidRPr="00864103">
        <w:t>İyonik kanalların çalışma prensiplerini ve bu kanalların kinetik özelliklerini tartışır.</w:t>
      </w:r>
    </w:p>
    <w:p w14:paraId="71285FBA" w14:textId="77777777" w:rsidR="00C049EE" w:rsidRPr="00864103" w:rsidRDefault="00C049EE" w:rsidP="00864103">
      <w:pPr>
        <w:pStyle w:val="ListeParagraf"/>
        <w:numPr>
          <w:ilvl w:val="0"/>
          <w:numId w:val="9"/>
        </w:numPr>
        <w:shd w:val="clear" w:color="auto" w:fill="FF0000"/>
        <w:spacing w:after="0" w:line="276" w:lineRule="auto"/>
        <w:jc w:val="both"/>
      </w:pPr>
      <w:r w:rsidRPr="00864103">
        <w:t>Hücre zarlarının aksiyon potansiyelini, hücrelerin uyarılabilirlik ve refrakter dönemlerini açıklar.</w:t>
      </w:r>
    </w:p>
    <w:p w14:paraId="34ED6087" w14:textId="77777777" w:rsidR="00C049EE" w:rsidRPr="00864103" w:rsidRDefault="00C049EE" w:rsidP="00864103">
      <w:pPr>
        <w:pStyle w:val="ListeParagraf"/>
        <w:numPr>
          <w:ilvl w:val="0"/>
          <w:numId w:val="9"/>
        </w:numPr>
        <w:shd w:val="clear" w:color="auto" w:fill="FF0000"/>
        <w:spacing w:after="0" w:line="276" w:lineRule="auto"/>
        <w:jc w:val="both"/>
      </w:pPr>
      <w:r w:rsidRPr="00864103">
        <w:t>Aksiyon potansiyeli düzenini etkileyen faktörleri tartışarak hücrelerde membran potansiyelinin aktif iletimini ve aksiyon potansiyeli sürecini açıklar.</w:t>
      </w:r>
    </w:p>
    <w:p w14:paraId="038737F5" w14:textId="77777777" w:rsidR="00C049EE" w:rsidRPr="00864103" w:rsidRDefault="00C049EE" w:rsidP="00864103">
      <w:pPr>
        <w:pStyle w:val="ListeParagraf"/>
        <w:numPr>
          <w:ilvl w:val="0"/>
          <w:numId w:val="9"/>
        </w:numPr>
        <w:shd w:val="clear" w:color="auto" w:fill="FF0000"/>
        <w:spacing w:after="0" w:line="276" w:lineRule="auto"/>
        <w:jc w:val="both"/>
      </w:pPr>
      <w:r w:rsidRPr="00864103">
        <w:t>Hücredeki organel ve zarların yapı ve fonksiyonlarını açıklar.</w:t>
      </w:r>
    </w:p>
    <w:p w14:paraId="757A55AB" w14:textId="77777777" w:rsidR="00C049EE" w:rsidRPr="00864103" w:rsidRDefault="00C049EE" w:rsidP="00864103">
      <w:pPr>
        <w:pStyle w:val="ListeParagraf"/>
        <w:numPr>
          <w:ilvl w:val="0"/>
          <w:numId w:val="9"/>
        </w:numPr>
        <w:shd w:val="clear" w:color="auto" w:fill="FF0000"/>
        <w:spacing w:after="0" w:line="276" w:lineRule="auto"/>
        <w:jc w:val="both"/>
      </w:pPr>
      <w:r w:rsidRPr="00864103">
        <w:t>Hücre zarını elektriksel elemanlarla birlikte açıklar.</w:t>
      </w:r>
    </w:p>
    <w:p w14:paraId="2071E7C2" w14:textId="77777777" w:rsidR="00164DD2" w:rsidRPr="00864103" w:rsidRDefault="00C049EE" w:rsidP="00864103">
      <w:pPr>
        <w:pStyle w:val="ListeParagraf"/>
        <w:numPr>
          <w:ilvl w:val="0"/>
          <w:numId w:val="9"/>
        </w:numPr>
        <w:shd w:val="clear" w:color="auto" w:fill="FF0000"/>
        <w:spacing w:after="0" w:line="276" w:lineRule="auto"/>
        <w:jc w:val="both"/>
      </w:pPr>
      <w:r w:rsidRPr="00864103">
        <w:t>Hücre fizyolojisini, hücreler arasındaki etkileşimi, reseptörleri açıklar.</w:t>
      </w:r>
    </w:p>
    <w:p w14:paraId="71356CA4" w14:textId="6317BB1B" w:rsidR="00C049EE" w:rsidRPr="00864103" w:rsidRDefault="00C049EE" w:rsidP="00864103">
      <w:pPr>
        <w:pStyle w:val="ListeParagraf"/>
        <w:numPr>
          <w:ilvl w:val="0"/>
          <w:numId w:val="9"/>
        </w:numPr>
        <w:shd w:val="clear" w:color="auto" w:fill="FF0000"/>
        <w:spacing w:after="0" w:line="276" w:lineRule="auto"/>
        <w:jc w:val="both"/>
      </w:pPr>
      <w:r w:rsidRPr="00864103">
        <w:t>Hücrede yer alan haberci sistemleri ve bu sistemlerin fonksiyonlarını açıklar.</w:t>
      </w:r>
    </w:p>
    <w:p w14:paraId="5EBBC303" w14:textId="77777777" w:rsidR="00E313DA" w:rsidRPr="00864103" w:rsidRDefault="00E313DA" w:rsidP="00864103">
      <w:pPr>
        <w:pStyle w:val="ListeParagraf"/>
        <w:numPr>
          <w:ilvl w:val="0"/>
          <w:numId w:val="9"/>
        </w:numPr>
        <w:shd w:val="clear" w:color="auto" w:fill="CCFFFF"/>
        <w:spacing w:after="0" w:line="276" w:lineRule="auto"/>
        <w:jc w:val="both"/>
      </w:pPr>
      <w:bookmarkStart w:id="16" w:name="_Hlk167877628"/>
      <w:r w:rsidRPr="00864103">
        <w:t>Temel histolojik inceleme yöntemlerini açıklar.</w:t>
      </w:r>
    </w:p>
    <w:p w14:paraId="6D1A3645" w14:textId="6D04F7CD" w:rsidR="00E313DA" w:rsidRPr="00864103" w:rsidRDefault="00E313DA" w:rsidP="00864103">
      <w:pPr>
        <w:pStyle w:val="ListeParagraf"/>
        <w:numPr>
          <w:ilvl w:val="0"/>
          <w:numId w:val="9"/>
        </w:numPr>
        <w:shd w:val="clear" w:color="auto" w:fill="CCFFFF"/>
        <w:spacing w:after="0" w:line="276" w:lineRule="auto"/>
        <w:jc w:val="both"/>
      </w:pPr>
      <w:r w:rsidRPr="00864103">
        <w:t xml:space="preserve"> Işık mikroskobu başta olmak üzere yapıların histolojik özelliklerini belirleyen mikroskopların özelliklerini anlatır.</w:t>
      </w:r>
    </w:p>
    <w:p w14:paraId="565635EE" w14:textId="0308FAB5" w:rsidR="00164DD2" w:rsidRPr="00864103" w:rsidRDefault="00164DD2" w:rsidP="00864103">
      <w:pPr>
        <w:pStyle w:val="ListeParagraf"/>
        <w:numPr>
          <w:ilvl w:val="0"/>
          <w:numId w:val="9"/>
        </w:numPr>
        <w:shd w:val="clear" w:color="auto" w:fill="CCFFFF"/>
        <w:spacing w:after="0" w:line="276" w:lineRule="auto"/>
        <w:jc w:val="both"/>
      </w:pPr>
      <w:r w:rsidRPr="00864103">
        <w:t xml:space="preserve">Hücrenin temel yapı ve </w:t>
      </w:r>
      <w:r w:rsidR="00E313DA" w:rsidRPr="00864103">
        <w:t>işlevlerini açıklayarak anlatır.</w:t>
      </w:r>
    </w:p>
    <w:p w14:paraId="6AF9348B" w14:textId="303FCDA8" w:rsidR="00E313DA" w:rsidRPr="00864103" w:rsidRDefault="00E313DA" w:rsidP="00864103">
      <w:pPr>
        <w:pStyle w:val="ListeParagraf"/>
        <w:numPr>
          <w:ilvl w:val="0"/>
          <w:numId w:val="9"/>
        </w:numPr>
        <w:shd w:val="clear" w:color="auto" w:fill="CCFFFF"/>
        <w:spacing w:after="0" w:line="276" w:lineRule="auto"/>
        <w:jc w:val="both"/>
      </w:pPr>
      <w:r w:rsidRPr="00864103">
        <w:t>Organelleri işlevleriyle birlikte ince yapı düzeyinde açıklayarak anlatır.</w:t>
      </w:r>
    </w:p>
    <w:p w14:paraId="0BF1A416" w14:textId="48333D18" w:rsidR="00E313DA" w:rsidRPr="00864103" w:rsidRDefault="00E313DA" w:rsidP="00864103">
      <w:pPr>
        <w:pStyle w:val="ListeParagraf"/>
        <w:numPr>
          <w:ilvl w:val="0"/>
          <w:numId w:val="9"/>
        </w:numPr>
        <w:shd w:val="clear" w:color="auto" w:fill="CCFFFF"/>
        <w:spacing w:after="0" w:line="276" w:lineRule="auto"/>
        <w:jc w:val="both"/>
      </w:pPr>
      <w:r w:rsidRPr="00864103">
        <w:t>Hücre tiplerini örnekleriyle birlikte anlatır.</w:t>
      </w:r>
    </w:p>
    <w:p w14:paraId="050BA388" w14:textId="77777777" w:rsidR="00EB2172" w:rsidRPr="00864103" w:rsidRDefault="00EB2172" w:rsidP="00864103">
      <w:pPr>
        <w:pStyle w:val="ListeParagraf"/>
        <w:numPr>
          <w:ilvl w:val="0"/>
          <w:numId w:val="9"/>
        </w:numPr>
        <w:shd w:val="clear" w:color="auto" w:fill="CCFFFF"/>
        <w:spacing w:after="0" w:line="276" w:lineRule="auto"/>
        <w:jc w:val="both"/>
      </w:pPr>
      <w:r w:rsidRPr="00864103">
        <w:t>Işık mikroskobu düzeyinde farklı hücreleri yapısal ve histokimyasal özellikleriyle ayırt eder.</w:t>
      </w:r>
    </w:p>
    <w:bookmarkEnd w:id="16"/>
    <w:p w14:paraId="6EE9C8CA" w14:textId="77777777" w:rsidR="00C049EE" w:rsidRPr="00864103" w:rsidRDefault="00C049EE" w:rsidP="00864103">
      <w:pPr>
        <w:pStyle w:val="ListeParagraf"/>
        <w:numPr>
          <w:ilvl w:val="0"/>
          <w:numId w:val="9"/>
        </w:numPr>
        <w:shd w:val="clear" w:color="auto" w:fill="CCFFCC"/>
        <w:spacing w:after="0" w:line="276" w:lineRule="auto"/>
        <w:jc w:val="both"/>
      </w:pPr>
      <w:r w:rsidRPr="00864103">
        <w:t>Karbonhidratları sınıflandırır.</w:t>
      </w:r>
    </w:p>
    <w:p w14:paraId="19C8EABE" w14:textId="77777777" w:rsidR="00C049EE" w:rsidRPr="00864103" w:rsidRDefault="00C049EE" w:rsidP="00864103">
      <w:pPr>
        <w:pStyle w:val="ListeParagraf"/>
        <w:numPr>
          <w:ilvl w:val="0"/>
          <w:numId w:val="9"/>
        </w:numPr>
        <w:shd w:val="clear" w:color="auto" w:fill="CCFFCC"/>
        <w:spacing w:after="0" w:line="276" w:lineRule="auto"/>
        <w:jc w:val="both"/>
      </w:pPr>
      <w:r w:rsidRPr="00864103">
        <w:t>Karbonhidratların mekanizmasını açıklar.</w:t>
      </w:r>
    </w:p>
    <w:p w14:paraId="15C00910" w14:textId="77777777" w:rsidR="00FC4E7E" w:rsidRPr="00864103" w:rsidRDefault="00C049EE" w:rsidP="00864103">
      <w:pPr>
        <w:pStyle w:val="ListeParagraf"/>
        <w:numPr>
          <w:ilvl w:val="0"/>
          <w:numId w:val="9"/>
        </w:numPr>
        <w:shd w:val="clear" w:color="auto" w:fill="CCFFCC"/>
        <w:spacing w:after="0" w:line="276" w:lineRule="auto"/>
        <w:jc w:val="both"/>
      </w:pPr>
      <w:r w:rsidRPr="00864103">
        <w:t xml:space="preserve">Lipidlerin yapısını </w:t>
      </w:r>
      <w:r w:rsidR="00FC4E7E" w:rsidRPr="00864103">
        <w:t>açıklayarak anlatır.</w:t>
      </w:r>
    </w:p>
    <w:p w14:paraId="3012DC92" w14:textId="77777777" w:rsidR="00FC4E7E" w:rsidRPr="00864103" w:rsidRDefault="00FC4E7E" w:rsidP="00864103">
      <w:pPr>
        <w:pStyle w:val="ListeParagraf"/>
        <w:numPr>
          <w:ilvl w:val="0"/>
          <w:numId w:val="9"/>
        </w:numPr>
        <w:shd w:val="clear" w:color="auto" w:fill="CCFFCC"/>
        <w:spacing w:after="0" w:line="276" w:lineRule="auto"/>
        <w:jc w:val="both"/>
      </w:pPr>
      <w:r w:rsidRPr="00864103">
        <w:lastRenderedPageBreak/>
        <w:t>Lipidlerin sindirimini, mekanizmasını ve görevli enzimleri, lipidlerin emülsifikasyon mekanizmasını ve lipazların özelliklerini ve fonksiyonlarını açıklar.</w:t>
      </w:r>
    </w:p>
    <w:p w14:paraId="31AA2B7D" w14:textId="56A5C211" w:rsidR="00FC4E7E" w:rsidRPr="00864103" w:rsidRDefault="00FC4E7E" w:rsidP="00864103">
      <w:pPr>
        <w:pStyle w:val="ListeParagraf"/>
        <w:numPr>
          <w:ilvl w:val="0"/>
          <w:numId w:val="9"/>
        </w:numPr>
        <w:shd w:val="clear" w:color="auto" w:fill="CCFFCC"/>
        <w:spacing w:after="0" w:line="276" w:lineRule="auto"/>
        <w:jc w:val="both"/>
      </w:pPr>
      <w:r w:rsidRPr="00864103">
        <w:t xml:space="preserve">Serumda </w:t>
      </w:r>
      <w:proofErr w:type="spellStart"/>
      <w:r w:rsidRPr="00864103">
        <w:t>bilirubin</w:t>
      </w:r>
      <w:proofErr w:type="spellEnd"/>
      <w:r w:rsidRPr="00864103">
        <w:t xml:space="preserve"> tayin yöntemlerini açıklar ve idrarda </w:t>
      </w:r>
      <w:proofErr w:type="spellStart"/>
      <w:r w:rsidRPr="00864103">
        <w:t>ürobilinojen</w:t>
      </w:r>
      <w:proofErr w:type="spellEnd"/>
      <w:r w:rsidRPr="00864103">
        <w:t xml:space="preserve"> tayin yöntemlerini açıklar.</w:t>
      </w:r>
    </w:p>
    <w:p w14:paraId="00EEDF2C" w14:textId="77777777" w:rsidR="00FC4E7E" w:rsidRPr="00864103" w:rsidRDefault="00FC4E7E" w:rsidP="00864103">
      <w:pPr>
        <w:pStyle w:val="ListeParagraf"/>
        <w:numPr>
          <w:ilvl w:val="0"/>
          <w:numId w:val="9"/>
        </w:numPr>
        <w:shd w:val="clear" w:color="auto" w:fill="CCFFCC"/>
        <w:spacing w:after="0" w:line="276" w:lineRule="auto"/>
        <w:jc w:val="both"/>
      </w:pPr>
      <w:r w:rsidRPr="00864103">
        <w:t>Nükleotid sentezi ve metabolizmasını ve ilişkili hastalıkları açıklar.</w:t>
      </w:r>
    </w:p>
    <w:p w14:paraId="4E86895B" w14:textId="3940118C" w:rsidR="00FC4E7E" w:rsidRPr="00864103" w:rsidRDefault="00FC4E7E" w:rsidP="00864103">
      <w:pPr>
        <w:pStyle w:val="ListeParagraf"/>
        <w:numPr>
          <w:ilvl w:val="0"/>
          <w:numId w:val="9"/>
        </w:numPr>
        <w:shd w:val="clear" w:color="auto" w:fill="CCFFCC"/>
        <w:spacing w:after="0" w:line="276" w:lineRule="auto"/>
        <w:jc w:val="both"/>
      </w:pPr>
      <w:r w:rsidRPr="00864103">
        <w:t>Hem sentezine katılan bileşikleri, kontrol basamağını, aktive ve inhibe eden bileşikleri, katekolaminlerin yıkım ürünlerini, hem içeren bileşikleri ve fonksiyonlarını açıklar.</w:t>
      </w:r>
    </w:p>
    <w:p w14:paraId="0AA2BFB2" w14:textId="77777777" w:rsidR="00FB4BEE" w:rsidRPr="00864103" w:rsidRDefault="00EB2172" w:rsidP="00864103">
      <w:pPr>
        <w:pStyle w:val="ListeParagraf"/>
        <w:numPr>
          <w:ilvl w:val="0"/>
          <w:numId w:val="9"/>
        </w:numPr>
        <w:shd w:val="clear" w:color="auto" w:fill="FFCCCC"/>
        <w:spacing w:after="0" w:line="276" w:lineRule="auto"/>
        <w:jc w:val="both"/>
      </w:pPr>
      <w:r w:rsidRPr="00864103">
        <w:t>Hücre döngüsünün organizmanın büyüme ve gelişme aşamalarındaki rolünü ve organizmanın homeostazisi açısından önemini açıklar.</w:t>
      </w:r>
    </w:p>
    <w:p w14:paraId="242912F3" w14:textId="77777777" w:rsidR="00FB4BEE" w:rsidRPr="00864103" w:rsidRDefault="00FB4BEE" w:rsidP="00864103">
      <w:pPr>
        <w:pStyle w:val="ListeParagraf"/>
        <w:numPr>
          <w:ilvl w:val="0"/>
          <w:numId w:val="9"/>
        </w:numPr>
        <w:shd w:val="clear" w:color="auto" w:fill="FFCCCC"/>
        <w:spacing w:after="0" w:line="276" w:lineRule="auto"/>
        <w:jc w:val="both"/>
      </w:pPr>
      <w:r w:rsidRPr="00864103">
        <w:t>Hücre çoğalmasının kontrolünü açıklayarak anlatır.</w:t>
      </w:r>
    </w:p>
    <w:p w14:paraId="33F61471" w14:textId="7B554E01" w:rsidR="00B528F4" w:rsidRPr="00864103" w:rsidRDefault="00FB4BEE" w:rsidP="00864103">
      <w:pPr>
        <w:pStyle w:val="ListeParagraf"/>
        <w:numPr>
          <w:ilvl w:val="0"/>
          <w:numId w:val="9"/>
        </w:numPr>
        <w:shd w:val="clear" w:color="auto" w:fill="FFCCCC"/>
        <w:spacing w:after="0" w:line="276" w:lineRule="auto"/>
        <w:jc w:val="both"/>
      </w:pPr>
      <w:r w:rsidRPr="00864103">
        <w:t>Apoptoz ve hücre ölümünde yer alan diğer mekanizmaları tanımlar.</w:t>
      </w:r>
    </w:p>
    <w:p w14:paraId="4A7316E8" w14:textId="77777777" w:rsidR="006C584B" w:rsidRPr="00864103" w:rsidRDefault="006C584B" w:rsidP="00864103">
      <w:pPr>
        <w:spacing w:after="0" w:line="276" w:lineRule="auto"/>
      </w:pPr>
    </w:p>
    <w:p w14:paraId="171A89EF" w14:textId="5314BB4D" w:rsidR="009A22D0" w:rsidRPr="00864103" w:rsidRDefault="009A22D0" w:rsidP="00864103">
      <w:pPr>
        <w:spacing w:after="0" w:line="276" w:lineRule="auto"/>
        <w:rPr>
          <w:b/>
        </w:rPr>
      </w:pPr>
      <w:r w:rsidRPr="00864103">
        <w:rPr>
          <w:b/>
        </w:rPr>
        <w:t>KONULAR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9"/>
        <w:gridCol w:w="1134"/>
        <w:gridCol w:w="992"/>
      </w:tblGrid>
      <w:tr w:rsidR="006D2870" w:rsidRPr="00864103" w14:paraId="19AC1FA4" w14:textId="04AC99D4" w:rsidTr="006D2870">
        <w:trPr>
          <w:trHeight w:val="290"/>
          <w:jc w:val="center"/>
        </w:trPr>
        <w:tc>
          <w:tcPr>
            <w:tcW w:w="8359" w:type="dxa"/>
            <w:shd w:val="clear" w:color="auto" w:fill="45B0E1" w:themeFill="accent1" w:themeFillTint="99"/>
            <w:vAlign w:val="center"/>
          </w:tcPr>
          <w:p w14:paraId="1CB783AF" w14:textId="77777777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Konu</w:t>
            </w:r>
          </w:p>
        </w:tc>
        <w:tc>
          <w:tcPr>
            <w:tcW w:w="1134" w:type="dxa"/>
            <w:shd w:val="clear" w:color="auto" w:fill="45B0E1" w:themeFill="accent1" w:themeFillTint="99"/>
            <w:vAlign w:val="center"/>
          </w:tcPr>
          <w:p w14:paraId="47439BA7" w14:textId="77777777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b/>
              </w:rPr>
              <w:t>Türü</w:t>
            </w:r>
          </w:p>
        </w:tc>
        <w:tc>
          <w:tcPr>
            <w:tcW w:w="992" w:type="dxa"/>
            <w:shd w:val="clear" w:color="auto" w:fill="45B0E1" w:themeFill="accent1" w:themeFillTint="99"/>
            <w:vAlign w:val="center"/>
          </w:tcPr>
          <w:p w14:paraId="07B72FA9" w14:textId="06A4CE56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b/>
              </w:rPr>
              <w:t>Saat</w:t>
            </w:r>
          </w:p>
        </w:tc>
      </w:tr>
      <w:tr w:rsidR="006D2870" w:rsidRPr="00864103" w14:paraId="6604ADE9" w14:textId="515FE5AA" w:rsidTr="006D2870">
        <w:trPr>
          <w:trHeight w:val="290"/>
          <w:jc w:val="center"/>
        </w:trPr>
        <w:tc>
          <w:tcPr>
            <w:tcW w:w="8359" w:type="dxa"/>
            <w:shd w:val="clear" w:color="auto" w:fill="FFFFCC"/>
            <w:vAlign w:val="center"/>
          </w:tcPr>
          <w:p w14:paraId="7B46A7B9" w14:textId="3CCD993F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Elektriksel uyarılabilir hücrelerde elektrik potansiyeller/potansiyel farkı</w:t>
            </w:r>
            <w:r>
              <w:t xml:space="preserve"> – 1 2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609D598B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0F8114B9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2D5FD5EB" w14:textId="3361B765" w:rsidTr="006D2870">
        <w:trPr>
          <w:trHeight w:val="290"/>
          <w:jc w:val="center"/>
        </w:trPr>
        <w:tc>
          <w:tcPr>
            <w:tcW w:w="8359" w:type="dxa"/>
            <w:shd w:val="clear" w:color="auto" w:fill="FFFFCC"/>
            <w:vAlign w:val="center"/>
          </w:tcPr>
          <w:p w14:paraId="5C90A008" w14:textId="454EB41F" w:rsidR="006D2870" w:rsidRPr="00864103" w:rsidRDefault="006D2870" w:rsidP="00864103">
            <w:pPr>
              <w:spacing w:after="0" w:line="276" w:lineRule="auto"/>
              <w:jc w:val="both"/>
            </w:pPr>
            <w:proofErr w:type="spellStart"/>
            <w:r w:rsidRPr="00864103">
              <w:t>Membranda</w:t>
            </w:r>
            <w:proofErr w:type="spellEnd"/>
            <w:r w:rsidRPr="00864103">
              <w:t xml:space="preserve"> elektriksel alan</w:t>
            </w:r>
            <w:r>
              <w:t xml:space="preserve"> – 3 4 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33582B53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5882CF84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247B53F7" w14:textId="1D3A541A" w:rsidTr="006D2870">
        <w:trPr>
          <w:trHeight w:val="290"/>
          <w:jc w:val="center"/>
        </w:trPr>
        <w:tc>
          <w:tcPr>
            <w:tcW w:w="8359" w:type="dxa"/>
            <w:shd w:val="clear" w:color="auto" w:fill="FFFFCC"/>
            <w:vAlign w:val="center"/>
          </w:tcPr>
          <w:p w14:paraId="509E5F7A" w14:textId="189B5B18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Hücre zarından iyon geçişlerinde termodinamik süreçlerin tartışılması</w:t>
            </w:r>
            <w:r>
              <w:t xml:space="preserve"> – 5 6 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66C1B39E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3014AE9C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4FDF5722" w14:textId="18DEB5A5" w:rsidTr="006D2870">
        <w:trPr>
          <w:trHeight w:val="290"/>
          <w:jc w:val="center"/>
        </w:trPr>
        <w:tc>
          <w:tcPr>
            <w:tcW w:w="8359" w:type="dxa"/>
            <w:shd w:val="clear" w:color="auto" w:fill="FFFFCC"/>
            <w:vAlign w:val="center"/>
          </w:tcPr>
          <w:p w14:paraId="2A50F489" w14:textId="631AB10F" w:rsidR="006D2870" w:rsidRPr="00864103" w:rsidRDefault="006D2870" w:rsidP="00864103">
            <w:pPr>
              <w:spacing w:after="0" w:line="276" w:lineRule="auto"/>
              <w:jc w:val="both"/>
            </w:pPr>
            <w:proofErr w:type="spellStart"/>
            <w:r w:rsidRPr="00864103">
              <w:t>Goldman</w:t>
            </w:r>
            <w:proofErr w:type="spellEnd"/>
            <w:r w:rsidRPr="00864103">
              <w:t xml:space="preserve"> – </w:t>
            </w:r>
            <w:proofErr w:type="spellStart"/>
            <w:r w:rsidRPr="00864103">
              <w:t>Hodgin</w:t>
            </w:r>
            <w:proofErr w:type="spellEnd"/>
            <w:r w:rsidRPr="00864103">
              <w:t xml:space="preserve"> – </w:t>
            </w:r>
            <w:proofErr w:type="spellStart"/>
            <w:r w:rsidRPr="00864103">
              <w:t>Katz</w:t>
            </w:r>
            <w:proofErr w:type="spellEnd"/>
            <w:r w:rsidRPr="00864103">
              <w:t xml:space="preserve"> (GHK) bağıntısının biyofizik anlamı</w:t>
            </w:r>
            <w:r>
              <w:t xml:space="preserve"> – 7 8 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7EC20262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73E268E7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48D13569" w14:textId="06F2A76C" w:rsidTr="006D2870">
        <w:trPr>
          <w:trHeight w:val="290"/>
          <w:jc w:val="center"/>
        </w:trPr>
        <w:tc>
          <w:tcPr>
            <w:tcW w:w="8359" w:type="dxa"/>
            <w:shd w:val="clear" w:color="auto" w:fill="FFFFCC"/>
            <w:vAlign w:val="center"/>
          </w:tcPr>
          <w:p w14:paraId="461E9EE0" w14:textId="19AB7B35" w:rsidR="006D2870" w:rsidRPr="00864103" w:rsidRDefault="006D2870" w:rsidP="00864103">
            <w:pPr>
              <w:spacing w:after="0" w:line="276" w:lineRule="auto"/>
              <w:jc w:val="both"/>
            </w:pPr>
            <w:proofErr w:type="spellStart"/>
            <w:r w:rsidRPr="00864103">
              <w:t>Membranın</w:t>
            </w:r>
            <w:proofErr w:type="spellEnd"/>
            <w:r w:rsidRPr="00864103">
              <w:t xml:space="preserve"> </w:t>
            </w:r>
            <w:proofErr w:type="spellStart"/>
            <w:r w:rsidRPr="00864103">
              <w:t>uyarılabilirliği</w:t>
            </w:r>
            <w:proofErr w:type="spellEnd"/>
            <w:r w:rsidRPr="00864103">
              <w:t>: Eşik potansiyel kavramı</w:t>
            </w:r>
            <w:r>
              <w:t xml:space="preserve"> – 9 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1FC1C3F4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6787338A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2BF74B48" w14:textId="70055C2B" w:rsidTr="006D2870">
        <w:trPr>
          <w:trHeight w:val="290"/>
          <w:jc w:val="center"/>
        </w:trPr>
        <w:tc>
          <w:tcPr>
            <w:tcW w:w="8359" w:type="dxa"/>
            <w:shd w:val="clear" w:color="auto" w:fill="FFFFCC"/>
            <w:vAlign w:val="center"/>
          </w:tcPr>
          <w:p w14:paraId="1CFAD5CA" w14:textId="7CEA6D3A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Hücre zarlarında aksiyon potansiyeli, </w:t>
            </w:r>
            <w:proofErr w:type="spellStart"/>
            <w:r w:rsidRPr="00864103">
              <w:t>uyarılabilirlik</w:t>
            </w:r>
            <w:proofErr w:type="spellEnd"/>
            <w:r w:rsidRPr="00864103">
              <w:t xml:space="preserve"> ve </w:t>
            </w:r>
            <w:proofErr w:type="spellStart"/>
            <w:r w:rsidRPr="00864103">
              <w:t>refrektör</w:t>
            </w:r>
            <w:proofErr w:type="spellEnd"/>
            <w:r w:rsidRPr="00864103">
              <w:t xml:space="preserve"> dönem</w:t>
            </w:r>
            <w:r>
              <w:t xml:space="preserve"> – 10 11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5DE85549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351CC67C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4BE0C562" w14:textId="5DED9E63" w:rsidTr="006D2870">
        <w:trPr>
          <w:trHeight w:val="290"/>
          <w:jc w:val="center"/>
        </w:trPr>
        <w:tc>
          <w:tcPr>
            <w:tcW w:w="8359" w:type="dxa"/>
            <w:shd w:val="clear" w:color="auto" w:fill="FFFFCC"/>
            <w:vAlign w:val="center"/>
          </w:tcPr>
          <w:p w14:paraId="490FC087" w14:textId="6D782576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Hücrelerde zar potansiyelinin aktif iletimi ve aksiyon potansiyeli süreci</w:t>
            </w:r>
            <w:r>
              <w:t xml:space="preserve"> – 12 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7C59DDCC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1E9EC463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3C409C11" w14:textId="1ECD38A0" w:rsidTr="006D2870">
        <w:trPr>
          <w:trHeight w:val="290"/>
          <w:jc w:val="center"/>
        </w:trPr>
        <w:tc>
          <w:tcPr>
            <w:tcW w:w="8359" w:type="dxa"/>
            <w:shd w:val="clear" w:color="auto" w:fill="FFFFCC"/>
            <w:vAlign w:val="center"/>
          </w:tcPr>
          <w:p w14:paraId="09011C05" w14:textId="3261584A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Aksiyon potansiyeli desenine etkili faktörler</w:t>
            </w:r>
            <w:r>
              <w:t xml:space="preserve"> – 13 14 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0A9C9003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334D6C4D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67F9670F" w14:textId="62083D57" w:rsidTr="006D2870">
        <w:trPr>
          <w:trHeight w:val="290"/>
          <w:jc w:val="center"/>
        </w:trPr>
        <w:tc>
          <w:tcPr>
            <w:tcW w:w="8359" w:type="dxa"/>
            <w:shd w:val="clear" w:color="auto" w:fill="FFFFCC"/>
            <w:vAlign w:val="center"/>
          </w:tcPr>
          <w:p w14:paraId="15B006B4" w14:textId="34AD1877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İyon kanallarının kinetik özellikleri ve çalışma ilkeleri</w:t>
            </w:r>
            <w:r>
              <w:t xml:space="preserve"> – 15 16 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1CFDE8A8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53D33086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564FE4D7" w14:textId="293EA571" w:rsidTr="006D2870">
        <w:trPr>
          <w:trHeight w:val="290"/>
          <w:jc w:val="center"/>
        </w:trPr>
        <w:tc>
          <w:tcPr>
            <w:tcW w:w="8359" w:type="dxa"/>
            <w:shd w:val="clear" w:color="auto" w:fill="45B0E1" w:themeFill="accent1" w:themeFillTint="99"/>
            <w:vAlign w:val="center"/>
          </w:tcPr>
          <w:p w14:paraId="4B7EB350" w14:textId="77777777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Konu</w:t>
            </w:r>
          </w:p>
        </w:tc>
        <w:tc>
          <w:tcPr>
            <w:tcW w:w="1134" w:type="dxa"/>
            <w:shd w:val="clear" w:color="auto" w:fill="45B0E1" w:themeFill="accent1" w:themeFillTint="99"/>
            <w:vAlign w:val="center"/>
          </w:tcPr>
          <w:p w14:paraId="56B1E458" w14:textId="77777777" w:rsidR="006D2870" w:rsidRPr="00864103" w:rsidRDefault="006D2870" w:rsidP="006D2870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b/>
              </w:rPr>
              <w:t>Türü</w:t>
            </w:r>
          </w:p>
        </w:tc>
        <w:tc>
          <w:tcPr>
            <w:tcW w:w="992" w:type="dxa"/>
            <w:shd w:val="clear" w:color="auto" w:fill="45B0E1" w:themeFill="accent1" w:themeFillTint="99"/>
            <w:vAlign w:val="center"/>
          </w:tcPr>
          <w:p w14:paraId="0191ED79" w14:textId="5473092E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Saat</w:t>
            </w:r>
          </w:p>
        </w:tc>
      </w:tr>
      <w:tr w:rsidR="006D2870" w:rsidRPr="00864103" w14:paraId="458E3A5C" w14:textId="1BABC8C8" w:rsidTr="006D2870">
        <w:trPr>
          <w:trHeight w:val="290"/>
          <w:jc w:val="center"/>
        </w:trPr>
        <w:tc>
          <w:tcPr>
            <w:tcW w:w="8359" w:type="dxa"/>
            <w:shd w:val="clear" w:color="auto" w:fill="FF0000"/>
            <w:vAlign w:val="center"/>
          </w:tcPr>
          <w:p w14:paraId="520AFA8D" w14:textId="1C981C31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Hücre </w:t>
            </w:r>
            <w:proofErr w:type="spellStart"/>
            <w:r w:rsidRPr="00864103">
              <w:t>membranının</w:t>
            </w:r>
            <w:proofErr w:type="spellEnd"/>
            <w:r w:rsidRPr="00864103">
              <w:t xml:space="preserve"> özellikleri</w:t>
            </w:r>
            <w:r>
              <w:t xml:space="preserve"> – 1 2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0A3ACE7D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0D104E08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5E0E117C" w14:textId="157F988F" w:rsidTr="006D2870">
        <w:trPr>
          <w:trHeight w:val="290"/>
          <w:jc w:val="center"/>
        </w:trPr>
        <w:tc>
          <w:tcPr>
            <w:tcW w:w="8359" w:type="dxa"/>
            <w:shd w:val="clear" w:color="auto" w:fill="FF0000"/>
            <w:vAlign w:val="center"/>
          </w:tcPr>
          <w:p w14:paraId="7C61B0C3" w14:textId="5462485D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Hücre </w:t>
            </w:r>
            <w:proofErr w:type="spellStart"/>
            <w:r w:rsidRPr="00864103">
              <w:t>membranından</w:t>
            </w:r>
            <w:proofErr w:type="spellEnd"/>
            <w:r w:rsidRPr="00864103">
              <w:t xml:space="preserve"> madde taşınması</w:t>
            </w:r>
            <w:r>
              <w:t xml:space="preserve"> – 3 4 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4AC724C5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54DA8430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0A83B755" w14:textId="04B571ED" w:rsidTr="006D2870">
        <w:trPr>
          <w:trHeight w:val="290"/>
          <w:jc w:val="center"/>
        </w:trPr>
        <w:tc>
          <w:tcPr>
            <w:tcW w:w="8359" w:type="dxa"/>
            <w:shd w:val="clear" w:color="auto" w:fill="FF0000"/>
            <w:vAlign w:val="center"/>
          </w:tcPr>
          <w:p w14:paraId="5CC1990A" w14:textId="107BB391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Hücreler arası etkileşim</w:t>
            </w:r>
            <w:r>
              <w:t xml:space="preserve"> – 5 6 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0A18EA0E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78D7D142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63B7B918" w14:textId="1BF832F4" w:rsidTr="006D2870">
        <w:trPr>
          <w:trHeight w:val="290"/>
          <w:jc w:val="center"/>
        </w:trPr>
        <w:tc>
          <w:tcPr>
            <w:tcW w:w="8359" w:type="dxa"/>
            <w:shd w:val="clear" w:color="auto" w:fill="FF0000"/>
            <w:vAlign w:val="center"/>
          </w:tcPr>
          <w:p w14:paraId="7A1CF026" w14:textId="67224DE8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Hücre reseptörleri ve sinyal iletimi</w:t>
            </w:r>
            <w:r>
              <w:t xml:space="preserve"> – 7 8 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4335CB74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01CAFF7B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1E994E33" w14:textId="4E81B36E" w:rsidTr="006D2870">
        <w:trPr>
          <w:trHeight w:val="290"/>
          <w:jc w:val="center"/>
        </w:trPr>
        <w:tc>
          <w:tcPr>
            <w:tcW w:w="8359" w:type="dxa"/>
            <w:shd w:val="clear" w:color="auto" w:fill="FF0000"/>
            <w:vAlign w:val="center"/>
          </w:tcPr>
          <w:p w14:paraId="1A44BC65" w14:textId="4FEF4B0B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Hücresel haberleşme ve ikincil haberciler</w:t>
            </w:r>
            <w:r>
              <w:t xml:space="preserve"> – 9 10 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59FC1DAC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380B250E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25EA096B" w14:textId="5B5D9CEE" w:rsidTr="006D2870">
        <w:trPr>
          <w:trHeight w:val="290"/>
          <w:jc w:val="center"/>
        </w:trPr>
        <w:tc>
          <w:tcPr>
            <w:tcW w:w="8359" w:type="dxa"/>
            <w:shd w:val="clear" w:color="auto" w:fill="45B0E1" w:themeFill="accent1" w:themeFillTint="99"/>
            <w:vAlign w:val="center"/>
          </w:tcPr>
          <w:p w14:paraId="01217C82" w14:textId="77777777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Konu</w:t>
            </w:r>
          </w:p>
        </w:tc>
        <w:tc>
          <w:tcPr>
            <w:tcW w:w="1134" w:type="dxa"/>
            <w:shd w:val="clear" w:color="auto" w:fill="45B0E1" w:themeFill="accent1" w:themeFillTint="99"/>
            <w:vAlign w:val="center"/>
          </w:tcPr>
          <w:p w14:paraId="7CB2250B" w14:textId="77777777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Türü</w:t>
            </w:r>
          </w:p>
        </w:tc>
        <w:tc>
          <w:tcPr>
            <w:tcW w:w="992" w:type="dxa"/>
            <w:shd w:val="clear" w:color="auto" w:fill="45B0E1" w:themeFill="accent1" w:themeFillTint="99"/>
            <w:vAlign w:val="center"/>
          </w:tcPr>
          <w:p w14:paraId="59442270" w14:textId="538CFD7A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Saat</w:t>
            </w:r>
          </w:p>
        </w:tc>
      </w:tr>
      <w:tr w:rsidR="006D2870" w:rsidRPr="00864103" w14:paraId="29667D62" w14:textId="6E57877D" w:rsidTr="006D2870">
        <w:trPr>
          <w:trHeight w:val="290"/>
          <w:jc w:val="center"/>
        </w:trPr>
        <w:tc>
          <w:tcPr>
            <w:tcW w:w="8359" w:type="dxa"/>
            <w:shd w:val="clear" w:color="auto" w:fill="CCFFFF"/>
            <w:vAlign w:val="center"/>
          </w:tcPr>
          <w:p w14:paraId="1E780279" w14:textId="7D3FE967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Histoloji ve embriyolojiye giriş</w:t>
            </w:r>
            <w:r>
              <w:t xml:space="preserve"> – 1 2 </w:t>
            </w:r>
          </w:p>
        </w:tc>
        <w:tc>
          <w:tcPr>
            <w:tcW w:w="1134" w:type="dxa"/>
            <w:shd w:val="clear" w:color="auto" w:fill="CCFFFF"/>
            <w:vAlign w:val="center"/>
          </w:tcPr>
          <w:p w14:paraId="7D03A310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0F93851E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359DE28E" w14:textId="212E1C45" w:rsidTr="006D2870">
        <w:trPr>
          <w:trHeight w:val="290"/>
          <w:jc w:val="center"/>
        </w:trPr>
        <w:tc>
          <w:tcPr>
            <w:tcW w:w="8359" w:type="dxa"/>
            <w:shd w:val="clear" w:color="auto" w:fill="CCFFFF"/>
            <w:vAlign w:val="center"/>
          </w:tcPr>
          <w:p w14:paraId="5BE4D5E4" w14:textId="0C82B594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Rutin histolojik teknikler</w:t>
            </w:r>
            <w:r>
              <w:t xml:space="preserve"> – 3 4 </w:t>
            </w:r>
          </w:p>
        </w:tc>
        <w:tc>
          <w:tcPr>
            <w:tcW w:w="1134" w:type="dxa"/>
            <w:shd w:val="clear" w:color="auto" w:fill="CCFFFF"/>
            <w:vAlign w:val="center"/>
          </w:tcPr>
          <w:p w14:paraId="74EE7BFE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7C17BC40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2900E42D" w14:textId="5DFB34B4" w:rsidTr="006D2870">
        <w:trPr>
          <w:trHeight w:val="290"/>
          <w:jc w:val="center"/>
        </w:trPr>
        <w:tc>
          <w:tcPr>
            <w:tcW w:w="8359" w:type="dxa"/>
            <w:shd w:val="clear" w:color="auto" w:fill="CCFFFF"/>
            <w:vAlign w:val="center"/>
          </w:tcPr>
          <w:p w14:paraId="05092C71" w14:textId="5A9A8952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İleri histolojik teknikler</w:t>
            </w:r>
            <w:r>
              <w:t xml:space="preserve">- 5 6 </w:t>
            </w:r>
          </w:p>
        </w:tc>
        <w:tc>
          <w:tcPr>
            <w:tcW w:w="1134" w:type="dxa"/>
            <w:shd w:val="clear" w:color="auto" w:fill="CCFFFF"/>
            <w:vAlign w:val="center"/>
          </w:tcPr>
          <w:p w14:paraId="4BFAB022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6B43F452" w14:textId="7841ED9C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1A4F9864" w14:textId="391493EF" w:rsidTr="006D2870">
        <w:trPr>
          <w:trHeight w:val="290"/>
          <w:jc w:val="center"/>
        </w:trPr>
        <w:tc>
          <w:tcPr>
            <w:tcW w:w="8359" w:type="dxa"/>
            <w:shd w:val="clear" w:color="auto" w:fill="CCFFFF"/>
            <w:vAlign w:val="center"/>
          </w:tcPr>
          <w:p w14:paraId="2DD4974B" w14:textId="3F4A4173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İnsan hücresinin histolojisi – </w:t>
            </w:r>
            <w:proofErr w:type="gramStart"/>
            <w:r w:rsidRPr="00864103">
              <w:t>I</w:t>
            </w:r>
            <w:r>
              <w:t xml:space="preserve">  -</w:t>
            </w:r>
            <w:proofErr w:type="gramEnd"/>
            <w:r>
              <w:t xml:space="preserve"> 7 8 </w:t>
            </w:r>
          </w:p>
        </w:tc>
        <w:tc>
          <w:tcPr>
            <w:tcW w:w="1134" w:type="dxa"/>
            <w:shd w:val="clear" w:color="auto" w:fill="CCFFFF"/>
            <w:vAlign w:val="center"/>
          </w:tcPr>
          <w:p w14:paraId="4FBCE01A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1BEE26B4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63F54731" w14:textId="64795006" w:rsidTr="006D2870">
        <w:trPr>
          <w:trHeight w:val="290"/>
          <w:jc w:val="center"/>
        </w:trPr>
        <w:tc>
          <w:tcPr>
            <w:tcW w:w="8359" w:type="dxa"/>
            <w:shd w:val="clear" w:color="auto" w:fill="CCFFFF"/>
            <w:vAlign w:val="center"/>
          </w:tcPr>
          <w:p w14:paraId="7A95F55D" w14:textId="508963C5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İnsan hücresinin histolojisi – II</w:t>
            </w:r>
            <w:r>
              <w:t xml:space="preserve">. – 9 10 </w:t>
            </w:r>
          </w:p>
        </w:tc>
        <w:tc>
          <w:tcPr>
            <w:tcW w:w="1134" w:type="dxa"/>
            <w:shd w:val="clear" w:color="auto" w:fill="CCFFFF"/>
            <w:vAlign w:val="center"/>
          </w:tcPr>
          <w:p w14:paraId="65F2E419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322581E7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6A40495D" w14:textId="1CE4C11A" w:rsidTr="006D2870">
        <w:trPr>
          <w:trHeight w:val="290"/>
          <w:jc w:val="center"/>
        </w:trPr>
        <w:tc>
          <w:tcPr>
            <w:tcW w:w="8359" w:type="dxa"/>
            <w:shd w:val="clear" w:color="auto" w:fill="CCFFFF"/>
            <w:vAlign w:val="center"/>
          </w:tcPr>
          <w:p w14:paraId="53B91F8E" w14:textId="388A8081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Hücre </w:t>
            </w:r>
            <w:proofErr w:type="gramStart"/>
            <w:r w:rsidRPr="00864103">
              <w:t>tipleri</w:t>
            </w:r>
            <w:r>
              <w:t xml:space="preserve"> -</w:t>
            </w:r>
            <w:proofErr w:type="gramEnd"/>
            <w:r>
              <w:t xml:space="preserve"> 11</w:t>
            </w:r>
          </w:p>
        </w:tc>
        <w:tc>
          <w:tcPr>
            <w:tcW w:w="1134" w:type="dxa"/>
            <w:shd w:val="clear" w:color="auto" w:fill="CCFFFF"/>
            <w:vAlign w:val="center"/>
          </w:tcPr>
          <w:p w14:paraId="7FFC74FB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1320BEB1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0D3D2066" w14:textId="7BB4244E" w:rsidTr="006D2870">
        <w:trPr>
          <w:trHeight w:val="290"/>
          <w:jc w:val="center"/>
        </w:trPr>
        <w:tc>
          <w:tcPr>
            <w:tcW w:w="8359" w:type="dxa"/>
            <w:shd w:val="clear" w:color="auto" w:fill="CCFFFF"/>
            <w:vAlign w:val="center"/>
          </w:tcPr>
          <w:p w14:paraId="3F4B7669" w14:textId="0D8A7801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Histoloji pratik: Dijital </w:t>
            </w:r>
            <w:proofErr w:type="spellStart"/>
            <w:r w:rsidRPr="00864103">
              <w:t>mikroskopi</w:t>
            </w:r>
            <w:proofErr w:type="spellEnd"/>
            <w:r w:rsidRPr="00864103">
              <w:t xml:space="preserve"> kullanımı</w:t>
            </w:r>
            <w:r>
              <w:t xml:space="preserve"> – 1 2 </w:t>
            </w:r>
          </w:p>
        </w:tc>
        <w:tc>
          <w:tcPr>
            <w:tcW w:w="1134" w:type="dxa"/>
            <w:shd w:val="clear" w:color="auto" w:fill="CCFFFF"/>
            <w:vAlign w:val="center"/>
          </w:tcPr>
          <w:p w14:paraId="4D0A7D20" w14:textId="103CE1F1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Pratik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266F0C71" w14:textId="0AB49F1D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6156FC6C" w14:textId="77777777" w:rsidTr="006D2870">
        <w:trPr>
          <w:trHeight w:val="290"/>
          <w:jc w:val="center"/>
        </w:trPr>
        <w:tc>
          <w:tcPr>
            <w:tcW w:w="8359" w:type="dxa"/>
            <w:shd w:val="clear" w:color="auto" w:fill="CCFFFF"/>
            <w:vAlign w:val="center"/>
          </w:tcPr>
          <w:p w14:paraId="79250270" w14:textId="37E3F442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Histoloji pratik: </w:t>
            </w:r>
            <w:proofErr w:type="spellStart"/>
            <w:r w:rsidRPr="00864103">
              <w:t>Histokimyasal</w:t>
            </w:r>
            <w:proofErr w:type="spellEnd"/>
            <w:r w:rsidRPr="00864103">
              <w:t xml:space="preserve"> yöntemler</w:t>
            </w:r>
            <w:r>
              <w:t xml:space="preserve"> – 3 4 </w:t>
            </w:r>
          </w:p>
        </w:tc>
        <w:tc>
          <w:tcPr>
            <w:tcW w:w="1134" w:type="dxa"/>
            <w:shd w:val="clear" w:color="auto" w:fill="CCFFFF"/>
            <w:vAlign w:val="center"/>
          </w:tcPr>
          <w:p w14:paraId="1BDB7A33" w14:textId="5B628A71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Pratik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4DEBC593" w14:textId="6E65E7F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0353729C" w14:textId="77777777" w:rsidTr="006D2870">
        <w:trPr>
          <w:trHeight w:val="290"/>
          <w:jc w:val="center"/>
        </w:trPr>
        <w:tc>
          <w:tcPr>
            <w:tcW w:w="8359" w:type="dxa"/>
            <w:shd w:val="clear" w:color="auto" w:fill="CCFFFF"/>
            <w:vAlign w:val="center"/>
          </w:tcPr>
          <w:p w14:paraId="0E73E6EC" w14:textId="2AE90C7E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Histoloji pratik: Hücre tipleri</w:t>
            </w:r>
            <w:r>
              <w:t xml:space="preserve"> – 5 6 </w:t>
            </w:r>
          </w:p>
        </w:tc>
        <w:tc>
          <w:tcPr>
            <w:tcW w:w="1134" w:type="dxa"/>
            <w:shd w:val="clear" w:color="auto" w:fill="CCFFFF"/>
            <w:vAlign w:val="center"/>
          </w:tcPr>
          <w:p w14:paraId="0F6EA342" w14:textId="24A456FA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Pratik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2279E54F" w14:textId="4FA98D76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2B6165A2" w14:textId="3959A35E" w:rsidTr="006D2870">
        <w:trPr>
          <w:trHeight w:val="290"/>
          <w:jc w:val="center"/>
        </w:trPr>
        <w:tc>
          <w:tcPr>
            <w:tcW w:w="8359" w:type="dxa"/>
            <w:shd w:val="clear" w:color="auto" w:fill="45B0E1" w:themeFill="accent1" w:themeFillTint="99"/>
            <w:vAlign w:val="center"/>
          </w:tcPr>
          <w:p w14:paraId="2F3A47F7" w14:textId="77777777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Konu</w:t>
            </w:r>
          </w:p>
        </w:tc>
        <w:tc>
          <w:tcPr>
            <w:tcW w:w="1134" w:type="dxa"/>
            <w:shd w:val="clear" w:color="auto" w:fill="45B0E1" w:themeFill="accent1" w:themeFillTint="99"/>
            <w:vAlign w:val="center"/>
          </w:tcPr>
          <w:p w14:paraId="69E78E91" w14:textId="77777777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Türü</w:t>
            </w:r>
          </w:p>
        </w:tc>
        <w:tc>
          <w:tcPr>
            <w:tcW w:w="992" w:type="dxa"/>
            <w:shd w:val="clear" w:color="auto" w:fill="45B0E1" w:themeFill="accent1" w:themeFillTint="99"/>
            <w:vAlign w:val="center"/>
          </w:tcPr>
          <w:p w14:paraId="73555316" w14:textId="0BCC88D3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Saat</w:t>
            </w:r>
          </w:p>
        </w:tc>
      </w:tr>
      <w:tr w:rsidR="006D2870" w:rsidRPr="00864103" w14:paraId="465CD323" w14:textId="4455F348" w:rsidTr="006D2870">
        <w:trPr>
          <w:trHeight w:val="29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5284CE65" w14:textId="00D81980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Karbonhidratlara giriş ve karbonhidratların sindirimi</w:t>
            </w:r>
            <w:r>
              <w:t xml:space="preserve"> – 1 2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4BEECAAA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22E1AAA9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665F070C" w14:textId="5E202755" w:rsidTr="006D2870">
        <w:trPr>
          <w:trHeight w:val="29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721CB2F7" w14:textId="2B6A2FAF" w:rsidR="006D2870" w:rsidRPr="00864103" w:rsidRDefault="006D2870" w:rsidP="00864103">
            <w:pPr>
              <w:spacing w:after="0" w:line="276" w:lineRule="auto"/>
              <w:jc w:val="both"/>
            </w:pPr>
            <w:proofErr w:type="spellStart"/>
            <w:r w:rsidRPr="00864103">
              <w:t>Glikoliz</w:t>
            </w:r>
            <w:proofErr w:type="spellEnd"/>
            <w:r>
              <w:t xml:space="preserve"> – 3 4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520A91FC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7A8F4BE2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6F846130" w14:textId="7FBB3F3E" w:rsidTr="006D2870">
        <w:trPr>
          <w:trHeight w:val="29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669E5191" w14:textId="521AA89B" w:rsidR="006D2870" w:rsidRPr="00864103" w:rsidRDefault="006D2870" w:rsidP="00864103">
            <w:pPr>
              <w:spacing w:after="0" w:line="276" w:lineRule="auto"/>
              <w:jc w:val="both"/>
            </w:pPr>
            <w:proofErr w:type="spellStart"/>
            <w:r w:rsidRPr="00864103">
              <w:t>Trikarboksilik</w:t>
            </w:r>
            <w:proofErr w:type="spellEnd"/>
            <w:r w:rsidRPr="00864103">
              <w:t xml:space="preserve"> asit döngüsü ve </w:t>
            </w:r>
            <w:proofErr w:type="spellStart"/>
            <w:r w:rsidRPr="00864103">
              <w:t>piruvat</w:t>
            </w:r>
            <w:proofErr w:type="spellEnd"/>
            <w:r w:rsidRPr="00864103">
              <w:t xml:space="preserve"> </w:t>
            </w:r>
            <w:proofErr w:type="spellStart"/>
            <w:r w:rsidRPr="00864103">
              <w:t>dehidrogenaz</w:t>
            </w:r>
            <w:proofErr w:type="spellEnd"/>
            <w:r w:rsidRPr="00864103">
              <w:t xml:space="preserve"> kompleksi</w:t>
            </w:r>
            <w:r>
              <w:t xml:space="preserve"> – 5 6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62AC0B54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7D3B85AE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73532C42" w14:textId="4704CA14" w:rsidTr="006D2870">
        <w:trPr>
          <w:trHeight w:val="29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44916DBE" w14:textId="71DFD504" w:rsidR="006D2870" w:rsidRPr="00864103" w:rsidRDefault="006D2870" w:rsidP="00864103">
            <w:pPr>
              <w:spacing w:after="0" w:line="276" w:lineRule="auto"/>
              <w:jc w:val="both"/>
            </w:pPr>
            <w:proofErr w:type="spellStart"/>
            <w:r w:rsidRPr="00864103">
              <w:t>Glukoneogenez</w:t>
            </w:r>
            <w:proofErr w:type="spellEnd"/>
            <w:r>
              <w:t xml:space="preserve"> – 7 8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1A2BDCE1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1FC568D3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675B81EF" w14:textId="4A078256" w:rsidTr="006D2870">
        <w:trPr>
          <w:trHeight w:val="29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58D5D65D" w14:textId="330CA775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Glikojen metabolizması</w:t>
            </w:r>
            <w:r>
              <w:t xml:space="preserve"> – 9 10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1E8D8754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368D5751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2FA44641" w14:textId="6F2888DB" w:rsidTr="006D2870">
        <w:trPr>
          <w:trHeight w:val="29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3C94A0EA" w14:textId="37935B29" w:rsidR="006D2870" w:rsidRPr="00864103" w:rsidRDefault="006D2870" w:rsidP="00864103">
            <w:pPr>
              <w:spacing w:after="0" w:line="276" w:lineRule="auto"/>
              <w:jc w:val="both"/>
            </w:pPr>
            <w:proofErr w:type="spellStart"/>
            <w:r w:rsidRPr="00864103">
              <w:t>Monosakkarit</w:t>
            </w:r>
            <w:proofErr w:type="spellEnd"/>
            <w:r w:rsidRPr="00864103">
              <w:t xml:space="preserve"> ve </w:t>
            </w:r>
            <w:proofErr w:type="spellStart"/>
            <w:r w:rsidRPr="00864103">
              <w:t>disakkarit</w:t>
            </w:r>
            <w:proofErr w:type="spellEnd"/>
            <w:r w:rsidRPr="00864103">
              <w:t xml:space="preserve"> metabolizması</w:t>
            </w:r>
            <w:r>
              <w:t xml:space="preserve"> – 11 12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2CEE0AD9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4322F881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069F6771" w14:textId="73E755F6" w:rsidTr="006D2870">
        <w:trPr>
          <w:trHeight w:val="29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4C27F9D7" w14:textId="4E899965" w:rsidR="006D2870" w:rsidRPr="00864103" w:rsidRDefault="006D2870" w:rsidP="00864103">
            <w:pPr>
              <w:spacing w:after="0" w:line="276" w:lineRule="auto"/>
              <w:jc w:val="both"/>
            </w:pPr>
            <w:proofErr w:type="spellStart"/>
            <w:r w:rsidRPr="00864103">
              <w:t>Pentoz</w:t>
            </w:r>
            <w:proofErr w:type="spellEnd"/>
            <w:r w:rsidRPr="00864103">
              <w:t xml:space="preserve"> fosfat yolu ve NADP</w:t>
            </w:r>
            <w:r>
              <w:t xml:space="preserve"> – 13 14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34A878DC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3E315BE6" w14:textId="14456652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4E69B8D7" w14:textId="146312F1" w:rsidTr="006D2870">
        <w:trPr>
          <w:trHeight w:val="29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2C500835" w14:textId="2BEC78E1" w:rsidR="006D2870" w:rsidRPr="00864103" w:rsidRDefault="006D2870" w:rsidP="00864103">
            <w:pPr>
              <w:spacing w:after="0" w:line="276" w:lineRule="auto"/>
              <w:jc w:val="both"/>
            </w:pPr>
            <w:proofErr w:type="spellStart"/>
            <w:r w:rsidRPr="00864103">
              <w:lastRenderedPageBreak/>
              <w:t>Glikozaminoglikanlar</w:t>
            </w:r>
            <w:proofErr w:type="spellEnd"/>
            <w:r w:rsidRPr="00864103">
              <w:t xml:space="preserve">, </w:t>
            </w:r>
            <w:proofErr w:type="spellStart"/>
            <w:r w:rsidRPr="00864103">
              <w:t>proteoglikanlar</w:t>
            </w:r>
            <w:proofErr w:type="spellEnd"/>
            <w:r w:rsidRPr="00864103">
              <w:t xml:space="preserve"> ve </w:t>
            </w:r>
            <w:proofErr w:type="spellStart"/>
            <w:r w:rsidRPr="00864103">
              <w:t>glikoproteinler</w:t>
            </w:r>
            <w:proofErr w:type="spellEnd"/>
            <w:r>
              <w:t xml:space="preserve"> – 15 16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1557AEE6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5FDD78A2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41D4FCF1" w14:textId="4D649E6A" w:rsidTr="006D2870">
        <w:trPr>
          <w:trHeight w:val="29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48E4EFB7" w14:textId="7F6B772C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Tıbbi Biyokimya pratik: Nitel karbonhidrat analizleri </w:t>
            </w:r>
            <w:r>
              <w:t xml:space="preserve">– 1 2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11CD10A2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Pratik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0303BF77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06110BC6" w14:textId="28ADCFC5" w:rsidTr="006D2870">
        <w:trPr>
          <w:trHeight w:val="29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22F872AF" w14:textId="610E2975" w:rsidR="006D2870" w:rsidRPr="00864103" w:rsidRDefault="006D2870" w:rsidP="00864103">
            <w:pPr>
              <w:spacing w:after="0" w:line="276" w:lineRule="auto"/>
              <w:jc w:val="both"/>
            </w:pPr>
            <w:proofErr w:type="spellStart"/>
            <w:r w:rsidRPr="00864103">
              <w:t>Lipidlerin</w:t>
            </w:r>
            <w:proofErr w:type="spellEnd"/>
            <w:r w:rsidRPr="00864103">
              <w:t xml:space="preserve"> yapısı</w:t>
            </w:r>
            <w:r>
              <w:t xml:space="preserve"> – 17 18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305478D8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33ACC512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56199E2D" w14:textId="75FC9BED" w:rsidTr="006D2870">
        <w:trPr>
          <w:trHeight w:val="29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56FD624D" w14:textId="6397CFFC" w:rsidR="006D2870" w:rsidRPr="00864103" w:rsidRDefault="006D2870" w:rsidP="00864103">
            <w:pPr>
              <w:spacing w:after="0" w:line="276" w:lineRule="auto"/>
              <w:jc w:val="both"/>
            </w:pPr>
            <w:proofErr w:type="spellStart"/>
            <w:r w:rsidRPr="00864103">
              <w:t>Lipidlerin</w:t>
            </w:r>
            <w:proofErr w:type="spellEnd"/>
            <w:r w:rsidRPr="00864103">
              <w:t xml:space="preserve"> sindirimi ve emilimi</w:t>
            </w:r>
            <w:r>
              <w:t xml:space="preserve"> – 19 20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51B106BA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0F5BF6D9" w14:textId="457319F3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480A23F0" w14:textId="744BF734" w:rsidTr="006D2870">
        <w:trPr>
          <w:trHeight w:val="29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2FD5F8CB" w14:textId="193EC18F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Yağ asidi, </w:t>
            </w:r>
            <w:proofErr w:type="spellStart"/>
            <w:r w:rsidRPr="00864103">
              <w:t>trigliserid</w:t>
            </w:r>
            <w:proofErr w:type="spellEnd"/>
            <w:r w:rsidRPr="00864103">
              <w:t>, kolesterol ve safra asidi sentezi</w:t>
            </w:r>
            <w:r>
              <w:t xml:space="preserve"> – 21 22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3EB6526C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7384C86E" w14:textId="6BB76806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7B8634E0" w14:textId="362793D0" w:rsidTr="006D2870">
        <w:trPr>
          <w:trHeight w:val="29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48119151" w14:textId="3CA45629" w:rsidR="006D2870" w:rsidRPr="00864103" w:rsidRDefault="006D2870" w:rsidP="00864103">
            <w:pPr>
              <w:spacing w:after="0" w:line="276" w:lineRule="auto"/>
              <w:jc w:val="both"/>
              <w:rPr>
                <w:strike/>
              </w:rPr>
            </w:pPr>
            <w:proofErr w:type="spellStart"/>
            <w:r w:rsidRPr="00864103">
              <w:t>Lipoprotein</w:t>
            </w:r>
            <w:proofErr w:type="spellEnd"/>
            <w:r w:rsidRPr="00864103">
              <w:t xml:space="preserve"> metabolizması</w:t>
            </w:r>
            <w:r>
              <w:t xml:space="preserve"> – 23 24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6500B62D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6759CFCF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6C34B157" w14:textId="77777777" w:rsidTr="006D2870">
        <w:trPr>
          <w:trHeight w:val="29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31C426E1" w14:textId="6F70248C" w:rsidR="006D2870" w:rsidRPr="00864103" w:rsidRDefault="006D2870" w:rsidP="00864103">
            <w:pPr>
              <w:spacing w:after="0" w:line="276" w:lineRule="auto"/>
              <w:jc w:val="both"/>
            </w:pPr>
            <w:proofErr w:type="spellStart"/>
            <w:r w:rsidRPr="00864103">
              <w:t>Lipoliz</w:t>
            </w:r>
            <w:proofErr w:type="spellEnd"/>
            <w:r w:rsidRPr="00864103">
              <w:t xml:space="preserve">, beta </w:t>
            </w:r>
            <w:proofErr w:type="spellStart"/>
            <w:r w:rsidRPr="00864103">
              <w:t>oksidasyon</w:t>
            </w:r>
            <w:proofErr w:type="spellEnd"/>
            <w:r w:rsidRPr="00864103">
              <w:t xml:space="preserve"> ve keton cisimleri</w:t>
            </w:r>
            <w:r>
              <w:t xml:space="preserve"> – 25 26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4D1450BE" w14:textId="29D7A618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1F6A5C0C" w14:textId="510BB69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18B8AB57" w14:textId="686F4B42" w:rsidTr="006D2870">
        <w:trPr>
          <w:trHeight w:val="29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66A77F2B" w14:textId="4ABCFF05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Kompleks </w:t>
            </w:r>
            <w:proofErr w:type="spellStart"/>
            <w:r w:rsidRPr="00864103">
              <w:t>lipid</w:t>
            </w:r>
            <w:proofErr w:type="spellEnd"/>
            <w:r w:rsidRPr="00864103">
              <w:t xml:space="preserve"> ve </w:t>
            </w:r>
            <w:proofErr w:type="spellStart"/>
            <w:r w:rsidRPr="00864103">
              <w:t>eikozanoidlerin</w:t>
            </w:r>
            <w:proofErr w:type="spellEnd"/>
            <w:r w:rsidRPr="00864103">
              <w:t xml:space="preserve"> metabolizması</w:t>
            </w:r>
            <w:r>
              <w:t xml:space="preserve"> – 27 28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42C66FF5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51C1F3F4" w14:textId="761EABD5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73E394BA" w14:textId="732EF939" w:rsidTr="006D2870">
        <w:trPr>
          <w:trHeight w:val="29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7F91D7F5" w14:textId="6B766E38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Proteinlerin sindirimi ve emilimi</w:t>
            </w:r>
            <w:r>
              <w:t xml:space="preserve"> – 29 30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1916CA6B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1A601A74" w14:textId="11B2FBC0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51A31C1A" w14:textId="05C8A6EA" w:rsidTr="006D2870">
        <w:trPr>
          <w:trHeight w:val="29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7CCD936F" w14:textId="39E23D09" w:rsidR="006D2870" w:rsidRPr="00864103" w:rsidRDefault="006D2870" w:rsidP="00864103">
            <w:pPr>
              <w:spacing w:after="0" w:line="276" w:lineRule="auto"/>
              <w:jc w:val="both"/>
            </w:pPr>
            <w:proofErr w:type="spellStart"/>
            <w:r w:rsidRPr="00864103">
              <w:t>Transaminasyon</w:t>
            </w:r>
            <w:proofErr w:type="spellEnd"/>
            <w:r w:rsidRPr="00864103">
              <w:t xml:space="preserve">- </w:t>
            </w:r>
            <w:proofErr w:type="spellStart"/>
            <w:r w:rsidRPr="00864103">
              <w:t>deaminasyon</w:t>
            </w:r>
            <w:proofErr w:type="spellEnd"/>
            <w:r w:rsidRPr="00864103">
              <w:t xml:space="preserve"> reaksiyonları ve üre sentezi</w:t>
            </w:r>
            <w:r>
              <w:t xml:space="preserve"> – 31 32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759E10DE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4BFA051E" w14:textId="1A70A17C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2A105338" w14:textId="77777777" w:rsidTr="006D2870">
        <w:trPr>
          <w:trHeight w:val="29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142C74B2" w14:textId="0BFACD42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rFonts w:eastAsia="Times New Roman"/>
              </w:rPr>
              <w:t>Amino asitlerin yıkımı ve sentezi</w:t>
            </w:r>
            <w:r>
              <w:rPr>
                <w:rFonts w:eastAsia="Times New Roman"/>
              </w:rPr>
              <w:t xml:space="preserve"> – 33 34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08859CDF" w14:textId="5B888F85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08DFC013" w14:textId="20F6B8FC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2</w:t>
            </w:r>
          </w:p>
        </w:tc>
      </w:tr>
      <w:tr w:rsidR="006D2870" w:rsidRPr="00864103" w14:paraId="2110560F" w14:textId="77777777" w:rsidTr="006D2870">
        <w:trPr>
          <w:trHeight w:val="29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25C57880" w14:textId="3067738B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rFonts w:eastAsia="Times New Roman"/>
              </w:rPr>
              <w:t>Amino asitlerin özel ürünlere dönüşümü</w:t>
            </w:r>
            <w:r>
              <w:rPr>
                <w:rFonts w:eastAsia="Times New Roman"/>
              </w:rPr>
              <w:t xml:space="preserve"> – 35 36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23AC8EE2" w14:textId="7F890D7F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2DF23969" w14:textId="47D7CCA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2</w:t>
            </w:r>
          </w:p>
        </w:tc>
      </w:tr>
      <w:tr w:rsidR="006D2870" w:rsidRPr="00864103" w14:paraId="4CD66140" w14:textId="77777777" w:rsidTr="006D2870">
        <w:trPr>
          <w:trHeight w:val="29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1F96DC3F" w14:textId="498BF3A3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rFonts w:eastAsia="Times New Roman"/>
              </w:rPr>
              <w:t>Hem sentezi ve metabolizması</w:t>
            </w:r>
            <w:r>
              <w:rPr>
                <w:rFonts w:eastAsia="Times New Roman"/>
              </w:rPr>
              <w:t xml:space="preserve"> – 37 38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798C2C62" w14:textId="09B51CB4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118FA118" w14:textId="041AD0DA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2</w:t>
            </w:r>
          </w:p>
        </w:tc>
      </w:tr>
      <w:tr w:rsidR="006D2870" w:rsidRPr="00864103" w14:paraId="041E2FB7" w14:textId="1A5668F6" w:rsidTr="006D2870">
        <w:trPr>
          <w:trHeight w:val="29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7979E0DE" w14:textId="06FE4D21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rFonts w:eastAsia="Times New Roman"/>
              </w:rPr>
              <w:t xml:space="preserve">Tıbbi Biyokimya pratik: İdrarda </w:t>
            </w:r>
            <w:proofErr w:type="spellStart"/>
            <w:r w:rsidRPr="00864103">
              <w:rPr>
                <w:rFonts w:eastAsia="Times New Roman"/>
              </w:rPr>
              <w:t>bilirubin</w:t>
            </w:r>
            <w:proofErr w:type="spellEnd"/>
            <w:r w:rsidRPr="00864103">
              <w:rPr>
                <w:rFonts w:eastAsia="Times New Roman"/>
              </w:rPr>
              <w:t xml:space="preserve"> ve </w:t>
            </w:r>
            <w:proofErr w:type="spellStart"/>
            <w:r w:rsidRPr="00864103">
              <w:rPr>
                <w:rFonts w:eastAsia="Times New Roman"/>
              </w:rPr>
              <w:t>ürobilinojen</w:t>
            </w:r>
            <w:proofErr w:type="spellEnd"/>
            <w:r w:rsidRPr="00864103">
              <w:rPr>
                <w:rFonts w:eastAsia="Times New Roman"/>
              </w:rPr>
              <w:t xml:space="preserve"> tayini</w:t>
            </w:r>
            <w:r>
              <w:rPr>
                <w:rFonts w:eastAsia="Times New Roman"/>
              </w:rPr>
              <w:t xml:space="preserve"> – 3 4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53B4932B" w14:textId="2A35623E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Pratik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517EAF76" w14:textId="5D06A988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2</w:t>
            </w:r>
          </w:p>
        </w:tc>
      </w:tr>
      <w:tr w:rsidR="006D2870" w:rsidRPr="00864103" w14:paraId="5A4F4BB7" w14:textId="6B1C687E" w:rsidTr="006D2870">
        <w:trPr>
          <w:trHeight w:val="290"/>
          <w:jc w:val="center"/>
        </w:trPr>
        <w:tc>
          <w:tcPr>
            <w:tcW w:w="8359" w:type="dxa"/>
            <w:shd w:val="clear" w:color="auto" w:fill="45B0E1"/>
            <w:vAlign w:val="center"/>
          </w:tcPr>
          <w:p w14:paraId="1BCEA8BA" w14:textId="77777777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Konu</w:t>
            </w:r>
          </w:p>
        </w:tc>
        <w:tc>
          <w:tcPr>
            <w:tcW w:w="1134" w:type="dxa"/>
            <w:shd w:val="clear" w:color="auto" w:fill="45B0E1"/>
            <w:vAlign w:val="center"/>
          </w:tcPr>
          <w:p w14:paraId="622B9546" w14:textId="77777777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Türü</w:t>
            </w:r>
          </w:p>
        </w:tc>
        <w:tc>
          <w:tcPr>
            <w:tcW w:w="992" w:type="dxa"/>
            <w:shd w:val="clear" w:color="auto" w:fill="45B0E1"/>
            <w:vAlign w:val="center"/>
          </w:tcPr>
          <w:p w14:paraId="3D0A96FD" w14:textId="494DE18F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Saat</w:t>
            </w:r>
          </w:p>
        </w:tc>
      </w:tr>
      <w:tr w:rsidR="006D2870" w:rsidRPr="00864103" w14:paraId="480D2086" w14:textId="59BE9EF3" w:rsidTr="006D2870">
        <w:trPr>
          <w:trHeight w:val="29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2F188339" w14:textId="135F0C3A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Temel hücre yapısı ve çok hücrelilik kavramı</w:t>
            </w:r>
            <w:r>
              <w:t xml:space="preserve"> – 1 2 </w:t>
            </w:r>
          </w:p>
        </w:tc>
        <w:tc>
          <w:tcPr>
            <w:tcW w:w="1134" w:type="dxa"/>
            <w:shd w:val="clear" w:color="auto" w:fill="FFCCCC"/>
            <w:vAlign w:val="center"/>
          </w:tcPr>
          <w:p w14:paraId="5A6EF015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6CFD2F51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5D60815C" w14:textId="6230921C" w:rsidTr="006D2870">
        <w:trPr>
          <w:trHeight w:val="29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3AA59650" w14:textId="23208AD2" w:rsidR="006D2870" w:rsidRPr="00864103" w:rsidRDefault="006D2870" w:rsidP="00864103">
            <w:pPr>
              <w:spacing w:after="0" w:line="276" w:lineRule="auto"/>
              <w:jc w:val="both"/>
            </w:pPr>
            <w:proofErr w:type="spellStart"/>
            <w:r w:rsidRPr="00864103">
              <w:t>Membran</w:t>
            </w:r>
            <w:proofErr w:type="spellEnd"/>
            <w:r w:rsidRPr="00864103">
              <w:t xml:space="preserve"> yapısı</w:t>
            </w:r>
            <w:r>
              <w:t xml:space="preserve"> – 3 4 </w:t>
            </w:r>
          </w:p>
        </w:tc>
        <w:tc>
          <w:tcPr>
            <w:tcW w:w="1134" w:type="dxa"/>
            <w:shd w:val="clear" w:color="auto" w:fill="FFCCCC"/>
            <w:vAlign w:val="center"/>
          </w:tcPr>
          <w:p w14:paraId="7D844889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56DFA8ED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54FF00B0" w14:textId="5A18AC8B" w:rsidTr="006D2870">
        <w:trPr>
          <w:trHeight w:val="29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5A4F8A86" w14:textId="4872F882" w:rsidR="006D2870" w:rsidRPr="00864103" w:rsidRDefault="006D2870" w:rsidP="00864103">
            <w:pPr>
              <w:spacing w:after="0" w:line="276" w:lineRule="auto"/>
              <w:jc w:val="both"/>
            </w:pPr>
            <w:proofErr w:type="spellStart"/>
            <w:r w:rsidRPr="00864103">
              <w:t>Membranda</w:t>
            </w:r>
            <w:proofErr w:type="spellEnd"/>
            <w:r w:rsidRPr="00864103">
              <w:t xml:space="preserve"> taşınım mekanizmaları</w:t>
            </w:r>
            <w:r>
              <w:t xml:space="preserve"> – 5 6 </w:t>
            </w:r>
          </w:p>
        </w:tc>
        <w:tc>
          <w:tcPr>
            <w:tcW w:w="1134" w:type="dxa"/>
            <w:shd w:val="clear" w:color="auto" w:fill="FFCCCC"/>
            <w:vAlign w:val="center"/>
          </w:tcPr>
          <w:p w14:paraId="38822A4B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749D637F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563A3A92" w14:textId="40B85D91" w:rsidTr="006D2870">
        <w:trPr>
          <w:trHeight w:val="29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55CA3C06" w14:textId="101ACCDB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Hücre iskeleti</w:t>
            </w:r>
            <w:r>
              <w:t xml:space="preserve"> – 7 8 </w:t>
            </w:r>
          </w:p>
        </w:tc>
        <w:tc>
          <w:tcPr>
            <w:tcW w:w="1134" w:type="dxa"/>
            <w:shd w:val="clear" w:color="auto" w:fill="FFCCCC"/>
            <w:vAlign w:val="center"/>
          </w:tcPr>
          <w:p w14:paraId="4A6D9516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68FD3DD6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59B1976C" w14:textId="68B666C3" w:rsidTr="006D2870">
        <w:trPr>
          <w:trHeight w:val="29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12E5C83C" w14:textId="6B7AAF21" w:rsidR="006D2870" w:rsidRPr="00864103" w:rsidRDefault="006D2870" w:rsidP="00864103">
            <w:pPr>
              <w:spacing w:after="0" w:line="276" w:lineRule="auto"/>
              <w:jc w:val="both"/>
            </w:pPr>
            <w:proofErr w:type="spellStart"/>
            <w:r w:rsidRPr="00864103">
              <w:t>Nükleus</w:t>
            </w:r>
            <w:proofErr w:type="spellEnd"/>
            <w:r w:rsidRPr="00864103">
              <w:t xml:space="preserve"> yapısı</w:t>
            </w:r>
            <w:r>
              <w:t xml:space="preserve"> – 9 10 </w:t>
            </w:r>
          </w:p>
        </w:tc>
        <w:tc>
          <w:tcPr>
            <w:tcW w:w="1134" w:type="dxa"/>
            <w:shd w:val="clear" w:color="auto" w:fill="FFCCCC"/>
            <w:vAlign w:val="center"/>
          </w:tcPr>
          <w:p w14:paraId="143F6D6E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6055E150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1CB789B5" w14:textId="3517E86F" w:rsidTr="006D2870">
        <w:trPr>
          <w:trHeight w:val="29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0D0AF084" w14:textId="6DFFEF52" w:rsidR="006D2870" w:rsidRPr="00864103" w:rsidRDefault="006D2870" w:rsidP="00864103">
            <w:pPr>
              <w:spacing w:after="0" w:line="276" w:lineRule="auto"/>
              <w:jc w:val="both"/>
            </w:pPr>
            <w:proofErr w:type="spellStart"/>
            <w:r w:rsidRPr="00864103">
              <w:t>Endoplazmik</w:t>
            </w:r>
            <w:proofErr w:type="spellEnd"/>
            <w:r w:rsidRPr="00864103">
              <w:t xml:space="preserve"> </w:t>
            </w:r>
            <w:proofErr w:type="spellStart"/>
            <w:r w:rsidRPr="00864103">
              <w:t>retikulum</w:t>
            </w:r>
            <w:proofErr w:type="spellEnd"/>
            <w:r w:rsidRPr="00864103">
              <w:t xml:space="preserve"> ve </w:t>
            </w:r>
            <w:proofErr w:type="spellStart"/>
            <w:r w:rsidRPr="00864103">
              <w:t>Golgi</w:t>
            </w:r>
            <w:proofErr w:type="spellEnd"/>
            <w:r w:rsidRPr="00864103">
              <w:t xml:space="preserve"> sistemi</w:t>
            </w:r>
            <w:r>
              <w:t xml:space="preserve"> – 11 12</w:t>
            </w:r>
          </w:p>
        </w:tc>
        <w:tc>
          <w:tcPr>
            <w:tcW w:w="1134" w:type="dxa"/>
            <w:shd w:val="clear" w:color="auto" w:fill="FFCCCC"/>
            <w:vAlign w:val="center"/>
          </w:tcPr>
          <w:p w14:paraId="77B9A91A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289950A5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0F81B892" w14:textId="3F89BB9C" w:rsidTr="006D2870">
        <w:trPr>
          <w:trHeight w:val="29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482AAE55" w14:textId="66A38F3D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Protein modifikasyonu ve hedeflenmesi</w:t>
            </w:r>
            <w:r>
              <w:t xml:space="preserve"> – 13 14</w:t>
            </w:r>
          </w:p>
        </w:tc>
        <w:tc>
          <w:tcPr>
            <w:tcW w:w="1134" w:type="dxa"/>
            <w:shd w:val="clear" w:color="auto" w:fill="FFCCCC"/>
            <w:vAlign w:val="center"/>
          </w:tcPr>
          <w:p w14:paraId="286EDAF5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3FD2A7F2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79FC036E" w14:textId="6BDC7D81" w:rsidTr="006D2870">
        <w:trPr>
          <w:trHeight w:val="29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7E9281B7" w14:textId="2B87AA36" w:rsidR="006D2870" w:rsidRPr="00864103" w:rsidRDefault="006D2870" w:rsidP="00864103">
            <w:pPr>
              <w:spacing w:after="0" w:line="276" w:lineRule="auto"/>
              <w:jc w:val="both"/>
            </w:pPr>
            <w:proofErr w:type="spellStart"/>
            <w:r w:rsidRPr="00864103">
              <w:t>Veziküler</w:t>
            </w:r>
            <w:proofErr w:type="spellEnd"/>
            <w:r w:rsidRPr="00864103">
              <w:t xml:space="preserve"> trafik, </w:t>
            </w:r>
            <w:proofErr w:type="spellStart"/>
            <w:r w:rsidRPr="00864103">
              <w:t>sekresyon</w:t>
            </w:r>
            <w:proofErr w:type="spellEnd"/>
            <w:r w:rsidRPr="00864103">
              <w:t xml:space="preserve"> ve endositoz</w:t>
            </w:r>
            <w:r>
              <w:t xml:space="preserve"> – 15 16 17 18</w:t>
            </w:r>
          </w:p>
        </w:tc>
        <w:tc>
          <w:tcPr>
            <w:tcW w:w="1134" w:type="dxa"/>
            <w:shd w:val="clear" w:color="auto" w:fill="FFCCCC"/>
            <w:vAlign w:val="center"/>
          </w:tcPr>
          <w:p w14:paraId="55875106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433C43A6" w14:textId="6DEFD661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4</w:t>
            </w:r>
          </w:p>
        </w:tc>
      </w:tr>
      <w:tr w:rsidR="006D2870" w:rsidRPr="00864103" w14:paraId="0270A646" w14:textId="7D6628D5" w:rsidTr="006D2870">
        <w:trPr>
          <w:trHeight w:val="29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541C81C7" w14:textId="61DF7B9F" w:rsidR="006D2870" w:rsidRPr="00864103" w:rsidRDefault="006D2870" w:rsidP="00864103">
            <w:pPr>
              <w:spacing w:after="0" w:line="276" w:lineRule="auto"/>
              <w:jc w:val="both"/>
            </w:pPr>
            <w:proofErr w:type="spellStart"/>
            <w:r w:rsidRPr="00864103">
              <w:t>Lizozomlar</w:t>
            </w:r>
            <w:proofErr w:type="spellEnd"/>
            <w:r w:rsidRPr="00864103">
              <w:t xml:space="preserve"> ve </w:t>
            </w:r>
            <w:proofErr w:type="spellStart"/>
            <w:r w:rsidRPr="00864103">
              <w:t>peroksizomlar</w:t>
            </w:r>
            <w:proofErr w:type="spellEnd"/>
            <w:r>
              <w:t xml:space="preserve"> – 19 2 0</w:t>
            </w:r>
          </w:p>
        </w:tc>
        <w:tc>
          <w:tcPr>
            <w:tcW w:w="1134" w:type="dxa"/>
            <w:shd w:val="clear" w:color="auto" w:fill="FFCCCC"/>
            <w:vAlign w:val="center"/>
          </w:tcPr>
          <w:p w14:paraId="64ABA202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27730417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5904B824" w14:textId="5F86BC1E" w:rsidTr="006D2870">
        <w:trPr>
          <w:trHeight w:val="29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36A77C95" w14:textId="04679C88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Mitokondri ve enerji üretimi</w:t>
            </w:r>
            <w:r>
              <w:t xml:space="preserve"> – 21 22</w:t>
            </w:r>
          </w:p>
        </w:tc>
        <w:tc>
          <w:tcPr>
            <w:tcW w:w="1134" w:type="dxa"/>
            <w:shd w:val="clear" w:color="auto" w:fill="FFCCCC"/>
            <w:vAlign w:val="center"/>
          </w:tcPr>
          <w:p w14:paraId="52633FF7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4499BD6C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5D937A19" w14:textId="41DC4FAB" w:rsidTr="006D2870">
        <w:trPr>
          <w:trHeight w:val="29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25192A1A" w14:textId="2A17915B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Hücre içi sinyal iletimi – I </w:t>
            </w:r>
            <w:r>
              <w:t xml:space="preserve"> </w:t>
            </w:r>
            <w:proofErr w:type="gramStart"/>
            <w:r>
              <w:t xml:space="preserve">  -</w:t>
            </w:r>
            <w:proofErr w:type="gramEnd"/>
            <w:r>
              <w:t xml:space="preserve"> 23 24</w:t>
            </w:r>
          </w:p>
        </w:tc>
        <w:tc>
          <w:tcPr>
            <w:tcW w:w="1134" w:type="dxa"/>
            <w:shd w:val="clear" w:color="auto" w:fill="FFCCCC"/>
            <w:vAlign w:val="center"/>
          </w:tcPr>
          <w:p w14:paraId="5170E5EF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7331EE64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4B443FBD" w14:textId="7A3B18E0" w:rsidTr="006D2870">
        <w:trPr>
          <w:trHeight w:val="29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7DBFF003" w14:textId="66B2242B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Hücre içi sinyal iletimi – II </w:t>
            </w:r>
            <w:r>
              <w:t xml:space="preserve"> </w:t>
            </w:r>
            <w:proofErr w:type="gramStart"/>
            <w:r>
              <w:t xml:space="preserve">  -</w:t>
            </w:r>
            <w:proofErr w:type="gramEnd"/>
            <w:r>
              <w:t xml:space="preserve"> 25 26</w:t>
            </w:r>
          </w:p>
        </w:tc>
        <w:tc>
          <w:tcPr>
            <w:tcW w:w="1134" w:type="dxa"/>
            <w:shd w:val="clear" w:color="auto" w:fill="FFCCCC"/>
            <w:vAlign w:val="center"/>
          </w:tcPr>
          <w:p w14:paraId="4767A89D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6EBC5CE2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2DBC5BC2" w14:textId="62B7C6DB" w:rsidTr="006D2870">
        <w:trPr>
          <w:trHeight w:val="29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144E1665" w14:textId="40ABADD5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Hücre çoğalması: Mitoz ve </w:t>
            </w:r>
            <w:proofErr w:type="gramStart"/>
            <w:r w:rsidRPr="00864103">
              <w:t xml:space="preserve">mayoz </w:t>
            </w:r>
            <w:r>
              <w:t xml:space="preserve"> -</w:t>
            </w:r>
            <w:proofErr w:type="gramEnd"/>
            <w:r>
              <w:t xml:space="preserve"> 27 28 29 30 </w:t>
            </w:r>
          </w:p>
        </w:tc>
        <w:tc>
          <w:tcPr>
            <w:tcW w:w="1134" w:type="dxa"/>
            <w:shd w:val="clear" w:color="auto" w:fill="FFCCCC"/>
            <w:vAlign w:val="center"/>
          </w:tcPr>
          <w:p w14:paraId="12BDE747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1A5E4651" w14:textId="25003A41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4</w:t>
            </w:r>
          </w:p>
        </w:tc>
      </w:tr>
      <w:tr w:rsidR="006D2870" w:rsidRPr="00864103" w14:paraId="54C217D5" w14:textId="3042198A" w:rsidTr="006D2870">
        <w:trPr>
          <w:trHeight w:val="29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2E18DC26" w14:textId="352CBD0B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Hücre çoğalmasının kontrolü ve neoplazi</w:t>
            </w:r>
            <w:r>
              <w:t xml:space="preserve"> – 31 32 </w:t>
            </w:r>
          </w:p>
        </w:tc>
        <w:tc>
          <w:tcPr>
            <w:tcW w:w="1134" w:type="dxa"/>
            <w:shd w:val="clear" w:color="auto" w:fill="FFCCCC"/>
            <w:vAlign w:val="center"/>
          </w:tcPr>
          <w:p w14:paraId="0AC259E7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5CFF99F4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7F91CA09" w14:textId="47A52F8D" w:rsidTr="006D2870">
        <w:trPr>
          <w:trHeight w:val="29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35191953" w14:textId="4568A839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Hücre ölümü: </w:t>
            </w:r>
            <w:proofErr w:type="spellStart"/>
            <w:r w:rsidRPr="00864103">
              <w:t>Apoptotik</w:t>
            </w:r>
            <w:proofErr w:type="spellEnd"/>
            <w:r w:rsidRPr="00864103">
              <w:t xml:space="preserve"> ve diğer mekanizmalar</w:t>
            </w:r>
            <w:r>
              <w:t xml:space="preserve"> – 33 34 </w:t>
            </w:r>
          </w:p>
        </w:tc>
        <w:tc>
          <w:tcPr>
            <w:tcW w:w="1134" w:type="dxa"/>
            <w:shd w:val="clear" w:color="auto" w:fill="FFCCCC"/>
            <w:vAlign w:val="center"/>
          </w:tcPr>
          <w:p w14:paraId="1EED61EA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13D222E8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7E955EF6" w14:textId="480B421A" w:rsidTr="006D2870">
        <w:trPr>
          <w:trHeight w:val="29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1700BE79" w14:textId="15EEC76D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Tıbbi Biyoloji pratik: Hücre kültürü – I</w:t>
            </w:r>
            <w:r>
              <w:t xml:space="preserve">  </w:t>
            </w:r>
            <w:proofErr w:type="gramStart"/>
            <w:r>
              <w:t xml:space="preserve">  -</w:t>
            </w:r>
            <w:proofErr w:type="gramEnd"/>
            <w:r>
              <w:t xml:space="preserve"> 1 2</w:t>
            </w:r>
          </w:p>
        </w:tc>
        <w:tc>
          <w:tcPr>
            <w:tcW w:w="1134" w:type="dxa"/>
            <w:shd w:val="clear" w:color="auto" w:fill="FFCCCC"/>
            <w:vAlign w:val="center"/>
          </w:tcPr>
          <w:p w14:paraId="1297DD89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Pratik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671A7F5F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49E1AA69" w14:textId="0E2B93C2" w:rsidTr="006D2870">
        <w:trPr>
          <w:trHeight w:val="29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43690272" w14:textId="71359071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Tıbbi Biyoloji pratik: Hücre kültürü – II </w:t>
            </w:r>
            <w:proofErr w:type="gramStart"/>
            <w:r>
              <w:t xml:space="preserve">  -</w:t>
            </w:r>
            <w:proofErr w:type="gramEnd"/>
            <w:r>
              <w:t xml:space="preserve"> 3 4</w:t>
            </w:r>
          </w:p>
        </w:tc>
        <w:tc>
          <w:tcPr>
            <w:tcW w:w="1134" w:type="dxa"/>
            <w:shd w:val="clear" w:color="auto" w:fill="FFCCCC"/>
            <w:vAlign w:val="center"/>
          </w:tcPr>
          <w:p w14:paraId="2E8FABA7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Pratik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58B8F025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</w:tbl>
    <w:p w14:paraId="284082DE" w14:textId="4C0A145F" w:rsidR="00C20A8B" w:rsidRDefault="00C20A8B" w:rsidP="00864103">
      <w:pPr>
        <w:spacing w:after="0" w:line="276" w:lineRule="auto"/>
        <w:rPr>
          <w:b/>
        </w:rPr>
      </w:pPr>
    </w:p>
    <w:p w14:paraId="39BC6272" w14:textId="0B197267" w:rsidR="00727B3D" w:rsidRDefault="00727B3D" w:rsidP="00864103">
      <w:pPr>
        <w:spacing w:after="0" w:line="276" w:lineRule="auto"/>
        <w:rPr>
          <w:b/>
        </w:rPr>
      </w:pPr>
    </w:p>
    <w:p w14:paraId="6A469BBA" w14:textId="31D12542" w:rsidR="00727B3D" w:rsidRDefault="00727B3D" w:rsidP="00864103">
      <w:pPr>
        <w:spacing w:after="0" w:line="276" w:lineRule="auto"/>
        <w:rPr>
          <w:b/>
        </w:rPr>
      </w:pPr>
    </w:p>
    <w:p w14:paraId="3F8F2407" w14:textId="7165EC38" w:rsidR="00727B3D" w:rsidRDefault="00727B3D" w:rsidP="00864103">
      <w:pPr>
        <w:spacing w:after="0" w:line="276" w:lineRule="auto"/>
        <w:rPr>
          <w:b/>
        </w:rPr>
      </w:pPr>
    </w:p>
    <w:p w14:paraId="6E240BB7" w14:textId="77E2508E" w:rsidR="00727B3D" w:rsidRDefault="00727B3D" w:rsidP="00864103">
      <w:pPr>
        <w:spacing w:after="0" w:line="276" w:lineRule="auto"/>
        <w:rPr>
          <w:b/>
        </w:rPr>
      </w:pPr>
    </w:p>
    <w:p w14:paraId="40395923" w14:textId="731D6FCD" w:rsidR="00727B3D" w:rsidRDefault="00727B3D" w:rsidP="00864103">
      <w:pPr>
        <w:spacing w:after="0" w:line="276" w:lineRule="auto"/>
        <w:rPr>
          <w:b/>
        </w:rPr>
      </w:pPr>
    </w:p>
    <w:p w14:paraId="4B56EE61" w14:textId="6103D016" w:rsidR="00727B3D" w:rsidRDefault="00727B3D" w:rsidP="00864103">
      <w:pPr>
        <w:spacing w:after="0" w:line="276" w:lineRule="auto"/>
        <w:rPr>
          <w:b/>
        </w:rPr>
      </w:pPr>
    </w:p>
    <w:p w14:paraId="6A52B574" w14:textId="02081EB4" w:rsidR="00727B3D" w:rsidRDefault="00727B3D" w:rsidP="00864103">
      <w:pPr>
        <w:spacing w:after="0" w:line="276" w:lineRule="auto"/>
        <w:rPr>
          <w:b/>
        </w:rPr>
      </w:pPr>
    </w:p>
    <w:p w14:paraId="0C8E80AA" w14:textId="51EA9FBF" w:rsidR="00727B3D" w:rsidRDefault="00727B3D" w:rsidP="00864103">
      <w:pPr>
        <w:spacing w:after="0" w:line="276" w:lineRule="auto"/>
        <w:rPr>
          <w:b/>
        </w:rPr>
      </w:pPr>
    </w:p>
    <w:p w14:paraId="30FF56BE" w14:textId="4EAF84F3" w:rsidR="00727B3D" w:rsidRDefault="00727B3D" w:rsidP="00864103">
      <w:pPr>
        <w:spacing w:after="0" w:line="276" w:lineRule="auto"/>
        <w:rPr>
          <w:b/>
        </w:rPr>
      </w:pPr>
    </w:p>
    <w:p w14:paraId="3E8C3485" w14:textId="23C7AEC8" w:rsidR="00727B3D" w:rsidRDefault="00727B3D" w:rsidP="00864103">
      <w:pPr>
        <w:spacing w:after="0" w:line="276" w:lineRule="auto"/>
        <w:rPr>
          <w:b/>
        </w:rPr>
      </w:pPr>
    </w:p>
    <w:p w14:paraId="3E88E7AD" w14:textId="252CBA75" w:rsidR="00727B3D" w:rsidRDefault="00727B3D" w:rsidP="00864103">
      <w:pPr>
        <w:spacing w:after="0" w:line="276" w:lineRule="auto"/>
        <w:rPr>
          <w:b/>
        </w:rPr>
      </w:pPr>
    </w:p>
    <w:p w14:paraId="3FF9CF7B" w14:textId="6D996544" w:rsidR="00727B3D" w:rsidRDefault="00727B3D" w:rsidP="00864103">
      <w:pPr>
        <w:spacing w:after="0" w:line="276" w:lineRule="auto"/>
        <w:rPr>
          <w:b/>
        </w:rPr>
      </w:pPr>
    </w:p>
    <w:p w14:paraId="6E979EEE" w14:textId="77777777" w:rsidR="00727B3D" w:rsidRPr="00864103" w:rsidRDefault="00727B3D" w:rsidP="00864103">
      <w:pPr>
        <w:spacing w:after="0" w:line="276" w:lineRule="auto"/>
        <w:rPr>
          <w:b/>
        </w:rPr>
      </w:pPr>
    </w:p>
    <w:p w14:paraId="1B402D77" w14:textId="77777777" w:rsidR="00880EB1" w:rsidRPr="00864103" w:rsidRDefault="00880EB1" w:rsidP="00864103">
      <w:pPr>
        <w:shd w:val="clear" w:color="auto" w:fill="45B0E1" w:themeFill="accent1" w:themeFillTint="99"/>
        <w:spacing w:after="0" w:line="276" w:lineRule="auto"/>
        <w:jc w:val="center"/>
        <w:rPr>
          <w:b/>
          <w:sz w:val="28"/>
          <w:szCs w:val="28"/>
        </w:rPr>
      </w:pPr>
      <w:r w:rsidRPr="00864103">
        <w:rPr>
          <w:b/>
          <w:sz w:val="28"/>
          <w:szCs w:val="28"/>
        </w:rPr>
        <w:lastRenderedPageBreak/>
        <w:t>DOKULAR VE İŞLEVLERİ DERS KURULU</w:t>
      </w:r>
    </w:p>
    <w:p w14:paraId="5B38FE51" w14:textId="77777777" w:rsidR="00880EB1" w:rsidRPr="00864103" w:rsidRDefault="00880EB1" w:rsidP="00864103">
      <w:pPr>
        <w:shd w:val="clear" w:color="auto" w:fill="45B0E1" w:themeFill="accent1" w:themeFillTint="99"/>
        <w:spacing w:after="0" w:line="276" w:lineRule="auto"/>
        <w:jc w:val="center"/>
        <w:rPr>
          <w:b/>
          <w:sz w:val="28"/>
          <w:szCs w:val="28"/>
        </w:rPr>
      </w:pPr>
      <w:r w:rsidRPr="00864103">
        <w:rPr>
          <w:b/>
          <w:sz w:val="28"/>
          <w:szCs w:val="28"/>
        </w:rPr>
        <w:t>DI – KURUL III</w:t>
      </w:r>
    </w:p>
    <w:p w14:paraId="493538FC" w14:textId="71E49AE7" w:rsidR="00864103" w:rsidRPr="00864103" w:rsidRDefault="00864103" w:rsidP="00864103">
      <w:pPr>
        <w:shd w:val="clear" w:color="auto" w:fill="45B0E1" w:themeFill="accent1" w:themeFillTint="99"/>
        <w:spacing w:after="0" w:line="276" w:lineRule="auto"/>
        <w:jc w:val="center"/>
        <w:rPr>
          <w:b/>
          <w:sz w:val="28"/>
          <w:szCs w:val="28"/>
        </w:rPr>
      </w:pPr>
      <w:r w:rsidRPr="00864103">
        <w:rPr>
          <w:b/>
          <w:sz w:val="28"/>
          <w:szCs w:val="28"/>
        </w:rPr>
        <w:t>DERS KURULU KODU: 110100003</w:t>
      </w:r>
    </w:p>
    <w:p w14:paraId="0F30B0C4" w14:textId="77777777" w:rsidR="009A22D0" w:rsidRPr="00864103" w:rsidRDefault="009A22D0" w:rsidP="00864103">
      <w:pPr>
        <w:spacing w:after="0" w:line="276" w:lineRule="auto"/>
        <w:rPr>
          <w:b/>
        </w:rPr>
      </w:pP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843"/>
        <w:gridCol w:w="2053"/>
        <w:gridCol w:w="1538"/>
        <w:gridCol w:w="1538"/>
        <w:gridCol w:w="1538"/>
      </w:tblGrid>
      <w:tr w:rsidR="007577A6" w:rsidRPr="00864103" w14:paraId="2A3C42EF" w14:textId="77777777" w:rsidTr="006051AC">
        <w:trPr>
          <w:jc w:val="center"/>
        </w:trPr>
        <w:tc>
          <w:tcPr>
            <w:tcW w:w="1980" w:type="dxa"/>
            <w:shd w:val="clear" w:color="auto" w:fill="45B0E1"/>
            <w:vAlign w:val="center"/>
          </w:tcPr>
          <w:p w14:paraId="25A0AFED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KURUL DERSİNİN KODU</w:t>
            </w:r>
          </w:p>
        </w:tc>
        <w:tc>
          <w:tcPr>
            <w:tcW w:w="3896" w:type="dxa"/>
            <w:gridSpan w:val="2"/>
            <w:shd w:val="clear" w:color="auto" w:fill="45B0E1"/>
            <w:vAlign w:val="center"/>
          </w:tcPr>
          <w:p w14:paraId="2089D6CA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  <w:r w:rsidRPr="00864103">
              <w:rPr>
                <w:b/>
                <w:sz w:val="16"/>
                <w:szCs w:val="16"/>
              </w:rPr>
              <w:t>KURUL DERSİNİN</w:t>
            </w:r>
          </w:p>
          <w:p w14:paraId="6301C5FE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ADI</w:t>
            </w:r>
          </w:p>
        </w:tc>
        <w:tc>
          <w:tcPr>
            <w:tcW w:w="1538" w:type="dxa"/>
            <w:shd w:val="clear" w:color="auto" w:fill="45B0E1"/>
            <w:vAlign w:val="center"/>
          </w:tcPr>
          <w:p w14:paraId="56158D78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TEORİK DERS SAATİ</w:t>
            </w:r>
          </w:p>
        </w:tc>
        <w:tc>
          <w:tcPr>
            <w:tcW w:w="1538" w:type="dxa"/>
            <w:shd w:val="clear" w:color="auto" w:fill="45B0E1"/>
            <w:vAlign w:val="center"/>
          </w:tcPr>
          <w:p w14:paraId="13E11986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  <w:r w:rsidRPr="00864103">
              <w:rPr>
                <w:b/>
                <w:sz w:val="16"/>
                <w:szCs w:val="16"/>
              </w:rPr>
              <w:t>PRATİK</w:t>
            </w:r>
          </w:p>
          <w:p w14:paraId="3D9CF6DB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DERS SAATİ</w:t>
            </w:r>
          </w:p>
        </w:tc>
        <w:tc>
          <w:tcPr>
            <w:tcW w:w="1538" w:type="dxa"/>
            <w:shd w:val="clear" w:color="auto" w:fill="45B0E1"/>
            <w:vAlign w:val="center"/>
          </w:tcPr>
          <w:p w14:paraId="49B70CD8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  <w:r w:rsidRPr="00864103">
              <w:rPr>
                <w:b/>
                <w:sz w:val="16"/>
                <w:szCs w:val="16"/>
              </w:rPr>
              <w:t>TOPLAM</w:t>
            </w:r>
          </w:p>
          <w:p w14:paraId="0E7499C8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DERS SAATİ</w:t>
            </w:r>
          </w:p>
        </w:tc>
      </w:tr>
      <w:tr w:rsidR="00FD287C" w:rsidRPr="00864103" w14:paraId="393D0846" w14:textId="77777777" w:rsidTr="00FD287C">
        <w:trPr>
          <w:jc w:val="center"/>
        </w:trPr>
        <w:tc>
          <w:tcPr>
            <w:tcW w:w="1980" w:type="dxa"/>
            <w:vMerge w:val="restart"/>
            <w:shd w:val="clear" w:color="auto" w:fill="FFFF00"/>
            <w:vAlign w:val="center"/>
          </w:tcPr>
          <w:p w14:paraId="64E083EB" w14:textId="718EC807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110100003-1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431B7F3" w14:textId="4DDD2274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t>Koordinatörlük Dersleri</w:t>
            </w: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9619D30" w14:textId="55A73F5E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t>Sınav Değerlendirme Dersi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526A9621" w14:textId="0013F9C5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5E0E5A4F" w14:textId="77777777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67AB7F3C" w14:textId="77777777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FD287C" w:rsidRPr="00864103" w14:paraId="6D27DE7A" w14:textId="77777777" w:rsidTr="00FD287C">
        <w:trPr>
          <w:jc w:val="center"/>
        </w:trPr>
        <w:tc>
          <w:tcPr>
            <w:tcW w:w="1980" w:type="dxa"/>
            <w:vMerge/>
            <w:shd w:val="clear" w:color="auto" w:fill="FFFF00"/>
            <w:vAlign w:val="center"/>
          </w:tcPr>
          <w:p w14:paraId="75733959" w14:textId="77777777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06BF5F4" w14:textId="20CC23E0" w:rsidR="00FD287C" w:rsidRPr="00864103" w:rsidRDefault="00FD287C" w:rsidP="00864103">
            <w:pPr>
              <w:spacing w:after="0" w:line="276" w:lineRule="auto"/>
              <w:jc w:val="both"/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6C86C977" w14:textId="0C36DCE2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t>Baş Koordinatörlük Geri Bildirim Dersi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28C77DC4" w14:textId="5D6E5384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08307FCE" w14:textId="77777777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47A3ACC5" w14:textId="77777777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FD287C" w:rsidRPr="00864103" w14:paraId="50F7931A" w14:textId="77777777" w:rsidTr="00FD287C">
        <w:trPr>
          <w:jc w:val="center"/>
        </w:trPr>
        <w:tc>
          <w:tcPr>
            <w:tcW w:w="1980" w:type="dxa"/>
            <w:vMerge/>
            <w:shd w:val="clear" w:color="auto" w:fill="FFFF00"/>
            <w:vAlign w:val="center"/>
          </w:tcPr>
          <w:p w14:paraId="2D8ED127" w14:textId="77777777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AFA8F1F" w14:textId="52890A9C" w:rsidR="00FD287C" w:rsidRPr="00864103" w:rsidRDefault="00FD287C" w:rsidP="00864103">
            <w:pPr>
              <w:spacing w:after="0" w:line="276" w:lineRule="auto"/>
              <w:jc w:val="both"/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D68A246" w14:textId="2FC47483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t>Ders Kuruluna Giriş Dersi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59517CD0" w14:textId="37F42CD4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262E2EA0" w14:textId="77777777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54BF7BA7" w14:textId="77777777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FD287C" w:rsidRPr="00864103" w14:paraId="7307B380" w14:textId="77777777" w:rsidTr="00BB6DF3">
        <w:trPr>
          <w:jc w:val="center"/>
        </w:trPr>
        <w:tc>
          <w:tcPr>
            <w:tcW w:w="1980" w:type="dxa"/>
            <w:shd w:val="clear" w:color="auto" w:fill="CCCCFF"/>
          </w:tcPr>
          <w:p w14:paraId="44D339B1" w14:textId="1EC6BA71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110100003-2</w:t>
            </w:r>
          </w:p>
        </w:tc>
        <w:tc>
          <w:tcPr>
            <w:tcW w:w="3896" w:type="dxa"/>
            <w:gridSpan w:val="2"/>
            <w:shd w:val="clear" w:color="auto" w:fill="CCCCFF"/>
            <w:vAlign w:val="center"/>
          </w:tcPr>
          <w:p w14:paraId="76590EB1" w14:textId="30BB5883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t>Anatomi</w:t>
            </w:r>
          </w:p>
        </w:tc>
        <w:tc>
          <w:tcPr>
            <w:tcW w:w="1538" w:type="dxa"/>
            <w:shd w:val="clear" w:color="auto" w:fill="CCCCFF"/>
            <w:vAlign w:val="center"/>
          </w:tcPr>
          <w:p w14:paraId="5195A2DF" w14:textId="0427CA08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16</w:t>
            </w:r>
          </w:p>
        </w:tc>
        <w:tc>
          <w:tcPr>
            <w:tcW w:w="1538" w:type="dxa"/>
            <w:shd w:val="clear" w:color="auto" w:fill="CCCCFF"/>
            <w:vAlign w:val="center"/>
          </w:tcPr>
          <w:p w14:paraId="7496278A" w14:textId="59B41D60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12</w:t>
            </w:r>
          </w:p>
        </w:tc>
        <w:tc>
          <w:tcPr>
            <w:tcW w:w="1538" w:type="dxa"/>
            <w:shd w:val="clear" w:color="auto" w:fill="CCCCFF"/>
            <w:vAlign w:val="center"/>
          </w:tcPr>
          <w:p w14:paraId="3F77D3DE" w14:textId="0A64082C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28</w:t>
            </w:r>
          </w:p>
        </w:tc>
      </w:tr>
      <w:tr w:rsidR="00FD287C" w:rsidRPr="00864103" w14:paraId="17C96B20" w14:textId="77777777" w:rsidTr="00BB6DF3">
        <w:trPr>
          <w:jc w:val="center"/>
        </w:trPr>
        <w:tc>
          <w:tcPr>
            <w:tcW w:w="1980" w:type="dxa"/>
            <w:shd w:val="clear" w:color="auto" w:fill="FF0000"/>
          </w:tcPr>
          <w:p w14:paraId="097E3D20" w14:textId="03B5206C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110100003-3</w:t>
            </w:r>
          </w:p>
        </w:tc>
        <w:tc>
          <w:tcPr>
            <w:tcW w:w="3896" w:type="dxa"/>
            <w:gridSpan w:val="2"/>
            <w:shd w:val="clear" w:color="auto" w:fill="FF0000"/>
            <w:vAlign w:val="center"/>
          </w:tcPr>
          <w:p w14:paraId="4AFB9F69" w14:textId="49C8FB20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t>Fizyoloji</w:t>
            </w:r>
          </w:p>
        </w:tc>
        <w:tc>
          <w:tcPr>
            <w:tcW w:w="1538" w:type="dxa"/>
            <w:shd w:val="clear" w:color="auto" w:fill="FF0000"/>
            <w:vAlign w:val="center"/>
          </w:tcPr>
          <w:p w14:paraId="321F4E1F" w14:textId="2244805F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10</w:t>
            </w:r>
          </w:p>
        </w:tc>
        <w:tc>
          <w:tcPr>
            <w:tcW w:w="1538" w:type="dxa"/>
            <w:shd w:val="clear" w:color="auto" w:fill="FF0000"/>
            <w:vAlign w:val="center"/>
          </w:tcPr>
          <w:p w14:paraId="7604BFF8" w14:textId="72755843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  <w:tc>
          <w:tcPr>
            <w:tcW w:w="1538" w:type="dxa"/>
            <w:shd w:val="clear" w:color="auto" w:fill="FF0000"/>
            <w:vAlign w:val="center"/>
          </w:tcPr>
          <w:p w14:paraId="2F457C97" w14:textId="0558A8C8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12</w:t>
            </w:r>
          </w:p>
        </w:tc>
      </w:tr>
      <w:tr w:rsidR="00FD287C" w:rsidRPr="00864103" w14:paraId="209796F1" w14:textId="77777777" w:rsidTr="00BB6DF3">
        <w:trPr>
          <w:jc w:val="center"/>
        </w:trPr>
        <w:tc>
          <w:tcPr>
            <w:tcW w:w="1980" w:type="dxa"/>
            <w:shd w:val="clear" w:color="auto" w:fill="CCFFFF"/>
          </w:tcPr>
          <w:p w14:paraId="251F5BEE" w14:textId="42A333C9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110100003-4</w:t>
            </w:r>
          </w:p>
        </w:tc>
        <w:tc>
          <w:tcPr>
            <w:tcW w:w="3896" w:type="dxa"/>
            <w:gridSpan w:val="2"/>
            <w:shd w:val="clear" w:color="auto" w:fill="CCFFFF"/>
            <w:vAlign w:val="center"/>
          </w:tcPr>
          <w:p w14:paraId="3F1680DE" w14:textId="4F3C9CD3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t>Histoloji ve Embriyoloji</w:t>
            </w:r>
          </w:p>
        </w:tc>
        <w:tc>
          <w:tcPr>
            <w:tcW w:w="1538" w:type="dxa"/>
            <w:shd w:val="clear" w:color="auto" w:fill="CCFFFF"/>
            <w:vAlign w:val="center"/>
          </w:tcPr>
          <w:p w14:paraId="5D5AA275" w14:textId="6C21FB3B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14</w:t>
            </w:r>
          </w:p>
        </w:tc>
        <w:tc>
          <w:tcPr>
            <w:tcW w:w="1538" w:type="dxa"/>
            <w:shd w:val="clear" w:color="auto" w:fill="CCFFFF"/>
            <w:vAlign w:val="center"/>
          </w:tcPr>
          <w:p w14:paraId="79174C39" w14:textId="6EAB7309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8</w:t>
            </w:r>
          </w:p>
        </w:tc>
        <w:tc>
          <w:tcPr>
            <w:tcW w:w="1538" w:type="dxa"/>
            <w:shd w:val="clear" w:color="auto" w:fill="CCFFFF"/>
            <w:vAlign w:val="center"/>
          </w:tcPr>
          <w:p w14:paraId="0DD4323A" w14:textId="543828EA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22</w:t>
            </w:r>
          </w:p>
        </w:tc>
      </w:tr>
      <w:tr w:rsidR="00FD287C" w:rsidRPr="00864103" w14:paraId="00F592DE" w14:textId="77777777" w:rsidTr="00BB6DF3">
        <w:trPr>
          <w:jc w:val="center"/>
        </w:trPr>
        <w:tc>
          <w:tcPr>
            <w:tcW w:w="1980" w:type="dxa"/>
            <w:shd w:val="clear" w:color="auto" w:fill="CCFFCC"/>
          </w:tcPr>
          <w:p w14:paraId="480CD9DE" w14:textId="36C5A833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110100003-5</w:t>
            </w:r>
          </w:p>
        </w:tc>
        <w:tc>
          <w:tcPr>
            <w:tcW w:w="3896" w:type="dxa"/>
            <w:gridSpan w:val="2"/>
            <w:shd w:val="clear" w:color="auto" w:fill="CCFFCC"/>
            <w:vAlign w:val="center"/>
          </w:tcPr>
          <w:p w14:paraId="300EE720" w14:textId="65A0611D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t>Tıbbi Biyokimya</w:t>
            </w:r>
          </w:p>
        </w:tc>
        <w:tc>
          <w:tcPr>
            <w:tcW w:w="1538" w:type="dxa"/>
            <w:shd w:val="clear" w:color="auto" w:fill="CCFFCC"/>
            <w:vAlign w:val="center"/>
          </w:tcPr>
          <w:p w14:paraId="46C5896C" w14:textId="54BA8986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4</w:t>
            </w:r>
          </w:p>
        </w:tc>
        <w:tc>
          <w:tcPr>
            <w:tcW w:w="1538" w:type="dxa"/>
            <w:shd w:val="clear" w:color="auto" w:fill="CCFFCC"/>
            <w:vAlign w:val="center"/>
          </w:tcPr>
          <w:p w14:paraId="2335C310" w14:textId="133ABA6A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CCFFCC"/>
            <w:vAlign w:val="center"/>
          </w:tcPr>
          <w:p w14:paraId="6088F395" w14:textId="4F0E3B17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4</w:t>
            </w:r>
          </w:p>
        </w:tc>
      </w:tr>
      <w:tr w:rsidR="00FD287C" w:rsidRPr="00864103" w14:paraId="798E156B" w14:textId="77777777" w:rsidTr="00BB6DF3">
        <w:trPr>
          <w:jc w:val="center"/>
        </w:trPr>
        <w:tc>
          <w:tcPr>
            <w:tcW w:w="1980" w:type="dxa"/>
            <w:shd w:val="clear" w:color="auto" w:fill="FFCCCC"/>
          </w:tcPr>
          <w:p w14:paraId="7286540B" w14:textId="3EA841CB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110100003-6</w:t>
            </w:r>
          </w:p>
        </w:tc>
        <w:tc>
          <w:tcPr>
            <w:tcW w:w="3896" w:type="dxa"/>
            <w:gridSpan w:val="2"/>
            <w:shd w:val="clear" w:color="auto" w:fill="FFCCCC"/>
            <w:vAlign w:val="center"/>
          </w:tcPr>
          <w:p w14:paraId="2653288D" w14:textId="04B76E9B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t>Tıbbi Biyoloji</w:t>
            </w:r>
          </w:p>
        </w:tc>
        <w:tc>
          <w:tcPr>
            <w:tcW w:w="1538" w:type="dxa"/>
            <w:shd w:val="clear" w:color="auto" w:fill="FFCCCC"/>
            <w:vAlign w:val="center"/>
          </w:tcPr>
          <w:p w14:paraId="5F477B1E" w14:textId="7CE3DBBC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8</w:t>
            </w:r>
          </w:p>
        </w:tc>
        <w:tc>
          <w:tcPr>
            <w:tcW w:w="1538" w:type="dxa"/>
            <w:shd w:val="clear" w:color="auto" w:fill="FFCCCC"/>
            <w:vAlign w:val="center"/>
          </w:tcPr>
          <w:p w14:paraId="544B1C31" w14:textId="401F273F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FFCCCC"/>
            <w:vAlign w:val="center"/>
          </w:tcPr>
          <w:p w14:paraId="60856C06" w14:textId="33C8C35F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8</w:t>
            </w:r>
          </w:p>
        </w:tc>
      </w:tr>
      <w:tr w:rsidR="00FD287C" w:rsidRPr="00864103" w14:paraId="552BE055" w14:textId="77777777" w:rsidTr="00BB6DF3">
        <w:trPr>
          <w:jc w:val="center"/>
        </w:trPr>
        <w:tc>
          <w:tcPr>
            <w:tcW w:w="1980" w:type="dxa"/>
            <w:shd w:val="clear" w:color="auto" w:fill="FF6600"/>
          </w:tcPr>
          <w:p w14:paraId="5AD891A5" w14:textId="4C62C67F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110100003-7</w:t>
            </w:r>
          </w:p>
        </w:tc>
        <w:tc>
          <w:tcPr>
            <w:tcW w:w="3896" w:type="dxa"/>
            <w:gridSpan w:val="2"/>
            <w:shd w:val="clear" w:color="auto" w:fill="FF6600"/>
            <w:vAlign w:val="center"/>
          </w:tcPr>
          <w:p w14:paraId="415856CF" w14:textId="54B3DF8D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t>Tıbbi Mikrobiyoloji</w:t>
            </w:r>
          </w:p>
        </w:tc>
        <w:tc>
          <w:tcPr>
            <w:tcW w:w="1538" w:type="dxa"/>
            <w:shd w:val="clear" w:color="auto" w:fill="FF6600"/>
            <w:vAlign w:val="center"/>
          </w:tcPr>
          <w:p w14:paraId="7507244E" w14:textId="2FF69871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21</w:t>
            </w:r>
          </w:p>
        </w:tc>
        <w:tc>
          <w:tcPr>
            <w:tcW w:w="1538" w:type="dxa"/>
            <w:shd w:val="clear" w:color="auto" w:fill="FF6600"/>
            <w:vAlign w:val="center"/>
          </w:tcPr>
          <w:p w14:paraId="2E08ADC3" w14:textId="7E5DE9D1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6</w:t>
            </w:r>
          </w:p>
        </w:tc>
        <w:tc>
          <w:tcPr>
            <w:tcW w:w="1538" w:type="dxa"/>
            <w:shd w:val="clear" w:color="auto" w:fill="FF6600"/>
            <w:vAlign w:val="center"/>
          </w:tcPr>
          <w:p w14:paraId="1DFEDB32" w14:textId="72661B51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27</w:t>
            </w:r>
          </w:p>
        </w:tc>
      </w:tr>
      <w:tr w:rsidR="00FD287C" w:rsidRPr="00864103" w14:paraId="0B886B46" w14:textId="77777777" w:rsidTr="006051AC">
        <w:trPr>
          <w:jc w:val="center"/>
        </w:trPr>
        <w:tc>
          <w:tcPr>
            <w:tcW w:w="1980" w:type="dxa"/>
            <w:shd w:val="clear" w:color="auto" w:fill="FFFF00"/>
            <w:vAlign w:val="center"/>
          </w:tcPr>
          <w:p w14:paraId="701F9382" w14:textId="77777777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3896" w:type="dxa"/>
            <w:gridSpan w:val="2"/>
            <w:shd w:val="clear" w:color="auto" w:fill="FFFF00"/>
            <w:vAlign w:val="center"/>
          </w:tcPr>
          <w:p w14:paraId="066ACAD5" w14:textId="1B3AA037" w:rsidR="00FD287C" w:rsidRPr="00864103" w:rsidRDefault="00FD287C" w:rsidP="00864103">
            <w:pPr>
              <w:spacing w:after="0" w:line="276" w:lineRule="auto"/>
              <w:jc w:val="both"/>
              <w:rPr>
                <w:b/>
              </w:rPr>
            </w:pPr>
            <w:r w:rsidRPr="00864103">
              <w:rPr>
                <w:b/>
              </w:rPr>
              <w:t>TOPLAM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49F3F05F" w14:textId="4C32E57B" w:rsidR="00FD287C" w:rsidRPr="00864103" w:rsidRDefault="00FD287C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b/>
              </w:rPr>
              <w:t>79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2E593FAF" w14:textId="18931110" w:rsidR="00FD287C" w:rsidRPr="00864103" w:rsidRDefault="00FD287C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b/>
              </w:rPr>
              <w:t>28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30ECE7E1" w14:textId="5BDE9F3B" w:rsidR="00FD287C" w:rsidRPr="00864103" w:rsidRDefault="00FD287C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b/>
              </w:rPr>
              <w:t>107</w:t>
            </w:r>
          </w:p>
        </w:tc>
      </w:tr>
    </w:tbl>
    <w:p w14:paraId="23B0EBFA" w14:textId="77777777" w:rsidR="00516F58" w:rsidRPr="00864103" w:rsidRDefault="00516F58" w:rsidP="00864103">
      <w:pPr>
        <w:spacing w:after="0" w:line="276" w:lineRule="auto"/>
        <w:rPr>
          <w:b/>
        </w:rPr>
      </w:pPr>
    </w:p>
    <w:p w14:paraId="59F9F856" w14:textId="77777777" w:rsidR="009A22D0" w:rsidRPr="00864103" w:rsidRDefault="009A22D0" w:rsidP="00864103">
      <w:pPr>
        <w:spacing w:after="0" w:line="276" w:lineRule="auto"/>
        <w:jc w:val="center"/>
        <w:rPr>
          <w:b/>
        </w:rPr>
      </w:pPr>
      <w:r w:rsidRPr="00864103">
        <w:rPr>
          <w:b/>
        </w:rPr>
        <w:t>DERS KURULU AMAÇ ve ÖĞRENİM HEDEFLERİ</w:t>
      </w:r>
    </w:p>
    <w:p w14:paraId="653404EC" w14:textId="77777777" w:rsidR="00516F58" w:rsidRPr="00864103" w:rsidRDefault="00516F58" w:rsidP="00864103">
      <w:pPr>
        <w:spacing w:after="0" w:line="276" w:lineRule="auto"/>
        <w:rPr>
          <w:b/>
        </w:rPr>
      </w:pPr>
    </w:p>
    <w:p w14:paraId="02F80895" w14:textId="77777777" w:rsidR="009A22D0" w:rsidRPr="00864103" w:rsidRDefault="009A22D0" w:rsidP="00864103">
      <w:pPr>
        <w:spacing w:after="0" w:line="276" w:lineRule="auto"/>
        <w:rPr>
          <w:b/>
        </w:rPr>
      </w:pPr>
      <w:r w:rsidRPr="00864103">
        <w:rPr>
          <w:b/>
        </w:rPr>
        <w:t>Amaç:</w:t>
      </w:r>
    </w:p>
    <w:p w14:paraId="405C6C9F" w14:textId="10CBC540" w:rsidR="00B528F4" w:rsidRPr="00864103" w:rsidRDefault="009A22D0" w:rsidP="00864103">
      <w:pPr>
        <w:spacing w:after="0" w:line="276" w:lineRule="auto"/>
        <w:jc w:val="both"/>
      </w:pPr>
      <w:bookmarkStart w:id="17" w:name="_heading=h.3dy6vkm" w:colFirst="0" w:colLast="0"/>
      <w:bookmarkEnd w:id="17"/>
      <w:r w:rsidRPr="00864103">
        <w:t>Bu ders kurulu sonunda Dönem I öğrencileri; doku ve iskelet sisteminin temel yapısı, mikrobiyoloji kavramı, bakteri ve virüs gibi mikroorganizmalar hakkında temel bilgileri öğreneceklerdir.</w:t>
      </w:r>
      <w:r w:rsidR="00B528F4" w:rsidRPr="00864103">
        <w:t xml:space="preserve"> Vücudu oluşturan iskelet sisteminde bulunan kemiklerin anatomisi hakkında bilgi sahibi olacaklardır. Ayrıca kanın fiziksel kimyasal özellikleri ve kan grupları, kanın pıhtılaşma mekanizması hakkında bilgi sahibi olmaları amaçlanmaktadır.</w:t>
      </w:r>
    </w:p>
    <w:p w14:paraId="006DFD05" w14:textId="1681015F" w:rsidR="009A22D0" w:rsidRPr="00864103" w:rsidRDefault="009A22D0" w:rsidP="00864103">
      <w:pPr>
        <w:spacing w:after="0" w:line="276" w:lineRule="auto"/>
      </w:pPr>
    </w:p>
    <w:p w14:paraId="169067D6" w14:textId="77777777" w:rsidR="009A22D0" w:rsidRPr="00864103" w:rsidRDefault="009A22D0" w:rsidP="00864103">
      <w:pPr>
        <w:spacing w:after="0" w:line="276" w:lineRule="auto"/>
      </w:pPr>
    </w:p>
    <w:p w14:paraId="3CEC3E00" w14:textId="77777777" w:rsidR="009A22D0" w:rsidRPr="00864103" w:rsidRDefault="009A22D0" w:rsidP="00864103">
      <w:pPr>
        <w:spacing w:after="0" w:line="276" w:lineRule="auto"/>
        <w:rPr>
          <w:b/>
        </w:rPr>
      </w:pPr>
      <w:r w:rsidRPr="00864103">
        <w:rPr>
          <w:b/>
        </w:rPr>
        <w:t>Öğrenim Hedefleri:</w:t>
      </w:r>
    </w:p>
    <w:p w14:paraId="72FA833C" w14:textId="42674509" w:rsidR="006D4E10" w:rsidRPr="00864103" w:rsidRDefault="006D4E10" w:rsidP="00864103">
      <w:pPr>
        <w:pStyle w:val="ListeParagraf"/>
        <w:numPr>
          <w:ilvl w:val="0"/>
          <w:numId w:val="10"/>
        </w:numPr>
        <w:shd w:val="clear" w:color="auto" w:fill="CCCCFF"/>
        <w:spacing w:after="0" w:line="276" w:lineRule="auto"/>
        <w:jc w:val="both"/>
      </w:pPr>
      <w:bookmarkStart w:id="18" w:name="_heading=h.1t3h5sf" w:colFirst="0" w:colLast="0"/>
      <w:bookmarkEnd w:id="18"/>
      <w:proofErr w:type="spellStart"/>
      <w:r w:rsidRPr="00864103">
        <w:t>Nöro</w:t>
      </w:r>
      <w:r w:rsidR="00E84D3A" w:rsidRPr="00864103">
        <w:t>cranium</w:t>
      </w:r>
      <w:proofErr w:type="spellEnd"/>
      <w:r w:rsidRPr="00864103">
        <w:t xml:space="preserve"> ve </w:t>
      </w:r>
      <w:proofErr w:type="spellStart"/>
      <w:r w:rsidRPr="00864103">
        <w:t>viscerocranium</w:t>
      </w:r>
      <w:proofErr w:type="spellEnd"/>
      <w:r w:rsidRPr="00864103">
        <w:t xml:space="preserve"> kemiklerini açıklar</w:t>
      </w:r>
      <w:r w:rsidR="00155AEA" w:rsidRPr="00864103">
        <w:t>.</w:t>
      </w:r>
    </w:p>
    <w:p w14:paraId="0F89935B" w14:textId="054B511A" w:rsidR="006D4E10" w:rsidRPr="00864103" w:rsidRDefault="006D4E10" w:rsidP="00864103">
      <w:pPr>
        <w:pStyle w:val="ListeParagraf"/>
        <w:numPr>
          <w:ilvl w:val="0"/>
          <w:numId w:val="10"/>
        </w:numPr>
        <w:shd w:val="clear" w:color="auto" w:fill="CCCCFF"/>
        <w:spacing w:after="0" w:line="276" w:lineRule="auto"/>
        <w:jc w:val="both"/>
      </w:pPr>
      <w:r w:rsidRPr="00864103">
        <w:t xml:space="preserve">Kafatasına giren </w:t>
      </w:r>
      <w:r w:rsidR="00B00573" w:rsidRPr="00864103">
        <w:t>arter</w:t>
      </w:r>
      <w:r w:rsidRPr="00864103">
        <w:t xml:space="preserve">, sinir ve </w:t>
      </w:r>
      <w:r w:rsidR="00B00573" w:rsidRPr="00864103">
        <w:t>venleri sayar</w:t>
      </w:r>
      <w:r w:rsidRPr="00864103">
        <w:t>.</w:t>
      </w:r>
    </w:p>
    <w:p w14:paraId="2BE6B598" w14:textId="6FA67B2D" w:rsidR="006D4E10" w:rsidRPr="00864103" w:rsidRDefault="006D4E10" w:rsidP="00864103">
      <w:pPr>
        <w:pStyle w:val="ListeParagraf"/>
        <w:numPr>
          <w:ilvl w:val="0"/>
          <w:numId w:val="10"/>
        </w:numPr>
        <w:shd w:val="clear" w:color="auto" w:fill="CCCCFF"/>
        <w:spacing w:after="0" w:line="276" w:lineRule="auto"/>
        <w:jc w:val="both"/>
      </w:pPr>
      <w:r w:rsidRPr="00864103">
        <w:t>Göğüs kafesi ve omurgadaki anatomik yapıları</w:t>
      </w:r>
      <w:r w:rsidR="00B00573" w:rsidRPr="00864103">
        <w:t>n birbiriyle ilişkisini</w:t>
      </w:r>
      <w:r w:rsidRPr="00864103">
        <w:t xml:space="preserve"> tartışarak açıklar</w:t>
      </w:r>
      <w:r w:rsidR="00155AEA" w:rsidRPr="00864103">
        <w:t>.</w:t>
      </w:r>
    </w:p>
    <w:p w14:paraId="4730401C" w14:textId="77777777" w:rsidR="00F7067E" w:rsidRPr="00864103" w:rsidRDefault="00F7067E" w:rsidP="00864103">
      <w:pPr>
        <w:pStyle w:val="ListeParagraf"/>
        <w:numPr>
          <w:ilvl w:val="0"/>
          <w:numId w:val="10"/>
        </w:numPr>
        <w:shd w:val="clear" w:color="auto" w:fill="CCCCFF"/>
        <w:spacing w:after="0" w:line="276" w:lineRule="auto"/>
        <w:jc w:val="both"/>
      </w:pPr>
      <w:r w:rsidRPr="00864103">
        <w:t>İnsan vücudunu oluşturan kemiklerin isimlendirilmesi ve yapısı hakkında bilgi sahibi olur, eklem çeşitlerini ve eklem hareketlerini açıklar.</w:t>
      </w:r>
    </w:p>
    <w:p w14:paraId="14FCAA08" w14:textId="41398ADA" w:rsidR="006D4E10" w:rsidRPr="00864103" w:rsidRDefault="006D4E10" w:rsidP="00864103">
      <w:pPr>
        <w:pStyle w:val="ListeParagraf"/>
        <w:numPr>
          <w:ilvl w:val="0"/>
          <w:numId w:val="10"/>
        </w:numPr>
        <w:shd w:val="clear" w:color="auto" w:fill="CCCCFF"/>
        <w:spacing w:after="0" w:line="276" w:lineRule="auto"/>
        <w:jc w:val="both"/>
      </w:pPr>
      <w:r w:rsidRPr="00864103">
        <w:t>Anatomiyi, anatomik terimleri ve anatomik duruşu tanımlar</w:t>
      </w:r>
      <w:r w:rsidR="00B00573" w:rsidRPr="00864103">
        <w:t xml:space="preserve"> ve gösterir</w:t>
      </w:r>
      <w:r w:rsidRPr="00864103">
        <w:t>.</w:t>
      </w:r>
    </w:p>
    <w:p w14:paraId="3C13C1C9" w14:textId="30DF0F41" w:rsidR="006D4E10" w:rsidRPr="00864103" w:rsidRDefault="00005986" w:rsidP="00864103">
      <w:pPr>
        <w:pStyle w:val="ListeParagraf"/>
        <w:numPr>
          <w:ilvl w:val="0"/>
          <w:numId w:val="10"/>
        </w:numPr>
        <w:shd w:val="clear" w:color="auto" w:fill="CCCCFF"/>
        <w:spacing w:after="0" w:line="276" w:lineRule="auto"/>
        <w:jc w:val="both"/>
      </w:pPr>
      <w:r w:rsidRPr="00864103">
        <w:t xml:space="preserve">Anatomik </w:t>
      </w:r>
      <w:r w:rsidR="006D4E10" w:rsidRPr="00864103">
        <w:t>atlas, maket, kemik, kadavra gibi araç ve materyalleri kullanma becerisin</w:t>
      </w:r>
      <w:r w:rsidRPr="00864103">
        <w:t>i kazanır.</w:t>
      </w:r>
    </w:p>
    <w:p w14:paraId="04510670" w14:textId="77777777" w:rsidR="00C049EE" w:rsidRPr="00864103" w:rsidRDefault="00C049EE" w:rsidP="00864103">
      <w:pPr>
        <w:pStyle w:val="ListeParagraf"/>
        <w:numPr>
          <w:ilvl w:val="0"/>
          <w:numId w:val="10"/>
        </w:numPr>
        <w:shd w:val="clear" w:color="auto" w:fill="FF0000"/>
        <w:spacing w:after="0" w:line="276" w:lineRule="auto"/>
        <w:jc w:val="both"/>
      </w:pPr>
      <w:r w:rsidRPr="00864103">
        <w:t>Kanın genel bileşimini ve fonksiyonlarını tanımlar.</w:t>
      </w:r>
    </w:p>
    <w:p w14:paraId="0C755717" w14:textId="77777777" w:rsidR="00164DD2" w:rsidRPr="00864103" w:rsidRDefault="00164DD2" w:rsidP="00864103">
      <w:pPr>
        <w:pStyle w:val="ListeParagraf"/>
        <w:numPr>
          <w:ilvl w:val="0"/>
          <w:numId w:val="10"/>
        </w:numPr>
        <w:shd w:val="clear" w:color="auto" w:fill="FF0000"/>
        <w:spacing w:after="0" w:line="276" w:lineRule="auto"/>
        <w:jc w:val="both"/>
      </w:pPr>
      <w:r w:rsidRPr="00864103">
        <w:t>Kan ve bağışıklık sistemlerinin bileşenlerinin fizyolojik özelliklerini açıklar.</w:t>
      </w:r>
    </w:p>
    <w:p w14:paraId="12F8F57B" w14:textId="64552955" w:rsidR="00164DD2" w:rsidRPr="00864103" w:rsidRDefault="00164DD2" w:rsidP="00864103">
      <w:pPr>
        <w:pStyle w:val="ListeParagraf"/>
        <w:numPr>
          <w:ilvl w:val="0"/>
          <w:numId w:val="10"/>
        </w:numPr>
        <w:shd w:val="clear" w:color="auto" w:fill="FF0000"/>
        <w:spacing w:after="0" w:line="276" w:lineRule="auto"/>
        <w:jc w:val="both"/>
      </w:pPr>
      <w:r w:rsidRPr="00864103">
        <w:t>Kanın bileşenlerinin katıldığı fizyolojik süreçleri tartışıp ilişkilendirir.</w:t>
      </w:r>
    </w:p>
    <w:p w14:paraId="48B6AB2E" w14:textId="77777777" w:rsidR="00C049EE" w:rsidRPr="00864103" w:rsidRDefault="00C049EE" w:rsidP="00864103">
      <w:pPr>
        <w:pStyle w:val="ListeParagraf"/>
        <w:numPr>
          <w:ilvl w:val="0"/>
          <w:numId w:val="10"/>
        </w:numPr>
        <w:shd w:val="clear" w:color="auto" w:fill="CCFFFF"/>
        <w:spacing w:after="0" w:line="276" w:lineRule="auto"/>
        <w:jc w:val="both"/>
      </w:pPr>
      <w:r w:rsidRPr="00864103">
        <w:t>Dokuları sınıflandırarak tanımlar.</w:t>
      </w:r>
    </w:p>
    <w:p w14:paraId="6C66D017" w14:textId="6EBF8343" w:rsidR="00596076" w:rsidRPr="00864103" w:rsidRDefault="00C049EE" w:rsidP="00864103">
      <w:pPr>
        <w:pStyle w:val="ListeParagraf"/>
        <w:numPr>
          <w:ilvl w:val="0"/>
          <w:numId w:val="10"/>
        </w:numPr>
        <w:shd w:val="clear" w:color="auto" w:fill="CCFFFF"/>
        <w:spacing w:after="0" w:line="276" w:lineRule="auto"/>
        <w:jc w:val="both"/>
      </w:pPr>
      <w:bookmarkStart w:id="19" w:name="_Hlk167877901"/>
      <w:r w:rsidRPr="00864103">
        <w:t>Epitel doku</w:t>
      </w:r>
      <w:r w:rsidR="00596076" w:rsidRPr="00864103">
        <w:t>sunu sınıflandırarak örtü ve bez epiteli hakkında bilgi verir.</w:t>
      </w:r>
    </w:p>
    <w:p w14:paraId="68529D65" w14:textId="4814D3AD" w:rsidR="00596076" w:rsidRPr="00864103" w:rsidRDefault="00596076" w:rsidP="00864103">
      <w:pPr>
        <w:pStyle w:val="ListeParagraf"/>
        <w:numPr>
          <w:ilvl w:val="0"/>
          <w:numId w:val="10"/>
        </w:numPr>
        <w:shd w:val="clear" w:color="auto" w:fill="CCFFFF"/>
        <w:spacing w:after="0" w:line="276" w:lineRule="auto"/>
        <w:jc w:val="both"/>
      </w:pPr>
      <w:r w:rsidRPr="00864103">
        <w:t>Bağ ve destek dokularını tanımlayarak bağ ve destek dokularının histolojik özelliklerini açıklar.</w:t>
      </w:r>
    </w:p>
    <w:p w14:paraId="1DED142F" w14:textId="26206C57" w:rsidR="00596076" w:rsidRPr="00864103" w:rsidRDefault="00596076" w:rsidP="00864103">
      <w:pPr>
        <w:pStyle w:val="ListeParagraf"/>
        <w:numPr>
          <w:ilvl w:val="0"/>
          <w:numId w:val="10"/>
        </w:numPr>
        <w:shd w:val="clear" w:color="auto" w:fill="CCFFFF"/>
        <w:spacing w:after="0" w:line="276" w:lineRule="auto"/>
        <w:jc w:val="both"/>
      </w:pPr>
      <w:r w:rsidRPr="00864103">
        <w:t>Adipoz dokuyu tanımlayarak histolojik özelliklerini açıklar</w:t>
      </w:r>
      <w:r w:rsidR="00845CD2" w:rsidRPr="00864103">
        <w:t>.</w:t>
      </w:r>
    </w:p>
    <w:p w14:paraId="38BC8B65" w14:textId="5C27773F" w:rsidR="00845CD2" w:rsidRPr="00864103" w:rsidRDefault="00845CD2" w:rsidP="00864103">
      <w:pPr>
        <w:pStyle w:val="ListeParagraf"/>
        <w:numPr>
          <w:ilvl w:val="0"/>
          <w:numId w:val="10"/>
        </w:numPr>
        <w:shd w:val="clear" w:color="auto" w:fill="CCFFFF"/>
        <w:spacing w:after="0" w:line="276" w:lineRule="auto"/>
        <w:jc w:val="both"/>
      </w:pPr>
      <w:proofErr w:type="spellStart"/>
      <w:r w:rsidRPr="00864103">
        <w:t>Hematopoezi</w:t>
      </w:r>
      <w:r w:rsidR="000A559B" w:rsidRPr="00864103">
        <w:t>n</w:t>
      </w:r>
      <w:proofErr w:type="spellEnd"/>
      <w:r w:rsidR="000A559B" w:rsidRPr="00864103">
        <w:t xml:space="preserve"> basamaklarını</w:t>
      </w:r>
      <w:r w:rsidRPr="00864103">
        <w:t xml:space="preserve"> açıklayarak anlatır.</w:t>
      </w:r>
    </w:p>
    <w:p w14:paraId="0A3729AD" w14:textId="5898EC67" w:rsidR="000A559B" w:rsidRPr="00864103" w:rsidRDefault="000A559B" w:rsidP="00864103">
      <w:pPr>
        <w:pStyle w:val="ListeParagraf"/>
        <w:numPr>
          <w:ilvl w:val="0"/>
          <w:numId w:val="10"/>
        </w:numPr>
        <w:shd w:val="clear" w:color="auto" w:fill="CCFFFF"/>
        <w:spacing w:after="0" w:line="276" w:lineRule="auto"/>
        <w:jc w:val="both"/>
      </w:pPr>
      <w:proofErr w:type="spellStart"/>
      <w:r w:rsidRPr="00864103">
        <w:t>Hematopoez</w:t>
      </w:r>
      <w:proofErr w:type="spellEnd"/>
      <w:r w:rsidRPr="00864103">
        <w:t xml:space="preserve"> basamaklarında görülen hücreleri ince yapı düzeyinde tanımlayarak anlatır.</w:t>
      </w:r>
    </w:p>
    <w:p w14:paraId="3A9A46A4" w14:textId="29ADA037" w:rsidR="00845CD2" w:rsidRPr="00864103" w:rsidRDefault="00845CD2" w:rsidP="00864103">
      <w:pPr>
        <w:pStyle w:val="ListeParagraf"/>
        <w:numPr>
          <w:ilvl w:val="0"/>
          <w:numId w:val="10"/>
        </w:numPr>
        <w:shd w:val="clear" w:color="auto" w:fill="CCFFFF"/>
        <w:spacing w:after="0" w:line="276" w:lineRule="auto"/>
        <w:jc w:val="both"/>
      </w:pPr>
      <w:r w:rsidRPr="00864103">
        <w:t>Kan hücrelerini histolojik özelliklerine göre sınıflandırarak ince yapı düzeyinde açıklar.</w:t>
      </w:r>
    </w:p>
    <w:bookmarkEnd w:id="19"/>
    <w:p w14:paraId="22D1E56B" w14:textId="3DE53E77" w:rsidR="00C049EE" w:rsidRPr="00864103" w:rsidRDefault="00596076" w:rsidP="00864103">
      <w:pPr>
        <w:pStyle w:val="ListeParagraf"/>
        <w:numPr>
          <w:ilvl w:val="0"/>
          <w:numId w:val="10"/>
        </w:numPr>
        <w:shd w:val="clear" w:color="auto" w:fill="CCFFFF"/>
        <w:spacing w:after="0" w:line="276" w:lineRule="auto"/>
        <w:jc w:val="both"/>
      </w:pPr>
      <w:r w:rsidRPr="00864103">
        <w:lastRenderedPageBreak/>
        <w:t xml:space="preserve">Epitel dokusu, </w:t>
      </w:r>
      <w:r w:rsidR="00C049EE" w:rsidRPr="00864103">
        <w:t>bağ dokusu, kan ve lenf</w:t>
      </w:r>
      <w:r w:rsidR="00FA2A2E" w:rsidRPr="00864103">
        <w:t xml:space="preserve">i </w:t>
      </w:r>
      <w:r w:rsidR="00C049EE" w:rsidRPr="00864103">
        <w:t>mikroskobik düzeyde tanır</w:t>
      </w:r>
      <w:r w:rsidRPr="00864103">
        <w:t xml:space="preserve"> ve </w:t>
      </w:r>
      <w:r w:rsidR="00C049EE" w:rsidRPr="00864103">
        <w:t>yapısal özelliklerini açıklar.</w:t>
      </w:r>
    </w:p>
    <w:p w14:paraId="4F693C42" w14:textId="77777777" w:rsidR="00FC4E7E" w:rsidRPr="00864103" w:rsidRDefault="00FC4E7E" w:rsidP="00864103">
      <w:pPr>
        <w:pStyle w:val="ListeParagraf"/>
        <w:numPr>
          <w:ilvl w:val="0"/>
          <w:numId w:val="10"/>
        </w:numPr>
        <w:shd w:val="clear" w:color="auto" w:fill="CCFFCC"/>
        <w:spacing w:after="0" w:line="276" w:lineRule="auto"/>
        <w:jc w:val="both"/>
      </w:pPr>
      <w:r w:rsidRPr="00864103">
        <w:t>Hemostaz mekanizmalarını açıklayarak koagülasyon şelalesini kontrol eden molekülleri sayar.</w:t>
      </w:r>
    </w:p>
    <w:p w14:paraId="64442D4D" w14:textId="77777777" w:rsidR="00FC4E7E" w:rsidRPr="00864103" w:rsidRDefault="00FC4E7E" w:rsidP="00864103">
      <w:pPr>
        <w:pStyle w:val="ListeParagraf"/>
        <w:numPr>
          <w:ilvl w:val="0"/>
          <w:numId w:val="10"/>
        </w:numPr>
        <w:shd w:val="clear" w:color="auto" w:fill="CCFFCC"/>
        <w:spacing w:after="0" w:line="276" w:lineRule="auto"/>
        <w:jc w:val="both"/>
      </w:pPr>
      <w:r w:rsidRPr="00864103">
        <w:t>Eritrosit membran proteinlerinin fonksiyonlarını sayarak kırmızı küreleri hemolizden koruyan sistemleri açıklar.</w:t>
      </w:r>
    </w:p>
    <w:p w14:paraId="79375750" w14:textId="46B69D4A" w:rsidR="00FC4E7E" w:rsidRPr="00864103" w:rsidRDefault="00FC4E7E" w:rsidP="00864103">
      <w:pPr>
        <w:pStyle w:val="ListeParagraf"/>
        <w:numPr>
          <w:ilvl w:val="0"/>
          <w:numId w:val="10"/>
        </w:numPr>
        <w:shd w:val="clear" w:color="auto" w:fill="CCFFCC"/>
        <w:spacing w:after="0" w:line="276" w:lineRule="auto"/>
        <w:jc w:val="both"/>
      </w:pPr>
      <w:r w:rsidRPr="00864103">
        <w:t xml:space="preserve"> A, B, O kan grubunun biyokimyasal temellerini sayarak kırmızı küre metabolizmasındaki önemli yolları açıklar.</w:t>
      </w:r>
    </w:p>
    <w:p w14:paraId="16F054C2" w14:textId="77777777" w:rsidR="006D4E10" w:rsidRPr="00864103" w:rsidRDefault="006D4E10" w:rsidP="00864103">
      <w:pPr>
        <w:pStyle w:val="ListeParagraf"/>
        <w:numPr>
          <w:ilvl w:val="0"/>
          <w:numId w:val="10"/>
        </w:numPr>
        <w:shd w:val="clear" w:color="auto" w:fill="FFCCCC"/>
        <w:spacing w:after="0" w:line="276" w:lineRule="auto"/>
        <w:jc w:val="both"/>
      </w:pPr>
      <w:r w:rsidRPr="00864103">
        <w:t>Hücre bağlantılarını, hücre yapışmasını ve hücreler arası matrisi tanımlar.</w:t>
      </w:r>
    </w:p>
    <w:p w14:paraId="1CF04A41" w14:textId="77777777" w:rsidR="006D4E10" w:rsidRPr="00864103" w:rsidRDefault="006D4E10" w:rsidP="00864103">
      <w:pPr>
        <w:pStyle w:val="ListeParagraf"/>
        <w:numPr>
          <w:ilvl w:val="0"/>
          <w:numId w:val="10"/>
        </w:numPr>
        <w:shd w:val="clear" w:color="auto" w:fill="FFCCCC"/>
        <w:spacing w:after="0" w:line="276" w:lineRule="auto"/>
        <w:jc w:val="both"/>
      </w:pPr>
      <w:r w:rsidRPr="00864103">
        <w:t>Hücrelerin diğer hücrelerle ve hücre dışı matriksle kurduğu bağlantıların doku oluşumu açısından önemini açıklar.</w:t>
      </w:r>
    </w:p>
    <w:p w14:paraId="495D66CB" w14:textId="5FCC65CA" w:rsidR="006D4E10" w:rsidRPr="00864103" w:rsidRDefault="006D4E10" w:rsidP="00864103">
      <w:pPr>
        <w:pStyle w:val="ListeParagraf"/>
        <w:numPr>
          <w:ilvl w:val="0"/>
          <w:numId w:val="10"/>
        </w:numPr>
        <w:shd w:val="clear" w:color="auto" w:fill="FFCCCC"/>
        <w:spacing w:after="0" w:line="276" w:lineRule="auto"/>
        <w:jc w:val="both"/>
      </w:pPr>
      <w:r w:rsidRPr="00864103">
        <w:t xml:space="preserve">Hücre dışı matrisin hücrenin hayatta kalması, farklılaşması, doku oluşumu ve </w:t>
      </w:r>
      <w:r w:rsidR="00FB4BEE" w:rsidRPr="00864103">
        <w:t>işlevleri</w:t>
      </w:r>
      <w:r w:rsidRPr="00864103">
        <w:t xml:space="preserve"> açısından rolünü </w:t>
      </w:r>
      <w:r w:rsidR="00FB4BEE" w:rsidRPr="00864103">
        <w:t>anlatır.</w:t>
      </w:r>
    </w:p>
    <w:p w14:paraId="11220CA5" w14:textId="77777777" w:rsidR="00C049EE" w:rsidRPr="00864103" w:rsidRDefault="00C049EE" w:rsidP="00864103">
      <w:pPr>
        <w:pStyle w:val="ListeParagraf"/>
        <w:numPr>
          <w:ilvl w:val="0"/>
          <w:numId w:val="10"/>
        </w:numPr>
        <w:shd w:val="clear" w:color="auto" w:fill="FFCCCC"/>
        <w:spacing w:after="0" w:line="276" w:lineRule="auto"/>
        <w:jc w:val="both"/>
      </w:pPr>
      <w:r w:rsidRPr="00864103">
        <w:t>Kök hücrelerin dokuların normal işleyişindeki işlevini ve özelliklerini açıklar.</w:t>
      </w:r>
    </w:p>
    <w:p w14:paraId="3DDD5E4C" w14:textId="77777777" w:rsidR="000A559B" w:rsidRPr="00864103" w:rsidRDefault="00C049EE" w:rsidP="00864103">
      <w:pPr>
        <w:pStyle w:val="ListeParagraf"/>
        <w:numPr>
          <w:ilvl w:val="0"/>
          <w:numId w:val="10"/>
        </w:numPr>
        <w:shd w:val="clear" w:color="auto" w:fill="FF6600"/>
        <w:spacing w:after="0" w:line="276" w:lineRule="auto"/>
        <w:jc w:val="both"/>
      </w:pPr>
      <w:r w:rsidRPr="00864103">
        <w:t>Mikroorganizmaları hastalık etmeni olarak sınıflandırarak özelliklerini tanımlar</w:t>
      </w:r>
      <w:r w:rsidR="000A559B" w:rsidRPr="00864103">
        <w:t>.</w:t>
      </w:r>
    </w:p>
    <w:p w14:paraId="5FFBA903" w14:textId="314B6C23" w:rsidR="00C049EE" w:rsidRPr="00864103" w:rsidRDefault="000A559B" w:rsidP="00864103">
      <w:pPr>
        <w:pStyle w:val="ListeParagraf"/>
        <w:numPr>
          <w:ilvl w:val="0"/>
          <w:numId w:val="10"/>
        </w:numPr>
        <w:shd w:val="clear" w:color="auto" w:fill="FF6600"/>
        <w:spacing w:after="0" w:line="276" w:lineRule="auto"/>
        <w:jc w:val="both"/>
      </w:pPr>
      <w:r w:rsidRPr="00864103">
        <w:t>H</w:t>
      </w:r>
      <w:r w:rsidR="00C049EE" w:rsidRPr="00864103">
        <w:t>astalıkların bulaşması ve hastalıklardan korunma hakkında bilgi sahibi olur.</w:t>
      </w:r>
    </w:p>
    <w:p w14:paraId="548FC496" w14:textId="77777777" w:rsidR="00C049EE" w:rsidRPr="00864103" w:rsidRDefault="00C049EE" w:rsidP="00864103">
      <w:pPr>
        <w:pStyle w:val="ListeParagraf"/>
        <w:numPr>
          <w:ilvl w:val="0"/>
          <w:numId w:val="10"/>
        </w:numPr>
        <w:shd w:val="clear" w:color="auto" w:fill="FF6600"/>
        <w:spacing w:after="0" w:line="276" w:lineRule="auto"/>
        <w:jc w:val="both"/>
      </w:pPr>
      <w:r w:rsidRPr="00864103">
        <w:t>Mantarların yapısal özelliklerinin hastalıkların tanı ve tedavisinde önemini açıklar.</w:t>
      </w:r>
    </w:p>
    <w:p w14:paraId="2A7588EF" w14:textId="77777777" w:rsidR="00C049EE" w:rsidRPr="00864103" w:rsidRDefault="00C049EE" w:rsidP="00864103">
      <w:pPr>
        <w:pStyle w:val="ListeParagraf"/>
        <w:numPr>
          <w:ilvl w:val="0"/>
          <w:numId w:val="10"/>
        </w:numPr>
        <w:shd w:val="clear" w:color="auto" w:fill="FF6600"/>
        <w:spacing w:after="0" w:line="276" w:lineRule="auto"/>
        <w:jc w:val="both"/>
      </w:pPr>
      <w:r w:rsidRPr="00864103">
        <w:t>Virüslerin yapısal özelliklerini ve replikasyonlarını listeler.</w:t>
      </w:r>
    </w:p>
    <w:p w14:paraId="7A12F583" w14:textId="3F669A0D" w:rsidR="00C049EE" w:rsidRPr="00864103" w:rsidRDefault="00C049EE" w:rsidP="00864103">
      <w:pPr>
        <w:pStyle w:val="ListeParagraf"/>
        <w:numPr>
          <w:ilvl w:val="0"/>
          <w:numId w:val="10"/>
        </w:numPr>
        <w:shd w:val="clear" w:color="auto" w:fill="FF6600"/>
        <w:spacing w:after="0" w:line="276" w:lineRule="auto"/>
        <w:jc w:val="both"/>
      </w:pPr>
      <w:r w:rsidRPr="00864103">
        <w:t>Parazitlerin yapısal özelliklerini açıkla</w:t>
      </w:r>
      <w:r w:rsidR="000A559B" w:rsidRPr="00864103">
        <w:t>yarak</w:t>
      </w:r>
      <w:r w:rsidRPr="00864103">
        <w:t xml:space="preserve"> parazitlerin neden olduğu hastalıkların tanı ve tedavisindeki önemini açıklar.</w:t>
      </w:r>
    </w:p>
    <w:p w14:paraId="5A93476B" w14:textId="77777777" w:rsidR="000A559B" w:rsidRPr="00864103" w:rsidRDefault="000A559B" w:rsidP="00864103">
      <w:pPr>
        <w:pStyle w:val="ListeParagraf"/>
        <w:numPr>
          <w:ilvl w:val="0"/>
          <w:numId w:val="10"/>
        </w:numPr>
        <w:shd w:val="clear" w:color="auto" w:fill="FF6600"/>
        <w:spacing w:after="0" w:line="276" w:lineRule="auto"/>
        <w:jc w:val="both"/>
      </w:pPr>
      <w:r w:rsidRPr="00864103">
        <w:t xml:space="preserve">Sterilizasyon ve dezenfeksiyon kavramlarını tanımlar, yöntemlerini listeler. </w:t>
      </w:r>
    </w:p>
    <w:p w14:paraId="5F27AB03" w14:textId="2E6DAFF6" w:rsidR="000A559B" w:rsidRPr="00864103" w:rsidRDefault="000A559B" w:rsidP="00864103">
      <w:pPr>
        <w:pStyle w:val="ListeParagraf"/>
        <w:numPr>
          <w:ilvl w:val="0"/>
          <w:numId w:val="10"/>
        </w:numPr>
        <w:shd w:val="clear" w:color="auto" w:fill="FF6600"/>
        <w:spacing w:after="0" w:line="276" w:lineRule="auto"/>
        <w:jc w:val="both"/>
      </w:pPr>
      <w:r w:rsidRPr="00864103">
        <w:t>Kritik, yarı kritik ve kritik olmayan tıbbi gereçleri enfeksiyona sebep olmadan nasıl kullanabileceğini anlatır.</w:t>
      </w:r>
    </w:p>
    <w:p w14:paraId="0CB866C2" w14:textId="7315F3F3" w:rsidR="000A559B" w:rsidRPr="00864103" w:rsidRDefault="000A559B" w:rsidP="00864103">
      <w:pPr>
        <w:pStyle w:val="ListeParagraf"/>
        <w:numPr>
          <w:ilvl w:val="0"/>
          <w:numId w:val="10"/>
        </w:numPr>
        <w:shd w:val="clear" w:color="auto" w:fill="FF6600"/>
        <w:spacing w:after="0" w:line="276" w:lineRule="auto"/>
        <w:jc w:val="both"/>
      </w:pPr>
      <w:r w:rsidRPr="00864103">
        <w:t>Enfeksiyon hastalıklarının mikrobiyolojik laboratuvar tanısına esas teşkil eden testleri sayar.</w:t>
      </w:r>
    </w:p>
    <w:p w14:paraId="52484FE7" w14:textId="77777777" w:rsidR="00A12DF8" w:rsidRPr="00864103" w:rsidRDefault="00A12DF8" w:rsidP="00864103">
      <w:pPr>
        <w:spacing w:after="0" w:line="276" w:lineRule="auto"/>
        <w:rPr>
          <w:b/>
        </w:rPr>
      </w:pPr>
    </w:p>
    <w:p w14:paraId="610BA7F6" w14:textId="5B7C8006" w:rsidR="00E66481" w:rsidRPr="00864103" w:rsidRDefault="009A22D0" w:rsidP="00864103">
      <w:pPr>
        <w:spacing w:after="0" w:line="276" w:lineRule="auto"/>
        <w:rPr>
          <w:b/>
        </w:rPr>
      </w:pPr>
      <w:r w:rsidRPr="00864103">
        <w:rPr>
          <w:b/>
        </w:rPr>
        <w:t>KONULAR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  <w:gridCol w:w="851"/>
        <w:gridCol w:w="850"/>
      </w:tblGrid>
      <w:tr w:rsidR="006D2870" w:rsidRPr="00864103" w14:paraId="634374E4" w14:textId="538AC79B" w:rsidTr="006D2870">
        <w:trPr>
          <w:trHeight w:val="310"/>
          <w:jc w:val="center"/>
        </w:trPr>
        <w:tc>
          <w:tcPr>
            <w:tcW w:w="8500" w:type="dxa"/>
            <w:shd w:val="clear" w:color="auto" w:fill="45B0E1" w:themeFill="accent1" w:themeFillTint="99"/>
            <w:vAlign w:val="center"/>
          </w:tcPr>
          <w:p w14:paraId="18DAE71F" w14:textId="77777777" w:rsidR="006D2870" w:rsidRPr="00864103" w:rsidRDefault="006D2870" w:rsidP="00864103">
            <w:pPr>
              <w:spacing w:after="0" w:line="276" w:lineRule="auto"/>
              <w:rPr>
                <w:b/>
                <w:iCs/>
              </w:rPr>
            </w:pPr>
            <w:bookmarkStart w:id="20" w:name="_heading=h.4d34og8" w:colFirst="0" w:colLast="0"/>
            <w:bookmarkEnd w:id="20"/>
            <w:r w:rsidRPr="00864103">
              <w:rPr>
                <w:b/>
                <w:iCs/>
              </w:rPr>
              <w:t>Konu</w:t>
            </w:r>
          </w:p>
        </w:tc>
        <w:tc>
          <w:tcPr>
            <w:tcW w:w="851" w:type="dxa"/>
            <w:shd w:val="clear" w:color="auto" w:fill="45B0E1" w:themeFill="accent1" w:themeFillTint="99"/>
            <w:vAlign w:val="center"/>
          </w:tcPr>
          <w:p w14:paraId="20E15E0A" w14:textId="77777777" w:rsidR="006D2870" w:rsidRPr="00864103" w:rsidRDefault="006D2870" w:rsidP="00864103">
            <w:pPr>
              <w:spacing w:after="0" w:line="276" w:lineRule="auto"/>
              <w:jc w:val="center"/>
              <w:rPr>
                <w:b/>
                <w:iCs/>
              </w:rPr>
            </w:pPr>
            <w:r w:rsidRPr="00864103">
              <w:rPr>
                <w:b/>
                <w:iCs/>
              </w:rPr>
              <w:t>Türü</w:t>
            </w:r>
          </w:p>
        </w:tc>
        <w:tc>
          <w:tcPr>
            <w:tcW w:w="850" w:type="dxa"/>
            <w:shd w:val="clear" w:color="auto" w:fill="45B0E1" w:themeFill="accent1" w:themeFillTint="99"/>
            <w:vAlign w:val="center"/>
          </w:tcPr>
          <w:p w14:paraId="00E16DF1" w14:textId="78ADD396" w:rsidR="006D2870" w:rsidRPr="00864103" w:rsidRDefault="006D2870" w:rsidP="00864103">
            <w:pPr>
              <w:spacing w:after="0" w:line="276" w:lineRule="auto"/>
              <w:jc w:val="center"/>
              <w:rPr>
                <w:b/>
                <w:iCs/>
              </w:rPr>
            </w:pPr>
            <w:r w:rsidRPr="00864103">
              <w:rPr>
                <w:b/>
                <w:iCs/>
              </w:rPr>
              <w:t>Saat</w:t>
            </w:r>
          </w:p>
        </w:tc>
      </w:tr>
      <w:tr w:rsidR="006D2870" w:rsidRPr="00864103" w14:paraId="5F95F530" w14:textId="584C035F" w:rsidTr="006D2870">
        <w:trPr>
          <w:trHeight w:val="290"/>
          <w:jc w:val="center"/>
        </w:trPr>
        <w:tc>
          <w:tcPr>
            <w:tcW w:w="8500" w:type="dxa"/>
            <w:shd w:val="clear" w:color="auto" w:fill="CCCCFF"/>
            <w:vAlign w:val="center"/>
          </w:tcPr>
          <w:p w14:paraId="2DE82D77" w14:textId="5AE6F6B7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>Anatomiye giriş, tıp eğitiminde anatominin yeri, amaç ve hedefleri, vücut bölgeleri, vücut çizgileri, düzlemler, hareketler ve yön terimleri</w:t>
            </w:r>
            <w:r>
              <w:rPr>
                <w:iCs/>
              </w:rPr>
              <w:t xml:space="preserve"> – 1 2 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3F24FCFB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0909FF5B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4E5A5B4B" w14:textId="2A764C36" w:rsidTr="006D2870">
        <w:trPr>
          <w:trHeight w:val="290"/>
          <w:jc w:val="center"/>
        </w:trPr>
        <w:tc>
          <w:tcPr>
            <w:tcW w:w="8500" w:type="dxa"/>
            <w:shd w:val="clear" w:color="auto" w:fill="CCCCFF"/>
            <w:vAlign w:val="center"/>
          </w:tcPr>
          <w:p w14:paraId="16EC15F2" w14:textId="1853CCF2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proofErr w:type="spellStart"/>
            <w:r w:rsidRPr="00864103">
              <w:rPr>
                <w:iCs/>
              </w:rPr>
              <w:t>Osteologia</w:t>
            </w:r>
            <w:proofErr w:type="spellEnd"/>
            <w:r w:rsidRPr="00864103">
              <w:rPr>
                <w:iCs/>
              </w:rPr>
              <w:t xml:space="preserve"> (Osteoloji; kemik bilimi) ve </w:t>
            </w:r>
            <w:proofErr w:type="spellStart"/>
            <w:r w:rsidRPr="00864103">
              <w:rPr>
                <w:iCs/>
              </w:rPr>
              <w:t>chondrologia</w:t>
            </w:r>
            <w:proofErr w:type="spellEnd"/>
            <w:r w:rsidRPr="00864103">
              <w:rPr>
                <w:iCs/>
              </w:rPr>
              <w:t xml:space="preserve"> (</w:t>
            </w:r>
            <w:proofErr w:type="spellStart"/>
            <w:r w:rsidRPr="00864103">
              <w:rPr>
                <w:iCs/>
              </w:rPr>
              <w:t>kondroloji</w:t>
            </w:r>
            <w:proofErr w:type="spellEnd"/>
            <w:r w:rsidRPr="00864103">
              <w:rPr>
                <w:iCs/>
              </w:rPr>
              <w:t xml:space="preserve">; kıkırdak bilimi): Genel </w:t>
            </w:r>
            <w:proofErr w:type="gramStart"/>
            <w:r w:rsidRPr="00864103">
              <w:rPr>
                <w:iCs/>
              </w:rPr>
              <w:t>bilgi</w:t>
            </w:r>
            <w:r>
              <w:rPr>
                <w:iCs/>
              </w:rPr>
              <w:t xml:space="preserve"> -</w:t>
            </w:r>
            <w:proofErr w:type="gramEnd"/>
            <w:r>
              <w:rPr>
                <w:iCs/>
              </w:rPr>
              <w:t xml:space="preserve"> - 3 4 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7A12A0C7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37AEF784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75C1C9EB" w14:textId="6B3638F0" w:rsidTr="006D2870">
        <w:trPr>
          <w:trHeight w:val="290"/>
          <w:jc w:val="center"/>
        </w:trPr>
        <w:tc>
          <w:tcPr>
            <w:tcW w:w="8500" w:type="dxa"/>
            <w:shd w:val="clear" w:color="auto" w:fill="CCCCFF"/>
            <w:vAlign w:val="center"/>
          </w:tcPr>
          <w:p w14:paraId="7B6D2C00" w14:textId="6E543799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 xml:space="preserve">Pektoral kemer kemikleri, üst </w:t>
            </w:r>
            <w:proofErr w:type="spellStart"/>
            <w:r w:rsidRPr="00864103">
              <w:rPr>
                <w:iCs/>
              </w:rPr>
              <w:t>ekstremite</w:t>
            </w:r>
            <w:proofErr w:type="spellEnd"/>
            <w:r w:rsidRPr="00864103">
              <w:rPr>
                <w:iCs/>
              </w:rPr>
              <w:t xml:space="preserve"> </w:t>
            </w:r>
            <w:proofErr w:type="gramStart"/>
            <w:r w:rsidRPr="00864103">
              <w:rPr>
                <w:iCs/>
              </w:rPr>
              <w:t xml:space="preserve">kemikleri </w:t>
            </w:r>
            <w:r>
              <w:rPr>
                <w:iCs/>
              </w:rPr>
              <w:t xml:space="preserve"> -</w:t>
            </w:r>
            <w:proofErr w:type="gramEnd"/>
            <w:r>
              <w:rPr>
                <w:iCs/>
              </w:rPr>
              <w:t xml:space="preserve"> 5 6 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263E0173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33CA5F96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1A2820EF" w14:textId="39C4EBC1" w:rsidTr="006D2870">
        <w:trPr>
          <w:trHeight w:val="290"/>
          <w:jc w:val="center"/>
        </w:trPr>
        <w:tc>
          <w:tcPr>
            <w:tcW w:w="8500" w:type="dxa"/>
            <w:shd w:val="clear" w:color="auto" w:fill="CCCCFF"/>
            <w:vAlign w:val="center"/>
          </w:tcPr>
          <w:p w14:paraId="266C20B4" w14:textId="36C01E43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rFonts w:eastAsia="Times New Roman"/>
              </w:rPr>
              <w:t xml:space="preserve">Anatomi pratik: </w:t>
            </w:r>
            <w:r w:rsidRPr="00864103">
              <w:rPr>
                <w:iCs/>
              </w:rPr>
              <w:t xml:space="preserve">Pektoral kemer kemikleri ve üst </w:t>
            </w:r>
            <w:proofErr w:type="spellStart"/>
            <w:r w:rsidRPr="00864103">
              <w:rPr>
                <w:iCs/>
              </w:rPr>
              <w:t>ekstremite</w:t>
            </w:r>
            <w:proofErr w:type="spellEnd"/>
            <w:r w:rsidRPr="00864103">
              <w:rPr>
                <w:iCs/>
              </w:rPr>
              <w:t xml:space="preserve"> </w:t>
            </w:r>
            <w:proofErr w:type="gramStart"/>
            <w:r w:rsidRPr="00864103">
              <w:rPr>
                <w:iCs/>
              </w:rPr>
              <w:t xml:space="preserve">kemikleri </w:t>
            </w:r>
            <w:r>
              <w:rPr>
                <w:iCs/>
              </w:rPr>
              <w:t xml:space="preserve"> -</w:t>
            </w:r>
            <w:proofErr w:type="gramEnd"/>
            <w:r>
              <w:rPr>
                <w:iCs/>
              </w:rPr>
              <w:t xml:space="preserve"> 1 2 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1D2F5543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Pratik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3BE6A3D6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244FFB3A" w14:textId="3C86EF88" w:rsidTr="006D2870">
        <w:trPr>
          <w:trHeight w:val="290"/>
          <w:jc w:val="center"/>
        </w:trPr>
        <w:tc>
          <w:tcPr>
            <w:tcW w:w="8500" w:type="dxa"/>
            <w:shd w:val="clear" w:color="auto" w:fill="CCCCFF"/>
            <w:vAlign w:val="center"/>
          </w:tcPr>
          <w:p w14:paraId="108442A6" w14:textId="2144ECDC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proofErr w:type="spellStart"/>
            <w:r w:rsidRPr="00864103">
              <w:rPr>
                <w:iCs/>
              </w:rPr>
              <w:t>Pelvis</w:t>
            </w:r>
            <w:proofErr w:type="spellEnd"/>
            <w:r w:rsidRPr="00864103">
              <w:rPr>
                <w:iCs/>
              </w:rPr>
              <w:t xml:space="preserve"> ve alt </w:t>
            </w:r>
            <w:proofErr w:type="spellStart"/>
            <w:r w:rsidRPr="00864103">
              <w:rPr>
                <w:iCs/>
              </w:rPr>
              <w:t>ekstremite</w:t>
            </w:r>
            <w:proofErr w:type="spellEnd"/>
            <w:r w:rsidRPr="00864103">
              <w:rPr>
                <w:iCs/>
              </w:rPr>
              <w:t xml:space="preserve"> kemikleri</w:t>
            </w:r>
            <w:r>
              <w:rPr>
                <w:iCs/>
              </w:rPr>
              <w:t xml:space="preserve"> – 7 8 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3CFD9B45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683A6C0C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37477CBB" w14:textId="59F07CD3" w:rsidTr="006D2870">
        <w:trPr>
          <w:trHeight w:val="290"/>
          <w:jc w:val="center"/>
        </w:trPr>
        <w:tc>
          <w:tcPr>
            <w:tcW w:w="8500" w:type="dxa"/>
            <w:shd w:val="clear" w:color="auto" w:fill="CCCCFF"/>
            <w:vAlign w:val="center"/>
          </w:tcPr>
          <w:p w14:paraId="2B65A502" w14:textId="38C9C768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proofErr w:type="spellStart"/>
            <w:r w:rsidRPr="00864103">
              <w:rPr>
                <w:iCs/>
              </w:rPr>
              <w:t>Columna</w:t>
            </w:r>
            <w:proofErr w:type="spellEnd"/>
            <w:r w:rsidRPr="00864103">
              <w:rPr>
                <w:iCs/>
              </w:rPr>
              <w:t xml:space="preserve"> </w:t>
            </w:r>
            <w:proofErr w:type="spellStart"/>
            <w:r w:rsidRPr="00864103">
              <w:rPr>
                <w:iCs/>
              </w:rPr>
              <w:t>vertebralis</w:t>
            </w:r>
            <w:proofErr w:type="spellEnd"/>
            <w:r w:rsidRPr="00864103">
              <w:rPr>
                <w:iCs/>
              </w:rPr>
              <w:t xml:space="preserve"> (</w:t>
            </w:r>
            <w:proofErr w:type="spellStart"/>
            <w:r w:rsidRPr="00864103">
              <w:rPr>
                <w:iCs/>
              </w:rPr>
              <w:t>Vertebral</w:t>
            </w:r>
            <w:proofErr w:type="spellEnd"/>
            <w:r w:rsidRPr="00864103">
              <w:rPr>
                <w:iCs/>
              </w:rPr>
              <w:t xml:space="preserve"> sütun), </w:t>
            </w:r>
            <w:proofErr w:type="spellStart"/>
            <w:r w:rsidRPr="00864103">
              <w:rPr>
                <w:iCs/>
              </w:rPr>
              <w:t>costae</w:t>
            </w:r>
            <w:proofErr w:type="spellEnd"/>
            <w:r w:rsidRPr="00864103">
              <w:rPr>
                <w:iCs/>
              </w:rPr>
              <w:t xml:space="preserve"> (kaburgalar) ve </w:t>
            </w:r>
            <w:proofErr w:type="spellStart"/>
            <w:r w:rsidRPr="00864103">
              <w:rPr>
                <w:iCs/>
              </w:rPr>
              <w:t>sternum</w:t>
            </w:r>
            <w:proofErr w:type="spellEnd"/>
            <w:r>
              <w:rPr>
                <w:iCs/>
              </w:rPr>
              <w:t xml:space="preserve"> – 9 10 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7577F565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160E2253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52538DB6" w14:textId="44856424" w:rsidTr="006D2870">
        <w:trPr>
          <w:trHeight w:val="290"/>
          <w:jc w:val="center"/>
        </w:trPr>
        <w:tc>
          <w:tcPr>
            <w:tcW w:w="8500" w:type="dxa"/>
            <w:shd w:val="clear" w:color="auto" w:fill="CCCCFF"/>
            <w:vAlign w:val="center"/>
          </w:tcPr>
          <w:p w14:paraId="4C88DCB6" w14:textId="0B78BA21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rFonts w:eastAsia="Times New Roman"/>
              </w:rPr>
              <w:t xml:space="preserve">Anatomi pratik: </w:t>
            </w:r>
            <w:r w:rsidRPr="00864103">
              <w:rPr>
                <w:iCs/>
              </w:rPr>
              <w:t xml:space="preserve">Alt </w:t>
            </w:r>
            <w:proofErr w:type="spellStart"/>
            <w:r w:rsidRPr="00864103">
              <w:rPr>
                <w:iCs/>
              </w:rPr>
              <w:t>ekstremite</w:t>
            </w:r>
            <w:proofErr w:type="spellEnd"/>
            <w:r w:rsidRPr="00864103">
              <w:rPr>
                <w:iCs/>
              </w:rPr>
              <w:t xml:space="preserve"> kemikleri ve </w:t>
            </w:r>
            <w:proofErr w:type="spellStart"/>
            <w:r w:rsidRPr="00864103">
              <w:rPr>
                <w:iCs/>
              </w:rPr>
              <w:t>pelvis</w:t>
            </w:r>
            <w:proofErr w:type="spellEnd"/>
            <w:r>
              <w:rPr>
                <w:iCs/>
              </w:rPr>
              <w:t xml:space="preserve"> – 3 4 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39881699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Pratik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34D7B550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0B9ED91C" w14:textId="07A5A94A" w:rsidTr="006D2870">
        <w:trPr>
          <w:trHeight w:val="290"/>
          <w:jc w:val="center"/>
        </w:trPr>
        <w:tc>
          <w:tcPr>
            <w:tcW w:w="8500" w:type="dxa"/>
            <w:shd w:val="clear" w:color="auto" w:fill="CCCCFF"/>
            <w:vAlign w:val="center"/>
          </w:tcPr>
          <w:p w14:paraId="6A705C2D" w14:textId="123D2669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rFonts w:eastAsia="Times New Roman"/>
              </w:rPr>
              <w:t xml:space="preserve">Anatomi pratik: </w:t>
            </w:r>
            <w:proofErr w:type="spellStart"/>
            <w:r w:rsidRPr="00864103">
              <w:rPr>
                <w:iCs/>
              </w:rPr>
              <w:t>Columna</w:t>
            </w:r>
            <w:proofErr w:type="spellEnd"/>
            <w:r w:rsidRPr="00864103">
              <w:rPr>
                <w:iCs/>
              </w:rPr>
              <w:t xml:space="preserve"> </w:t>
            </w:r>
            <w:proofErr w:type="spellStart"/>
            <w:r w:rsidRPr="00864103">
              <w:rPr>
                <w:iCs/>
              </w:rPr>
              <w:t>vertebralis</w:t>
            </w:r>
            <w:proofErr w:type="spellEnd"/>
            <w:r w:rsidRPr="00864103">
              <w:rPr>
                <w:iCs/>
              </w:rPr>
              <w:t xml:space="preserve"> (</w:t>
            </w:r>
            <w:proofErr w:type="spellStart"/>
            <w:r w:rsidRPr="00864103">
              <w:rPr>
                <w:iCs/>
              </w:rPr>
              <w:t>Vertebral</w:t>
            </w:r>
            <w:proofErr w:type="spellEnd"/>
            <w:r w:rsidRPr="00864103">
              <w:rPr>
                <w:iCs/>
              </w:rPr>
              <w:t xml:space="preserve"> sütun), </w:t>
            </w:r>
            <w:proofErr w:type="spellStart"/>
            <w:r w:rsidRPr="00864103">
              <w:rPr>
                <w:iCs/>
              </w:rPr>
              <w:t>costae</w:t>
            </w:r>
            <w:proofErr w:type="spellEnd"/>
            <w:r w:rsidRPr="00864103">
              <w:rPr>
                <w:iCs/>
              </w:rPr>
              <w:t xml:space="preserve"> (kaburgalar) ve </w:t>
            </w:r>
            <w:proofErr w:type="spellStart"/>
            <w:r w:rsidRPr="00864103">
              <w:rPr>
                <w:iCs/>
              </w:rPr>
              <w:t>sternum</w:t>
            </w:r>
            <w:proofErr w:type="spellEnd"/>
            <w:r>
              <w:rPr>
                <w:iCs/>
              </w:rPr>
              <w:t xml:space="preserve"> – 5 6 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738D1B1D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Pratik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07560F8A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13BD2033" w14:textId="633DCF50" w:rsidTr="006D2870">
        <w:trPr>
          <w:trHeight w:val="290"/>
          <w:jc w:val="center"/>
        </w:trPr>
        <w:tc>
          <w:tcPr>
            <w:tcW w:w="8500" w:type="dxa"/>
            <w:shd w:val="clear" w:color="auto" w:fill="CCCCFF"/>
            <w:vAlign w:val="center"/>
          </w:tcPr>
          <w:p w14:paraId="67FBAE95" w14:textId="44A2BA61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proofErr w:type="spellStart"/>
            <w:r w:rsidRPr="00864103">
              <w:rPr>
                <w:iCs/>
              </w:rPr>
              <w:t>Cranium</w:t>
            </w:r>
            <w:proofErr w:type="spellEnd"/>
            <w:r w:rsidRPr="00864103">
              <w:rPr>
                <w:iCs/>
              </w:rPr>
              <w:t xml:space="preserve"> (Kafatası): </w:t>
            </w:r>
            <w:proofErr w:type="spellStart"/>
            <w:r w:rsidRPr="00864103">
              <w:rPr>
                <w:iCs/>
              </w:rPr>
              <w:t>Neurocranium</w:t>
            </w:r>
            <w:proofErr w:type="spellEnd"/>
            <w:r>
              <w:rPr>
                <w:iCs/>
              </w:rPr>
              <w:t xml:space="preserve"> – 11 12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3D6578CC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78D80ECF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47A046AE" w14:textId="23C098A8" w:rsidTr="006D2870">
        <w:trPr>
          <w:trHeight w:val="290"/>
          <w:jc w:val="center"/>
        </w:trPr>
        <w:tc>
          <w:tcPr>
            <w:tcW w:w="8500" w:type="dxa"/>
            <w:shd w:val="clear" w:color="auto" w:fill="CCCCFF"/>
            <w:vAlign w:val="center"/>
          </w:tcPr>
          <w:p w14:paraId="598907E3" w14:textId="39ADC511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proofErr w:type="spellStart"/>
            <w:r w:rsidRPr="00864103">
              <w:rPr>
                <w:iCs/>
              </w:rPr>
              <w:t>Cranium</w:t>
            </w:r>
            <w:proofErr w:type="spellEnd"/>
            <w:r w:rsidRPr="00864103">
              <w:rPr>
                <w:iCs/>
              </w:rPr>
              <w:t xml:space="preserve"> (Kafatası): </w:t>
            </w:r>
            <w:proofErr w:type="spellStart"/>
            <w:r w:rsidRPr="00864103">
              <w:rPr>
                <w:iCs/>
              </w:rPr>
              <w:t>Viscerocranium</w:t>
            </w:r>
            <w:proofErr w:type="spellEnd"/>
            <w:r>
              <w:rPr>
                <w:iCs/>
              </w:rPr>
              <w:t xml:space="preserve"> – 13 14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7900749D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2186B37B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4FD3BF6D" w14:textId="461590E9" w:rsidTr="006D2870">
        <w:trPr>
          <w:trHeight w:val="290"/>
          <w:jc w:val="center"/>
        </w:trPr>
        <w:tc>
          <w:tcPr>
            <w:tcW w:w="8500" w:type="dxa"/>
            <w:shd w:val="clear" w:color="auto" w:fill="CCCCFF"/>
            <w:vAlign w:val="center"/>
          </w:tcPr>
          <w:p w14:paraId="6AC4689C" w14:textId="4CBC00C1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rFonts w:eastAsia="Times New Roman"/>
              </w:rPr>
              <w:t xml:space="preserve">Anatomi pratik: </w:t>
            </w:r>
            <w:proofErr w:type="spellStart"/>
            <w:r w:rsidRPr="00864103">
              <w:rPr>
                <w:iCs/>
              </w:rPr>
              <w:t>Cranium</w:t>
            </w:r>
            <w:proofErr w:type="spellEnd"/>
            <w:r w:rsidRPr="00864103">
              <w:rPr>
                <w:iCs/>
              </w:rPr>
              <w:t xml:space="preserve"> (Kafatası): </w:t>
            </w:r>
            <w:proofErr w:type="spellStart"/>
            <w:r w:rsidRPr="00864103">
              <w:rPr>
                <w:iCs/>
              </w:rPr>
              <w:t>Neurocranium</w:t>
            </w:r>
            <w:proofErr w:type="spellEnd"/>
            <w:r w:rsidRPr="00864103">
              <w:rPr>
                <w:iCs/>
              </w:rPr>
              <w:t xml:space="preserve"> </w:t>
            </w:r>
            <w:r>
              <w:rPr>
                <w:iCs/>
              </w:rPr>
              <w:t xml:space="preserve">– 7 8 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0BEE1BFD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Pratik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48B4815E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2A202E76" w14:textId="73B037A6" w:rsidTr="006D2870">
        <w:trPr>
          <w:trHeight w:val="290"/>
          <w:jc w:val="center"/>
        </w:trPr>
        <w:tc>
          <w:tcPr>
            <w:tcW w:w="8500" w:type="dxa"/>
            <w:shd w:val="clear" w:color="auto" w:fill="CCCCFF"/>
            <w:vAlign w:val="center"/>
          </w:tcPr>
          <w:p w14:paraId="09638EFE" w14:textId="241142AA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rFonts w:eastAsia="Times New Roman"/>
              </w:rPr>
              <w:t xml:space="preserve">Anatomi pratik: </w:t>
            </w:r>
            <w:proofErr w:type="spellStart"/>
            <w:r w:rsidRPr="00864103">
              <w:rPr>
                <w:iCs/>
              </w:rPr>
              <w:t>Cranium</w:t>
            </w:r>
            <w:proofErr w:type="spellEnd"/>
            <w:r w:rsidRPr="00864103">
              <w:rPr>
                <w:iCs/>
              </w:rPr>
              <w:t xml:space="preserve"> (Kafatası): </w:t>
            </w:r>
            <w:proofErr w:type="spellStart"/>
            <w:r w:rsidRPr="00864103">
              <w:rPr>
                <w:iCs/>
              </w:rPr>
              <w:t>Viscerocranium</w:t>
            </w:r>
            <w:proofErr w:type="spellEnd"/>
            <w:r>
              <w:rPr>
                <w:iCs/>
              </w:rPr>
              <w:t xml:space="preserve">- 9 10 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4B716A4F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Pratik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59082FD7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047AAE22" w14:textId="0C8C2DD3" w:rsidTr="006D2870">
        <w:trPr>
          <w:trHeight w:val="290"/>
          <w:jc w:val="center"/>
        </w:trPr>
        <w:tc>
          <w:tcPr>
            <w:tcW w:w="8500" w:type="dxa"/>
            <w:shd w:val="clear" w:color="auto" w:fill="CCCCFF"/>
            <w:vAlign w:val="center"/>
          </w:tcPr>
          <w:p w14:paraId="2FA3392A" w14:textId="04232710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>Kafa iskeletinin bütünü</w:t>
            </w:r>
            <w:r>
              <w:rPr>
                <w:iCs/>
              </w:rPr>
              <w:t xml:space="preserve"> – 15 16 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23D4C0FF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33FCCE14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47A630F2" w14:textId="7897430C" w:rsidTr="006D2870">
        <w:trPr>
          <w:trHeight w:val="290"/>
          <w:jc w:val="center"/>
        </w:trPr>
        <w:tc>
          <w:tcPr>
            <w:tcW w:w="8500" w:type="dxa"/>
            <w:shd w:val="clear" w:color="auto" w:fill="CCCCFF"/>
            <w:vAlign w:val="center"/>
          </w:tcPr>
          <w:p w14:paraId="71771229" w14:textId="56E3E676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rFonts w:eastAsia="Times New Roman"/>
              </w:rPr>
              <w:t xml:space="preserve">Anatomi pratik: </w:t>
            </w:r>
            <w:r w:rsidRPr="00864103">
              <w:rPr>
                <w:iCs/>
              </w:rPr>
              <w:t>Kafa iskeletinin bütünü</w:t>
            </w:r>
            <w:r>
              <w:rPr>
                <w:iCs/>
              </w:rPr>
              <w:t xml:space="preserve"> – 11 12 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00009780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Pratik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31C0AC7E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78184F9D" w14:textId="5CC29014" w:rsidTr="006D2870">
        <w:trPr>
          <w:trHeight w:val="310"/>
          <w:jc w:val="center"/>
        </w:trPr>
        <w:tc>
          <w:tcPr>
            <w:tcW w:w="8500" w:type="dxa"/>
            <w:shd w:val="clear" w:color="auto" w:fill="45B0E1" w:themeFill="accent1" w:themeFillTint="99"/>
            <w:vAlign w:val="center"/>
          </w:tcPr>
          <w:p w14:paraId="675A3380" w14:textId="77777777" w:rsidR="006D2870" w:rsidRPr="00864103" w:rsidRDefault="006D2870" w:rsidP="00864103">
            <w:pPr>
              <w:spacing w:after="0" w:line="276" w:lineRule="auto"/>
              <w:jc w:val="both"/>
              <w:rPr>
                <w:b/>
                <w:iCs/>
              </w:rPr>
            </w:pPr>
            <w:r w:rsidRPr="00864103">
              <w:rPr>
                <w:b/>
                <w:iCs/>
              </w:rPr>
              <w:t>Konu</w:t>
            </w:r>
          </w:p>
        </w:tc>
        <w:tc>
          <w:tcPr>
            <w:tcW w:w="851" w:type="dxa"/>
            <w:shd w:val="clear" w:color="auto" w:fill="45B0E1" w:themeFill="accent1" w:themeFillTint="99"/>
            <w:vAlign w:val="center"/>
          </w:tcPr>
          <w:p w14:paraId="0A76A658" w14:textId="77777777" w:rsidR="006D2870" w:rsidRPr="00864103" w:rsidRDefault="006D2870" w:rsidP="00864103">
            <w:pPr>
              <w:spacing w:after="0" w:line="276" w:lineRule="auto"/>
              <w:jc w:val="center"/>
              <w:rPr>
                <w:b/>
                <w:iCs/>
              </w:rPr>
            </w:pPr>
            <w:r w:rsidRPr="00864103">
              <w:rPr>
                <w:b/>
                <w:iCs/>
              </w:rPr>
              <w:t>Türü</w:t>
            </w:r>
          </w:p>
        </w:tc>
        <w:tc>
          <w:tcPr>
            <w:tcW w:w="850" w:type="dxa"/>
            <w:shd w:val="clear" w:color="auto" w:fill="45B0E1" w:themeFill="accent1" w:themeFillTint="99"/>
            <w:vAlign w:val="center"/>
          </w:tcPr>
          <w:p w14:paraId="04D84694" w14:textId="3DDB763D" w:rsidR="006D2870" w:rsidRPr="00864103" w:rsidRDefault="006D2870" w:rsidP="00864103">
            <w:pPr>
              <w:spacing w:after="0" w:line="276" w:lineRule="auto"/>
              <w:jc w:val="center"/>
              <w:rPr>
                <w:b/>
                <w:iCs/>
              </w:rPr>
            </w:pPr>
            <w:r w:rsidRPr="00864103">
              <w:rPr>
                <w:b/>
                <w:iCs/>
              </w:rPr>
              <w:t>Saat</w:t>
            </w:r>
          </w:p>
        </w:tc>
      </w:tr>
      <w:tr w:rsidR="006D2870" w:rsidRPr="00864103" w14:paraId="7EF077C2" w14:textId="10B9322E" w:rsidTr="006D2870">
        <w:trPr>
          <w:trHeight w:val="290"/>
          <w:jc w:val="center"/>
        </w:trPr>
        <w:tc>
          <w:tcPr>
            <w:tcW w:w="8500" w:type="dxa"/>
            <w:shd w:val="clear" w:color="auto" w:fill="FF0000"/>
            <w:vAlign w:val="center"/>
          </w:tcPr>
          <w:p w14:paraId="6D7E7836" w14:textId="2866B17A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bookmarkStart w:id="21" w:name="_Hlk166514286"/>
            <w:r w:rsidRPr="00864103">
              <w:rPr>
                <w:iCs/>
              </w:rPr>
              <w:t>Kanın fiziksel kimyasal özellikleri</w:t>
            </w:r>
            <w:r>
              <w:rPr>
                <w:iCs/>
              </w:rPr>
              <w:t xml:space="preserve"> – 1 2</w:t>
            </w:r>
          </w:p>
        </w:tc>
        <w:tc>
          <w:tcPr>
            <w:tcW w:w="851" w:type="dxa"/>
            <w:shd w:val="clear" w:color="auto" w:fill="FF0000"/>
            <w:vAlign w:val="center"/>
          </w:tcPr>
          <w:p w14:paraId="27D69D50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FF0000"/>
            <w:vAlign w:val="center"/>
          </w:tcPr>
          <w:p w14:paraId="6F5DDCE7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629877E6" w14:textId="06EE87C2" w:rsidTr="006D2870">
        <w:trPr>
          <w:trHeight w:val="290"/>
          <w:jc w:val="center"/>
        </w:trPr>
        <w:tc>
          <w:tcPr>
            <w:tcW w:w="8500" w:type="dxa"/>
            <w:shd w:val="clear" w:color="auto" w:fill="FF0000"/>
            <w:vAlign w:val="center"/>
          </w:tcPr>
          <w:p w14:paraId="6A2F58C4" w14:textId="76A060DE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>Eritrosit fizyolojisi</w:t>
            </w:r>
            <w:r>
              <w:rPr>
                <w:iCs/>
              </w:rPr>
              <w:t xml:space="preserve"> – 3 4 </w:t>
            </w:r>
          </w:p>
        </w:tc>
        <w:tc>
          <w:tcPr>
            <w:tcW w:w="851" w:type="dxa"/>
            <w:shd w:val="clear" w:color="auto" w:fill="FF0000"/>
            <w:vAlign w:val="center"/>
          </w:tcPr>
          <w:p w14:paraId="356D4AD2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FF0000"/>
            <w:vAlign w:val="center"/>
          </w:tcPr>
          <w:p w14:paraId="3CDC182E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3DEEF774" w14:textId="7004F884" w:rsidTr="006D2870">
        <w:trPr>
          <w:trHeight w:val="290"/>
          <w:jc w:val="center"/>
        </w:trPr>
        <w:tc>
          <w:tcPr>
            <w:tcW w:w="8500" w:type="dxa"/>
            <w:shd w:val="clear" w:color="auto" w:fill="FF0000"/>
            <w:vAlign w:val="center"/>
          </w:tcPr>
          <w:p w14:paraId="0E3C8E92" w14:textId="72A66F37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>Lökosit fizyolojisi ve bağışıklık sistemi</w:t>
            </w:r>
            <w:r>
              <w:rPr>
                <w:iCs/>
              </w:rPr>
              <w:t xml:space="preserve"> – 5 6</w:t>
            </w:r>
          </w:p>
        </w:tc>
        <w:tc>
          <w:tcPr>
            <w:tcW w:w="851" w:type="dxa"/>
            <w:shd w:val="clear" w:color="auto" w:fill="FF0000"/>
            <w:vAlign w:val="center"/>
          </w:tcPr>
          <w:p w14:paraId="44362C9D" w14:textId="119BA491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FF0000"/>
            <w:vAlign w:val="center"/>
          </w:tcPr>
          <w:p w14:paraId="6D5A5800" w14:textId="1B04F9D6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17CDC3AB" w14:textId="7B7EE6B4" w:rsidTr="006D2870">
        <w:trPr>
          <w:trHeight w:val="290"/>
          <w:jc w:val="center"/>
        </w:trPr>
        <w:tc>
          <w:tcPr>
            <w:tcW w:w="8500" w:type="dxa"/>
            <w:shd w:val="clear" w:color="auto" w:fill="FF0000"/>
            <w:vAlign w:val="center"/>
          </w:tcPr>
          <w:p w14:paraId="1397F5EF" w14:textId="5F381AC8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>Kan grupları ve transfüzyon reaksiyonları</w:t>
            </w:r>
            <w:r>
              <w:rPr>
                <w:iCs/>
              </w:rPr>
              <w:t xml:space="preserve"> – 7</w:t>
            </w:r>
          </w:p>
        </w:tc>
        <w:tc>
          <w:tcPr>
            <w:tcW w:w="851" w:type="dxa"/>
            <w:shd w:val="clear" w:color="auto" w:fill="FF0000"/>
            <w:vAlign w:val="center"/>
          </w:tcPr>
          <w:p w14:paraId="47C28EAA" w14:textId="0E83622A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FF0000"/>
            <w:vAlign w:val="center"/>
          </w:tcPr>
          <w:p w14:paraId="0DE7FC7B" w14:textId="4C7AC855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1</w:t>
            </w:r>
          </w:p>
        </w:tc>
      </w:tr>
      <w:tr w:rsidR="006D2870" w:rsidRPr="00864103" w14:paraId="70437012" w14:textId="29547547" w:rsidTr="006D2870">
        <w:trPr>
          <w:trHeight w:val="290"/>
          <w:jc w:val="center"/>
        </w:trPr>
        <w:tc>
          <w:tcPr>
            <w:tcW w:w="8500" w:type="dxa"/>
            <w:shd w:val="clear" w:color="auto" w:fill="FF0000"/>
            <w:vAlign w:val="center"/>
          </w:tcPr>
          <w:p w14:paraId="4BD82773" w14:textId="1EA0C2B9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proofErr w:type="spellStart"/>
            <w:r w:rsidRPr="00864103">
              <w:rPr>
                <w:iCs/>
              </w:rPr>
              <w:t>Trombosit</w:t>
            </w:r>
            <w:proofErr w:type="spellEnd"/>
            <w:r w:rsidRPr="00864103">
              <w:rPr>
                <w:iCs/>
              </w:rPr>
              <w:t xml:space="preserve"> fizyolojisi ve pıhtılaşma</w:t>
            </w:r>
            <w:r>
              <w:rPr>
                <w:iCs/>
              </w:rPr>
              <w:t xml:space="preserve"> – 8 9 10 </w:t>
            </w:r>
          </w:p>
        </w:tc>
        <w:tc>
          <w:tcPr>
            <w:tcW w:w="851" w:type="dxa"/>
            <w:shd w:val="clear" w:color="auto" w:fill="FF0000"/>
            <w:vAlign w:val="center"/>
          </w:tcPr>
          <w:p w14:paraId="3E6E46B0" w14:textId="4B082E5D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FF0000"/>
            <w:vAlign w:val="center"/>
          </w:tcPr>
          <w:p w14:paraId="279A9499" w14:textId="2AEC1D53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3</w:t>
            </w:r>
          </w:p>
        </w:tc>
      </w:tr>
      <w:bookmarkEnd w:id="21"/>
      <w:tr w:rsidR="006D2870" w:rsidRPr="00864103" w14:paraId="3304EE14" w14:textId="070F087C" w:rsidTr="006D2870">
        <w:trPr>
          <w:trHeight w:val="290"/>
          <w:jc w:val="center"/>
        </w:trPr>
        <w:tc>
          <w:tcPr>
            <w:tcW w:w="8500" w:type="dxa"/>
            <w:shd w:val="clear" w:color="auto" w:fill="FF0000"/>
            <w:vAlign w:val="center"/>
          </w:tcPr>
          <w:p w14:paraId="662F4F1C" w14:textId="0FEF1D39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>Fizyoloji Pratik: Kan deneyleri</w:t>
            </w:r>
            <w:r>
              <w:rPr>
                <w:iCs/>
              </w:rPr>
              <w:t xml:space="preserve"> – 1 2 </w:t>
            </w:r>
          </w:p>
        </w:tc>
        <w:tc>
          <w:tcPr>
            <w:tcW w:w="851" w:type="dxa"/>
            <w:shd w:val="clear" w:color="auto" w:fill="FF0000"/>
            <w:vAlign w:val="center"/>
          </w:tcPr>
          <w:p w14:paraId="3FFAC6A7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Pratik</w:t>
            </w:r>
          </w:p>
        </w:tc>
        <w:tc>
          <w:tcPr>
            <w:tcW w:w="850" w:type="dxa"/>
            <w:shd w:val="clear" w:color="auto" w:fill="FF0000"/>
            <w:vAlign w:val="center"/>
          </w:tcPr>
          <w:p w14:paraId="12A3DA93" w14:textId="33151E3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35F5FCB1" w14:textId="6307892F" w:rsidTr="006D2870">
        <w:trPr>
          <w:trHeight w:val="310"/>
          <w:jc w:val="center"/>
        </w:trPr>
        <w:tc>
          <w:tcPr>
            <w:tcW w:w="8500" w:type="dxa"/>
            <w:shd w:val="clear" w:color="auto" w:fill="45B0E1" w:themeFill="accent1" w:themeFillTint="99"/>
            <w:vAlign w:val="center"/>
          </w:tcPr>
          <w:p w14:paraId="2C8DA73E" w14:textId="77777777" w:rsidR="006D2870" w:rsidRPr="00864103" w:rsidRDefault="006D2870" w:rsidP="00864103">
            <w:pPr>
              <w:spacing w:after="0" w:line="276" w:lineRule="auto"/>
              <w:jc w:val="both"/>
              <w:rPr>
                <w:b/>
                <w:iCs/>
              </w:rPr>
            </w:pPr>
            <w:r w:rsidRPr="00864103">
              <w:rPr>
                <w:b/>
                <w:iCs/>
              </w:rPr>
              <w:t>Konu</w:t>
            </w:r>
          </w:p>
        </w:tc>
        <w:tc>
          <w:tcPr>
            <w:tcW w:w="851" w:type="dxa"/>
            <w:shd w:val="clear" w:color="auto" w:fill="45B0E1" w:themeFill="accent1" w:themeFillTint="99"/>
            <w:vAlign w:val="center"/>
          </w:tcPr>
          <w:p w14:paraId="5155AF4B" w14:textId="77777777" w:rsidR="006D2870" w:rsidRPr="00864103" w:rsidRDefault="006D2870" w:rsidP="00864103">
            <w:pPr>
              <w:spacing w:after="0" w:line="276" w:lineRule="auto"/>
              <w:jc w:val="center"/>
              <w:rPr>
                <w:b/>
                <w:iCs/>
              </w:rPr>
            </w:pPr>
            <w:r w:rsidRPr="00864103">
              <w:rPr>
                <w:b/>
                <w:iCs/>
              </w:rPr>
              <w:t>Türü</w:t>
            </w:r>
          </w:p>
        </w:tc>
        <w:tc>
          <w:tcPr>
            <w:tcW w:w="850" w:type="dxa"/>
            <w:shd w:val="clear" w:color="auto" w:fill="45B0E1" w:themeFill="accent1" w:themeFillTint="99"/>
            <w:vAlign w:val="center"/>
          </w:tcPr>
          <w:p w14:paraId="5F32ABCF" w14:textId="5670E614" w:rsidR="006D2870" w:rsidRPr="00864103" w:rsidRDefault="006D2870" w:rsidP="00864103">
            <w:pPr>
              <w:spacing w:after="0" w:line="276" w:lineRule="auto"/>
              <w:jc w:val="center"/>
              <w:rPr>
                <w:b/>
                <w:iCs/>
              </w:rPr>
            </w:pPr>
            <w:r w:rsidRPr="00864103">
              <w:rPr>
                <w:b/>
                <w:iCs/>
              </w:rPr>
              <w:t>Saat</w:t>
            </w:r>
          </w:p>
        </w:tc>
      </w:tr>
      <w:tr w:rsidR="006D2870" w:rsidRPr="00864103" w14:paraId="664F9638" w14:textId="6FC10B9D" w:rsidTr="006D2870">
        <w:trPr>
          <w:trHeight w:val="290"/>
          <w:jc w:val="center"/>
        </w:trPr>
        <w:tc>
          <w:tcPr>
            <w:tcW w:w="8500" w:type="dxa"/>
            <w:shd w:val="clear" w:color="auto" w:fill="CCFFFF"/>
            <w:vAlign w:val="center"/>
          </w:tcPr>
          <w:p w14:paraId="38EBD9A2" w14:textId="5D5E3A0C" w:rsidR="006D2870" w:rsidRPr="00864103" w:rsidRDefault="006D2870" w:rsidP="00864103">
            <w:pPr>
              <w:spacing w:after="0" w:line="276" w:lineRule="auto"/>
              <w:jc w:val="both"/>
              <w:rPr>
                <w:iCs/>
                <w:strike/>
              </w:rPr>
            </w:pPr>
            <w:r w:rsidRPr="00864103">
              <w:rPr>
                <w:iCs/>
              </w:rPr>
              <w:t>Doku histolojisine giriş</w:t>
            </w:r>
            <w:r>
              <w:rPr>
                <w:iCs/>
              </w:rPr>
              <w:t xml:space="preserve"> – 1 2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4B08F2B1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CCFFFF"/>
            <w:vAlign w:val="center"/>
          </w:tcPr>
          <w:p w14:paraId="31535E26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3D09D05A" w14:textId="5A3B5952" w:rsidTr="006D2870">
        <w:trPr>
          <w:trHeight w:val="290"/>
          <w:jc w:val="center"/>
        </w:trPr>
        <w:tc>
          <w:tcPr>
            <w:tcW w:w="8500" w:type="dxa"/>
            <w:shd w:val="clear" w:color="auto" w:fill="CCFFFF"/>
            <w:vAlign w:val="center"/>
          </w:tcPr>
          <w:p w14:paraId="1642C7F3" w14:textId="171C5DC5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proofErr w:type="spellStart"/>
            <w:r w:rsidRPr="00864103">
              <w:rPr>
                <w:iCs/>
              </w:rPr>
              <w:t>Epitel</w:t>
            </w:r>
            <w:proofErr w:type="spellEnd"/>
            <w:r w:rsidRPr="00864103">
              <w:rPr>
                <w:iCs/>
              </w:rPr>
              <w:t xml:space="preserve"> dokusu – örtü </w:t>
            </w:r>
            <w:proofErr w:type="spellStart"/>
            <w:r w:rsidRPr="00864103">
              <w:rPr>
                <w:iCs/>
              </w:rPr>
              <w:t>epiteli</w:t>
            </w:r>
            <w:proofErr w:type="spellEnd"/>
            <w:r>
              <w:rPr>
                <w:iCs/>
              </w:rPr>
              <w:t xml:space="preserve"> – 3 4 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1AFD7472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CCFFFF"/>
            <w:vAlign w:val="center"/>
          </w:tcPr>
          <w:p w14:paraId="0868F19D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2100AEE8" w14:textId="77777777" w:rsidTr="006D2870">
        <w:trPr>
          <w:trHeight w:val="290"/>
          <w:jc w:val="center"/>
        </w:trPr>
        <w:tc>
          <w:tcPr>
            <w:tcW w:w="8500" w:type="dxa"/>
            <w:shd w:val="clear" w:color="auto" w:fill="CCFFFF"/>
            <w:vAlign w:val="center"/>
          </w:tcPr>
          <w:p w14:paraId="2D1A56F3" w14:textId="055FE15E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lastRenderedPageBreak/>
              <w:t xml:space="preserve">Histoloji pratik: </w:t>
            </w:r>
            <w:proofErr w:type="spellStart"/>
            <w:r w:rsidRPr="00864103">
              <w:rPr>
                <w:iCs/>
              </w:rPr>
              <w:t>Epitel</w:t>
            </w:r>
            <w:proofErr w:type="spellEnd"/>
            <w:r w:rsidRPr="00864103">
              <w:rPr>
                <w:iCs/>
              </w:rPr>
              <w:t xml:space="preserve"> dokusu histolojisi – örtü </w:t>
            </w:r>
            <w:proofErr w:type="spellStart"/>
            <w:r w:rsidRPr="00864103">
              <w:rPr>
                <w:iCs/>
              </w:rPr>
              <w:t>epiteli</w:t>
            </w:r>
            <w:proofErr w:type="spellEnd"/>
            <w:r>
              <w:rPr>
                <w:iCs/>
              </w:rPr>
              <w:t>. – 1 2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66868556" w14:textId="322C3A08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Pratik</w:t>
            </w:r>
          </w:p>
        </w:tc>
        <w:tc>
          <w:tcPr>
            <w:tcW w:w="850" w:type="dxa"/>
            <w:shd w:val="clear" w:color="auto" w:fill="CCFFFF"/>
            <w:vAlign w:val="center"/>
          </w:tcPr>
          <w:p w14:paraId="51B62502" w14:textId="65BB2364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05E4B1F5" w14:textId="171696A8" w:rsidTr="006D2870">
        <w:trPr>
          <w:trHeight w:val="290"/>
          <w:jc w:val="center"/>
        </w:trPr>
        <w:tc>
          <w:tcPr>
            <w:tcW w:w="8500" w:type="dxa"/>
            <w:shd w:val="clear" w:color="auto" w:fill="CCFFFF"/>
            <w:vAlign w:val="center"/>
          </w:tcPr>
          <w:p w14:paraId="4B1AB43E" w14:textId="0BCF4B57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proofErr w:type="spellStart"/>
            <w:r w:rsidRPr="00864103">
              <w:rPr>
                <w:iCs/>
              </w:rPr>
              <w:t>Epitel</w:t>
            </w:r>
            <w:proofErr w:type="spellEnd"/>
            <w:r w:rsidRPr="00864103">
              <w:rPr>
                <w:iCs/>
              </w:rPr>
              <w:t xml:space="preserve"> dokusu – bez </w:t>
            </w:r>
            <w:proofErr w:type="spellStart"/>
            <w:r w:rsidRPr="00864103">
              <w:rPr>
                <w:iCs/>
              </w:rPr>
              <w:t>epiteli</w:t>
            </w:r>
            <w:proofErr w:type="spellEnd"/>
            <w:r>
              <w:rPr>
                <w:iCs/>
              </w:rPr>
              <w:t xml:space="preserve"> – 5 6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5A818643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CCFFFF"/>
            <w:vAlign w:val="center"/>
          </w:tcPr>
          <w:p w14:paraId="3608AD14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1A66CE79" w14:textId="77777777" w:rsidTr="006D2870">
        <w:trPr>
          <w:trHeight w:val="290"/>
          <w:jc w:val="center"/>
        </w:trPr>
        <w:tc>
          <w:tcPr>
            <w:tcW w:w="8500" w:type="dxa"/>
            <w:shd w:val="clear" w:color="auto" w:fill="CCFFFF"/>
            <w:vAlign w:val="center"/>
          </w:tcPr>
          <w:p w14:paraId="5C748299" w14:textId="575AD56B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 xml:space="preserve">Histoloji pratik: </w:t>
            </w:r>
            <w:proofErr w:type="spellStart"/>
            <w:r w:rsidRPr="00864103">
              <w:rPr>
                <w:iCs/>
              </w:rPr>
              <w:t>Epitel</w:t>
            </w:r>
            <w:proofErr w:type="spellEnd"/>
            <w:r w:rsidRPr="00864103">
              <w:rPr>
                <w:iCs/>
              </w:rPr>
              <w:t xml:space="preserve"> dokusu histolojisi – bez </w:t>
            </w:r>
            <w:proofErr w:type="spellStart"/>
            <w:r w:rsidRPr="00864103">
              <w:rPr>
                <w:iCs/>
              </w:rPr>
              <w:t>epiteli</w:t>
            </w:r>
            <w:proofErr w:type="spellEnd"/>
            <w:r>
              <w:rPr>
                <w:iCs/>
              </w:rPr>
              <w:t xml:space="preserve"> – 3 4 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7CC305C3" w14:textId="53F5F6BA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Pratik</w:t>
            </w:r>
          </w:p>
        </w:tc>
        <w:tc>
          <w:tcPr>
            <w:tcW w:w="850" w:type="dxa"/>
            <w:shd w:val="clear" w:color="auto" w:fill="CCFFFF"/>
            <w:vAlign w:val="center"/>
          </w:tcPr>
          <w:p w14:paraId="60C11667" w14:textId="1E07237A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18CEC3D0" w14:textId="214D199E" w:rsidTr="006D2870">
        <w:trPr>
          <w:trHeight w:val="290"/>
          <w:jc w:val="center"/>
        </w:trPr>
        <w:tc>
          <w:tcPr>
            <w:tcW w:w="8500" w:type="dxa"/>
            <w:shd w:val="clear" w:color="auto" w:fill="CCFFFF"/>
            <w:vAlign w:val="center"/>
          </w:tcPr>
          <w:p w14:paraId="1D6E2631" w14:textId="544A6F43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>Temel bağ dokusu histolojisi</w:t>
            </w:r>
            <w:r>
              <w:rPr>
                <w:iCs/>
              </w:rPr>
              <w:t xml:space="preserve"> – 7 8 9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25BBDC93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CCFFFF"/>
            <w:vAlign w:val="center"/>
          </w:tcPr>
          <w:p w14:paraId="3309C4C7" w14:textId="5C3229E0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3</w:t>
            </w:r>
          </w:p>
        </w:tc>
      </w:tr>
      <w:tr w:rsidR="006D2870" w:rsidRPr="00864103" w14:paraId="1928F6FA" w14:textId="1685F9D5" w:rsidTr="006D2870">
        <w:trPr>
          <w:trHeight w:val="290"/>
          <w:jc w:val="center"/>
        </w:trPr>
        <w:tc>
          <w:tcPr>
            <w:tcW w:w="8500" w:type="dxa"/>
            <w:shd w:val="clear" w:color="auto" w:fill="CCFFFF"/>
            <w:vAlign w:val="center"/>
          </w:tcPr>
          <w:p w14:paraId="4F3ABAE8" w14:textId="43990A5E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 xml:space="preserve">Bağ dokusu çeşitleri ve </w:t>
            </w:r>
            <w:proofErr w:type="spellStart"/>
            <w:r w:rsidRPr="00864103">
              <w:rPr>
                <w:iCs/>
              </w:rPr>
              <w:t>adipoz</w:t>
            </w:r>
            <w:proofErr w:type="spellEnd"/>
            <w:r w:rsidRPr="00864103">
              <w:rPr>
                <w:iCs/>
              </w:rPr>
              <w:t xml:space="preserve"> doku </w:t>
            </w:r>
            <w:proofErr w:type="gramStart"/>
            <w:r w:rsidRPr="00864103">
              <w:rPr>
                <w:iCs/>
              </w:rPr>
              <w:t>histolojisi</w:t>
            </w:r>
            <w:r>
              <w:rPr>
                <w:iCs/>
              </w:rPr>
              <w:t xml:space="preserve"> -</w:t>
            </w:r>
            <w:proofErr w:type="gramEnd"/>
            <w:r>
              <w:rPr>
                <w:iCs/>
              </w:rPr>
              <w:t xml:space="preserve"> 10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1B2146E7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CCFFFF"/>
            <w:vAlign w:val="center"/>
          </w:tcPr>
          <w:p w14:paraId="66A9BF9E" w14:textId="6307CDCE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1</w:t>
            </w:r>
          </w:p>
        </w:tc>
      </w:tr>
      <w:tr w:rsidR="006D2870" w:rsidRPr="00864103" w14:paraId="0435C008" w14:textId="77777777" w:rsidTr="006D2870">
        <w:trPr>
          <w:trHeight w:val="290"/>
          <w:jc w:val="center"/>
        </w:trPr>
        <w:tc>
          <w:tcPr>
            <w:tcW w:w="8500" w:type="dxa"/>
            <w:shd w:val="clear" w:color="auto" w:fill="CCFFFF"/>
            <w:vAlign w:val="center"/>
          </w:tcPr>
          <w:p w14:paraId="0579D9C6" w14:textId="37A2FA29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 xml:space="preserve">Histoloji pratik: Temel bağ dokusu ve </w:t>
            </w:r>
            <w:proofErr w:type="spellStart"/>
            <w:r w:rsidRPr="00864103">
              <w:rPr>
                <w:iCs/>
              </w:rPr>
              <w:t>adipoz</w:t>
            </w:r>
            <w:proofErr w:type="spellEnd"/>
            <w:r w:rsidRPr="00864103">
              <w:rPr>
                <w:iCs/>
              </w:rPr>
              <w:t xml:space="preserve"> doku histolojisi</w:t>
            </w:r>
            <w:r>
              <w:rPr>
                <w:iCs/>
              </w:rPr>
              <w:t xml:space="preserve"> – 5 6 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2EA439BA" w14:textId="34A1E40F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Pratik</w:t>
            </w:r>
          </w:p>
        </w:tc>
        <w:tc>
          <w:tcPr>
            <w:tcW w:w="850" w:type="dxa"/>
            <w:shd w:val="clear" w:color="auto" w:fill="CCFFFF"/>
            <w:vAlign w:val="center"/>
          </w:tcPr>
          <w:p w14:paraId="6D476245" w14:textId="41B6D6E3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5393B507" w14:textId="26D43B24" w:rsidTr="006D2870">
        <w:trPr>
          <w:trHeight w:val="290"/>
          <w:jc w:val="center"/>
        </w:trPr>
        <w:tc>
          <w:tcPr>
            <w:tcW w:w="8500" w:type="dxa"/>
            <w:shd w:val="clear" w:color="auto" w:fill="CCFFFF"/>
            <w:vAlign w:val="center"/>
          </w:tcPr>
          <w:p w14:paraId="7AA5C94F" w14:textId="0F8D14E3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>Kan dokusu histolojisi</w:t>
            </w:r>
            <w:r>
              <w:rPr>
                <w:iCs/>
              </w:rPr>
              <w:t xml:space="preserve"> – 11 12 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4528E63E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CCFFFF"/>
            <w:vAlign w:val="center"/>
          </w:tcPr>
          <w:p w14:paraId="4D15ACD1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14150A07" w14:textId="53CC095B" w:rsidTr="006D2870">
        <w:trPr>
          <w:trHeight w:val="290"/>
          <w:jc w:val="center"/>
        </w:trPr>
        <w:tc>
          <w:tcPr>
            <w:tcW w:w="8500" w:type="dxa"/>
            <w:shd w:val="clear" w:color="auto" w:fill="CCFFFF"/>
            <w:vAlign w:val="center"/>
          </w:tcPr>
          <w:p w14:paraId="6494A4FB" w14:textId="62834093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>Kemik iliği histolojisi ve kan yapımı</w:t>
            </w:r>
            <w:r>
              <w:rPr>
                <w:iCs/>
              </w:rPr>
              <w:t xml:space="preserve"> – 13 14 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358A306A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CCFFFF"/>
            <w:vAlign w:val="center"/>
          </w:tcPr>
          <w:p w14:paraId="11701652" w14:textId="7777777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77E50E20" w14:textId="77777777" w:rsidTr="006D2870">
        <w:trPr>
          <w:trHeight w:val="290"/>
          <w:jc w:val="center"/>
        </w:trPr>
        <w:tc>
          <w:tcPr>
            <w:tcW w:w="8500" w:type="dxa"/>
            <w:shd w:val="clear" w:color="auto" w:fill="CCFFFF"/>
            <w:vAlign w:val="center"/>
          </w:tcPr>
          <w:p w14:paraId="6173357A" w14:textId="5D32AC2F" w:rsidR="006D2870" w:rsidRPr="00864103" w:rsidRDefault="006D2870" w:rsidP="00864103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 xml:space="preserve">Histoloji pratik: </w:t>
            </w:r>
            <w:proofErr w:type="spellStart"/>
            <w:r w:rsidRPr="00864103">
              <w:rPr>
                <w:iCs/>
              </w:rPr>
              <w:t>Periferik</w:t>
            </w:r>
            <w:proofErr w:type="spellEnd"/>
            <w:r w:rsidRPr="00864103">
              <w:rPr>
                <w:iCs/>
              </w:rPr>
              <w:t xml:space="preserve"> kan histolojisi</w:t>
            </w:r>
            <w:r>
              <w:rPr>
                <w:iCs/>
              </w:rPr>
              <w:t xml:space="preserve"> – 7 8 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1BD76137" w14:textId="5742F687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Pratik</w:t>
            </w:r>
          </w:p>
        </w:tc>
        <w:tc>
          <w:tcPr>
            <w:tcW w:w="850" w:type="dxa"/>
            <w:shd w:val="clear" w:color="auto" w:fill="CCFFFF"/>
            <w:vAlign w:val="center"/>
          </w:tcPr>
          <w:p w14:paraId="30B930EE" w14:textId="3EF86DDD" w:rsidR="006D2870" w:rsidRPr="00864103" w:rsidRDefault="006D2870" w:rsidP="00864103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08757C38" w14:textId="77777777" w:rsidTr="006D2870">
        <w:trPr>
          <w:trHeight w:val="290"/>
          <w:jc w:val="center"/>
        </w:trPr>
        <w:tc>
          <w:tcPr>
            <w:tcW w:w="8500" w:type="dxa"/>
            <w:shd w:val="clear" w:color="auto" w:fill="45B0E1" w:themeFill="accent1" w:themeFillTint="99"/>
            <w:vAlign w:val="center"/>
          </w:tcPr>
          <w:p w14:paraId="3971154E" w14:textId="6E478207" w:rsidR="006D2870" w:rsidRPr="00864103" w:rsidRDefault="006D2870" w:rsidP="00A61484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b/>
                <w:bCs/>
                <w:iCs/>
              </w:rPr>
              <w:t xml:space="preserve">Konu </w:t>
            </w:r>
          </w:p>
        </w:tc>
        <w:tc>
          <w:tcPr>
            <w:tcW w:w="851" w:type="dxa"/>
            <w:shd w:val="clear" w:color="auto" w:fill="45B0E1" w:themeFill="accent1" w:themeFillTint="99"/>
            <w:vAlign w:val="center"/>
          </w:tcPr>
          <w:p w14:paraId="424B13CC" w14:textId="48543AFB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b/>
                <w:iCs/>
              </w:rPr>
              <w:t>Türü</w:t>
            </w:r>
          </w:p>
        </w:tc>
        <w:tc>
          <w:tcPr>
            <w:tcW w:w="850" w:type="dxa"/>
            <w:shd w:val="clear" w:color="auto" w:fill="45B0E1" w:themeFill="accent1" w:themeFillTint="99"/>
            <w:vAlign w:val="center"/>
          </w:tcPr>
          <w:p w14:paraId="5543575E" w14:textId="62679383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b/>
                <w:iCs/>
              </w:rPr>
              <w:t>Saat</w:t>
            </w:r>
          </w:p>
        </w:tc>
      </w:tr>
      <w:tr w:rsidR="006D2870" w:rsidRPr="00864103" w14:paraId="38FEE76E" w14:textId="77777777" w:rsidTr="006D2870">
        <w:trPr>
          <w:trHeight w:val="290"/>
          <w:jc w:val="center"/>
        </w:trPr>
        <w:tc>
          <w:tcPr>
            <w:tcW w:w="8500" w:type="dxa"/>
            <w:shd w:val="clear" w:color="auto" w:fill="CCFFCC"/>
            <w:vAlign w:val="center"/>
          </w:tcPr>
          <w:p w14:paraId="18C02ACC" w14:textId="2BC74A41" w:rsidR="006D2870" w:rsidRPr="00864103" w:rsidRDefault="006D2870" w:rsidP="00A61484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rFonts w:eastAsia="Times New Roman"/>
              </w:rPr>
              <w:t xml:space="preserve">Eritrosit ve </w:t>
            </w:r>
            <w:proofErr w:type="spellStart"/>
            <w:r w:rsidRPr="00864103">
              <w:rPr>
                <w:rFonts w:eastAsia="Times New Roman"/>
              </w:rPr>
              <w:t>trombosit</w:t>
            </w:r>
            <w:proofErr w:type="spellEnd"/>
            <w:r w:rsidRPr="00864103">
              <w:rPr>
                <w:rFonts w:eastAsia="Times New Roman"/>
              </w:rPr>
              <w:t xml:space="preserve"> biyokimyası</w:t>
            </w:r>
            <w:r>
              <w:rPr>
                <w:rFonts w:eastAsia="Times New Roman"/>
              </w:rPr>
              <w:t xml:space="preserve"> – 1 2 </w:t>
            </w:r>
          </w:p>
        </w:tc>
        <w:tc>
          <w:tcPr>
            <w:tcW w:w="851" w:type="dxa"/>
            <w:shd w:val="clear" w:color="auto" w:fill="CCFFCC"/>
            <w:vAlign w:val="center"/>
          </w:tcPr>
          <w:p w14:paraId="1F368FAE" w14:textId="2AED751B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0B32C933" w14:textId="72B25E41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rFonts w:eastAsia="Times New Roman"/>
              </w:rPr>
              <w:t>2</w:t>
            </w:r>
          </w:p>
        </w:tc>
      </w:tr>
      <w:tr w:rsidR="006D2870" w:rsidRPr="00864103" w14:paraId="1C4470B9" w14:textId="77777777" w:rsidTr="006D2870">
        <w:trPr>
          <w:trHeight w:val="290"/>
          <w:jc w:val="center"/>
        </w:trPr>
        <w:tc>
          <w:tcPr>
            <w:tcW w:w="8500" w:type="dxa"/>
            <w:shd w:val="clear" w:color="auto" w:fill="CCFFCC"/>
            <w:vAlign w:val="center"/>
          </w:tcPr>
          <w:p w14:paraId="22455360" w14:textId="6AE79F73" w:rsidR="006D2870" w:rsidRPr="00864103" w:rsidRDefault="006D2870" w:rsidP="00A61484">
            <w:pPr>
              <w:spacing w:after="0" w:line="276" w:lineRule="auto"/>
              <w:jc w:val="both"/>
              <w:rPr>
                <w:iCs/>
              </w:rPr>
            </w:pPr>
            <w:proofErr w:type="spellStart"/>
            <w:r w:rsidRPr="00864103">
              <w:rPr>
                <w:rFonts w:eastAsia="Times New Roman"/>
              </w:rPr>
              <w:t>Koagülasyon</w:t>
            </w:r>
            <w:proofErr w:type="spellEnd"/>
            <w:r w:rsidRPr="00864103">
              <w:rPr>
                <w:rFonts w:eastAsia="Times New Roman"/>
              </w:rPr>
              <w:t xml:space="preserve"> biyokimyası</w:t>
            </w:r>
            <w:r>
              <w:rPr>
                <w:rFonts w:eastAsia="Times New Roman"/>
              </w:rPr>
              <w:t xml:space="preserve"> – 3 4 </w:t>
            </w:r>
          </w:p>
        </w:tc>
        <w:tc>
          <w:tcPr>
            <w:tcW w:w="851" w:type="dxa"/>
            <w:shd w:val="clear" w:color="auto" w:fill="CCFFCC"/>
            <w:vAlign w:val="center"/>
          </w:tcPr>
          <w:p w14:paraId="589C4FEF" w14:textId="654F95DF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7FB3574A" w14:textId="393580AD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rFonts w:eastAsia="Times New Roman"/>
              </w:rPr>
              <w:t>2</w:t>
            </w:r>
          </w:p>
        </w:tc>
      </w:tr>
      <w:tr w:rsidR="006D2870" w:rsidRPr="00864103" w14:paraId="01443B4F" w14:textId="2A035DCE" w:rsidTr="006D2870">
        <w:trPr>
          <w:trHeight w:val="310"/>
          <w:jc w:val="center"/>
        </w:trPr>
        <w:tc>
          <w:tcPr>
            <w:tcW w:w="8500" w:type="dxa"/>
            <w:shd w:val="clear" w:color="auto" w:fill="45B0E1" w:themeFill="accent1" w:themeFillTint="99"/>
            <w:vAlign w:val="center"/>
          </w:tcPr>
          <w:p w14:paraId="4245B7B5" w14:textId="77777777" w:rsidR="006D2870" w:rsidRPr="00864103" w:rsidRDefault="006D2870" w:rsidP="00A61484">
            <w:pPr>
              <w:spacing w:after="0" w:line="276" w:lineRule="auto"/>
              <w:rPr>
                <w:b/>
                <w:iCs/>
              </w:rPr>
            </w:pPr>
            <w:r w:rsidRPr="00864103">
              <w:rPr>
                <w:b/>
                <w:iCs/>
              </w:rPr>
              <w:t>Konu</w:t>
            </w:r>
          </w:p>
        </w:tc>
        <w:tc>
          <w:tcPr>
            <w:tcW w:w="851" w:type="dxa"/>
            <w:shd w:val="clear" w:color="auto" w:fill="45B0E1" w:themeFill="accent1" w:themeFillTint="99"/>
            <w:vAlign w:val="center"/>
          </w:tcPr>
          <w:p w14:paraId="07A56A42" w14:textId="77777777" w:rsidR="006D2870" w:rsidRPr="00864103" w:rsidRDefault="006D2870" w:rsidP="00A61484">
            <w:pPr>
              <w:spacing w:after="0" w:line="276" w:lineRule="auto"/>
              <w:jc w:val="center"/>
              <w:rPr>
                <w:b/>
                <w:iCs/>
              </w:rPr>
            </w:pPr>
            <w:r w:rsidRPr="00864103">
              <w:rPr>
                <w:b/>
                <w:iCs/>
              </w:rPr>
              <w:t>Türü</w:t>
            </w:r>
          </w:p>
        </w:tc>
        <w:tc>
          <w:tcPr>
            <w:tcW w:w="850" w:type="dxa"/>
            <w:shd w:val="clear" w:color="auto" w:fill="45B0E1" w:themeFill="accent1" w:themeFillTint="99"/>
            <w:vAlign w:val="center"/>
          </w:tcPr>
          <w:p w14:paraId="6FEA0EBC" w14:textId="1C502A6C" w:rsidR="006D2870" w:rsidRPr="00864103" w:rsidRDefault="006D2870" w:rsidP="00A61484">
            <w:pPr>
              <w:spacing w:after="0" w:line="276" w:lineRule="auto"/>
              <w:jc w:val="center"/>
              <w:rPr>
                <w:b/>
                <w:iCs/>
              </w:rPr>
            </w:pPr>
            <w:r w:rsidRPr="00864103">
              <w:rPr>
                <w:b/>
                <w:iCs/>
              </w:rPr>
              <w:t>Saat</w:t>
            </w:r>
          </w:p>
        </w:tc>
      </w:tr>
      <w:tr w:rsidR="006D2870" w:rsidRPr="00864103" w14:paraId="3884E23D" w14:textId="4D5E984D" w:rsidTr="006D2870">
        <w:trPr>
          <w:trHeight w:val="290"/>
          <w:jc w:val="center"/>
        </w:trPr>
        <w:tc>
          <w:tcPr>
            <w:tcW w:w="8500" w:type="dxa"/>
            <w:shd w:val="clear" w:color="auto" w:fill="FFCCCC"/>
            <w:vAlign w:val="center"/>
          </w:tcPr>
          <w:p w14:paraId="31A406AA" w14:textId="2655B265" w:rsidR="006D2870" w:rsidRPr="00864103" w:rsidRDefault="006D2870" w:rsidP="00A61484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>Büyüme faktörleri ve etkileri</w:t>
            </w:r>
            <w:r>
              <w:rPr>
                <w:iCs/>
              </w:rPr>
              <w:t xml:space="preserve"> – 1 2 </w:t>
            </w:r>
          </w:p>
        </w:tc>
        <w:tc>
          <w:tcPr>
            <w:tcW w:w="851" w:type="dxa"/>
            <w:shd w:val="clear" w:color="auto" w:fill="FFCCCC"/>
            <w:vAlign w:val="center"/>
          </w:tcPr>
          <w:p w14:paraId="7CA06DBD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319EEA07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0C107874" w14:textId="11F4ACAF" w:rsidTr="006D2870">
        <w:trPr>
          <w:trHeight w:val="290"/>
          <w:jc w:val="center"/>
        </w:trPr>
        <w:tc>
          <w:tcPr>
            <w:tcW w:w="8500" w:type="dxa"/>
            <w:shd w:val="clear" w:color="auto" w:fill="FFCCCC"/>
            <w:vAlign w:val="center"/>
          </w:tcPr>
          <w:p w14:paraId="5CE813E0" w14:textId="1254DEB7" w:rsidR="006D2870" w:rsidRPr="00864103" w:rsidRDefault="006D2870" w:rsidP="00A61484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>Kök hücre ve farklılaşması</w:t>
            </w:r>
            <w:r>
              <w:rPr>
                <w:iCs/>
              </w:rPr>
              <w:t xml:space="preserve"> – 3 4 </w:t>
            </w:r>
          </w:p>
        </w:tc>
        <w:tc>
          <w:tcPr>
            <w:tcW w:w="851" w:type="dxa"/>
            <w:shd w:val="clear" w:color="auto" w:fill="FFCCCC"/>
            <w:vAlign w:val="center"/>
          </w:tcPr>
          <w:p w14:paraId="4E4F70C9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58A6A4E3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7806DE81" w14:textId="4E303823" w:rsidTr="006D2870">
        <w:trPr>
          <w:trHeight w:val="290"/>
          <w:jc w:val="center"/>
        </w:trPr>
        <w:tc>
          <w:tcPr>
            <w:tcW w:w="8500" w:type="dxa"/>
            <w:shd w:val="clear" w:color="auto" w:fill="FFCCCC"/>
            <w:vAlign w:val="center"/>
          </w:tcPr>
          <w:p w14:paraId="6EE9A167" w14:textId="3E8CAFC7" w:rsidR="006D2870" w:rsidRPr="00864103" w:rsidRDefault="006D2870" w:rsidP="00A61484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 xml:space="preserve">Hücre dışı </w:t>
            </w:r>
            <w:proofErr w:type="spellStart"/>
            <w:r w:rsidRPr="00864103">
              <w:rPr>
                <w:iCs/>
              </w:rPr>
              <w:t>matriksin</w:t>
            </w:r>
            <w:proofErr w:type="spellEnd"/>
            <w:r w:rsidRPr="00864103">
              <w:rPr>
                <w:iCs/>
              </w:rPr>
              <w:t xml:space="preserve"> yapısı</w:t>
            </w:r>
            <w:r>
              <w:rPr>
                <w:iCs/>
              </w:rPr>
              <w:t xml:space="preserve"> – 5 6 </w:t>
            </w:r>
          </w:p>
        </w:tc>
        <w:tc>
          <w:tcPr>
            <w:tcW w:w="851" w:type="dxa"/>
            <w:shd w:val="clear" w:color="auto" w:fill="FFCCCC"/>
            <w:vAlign w:val="center"/>
          </w:tcPr>
          <w:p w14:paraId="13E1CD27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588817D3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1860BFB3" w14:textId="66D1B9BD" w:rsidTr="006D2870">
        <w:trPr>
          <w:trHeight w:val="290"/>
          <w:jc w:val="center"/>
        </w:trPr>
        <w:tc>
          <w:tcPr>
            <w:tcW w:w="8500" w:type="dxa"/>
            <w:shd w:val="clear" w:color="auto" w:fill="FFCCCC"/>
            <w:vAlign w:val="center"/>
          </w:tcPr>
          <w:p w14:paraId="3A92E76F" w14:textId="7C3405D1" w:rsidR="006D2870" w:rsidRPr="00864103" w:rsidRDefault="006D2870" w:rsidP="00A61484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>Hücre bağlantıları</w:t>
            </w:r>
            <w:r>
              <w:rPr>
                <w:iCs/>
              </w:rPr>
              <w:t xml:space="preserve"> – 7 8 </w:t>
            </w:r>
          </w:p>
        </w:tc>
        <w:tc>
          <w:tcPr>
            <w:tcW w:w="851" w:type="dxa"/>
            <w:shd w:val="clear" w:color="auto" w:fill="FFCCCC"/>
            <w:vAlign w:val="center"/>
          </w:tcPr>
          <w:p w14:paraId="30C56ECF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2138BABE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51D9A55E" w14:textId="4DCDCD3D" w:rsidTr="006D2870">
        <w:trPr>
          <w:trHeight w:val="310"/>
          <w:jc w:val="center"/>
        </w:trPr>
        <w:tc>
          <w:tcPr>
            <w:tcW w:w="8500" w:type="dxa"/>
            <w:shd w:val="clear" w:color="auto" w:fill="45B0E1" w:themeFill="accent1" w:themeFillTint="99"/>
            <w:vAlign w:val="center"/>
          </w:tcPr>
          <w:p w14:paraId="1D29F759" w14:textId="77777777" w:rsidR="006D2870" w:rsidRPr="00864103" w:rsidRDefault="006D2870" w:rsidP="00A61484">
            <w:pPr>
              <w:spacing w:after="0" w:line="276" w:lineRule="auto"/>
              <w:rPr>
                <w:b/>
                <w:iCs/>
              </w:rPr>
            </w:pPr>
            <w:r w:rsidRPr="00864103">
              <w:rPr>
                <w:b/>
                <w:iCs/>
              </w:rPr>
              <w:t>Konu</w:t>
            </w:r>
          </w:p>
        </w:tc>
        <w:tc>
          <w:tcPr>
            <w:tcW w:w="851" w:type="dxa"/>
            <w:shd w:val="clear" w:color="auto" w:fill="45B0E1" w:themeFill="accent1" w:themeFillTint="99"/>
            <w:vAlign w:val="center"/>
          </w:tcPr>
          <w:p w14:paraId="6E02CB19" w14:textId="77777777" w:rsidR="006D2870" w:rsidRPr="00864103" w:rsidRDefault="006D2870" w:rsidP="00A61484">
            <w:pPr>
              <w:spacing w:after="0" w:line="276" w:lineRule="auto"/>
              <w:rPr>
                <w:b/>
                <w:iCs/>
              </w:rPr>
            </w:pPr>
            <w:r w:rsidRPr="00864103">
              <w:rPr>
                <w:b/>
                <w:iCs/>
              </w:rPr>
              <w:t>Türü</w:t>
            </w:r>
          </w:p>
        </w:tc>
        <w:tc>
          <w:tcPr>
            <w:tcW w:w="850" w:type="dxa"/>
            <w:shd w:val="clear" w:color="auto" w:fill="45B0E1" w:themeFill="accent1" w:themeFillTint="99"/>
            <w:vAlign w:val="center"/>
          </w:tcPr>
          <w:p w14:paraId="7C368001" w14:textId="0197A417" w:rsidR="006D2870" w:rsidRPr="00864103" w:rsidRDefault="006D2870" w:rsidP="00A61484">
            <w:pPr>
              <w:spacing w:after="0" w:line="276" w:lineRule="auto"/>
              <w:rPr>
                <w:b/>
                <w:iCs/>
              </w:rPr>
            </w:pPr>
            <w:r w:rsidRPr="00864103">
              <w:rPr>
                <w:b/>
                <w:iCs/>
              </w:rPr>
              <w:t>Saat</w:t>
            </w:r>
          </w:p>
        </w:tc>
      </w:tr>
      <w:tr w:rsidR="006D2870" w:rsidRPr="00864103" w14:paraId="50E87C60" w14:textId="2FEC49D4" w:rsidTr="006D2870">
        <w:trPr>
          <w:trHeight w:val="290"/>
          <w:jc w:val="center"/>
        </w:trPr>
        <w:tc>
          <w:tcPr>
            <w:tcW w:w="8500" w:type="dxa"/>
            <w:shd w:val="clear" w:color="auto" w:fill="FF6600"/>
            <w:vAlign w:val="center"/>
          </w:tcPr>
          <w:p w14:paraId="25A9DC7E" w14:textId="55826CE2" w:rsidR="006D2870" w:rsidRPr="00864103" w:rsidRDefault="006D2870" w:rsidP="00A61484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>Mikrobiyolojiye giriş ve enfeksiyon etkenlerinin sınıflandırılması</w:t>
            </w:r>
            <w:r>
              <w:rPr>
                <w:iCs/>
              </w:rPr>
              <w:t xml:space="preserve"> – 1 2 </w:t>
            </w:r>
          </w:p>
        </w:tc>
        <w:tc>
          <w:tcPr>
            <w:tcW w:w="851" w:type="dxa"/>
            <w:shd w:val="clear" w:color="auto" w:fill="FF6600"/>
            <w:vAlign w:val="center"/>
          </w:tcPr>
          <w:p w14:paraId="007CA359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FF6600"/>
            <w:vAlign w:val="center"/>
          </w:tcPr>
          <w:p w14:paraId="48932B14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41BD33CD" w14:textId="21197310" w:rsidTr="006D2870">
        <w:trPr>
          <w:trHeight w:val="290"/>
          <w:jc w:val="center"/>
        </w:trPr>
        <w:tc>
          <w:tcPr>
            <w:tcW w:w="8500" w:type="dxa"/>
            <w:shd w:val="clear" w:color="auto" w:fill="FF6600"/>
            <w:vAlign w:val="center"/>
          </w:tcPr>
          <w:p w14:paraId="01F85994" w14:textId="2DF0A6CD" w:rsidR="006D2870" w:rsidRPr="00864103" w:rsidRDefault="006D2870" w:rsidP="00A61484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>Bakterilerin yapısı ve genel özellikleri</w:t>
            </w:r>
            <w:r>
              <w:rPr>
                <w:iCs/>
              </w:rPr>
              <w:t xml:space="preserve"> – 3 4 </w:t>
            </w:r>
          </w:p>
        </w:tc>
        <w:tc>
          <w:tcPr>
            <w:tcW w:w="851" w:type="dxa"/>
            <w:shd w:val="clear" w:color="auto" w:fill="FF6600"/>
            <w:vAlign w:val="center"/>
          </w:tcPr>
          <w:p w14:paraId="2F91290E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FF6600"/>
            <w:vAlign w:val="center"/>
          </w:tcPr>
          <w:p w14:paraId="6EE0D0F5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37E7DF66" w14:textId="44B2DFF2" w:rsidTr="006D2870">
        <w:trPr>
          <w:trHeight w:val="290"/>
          <w:jc w:val="center"/>
        </w:trPr>
        <w:tc>
          <w:tcPr>
            <w:tcW w:w="8500" w:type="dxa"/>
            <w:shd w:val="clear" w:color="auto" w:fill="FF6600"/>
            <w:vAlign w:val="center"/>
          </w:tcPr>
          <w:p w14:paraId="12790F6D" w14:textId="4B426476" w:rsidR="006D2870" w:rsidRPr="00864103" w:rsidRDefault="006D2870" w:rsidP="00A61484">
            <w:pPr>
              <w:spacing w:after="0" w:line="276" w:lineRule="auto"/>
              <w:jc w:val="both"/>
              <w:rPr>
                <w:iCs/>
              </w:rPr>
            </w:pPr>
            <w:proofErr w:type="spellStart"/>
            <w:r w:rsidRPr="00864103">
              <w:rPr>
                <w:iCs/>
              </w:rPr>
              <w:t>Rickettsia</w:t>
            </w:r>
            <w:proofErr w:type="spellEnd"/>
            <w:r w:rsidRPr="00864103">
              <w:rPr>
                <w:iCs/>
              </w:rPr>
              <w:t xml:space="preserve">, </w:t>
            </w:r>
            <w:proofErr w:type="spellStart"/>
            <w:r w:rsidRPr="00864103">
              <w:rPr>
                <w:iCs/>
              </w:rPr>
              <w:t>Mycoplasma</w:t>
            </w:r>
            <w:proofErr w:type="spellEnd"/>
            <w:r w:rsidRPr="00864103">
              <w:rPr>
                <w:iCs/>
              </w:rPr>
              <w:t xml:space="preserve">, </w:t>
            </w:r>
            <w:proofErr w:type="spellStart"/>
            <w:r w:rsidRPr="00864103">
              <w:rPr>
                <w:iCs/>
              </w:rPr>
              <w:t>Chlamydia</w:t>
            </w:r>
            <w:proofErr w:type="spellEnd"/>
            <w:r w:rsidRPr="00864103">
              <w:rPr>
                <w:iCs/>
              </w:rPr>
              <w:t xml:space="preserve"> ve spiral bakterilerin </w:t>
            </w:r>
            <w:proofErr w:type="gramStart"/>
            <w:r w:rsidRPr="00864103">
              <w:rPr>
                <w:iCs/>
              </w:rPr>
              <w:t>yapısı</w:t>
            </w:r>
            <w:r>
              <w:rPr>
                <w:iCs/>
              </w:rPr>
              <w:t xml:space="preserve"> -</w:t>
            </w:r>
            <w:proofErr w:type="gramEnd"/>
            <w:r>
              <w:rPr>
                <w:iCs/>
              </w:rPr>
              <w:t xml:space="preserve"> 5</w:t>
            </w:r>
          </w:p>
        </w:tc>
        <w:tc>
          <w:tcPr>
            <w:tcW w:w="851" w:type="dxa"/>
            <w:shd w:val="clear" w:color="auto" w:fill="FF6600"/>
            <w:vAlign w:val="center"/>
          </w:tcPr>
          <w:p w14:paraId="495174CE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FF6600"/>
            <w:vAlign w:val="center"/>
          </w:tcPr>
          <w:p w14:paraId="54FAE31E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1</w:t>
            </w:r>
          </w:p>
        </w:tc>
      </w:tr>
      <w:tr w:rsidR="006D2870" w:rsidRPr="00864103" w14:paraId="0099C71F" w14:textId="27DECCB7" w:rsidTr="006D2870">
        <w:trPr>
          <w:trHeight w:val="290"/>
          <w:jc w:val="center"/>
        </w:trPr>
        <w:tc>
          <w:tcPr>
            <w:tcW w:w="8500" w:type="dxa"/>
            <w:shd w:val="clear" w:color="auto" w:fill="FF6600"/>
            <w:vAlign w:val="center"/>
          </w:tcPr>
          <w:p w14:paraId="55721C4D" w14:textId="516CCA9B" w:rsidR="006D2870" w:rsidRPr="00864103" w:rsidRDefault="006D2870" w:rsidP="00A61484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>Tıbbi Mikrobiyoloji pratik: Laboratuvarda çalışma ilkeleri ve temel mikrobiyoloji bilgisi</w:t>
            </w:r>
            <w:r>
              <w:rPr>
                <w:iCs/>
              </w:rPr>
              <w:t xml:space="preserve"> – 1 2 </w:t>
            </w:r>
          </w:p>
        </w:tc>
        <w:tc>
          <w:tcPr>
            <w:tcW w:w="851" w:type="dxa"/>
            <w:shd w:val="clear" w:color="auto" w:fill="FF6600"/>
            <w:vAlign w:val="center"/>
          </w:tcPr>
          <w:p w14:paraId="15B4A46B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Pratik</w:t>
            </w:r>
          </w:p>
        </w:tc>
        <w:tc>
          <w:tcPr>
            <w:tcW w:w="850" w:type="dxa"/>
            <w:shd w:val="clear" w:color="auto" w:fill="FF6600"/>
            <w:vAlign w:val="center"/>
          </w:tcPr>
          <w:p w14:paraId="4E146CAB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2F61BA4C" w14:textId="708F0222" w:rsidTr="006D2870">
        <w:trPr>
          <w:trHeight w:val="290"/>
          <w:jc w:val="center"/>
        </w:trPr>
        <w:tc>
          <w:tcPr>
            <w:tcW w:w="8500" w:type="dxa"/>
            <w:shd w:val="clear" w:color="auto" w:fill="FF6600"/>
            <w:vAlign w:val="center"/>
          </w:tcPr>
          <w:p w14:paraId="2678B26D" w14:textId="2546184B" w:rsidR="006D2870" w:rsidRPr="00864103" w:rsidRDefault="006D2870" w:rsidP="00A61484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>Bakteri metabolizması ve bakterilerin çoğalması</w:t>
            </w:r>
            <w:r>
              <w:rPr>
                <w:iCs/>
              </w:rPr>
              <w:t xml:space="preserve"> – 6 7 </w:t>
            </w:r>
          </w:p>
        </w:tc>
        <w:tc>
          <w:tcPr>
            <w:tcW w:w="851" w:type="dxa"/>
            <w:shd w:val="clear" w:color="auto" w:fill="FF6600"/>
            <w:vAlign w:val="center"/>
          </w:tcPr>
          <w:p w14:paraId="7F61C1FB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FF6600"/>
            <w:vAlign w:val="center"/>
          </w:tcPr>
          <w:p w14:paraId="645BC357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4B1FB508" w14:textId="103E8369" w:rsidTr="006D2870">
        <w:trPr>
          <w:trHeight w:val="290"/>
          <w:jc w:val="center"/>
        </w:trPr>
        <w:tc>
          <w:tcPr>
            <w:tcW w:w="8500" w:type="dxa"/>
            <w:shd w:val="clear" w:color="auto" w:fill="FF6600"/>
            <w:vAlign w:val="center"/>
          </w:tcPr>
          <w:p w14:paraId="5334B958" w14:textId="60308054" w:rsidR="006D2870" w:rsidRPr="00864103" w:rsidRDefault="006D2870" w:rsidP="00A61484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>Tıbbi Mikrobiyoloji pratik: Bakteriyolojik boyama teknikleri</w:t>
            </w:r>
            <w:r>
              <w:rPr>
                <w:iCs/>
              </w:rPr>
              <w:t xml:space="preserve"> – 3 4 </w:t>
            </w:r>
          </w:p>
        </w:tc>
        <w:tc>
          <w:tcPr>
            <w:tcW w:w="851" w:type="dxa"/>
            <w:shd w:val="clear" w:color="auto" w:fill="FF6600"/>
            <w:vAlign w:val="center"/>
          </w:tcPr>
          <w:p w14:paraId="28B7469A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Pratik</w:t>
            </w:r>
          </w:p>
        </w:tc>
        <w:tc>
          <w:tcPr>
            <w:tcW w:w="850" w:type="dxa"/>
            <w:shd w:val="clear" w:color="auto" w:fill="FF6600"/>
            <w:vAlign w:val="center"/>
          </w:tcPr>
          <w:p w14:paraId="1A1C4F6C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1EB96AAD" w14:textId="50A7FFFA" w:rsidTr="006D2870">
        <w:trPr>
          <w:trHeight w:val="290"/>
          <w:jc w:val="center"/>
        </w:trPr>
        <w:tc>
          <w:tcPr>
            <w:tcW w:w="8500" w:type="dxa"/>
            <w:shd w:val="clear" w:color="auto" w:fill="FF6600"/>
            <w:vAlign w:val="center"/>
          </w:tcPr>
          <w:p w14:paraId="1A70C2BC" w14:textId="5935E978" w:rsidR="006D2870" w:rsidRPr="00864103" w:rsidRDefault="006D2870" w:rsidP="00A61484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>Bakteri genetiği</w:t>
            </w:r>
            <w:r>
              <w:rPr>
                <w:iCs/>
              </w:rPr>
              <w:t xml:space="preserve"> – 8 9 </w:t>
            </w:r>
          </w:p>
        </w:tc>
        <w:tc>
          <w:tcPr>
            <w:tcW w:w="851" w:type="dxa"/>
            <w:shd w:val="clear" w:color="auto" w:fill="FF6600"/>
            <w:vAlign w:val="center"/>
          </w:tcPr>
          <w:p w14:paraId="72EB5D11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FF6600"/>
            <w:vAlign w:val="center"/>
          </w:tcPr>
          <w:p w14:paraId="4A5E4CE9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3E70621E" w14:textId="12D0310A" w:rsidTr="006D2870">
        <w:trPr>
          <w:trHeight w:val="290"/>
          <w:jc w:val="center"/>
        </w:trPr>
        <w:tc>
          <w:tcPr>
            <w:tcW w:w="8500" w:type="dxa"/>
            <w:shd w:val="clear" w:color="auto" w:fill="FF6600"/>
            <w:vAlign w:val="center"/>
          </w:tcPr>
          <w:p w14:paraId="4A3E3521" w14:textId="07B3C3BB" w:rsidR="006D2870" w:rsidRPr="00864103" w:rsidRDefault="006D2870" w:rsidP="00A61484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>Tıbbi Mikrobiyoloji pratik: Bakteri metabolizması ve bakterilerin çoğalması</w:t>
            </w:r>
            <w:r>
              <w:rPr>
                <w:iCs/>
              </w:rPr>
              <w:t xml:space="preserve"> – 5 6 </w:t>
            </w:r>
          </w:p>
        </w:tc>
        <w:tc>
          <w:tcPr>
            <w:tcW w:w="851" w:type="dxa"/>
            <w:shd w:val="clear" w:color="auto" w:fill="FF6600"/>
            <w:vAlign w:val="center"/>
          </w:tcPr>
          <w:p w14:paraId="4F891B5D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Pratik</w:t>
            </w:r>
          </w:p>
        </w:tc>
        <w:tc>
          <w:tcPr>
            <w:tcW w:w="850" w:type="dxa"/>
            <w:shd w:val="clear" w:color="auto" w:fill="FF6600"/>
            <w:vAlign w:val="center"/>
          </w:tcPr>
          <w:p w14:paraId="59EB9999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2A8206C9" w14:textId="16858048" w:rsidTr="006D2870">
        <w:trPr>
          <w:trHeight w:val="290"/>
          <w:jc w:val="center"/>
        </w:trPr>
        <w:tc>
          <w:tcPr>
            <w:tcW w:w="8500" w:type="dxa"/>
            <w:shd w:val="clear" w:color="auto" w:fill="FF6600"/>
            <w:vAlign w:val="center"/>
          </w:tcPr>
          <w:p w14:paraId="7870E313" w14:textId="6AD902D9" w:rsidR="006D2870" w:rsidRPr="00864103" w:rsidRDefault="006D2870" w:rsidP="00A61484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>Mikolojiye giriş: Mantarların sınıflandırılması ve genel özellikleri</w:t>
            </w:r>
            <w:r>
              <w:rPr>
                <w:iCs/>
              </w:rPr>
              <w:t xml:space="preserve"> – 10 11 </w:t>
            </w:r>
          </w:p>
        </w:tc>
        <w:tc>
          <w:tcPr>
            <w:tcW w:w="851" w:type="dxa"/>
            <w:shd w:val="clear" w:color="auto" w:fill="FF6600"/>
            <w:vAlign w:val="center"/>
          </w:tcPr>
          <w:p w14:paraId="1DC4495D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FF6600"/>
            <w:vAlign w:val="center"/>
          </w:tcPr>
          <w:p w14:paraId="0E3F3933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3A367FE3" w14:textId="301F43E9" w:rsidTr="006D2870">
        <w:trPr>
          <w:trHeight w:val="290"/>
          <w:jc w:val="center"/>
        </w:trPr>
        <w:tc>
          <w:tcPr>
            <w:tcW w:w="8500" w:type="dxa"/>
            <w:shd w:val="clear" w:color="auto" w:fill="FF6600"/>
            <w:vAlign w:val="center"/>
          </w:tcPr>
          <w:p w14:paraId="594B1BC5" w14:textId="5C033DFE" w:rsidR="006D2870" w:rsidRPr="00864103" w:rsidRDefault="006D2870" w:rsidP="00A61484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 xml:space="preserve">Virolojiye giriş: Virüslerin sınıflandırılması ve genel özellikleri </w:t>
            </w:r>
            <w:r>
              <w:rPr>
                <w:iCs/>
              </w:rPr>
              <w:t xml:space="preserve">– 12 13 </w:t>
            </w:r>
          </w:p>
        </w:tc>
        <w:tc>
          <w:tcPr>
            <w:tcW w:w="851" w:type="dxa"/>
            <w:shd w:val="clear" w:color="auto" w:fill="FF6600"/>
            <w:vAlign w:val="center"/>
          </w:tcPr>
          <w:p w14:paraId="31752ABC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FF6600"/>
            <w:vAlign w:val="center"/>
          </w:tcPr>
          <w:p w14:paraId="76F543C9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230848D6" w14:textId="69107E32" w:rsidTr="006D2870">
        <w:trPr>
          <w:trHeight w:val="290"/>
          <w:jc w:val="center"/>
        </w:trPr>
        <w:tc>
          <w:tcPr>
            <w:tcW w:w="8500" w:type="dxa"/>
            <w:shd w:val="clear" w:color="auto" w:fill="FF6600"/>
            <w:vAlign w:val="center"/>
          </w:tcPr>
          <w:p w14:paraId="57D509B2" w14:textId="2917031A" w:rsidR="006D2870" w:rsidRPr="00864103" w:rsidRDefault="006D2870" w:rsidP="00A61484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>Parazitolojiye giriş: Parazitlerin sınıflandırılması ve genel özellikleri</w:t>
            </w:r>
            <w:r>
              <w:rPr>
                <w:iCs/>
              </w:rPr>
              <w:t xml:space="preserve"> – 14 15</w:t>
            </w:r>
          </w:p>
        </w:tc>
        <w:tc>
          <w:tcPr>
            <w:tcW w:w="851" w:type="dxa"/>
            <w:shd w:val="clear" w:color="auto" w:fill="FF6600"/>
            <w:vAlign w:val="center"/>
          </w:tcPr>
          <w:p w14:paraId="22E1D086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FF6600"/>
            <w:vAlign w:val="center"/>
          </w:tcPr>
          <w:p w14:paraId="4C097CDF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45AC0244" w14:textId="26FD958F" w:rsidTr="006D2870">
        <w:trPr>
          <w:trHeight w:val="290"/>
          <w:jc w:val="center"/>
        </w:trPr>
        <w:tc>
          <w:tcPr>
            <w:tcW w:w="8500" w:type="dxa"/>
            <w:shd w:val="clear" w:color="auto" w:fill="FF6600"/>
            <w:vAlign w:val="center"/>
          </w:tcPr>
          <w:p w14:paraId="0FDEFAB5" w14:textId="27816404" w:rsidR="006D2870" w:rsidRPr="00864103" w:rsidRDefault="006D2870" w:rsidP="00A61484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>Antibiyotiklere giriş: Etki mekanizmaları ve direnç</w:t>
            </w:r>
            <w:r>
              <w:rPr>
                <w:iCs/>
              </w:rPr>
              <w:t xml:space="preserve"> – 16 17 </w:t>
            </w:r>
          </w:p>
        </w:tc>
        <w:tc>
          <w:tcPr>
            <w:tcW w:w="851" w:type="dxa"/>
            <w:shd w:val="clear" w:color="auto" w:fill="FF6600"/>
            <w:vAlign w:val="center"/>
          </w:tcPr>
          <w:p w14:paraId="7844B7BC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FF6600"/>
            <w:vAlign w:val="center"/>
          </w:tcPr>
          <w:p w14:paraId="7F499A29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5760A8BB" w14:textId="089DA917" w:rsidTr="006D2870">
        <w:trPr>
          <w:trHeight w:val="290"/>
          <w:jc w:val="center"/>
        </w:trPr>
        <w:tc>
          <w:tcPr>
            <w:tcW w:w="8500" w:type="dxa"/>
            <w:shd w:val="clear" w:color="auto" w:fill="FF6600"/>
            <w:vAlign w:val="center"/>
          </w:tcPr>
          <w:p w14:paraId="72DFCFC7" w14:textId="2599DFBC" w:rsidR="006D2870" w:rsidRPr="00864103" w:rsidRDefault="006D2870" w:rsidP="00A61484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>Sterilizasyon ve dezenfeksiyon</w:t>
            </w:r>
            <w:r>
              <w:rPr>
                <w:iCs/>
              </w:rPr>
              <w:t xml:space="preserve"> – 18 19 </w:t>
            </w:r>
          </w:p>
        </w:tc>
        <w:tc>
          <w:tcPr>
            <w:tcW w:w="851" w:type="dxa"/>
            <w:shd w:val="clear" w:color="auto" w:fill="FF6600"/>
            <w:vAlign w:val="center"/>
          </w:tcPr>
          <w:p w14:paraId="0F3306C6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FF6600"/>
            <w:vAlign w:val="center"/>
          </w:tcPr>
          <w:p w14:paraId="3397889C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  <w:tr w:rsidR="006D2870" w:rsidRPr="00864103" w14:paraId="57A18446" w14:textId="158445A6" w:rsidTr="006D2870">
        <w:trPr>
          <w:trHeight w:val="460"/>
          <w:jc w:val="center"/>
        </w:trPr>
        <w:tc>
          <w:tcPr>
            <w:tcW w:w="8500" w:type="dxa"/>
            <w:shd w:val="clear" w:color="auto" w:fill="FF6600"/>
            <w:vAlign w:val="center"/>
          </w:tcPr>
          <w:p w14:paraId="3235E287" w14:textId="74E11F24" w:rsidR="006D2870" w:rsidRPr="00864103" w:rsidRDefault="006D2870" w:rsidP="00A61484">
            <w:pPr>
              <w:spacing w:after="0" w:line="276" w:lineRule="auto"/>
              <w:jc w:val="both"/>
              <w:rPr>
                <w:iCs/>
              </w:rPr>
            </w:pPr>
            <w:r w:rsidRPr="00864103">
              <w:rPr>
                <w:iCs/>
              </w:rPr>
              <w:t>Enfeksiyon hastalıklarının laboratuvar tanısı</w:t>
            </w:r>
            <w:r>
              <w:rPr>
                <w:iCs/>
              </w:rPr>
              <w:t xml:space="preserve"> – 20 21</w:t>
            </w:r>
          </w:p>
        </w:tc>
        <w:tc>
          <w:tcPr>
            <w:tcW w:w="851" w:type="dxa"/>
            <w:shd w:val="clear" w:color="auto" w:fill="FF6600"/>
            <w:vAlign w:val="center"/>
          </w:tcPr>
          <w:p w14:paraId="584031A7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Teorik</w:t>
            </w:r>
          </w:p>
        </w:tc>
        <w:tc>
          <w:tcPr>
            <w:tcW w:w="850" w:type="dxa"/>
            <w:shd w:val="clear" w:color="auto" w:fill="FF6600"/>
            <w:vAlign w:val="center"/>
          </w:tcPr>
          <w:p w14:paraId="31BDC0FD" w14:textId="77777777" w:rsidR="006D2870" w:rsidRPr="00864103" w:rsidRDefault="006D2870" w:rsidP="00A61484">
            <w:pPr>
              <w:spacing w:after="0" w:line="276" w:lineRule="auto"/>
              <w:jc w:val="center"/>
              <w:rPr>
                <w:iCs/>
              </w:rPr>
            </w:pPr>
            <w:r w:rsidRPr="00864103">
              <w:rPr>
                <w:iCs/>
              </w:rPr>
              <w:t>2</w:t>
            </w:r>
          </w:p>
        </w:tc>
      </w:tr>
    </w:tbl>
    <w:p w14:paraId="049B2C51" w14:textId="7B712CED" w:rsidR="00727B3D" w:rsidRDefault="00727B3D" w:rsidP="00727B3D">
      <w:pPr>
        <w:spacing w:after="0" w:line="276" w:lineRule="auto"/>
        <w:jc w:val="center"/>
        <w:rPr>
          <w:b/>
          <w:sz w:val="28"/>
          <w:szCs w:val="28"/>
        </w:rPr>
      </w:pPr>
    </w:p>
    <w:p w14:paraId="3FD58791" w14:textId="7DBEAF19" w:rsidR="00727B3D" w:rsidRDefault="00727B3D" w:rsidP="00727B3D">
      <w:pPr>
        <w:spacing w:after="0" w:line="276" w:lineRule="auto"/>
        <w:jc w:val="center"/>
        <w:rPr>
          <w:b/>
          <w:sz w:val="28"/>
          <w:szCs w:val="28"/>
        </w:rPr>
      </w:pPr>
    </w:p>
    <w:p w14:paraId="175041BA" w14:textId="7CF648EB" w:rsidR="00727B3D" w:rsidRDefault="00727B3D" w:rsidP="00727B3D">
      <w:pPr>
        <w:spacing w:after="0" w:line="276" w:lineRule="auto"/>
        <w:jc w:val="center"/>
        <w:rPr>
          <w:b/>
          <w:sz w:val="28"/>
          <w:szCs w:val="28"/>
        </w:rPr>
      </w:pPr>
    </w:p>
    <w:p w14:paraId="0F586319" w14:textId="4CDE7625" w:rsidR="00727B3D" w:rsidRDefault="00727B3D" w:rsidP="00727B3D">
      <w:pPr>
        <w:spacing w:after="0" w:line="276" w:lineRule="auto"/>
        <w:jc w:val="center"/>
        <w:rPr>
          <w:b/>
          <w:sz w:val="28"/>
          <w:szCs w:val="28"/>
        </w:rPr>
      </w:pPr>
    </w:p>
    <w:p w14:paraId="0D674EE6" w14:textId="4F4A7EC8" w:rsidR="00727B3D" w:rsidRDefault="00727B3D" w:rsidP="00727B3D">
      <w:pPr>
        <w:spacing w:after="0" w:line="276" w:lineRule="auto"/>
        <w:jc w:val="center"/>
        <w:rPr>
          <w:b/>
          <w:sz w:val="28"/>
          <w:szCs w:val="28"/>
        </w:rPr>
      </w:pPr>
    </w:p>
    <w:p w14:paraId="77EEA574" w14:textId="194E5B70" w:rsidR="00727B3D" w:rsidRDefault="00727B3D" w:rsidP="00727B3D">
      <w:pPr>
        <w:spacing w:after="0" w:line="276" w:lineRule="auto"/>
        <w:jc w:val="center"/>
        <w:rPr>
          <w:b/>
          <w:sz w:val="28"/>
          <w:szCs w:val="28"/>
        </w:rPr>
      </w:pPr>
    </w:p>
    <w:p w14:paraId="0DBF5904" w14:textId="00C6B20B" w:rsidR="00727B3D" w:rsidRDefault="00727B3D" w:rsidP="006D2870">
      <w:pPr>
        <w:spacing w:after="0" w:line="276" w:lineRule="auto"/>
        <w:rPr>
          <w:b/>
          <w:sz w:val="28"/>
          <w:szCs w:val="28"/>
        </w:rPr>
      </w:pPr>
    </w:p>
    <w:p w14:paraId="61A8FD53" w14:textId="2B0B553D" w:rsidR="00727B3D" w:rsidRDefault="00727B3D" w:rsidP="00727B3D">
      <w:pPr>
        <w:spacing w:after="0" w:line="276" w:lineRule="auto"/>
        <w:jc w:val="center"/>
        <w:rPr>
          <w:b/>
          <w:sz w:val="28"/>
          <w:szCs w:val="28"/>
        </w:rPr>
      </w:pPr>
    </w:p>
    <w:p w14:paraId="6CD1BC4E" w14:textId="4531F08D" w:rsidR="00727B3D" w:rsidRDefault="00727B3D" w:rsidP="00727B3D">
      <w:pPr>
        <w:spacing w:after="0" w:line="276" w:lineRule="auto"/>
        <w:jc w:val="center"/>
        <w:rPr>
          <w:b/>
          <w:sz w:val="28"/>
          <w:szCs w:val="28"/>
        </w:rPr>
      </w:pPr>
    </w:p>
    <w:p w14:paraId="27E62093" w14:textId="427C6897" w:rsidR="00727B3D" w:rsidRDefault="00727B3D" w:rsidP="00727B3D">
      <w:pPr>
        <w:spacing w:after="0" w:line="276" w:lineRule="auto"/>
        <w:jc w:val="center"/>
        <w:rPr>
          <w:b/>
          <w:sz w:val="28"/>
          <w:szCs w:val="28"/>
        </w:rPr>
      </w:pPr>
    </w:p>
    <w:p w14:paraId="39C543BF" w14:textId="77777777" w:rsidR="00727B3D" w:rsidRDefault="00727B3D" w:rsidP="00727B3D">
      <w:pPr>
        <w:spacing w:after="0" w:line="276" w:lineRule="auto"/>
        <w:jc w:val="center"/>
        <w:rPr>
          <w:b/>
          <w:sz w:val="28"/>
          <w:szCs w:val="28"/>
        </w:rPr>
      </w:pPr>
    </w:p>
    <w:p w14:paraId="361605D9" w14:textId="6E170802" w:rsidR="00A61484" w:rsidRPr="00864103" w:rsidRDefault="00A61484" w:rsidP="00A61484">
      <w:pPr>
        <w:shd w:val="clear" w:color="auto" w:fill="45B0E1" w:themeFill="accent1" w:themeFillTint="99"/>
        <w:spacing w:after="0" w:line="276" w:lineRule="auto"/>
        <w:jc w:val="center"/>
        <w:rPr>
          <w:b/>
          <w:sz w:val="28"/>
          <w:szCs w:val="28"/>
        </w:rPr>
      </w:pPr>
      <w:r w:rsidRPr="00864103">
        <w:rPr>
          <w:b/>
          <w:sz w:val="28"/>
          <w:szCs w:val="28"/>
        </w:rPr>
        <w:lastRenderedPageBreak/>
        <w:t>LOKOMOTOR SİSTEM I DERS KURULU</w:t>
      </w:r>
    </w:p>
    <w:p w14:paraId="05EB3824" w14:textId="77777777" w:rsidR="00A61484" w:rsidRDefault="00A61484" w:rsidP="00A61484">
      <w:pPr>
        <w:shd w:val="clear" w:color="auto" w:fill="45B0E1" w:themeFill="accent1" w:themeFillTint="99"/>
        <w:spacing w:after="0" w:line="276" w:lineRule="auto"/>
        <w:jc w:val="center"/>
        <w:rPr>
          <w:b/>
          <w:sz w:val="28"/>
          <w:szCs w:val="28"/>
        </w:rPr>
      </w:pPr>
      <w:r w:rsidRPr="00864103">
        <w:rPr>
          <w:b/>
          <w:sz w:val="28"/>
          <w:szCs w:val="28"/>
        </w:rPr>
        <w:t>DI – KURUL IV</w:t>
      </w:r>
    </w:p>
    <w:p w14:paraId="2BD57C8B" w14:textId="77777777" w:rsidR="00A61484" w:rsidRPr="00864103" w:rsidRDefault="00A61484" w:rsidP="00A61484">
      <w:pPr>
        <w:shd w:val="clear" w:color="auto" w:fill="45B0E1" w:themeFill="accent1" w:themeFillTint="99"/>
        <w:spacing w:after="0" w:line="276" w:lineRule="auto"/>
        <w:jc w:val="center"/>
        <w:rPr>
          <w:b/>
          <w:sz w:val="28"/>
          <w:szCs w:val="28"/>
        </w:rPr>
      </w:pPr>
      <w:r w:rsidRPr="00864103">
        <w:rPr>
          <w:b/>
          <w:sz w:val="28"/>
          <w:szCs w:val="28"/>
        </w:rPr>
        <w:t>DERS KURULU KODU: 11010000</w:t>
      </w:r>
      <w:r>
        <w:rPr>
          <w:b/>
          <w:sz w:val="28"/>
          <w:szCs w:val="28"/>
        </w:rPr>
        <w:t>4</w:t>
      </w:r>
    </w:p>
    <w:p w14:paraId="1CE5C728" w14:textId="77777777" w:rsidR="00A61484" w:rsidRPr="00864103" w:rsidRDefault="00A61484" w:rsidP="00864103">
      <w:pPr>
        <w:spacing w:after="0" w:line="276" w:lineRule="auto"/>
        <w:rPr>
          <w:b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815"/>
        <w:gridCol w:w="2081"/>
        <w:gridCol w:w="1538"/>
        <w:gridCol w:w="1538"/>
        <w:gridCol w:w="1538"/>
      </w:tblGrid>
      <w:tr w:rsidR="007577A6" w:rsidRPr="00864103" w14:paraId="0138A7DA" w14:textId="77777777" w:rsidTr="00A250D2">
        <w:trPr>
          <w:jc w:val="center"/>
        </w:trPr>
        <w:tc>
          <w:tcPr>
            <w:tcW w:w="1980" w:type="dxa"/>
            <w:shd w:val="clear" w:color="auto" w:fill="45B0E1"/>
            <w:vAlign w:val="center"/>
          </w:tcPr>
          <w:p w14:paraId="06CCF8C9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KURUL DERSİNİN KODU</w:t>
            </w:r>
          </w:p>
        </w:tc>
        <w:tc>
          <w:tcPr>
            <w:tcW w:w="3896" w:type="dxa"/>
            <w:gridSpan w:val="2"/>
            <w:shd w:val="clear" w:color="auto" w:fill="45B0E1"/>
            <w:vAlign w:val="center"/>
          </w:tcPr>
          <w:p w14:paraId="0070EC99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  <w:r w:rsidRPr="00864103">
              <w:rPr>
                <w:b/>
                <w:sz w:val="16"/>
                <w:szCs w:val="16"/>
              </w:rPr>
              <w:t>KURUL DERSİNİN</w:t>
            </w:r>
          </w:p>
          <w:p w14:paraId="07315831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ADI</w:t>
            </w:r>
          </w:p>
        </w:tc>
        <w:tc>
          <w:tcPr>
            <w:tcW w:w="1538" w:type="dxa"/>
            <w:shd w:val="clear" w:color="auto" w:fill="45B0E1"/>
            <w:vAlign w:val="center"/>
          </w:tcPr>
          <w:p w14:paraId="0B110288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TEORİK DERS SAATİ</w:t>
            </w:r>
          </w:p>
        </w:tc>
        <w:tc>
          <w:tcPr>
            <w:tcW w:w="1538" w:type="dxa"/>
            <w:shd w:val="clear" w:color="auto" w:fill="45B0E1"/>
            <w:vAlign w:val="center"/>
          </w:tcPr>
          <w:p w14:paraId="269AD943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  <w:r w:rsidRPr="00864103">
              <w:rPr>
                <w:b/>
                <w:sz w:val="16"/>
                <w:szCs w:val="16"/>
              </w:rPr>
              <w:t>PRATİK</w:t>
            </w:r>
          </w:p>
          <w:p w14:paraId="1D8DA3DD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DERS SAATİ</w:t>
            </w:r>
          </w:p>
        </w:tc>
        <w:tc>
          <w:tcPr>
            <w:tcW w:w="1538" w:type="dxa"/>
            <w:shd w:val="clear" w:color="auto" w:fill="45B0E1"/>
            <w:vAlign w:val="center"/>
          </w:tcPr>
          <w:p w14:paraId="5DD4202D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  <w:r w:rsidRPr="00864103">
              <w:rPr>
                <w:b/>
                <w:sz w:val="16"/>
                <w:szCs w:val="16"/>
              </w:rPr>
              <w:t>TOPLAM</w:t>
            </w:r>
          </w:p>
          <w:p w14:paraId="2DE33A19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DERS SAATİ</w:t>
            </w:r>
          </w:p>
        </w:tc>
      </w:tr>
      <w:tr w:rsidR="00FD287C" w:rsidRPr="00864103" w14:paraId="776CF22F" w14:textId="77777777" w:rsidTr="00BB6DF3">
        <w:trPr>
          <w:jc w:val="center"/>
        </w:trPr>
        <w:tc>
          <w:tcPr>
            <w:tcW w:w="1980" w:type="dxa"/>
            <w:vMerge w:val="restart"/>
            <w:shd w:val="clear" w:color="auto" w:fill="FFFF00"/>
            <w:vAlign w:val="center"/>
          </w:tcPr>
          <w:p w14:paraId="758C16B5" w14:textId="7693A12A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110100004-1</w:t>
            </w:r>
          </w:p>
        </w:tc>
        <w:tc>
          <w:tcPr>
            <w:tcW w:w="1815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A5006A8" w14:textId="4D3E2833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t>Koordinatörlük Dersleri</w:t>
            </w:r>
          </w:p>
        </w:tc>
        <w:tc>
          <w:tcPr>
            <w:tcW w:w="2081" w:type="dxa"/>
            <w:shd w:val="clear" w:color="auto" w:fill="FFFF00"/>
            <w:vAlign w:val="center"/>
          </w:tcPr>
          <w:p w14:paraId="412E5C65" w14:textId="0957A4B8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t>Sınav Değerlendirme Dersi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0B1C2570" w14:textId="2395B430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51D4FB53" w14:textId="77777777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72BA7D7C" w14:textId="77777777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FD287C" w:rsidRPr="00864103" w14:paraId="2AAC60D0" w14:textId="77777777" w:rsidTr="00FD287C">
        <w:trPr>
          <w:jc w:val="center"/>
        </w:trPr>
        <w:tc>
          <w:tcPr>
            <w:tcW w:w="1980" w:type="dxa"/>
            <w:vMerge/>
            <w:shd w:val="clear" w:color="auto" w:fill="FFFF00"/>
            <w:vAlign w:val="center"/>
          </w:tcPr>
          <w:p w14:paraId="2993E3E5" w14:textId="77777777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15" w:type="dxa"/>
            <w:vMerge/>
            <w:shd w:val="clear" w:color="auto" w:fill="FFFF00"/>
            <w:vAlign w:val="center"/>
          </w:tcPr>
          <w:p w14:paraId="299A948C" w14:textId="68EFC854" w:rsidR="00FD287C" w:rsidRPr="00864103" w:rsidRDefault="00FD287C" w:rsidP="00864103">
            <w:pPr>
              <w:spacing w:after="0" w:line="276" w:lineRule="auto"/>
              <w:jc w:val="both"/>
            </w:pPr>
          </w:p>
        </w:tc>
        <w:tc>
          <w:tcPr>
            <w:tcW w:w="2081" w:type="dxa"/>
            <w:shd w:val="clear" w:color="auto" w:fill="FFFF00"/>
            <w:vAlign w:val="center"/>
          </w:tcPr>
          <w:p w14:paraId="2627FE9C" w14:textId="0256EB1C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t>Baş Koordinatörlük Geri Bildirim Dersi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2A4175DC" w14:textId="7F3B6F41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2C5338D6" w14:textId="77777777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0FB84143" w14:textId="77777777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FD287C" w:rsidRPr="00864103" w14:paraId="1182CE7B" w14:textId="77777777" w:rsidTr="00FD287C">
        <w:trPr>
          <w:jc w:val="center"/>
        </w:trPr>
        <w:tc>
          <w:tcPr>
            <w:tcW w:w="1980" w:type="dxa"/>
            <w:vMerge/>
            <w:shd w:val="clear" w:color="auto" w:fill="FFFF00"/>
            <w:vAlign w:val="center"/>
          </w:tcPr>
          <w:p w14:paraId="320ACB41" w14:textId="77777777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15" w:type="dxa"/>
            <w:vMerge/>
            <w:shd w:val="clear" w:color="auto" w:fill="FFFF00"/>
            <w:vAlign w:val="center"/>
          </w:tcPr>
          <w:p w14:paraId="63243F39" w14:textId="51E51DF9" w:rsidR="00FD287C" w:rsidRPr="00864103" w:rsidRDefault="00FD287C" w:rsidP="00864103">
            <w:pPr>
              <w:spacing w:after="0" w:line="276" w:lineRule="auto"/>
              <w:jc w:val="both"/>
            </w:pPr>
          </w:p>
        </w:tc>
        <w:tc>
          <w:tcPr>
            <w:tcW w:w="2081" w:type="dxa"/>
            <w:shd w:val="clear" w:color="auto" w:fill="FFFF00"/>
            <w:vAlign w:val="center"/>
          </w:tcPr>
          <w:p w14:paraId="7A08E93C" w14:textId="5B86307E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t>Ders Kuruluna Giriş Dersi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009A59E8" w14:textId="6749171F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3C77D7D9" w14:textId="77777777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5CA06D02" w14:textId="77777777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FD287C" w:rsidRPr="00864103" w14:paraId="5CB3EC24" w14:textId="77777777" w:rsidTr="00A250D2">
        <w:trPr>
          <w:jc w:val="center"/>
        </w:trPr>
        <w:tc>
          <w:tcPr>
            <w:tcW w:w="1980" w:type="dxa"/>
            <w:shd w:val="clear" w:color="auto" w:fill="CCCCFF"/>
            <w:vAlign w:val="center"/>
          </w:tcPr>
          <w:p w14:paraId="6237F59C" w14:textId="053A0658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110100004-2</w:t>
            </w:r>
          </w:p>
        </w:tc>
        <w:tc>
          <w:tcPr>
            <w:tcW w:w="3896" w:type="dxa"/>
            <w:gridSpan w:val="2"/>
            <w:shd w:val="clear" w:color="auto" w:fill="CCCCFF"/>
            <w:vAlign w:val="center"/>
          </w:tcPr>
          <w:p w14:paraId="17D652F7" w14:textId="12131A8E" w:rsidR="00FD287C" w:rsidRPr="00E86DEA" w:rsidRDefault="00FD287C" w:rsidP="00864103">
            <w:pPr>
              <w:spacing w:after="0" w:line="276" w:lineRule="auto"/>
              <w:jc w:val="both"/>
            </w:pPr>
            <w:r w:rsidRPr="00E86DEA">
              <w:t>Anatomi</w:t>
            </w:r>
          </w:p>
        </w:tc>
        <w:tc>
          <w:tcPr>
            <w:tcW w:w="1538" w:type="dxa"/>
            <w:shd w:val="clear" w:color="auto" w:fill="CCCCFF"/>
            <w:vAlign w:val="center"/>
          </w:tcPr>
          <w:p w14:paraId="143999C9" w14:textId="01EE6187" w:rsidR="00FD287C" w:rsidRPr="00E86DEA" w:rsidRDefault="00FD287C" w:rsidP="00864103">
            <w:pPr>
              <w:spacing w:after="0" w:line="276" w:lineRule="auto"/>
              <w:jc w:val="center"/>
            </w:pPr>
            <w:r w:rsidRPr="00E86DEA">
              <w:t>18</w:t>
            </w:r>
          </w:p>
        </w:tc>
        <w:tc>
          <w:tcPr>
            <w:tcW w:w="1538" w:type="dxa"/>
            <w:shd w:val="clear" w:color="auto" w:fill="CCCCFF"/>
            <w:vAlign w:val="center"/>
          </w:tcPr>
          <w:p w14:paraId="00CD7583" w14:textId="61FE1AC5" w:rsidR="00FD287C" w:rsidRPr="00E86DEA" w:rsidRDefault="005073ED" w:rsidP="00864103">
            <w:pPr>
              <w:spacing w:after="0" w:line="276" w:lineRule="auto"/>
              <w:jc w:val="center"/>
              <w:rPr>
                <w:strike/>
              </w:rPr>
            </w:pPr>
            <w:r w:rsidRPr="00E86DEA">
              <w:t>8</w:t>
            </w:r>
            <w:r w:rsidR="00202633" w:rsidRPr="00E86DEA">
              <w:t xml:space="preserve"> </w:t>
            </w:r>
          </w:p>
        </w:tc>
        <w:tc>
          <w:tcPr>
            <w:tcW w:w="1538" w:type="dxa"/>
            <w:shd w:val="clear" w:color="auto" w:fill="CCCCFF"/>
            <w:vAlign w:val="center"/>
          </w:tcPr>
          <w:p w14:paraId="6521CC9F" w14:textId="75FEBE78" w:rsidR="00FD287C" w:rsidRPr="00E86DEA" w:rsidRDefault="00FD287C" w:rsidP="00864103">
            <w:pPr>
              <w:spacing w:after="0" w:line="276" w:lineRule="auto"/>
              <w:jc w:val="center"/>
            </w:pPr>
            <w:r w:rsidRPr="00E86DEA">
              <w:t>2</w:t>
            </w:r>
            <w:r w:rsidR="005073ED" w:rsidRPr="00E86DEA">
              <w:t>6</w:t>
            </w:r>
          </w:p>
        </w:tc>
      </w:tr>
      <w:tr w:rsidR="00FD287C" w:rsidRPr="00864103" w14:paraId="2EF92C74" w14:textId="77777777" w:rsidTr="00FD287C">
        <w:trPr>
          <w:jc w:val="center"/>
        </w:trPr>
        <w:tc>
          <w:tcPr>
            <w:tcW w:w="1980" w:type="dxa"/>
            <w:shd w:val="clear" w:color="auto" w:fill="FF0000"/>
            <w:vAlign w:val="center"/>
          </w:tcPr>
          <w:p w14:paraId="7D771A75" w14:textId="3722A95A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110100004-3</w:t>
            </w:r>
          </w:p>
        </w:tc>
        <w:tc>
          <w:tcPr>
            <w:tcW w:w="3896" w:type="dxa"/>
            <w:gridSpan w:val="2"/>
            <w:shd w:val="clear" w:color="auto" w:fill="FF0000"/>
            <w:vAlign w:val="center"/>
          </w:tcPr>
          <w:p w14:paraId="5D3F0498" w14:textId="0BC2B120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t>Fizyoloji</w:t>
            </w:r>
          </w:p>
        </w:tc>
        <w:tc>
          <w:tcPr>
            <w:tcW w:w="1538" w:type="dxa"/>
            <w:shd w:val="clear" w:color="auto" w:fill="FF0000"/>
            <w:vAlign w:val="center"/>
          </w:tcPr>
          <w:p w14:paraId="55A0326E" w14:textId="4711E07B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9</w:t>
            </w:r>
          </w:p>
        </w:tc>
        <w:tc>
          <w:tcPr>
            <w:tcW w:w="1538" w:type="dxa"/>
            <w:shd w:val="clear" w:color="auto" w:fill="FF0000"/>
            <w:vAlign w:val="center"/>
          </w:tcPr>
          <w:p w14:paraId="7DBB7F6C" w14:textId="13DDAFF2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FF0000"/>
            <w:vAlign w:val="center"/>
          </w:tcPr>
          <w:p w14:paraId="1D144DCB" w14:textId="3AB3818D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9</w:t>
            </w:r>
          </w:p>
        </w:tc>
      </w:tr>
      <w:tr w:rsidR="00FD287C" w:rsidRPr="00864103" w14:paraId="77573F62" w14:textId="77777777" w:rsidTr="00FD287C">
        <w:trPr>
          <w:jc w:val="center"/>
        </w:trPr>
        <w:tc>
          <w:tcPr>
            <w:tcW w:w="1980" w:type="dxa"/>
            <w:shd w:val="clear" w:color="auto" w:fill="CCFFFF"/>
            <w:vAlign w:val="center"/>
          </w:tcPr>
          <w:p w14:paraId="282B3176" w14:textId="54DCA3A8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110100004-4</w:t>
            </w:r>
          </w:p>
        </w:tc>
        <w:tc>
          <w:tcPr>
            <w:tcW w:w="3896" w:type="dxa"/>
            <w:gridSpan w:val="2"/>
            <w:shd w:val="clear" w:color="auto" w:fill="CCFFFF"/>
            <w:vAlign w:val="center"/>
          </w:tcPr>
          <w:p w14:paraId="1C15551C" w14:textId="137DBF43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t>Histoloji ve Embriyoloji</w:t>
            </w:r>
          </w:p>
        </w:tc>
        <w:tc>
          <w:tcPr>
            <w:tcW w:w="1538" w:type="dxa"/>
            <w:shd w:val="clear" w:color="auto" w:fill="CCFFFF"/>
            <w:vAlign w:val="center"/>
          </w:tcPr>
          <w:p w14:paraId="796ED375" w14:textId="5A1F3A4A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15</w:t>
            </w:r>
          </w:p>
        </w:tc>
        <w:tc>
          <w:tcPr>
            <w:tcW w:w="1538" w:type="dxa"/>
            <w:shd w:val="clear" w:color="auto" w:fill="CCFFFF"/>
            <w:vAlign w:val="center"/>
          </w:tcPr>
          <w:p w14:paraId="2BB329DD" w14:textId="7B0C17A0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10</w:t>
            </w:r>
          </w:p>
        </w:tc>
        <w:tc>
          <w:tcPr>
            <w:tcW w:w="1538" w:type="dxa"/>
            <w:shd w:val="clear" w:color="auto" w:fill="CCFFFF"/>
            <w:vAlign w:val="center"/>
          </w:tcPr>
          <w:p w14:paraId="1359CE97" w14:textId="19F340CD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25</w:t>
            </w:r>
          </w:p>
        </w:tc>
      </w:tr>
      <w:tr w:rsidR="00FD287C" w:rsidRPr="00864103" w14:paraId="004BFD52" w14:textId="77777777" w:rsidTr="00FD287C">
        <w:trPr>
          <w:jc w:val="center"/>
        </w:trPr>
        <w:tc>
          <w:tcPr>
            <w:tcW w:w="1980" w:type="dxa"/>
            <w:shd w:val="clear" w:color="auto" w:fill="66FF99"/>
            <w:vAlign w:val="center"/>
          </w:tcPr>
          <w:p w14:paraId="69278C35" w14:textId="3F8984C7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110100004-5</w:t>
            </w:r>
          </w:p>
        </w:tc>
        <w:tc>
          <w:tcPr>
            <w:tcW w:w="3896" w:type="dxa"/>
            <w:gridSpan w:val="2"/>
            <w:shd w:val="clear" w:color="auto" w:fill="66FF99"/>
            <w:vAlign w:val="center"/>
          </w:tcPr>
          <w:p w14:paraId="2D3AC5F7" w14:textId="2409ACB3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t>Tıp Tarihi ve Etik</w:t>
            </w:r>
          </w:p>
        </w:tc>
        <w:tc>
          <w:tcPr>
            <w:tcW w:w="1538" w:type="dxa"/>
            <w:shd w:val="clear" w:color="auto" w:fill="66FF99"/>
            <w:vAlign w:val="center"/>
          </w:tcPr>
          <w:p w14:paraId="42C9601C" w14:textId="223319A8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10</w:t>
            </w:r>
          </w:p>
        </w:tc>
        <w:tc>
          <w:tcPr>
            <w:tcW w:w="1538" w:type="dxa"/>
            <w:shd w:val="clear" w:color="auto" w:fill="66FF99"/>
            <w:vAlign w:val="center"/>
          </w:tcPr>
          <w:p w14:paraId="4278E1AC" w14:textId="1D6C1893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66FF99"/>
            <w:vAlign w:val="center"/>
          </w:tcPr>
          <w:p w14:paraId="3276529C" w14:textId="56F7915F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t>10</w:t>
            </w:r>
          </w:p>
        </w:tc>
      </w:tr>
      <w:tr w:rsidR="00FD287C" w:rsidRPr="00864103" w14:paraId="07B95159" w14:textId="77777777" w:rsidTr="00A250D2">
        <w:trPr>
          <w:jc w:val="center"/>
        </w:trPr>
        <w:tc>
          <w:tcPr>
            <w:tcW w:w="1980" w:type="dxa"/>
            <w:shd w:val="clear" w:color="auto" w:fill="FFFF00"/>
            <w:vAlign w:val="center"/>
          </w:tcPr>
          <w:p w14:paraId="7E41F3AC" w14:textId="77777777" w:rsidR="00FD287C" w:rsidRPr="00864103" w:rsidRDefault="00FD287C" w:rsidP="00864103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3896" w:type="dxa"/>
            <w:gridSpan w:val="2"/>
            <w:shd w:val="clear" w:color="auto" w:fill="FFFF00"/>
            <w:vAlign w:val="center"/>
          </w:tcPr>
          <w:p w14:paraId="432E193A" w14:textId="7290DEC6" w:rsidR="00FD287C" w:rsidRPr="00864103" w:rsidRDefault="00FD287C" w:rsidP="00864103">
            <w:pPr>
              <w:spacing w:after="0" w:line="276" w:lineRule="auto"/>
              <w:jc w:val="both"/>
            </w:pPr>
            <w:r w:rsidRPr="00864103">
              <w:rPr>
                <w:b/>
              </w:rPr>
              <w:t>TOPLAM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5A8AA527" w14:textId="6CFBA178" w:rsidR="00FD287C" w:rsidRPr="00864103" w:rsidRDefault="00FD287C" w:rsidP="00864103">
            <w:pPr>
              <w:spacing w:after="0" w:line="276" w:lineRule="auto"/>
              <w:jc w:val="center"/>
            </w:pPr>
            <w:r w:rsidRPr="00864103">
              <w:rPr>
                <w:b/>
              </w:rPr>
              <w:t>58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13EEB644" w14:textId="333C30C5" w:rsidR="00FD287C" w:rsidRPr="00864103" w:rsidRDefault="00E15D05" w:rsidP="00864103">
            <w:pPr>
              <w:spacing w:after="0" w:line="276" w:lineRule="auto"/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47D31429" w14:textId="119A52C8" w:rsidR="00FD287C" w:rsidRPr="00864103" w:rsidRDefault="00E15D05" w:rsidP="00864103">
            <w:pPr>
              <w:spacing w:after="0" w:line="276" w:lineRule="auto"/>
              <w:jc w:val="center"/>
            </w:pPr>
            <w:r>
              <w:rPr>
                <w:b/>
              </w:rPr>
              <w:t>76</w:t>
            </w:r>
          </w:p>
        </w:tc>
      </w:tr>
    </w:tbl>
    <w:p w14:paraId="41BDCA06" w14:textId="77777777" w:rsidR="0026480B" w:rsidRPr="00864103" w:rsidRDefault="0026480B" w:rsidP="00864103">
      <w:pPr>
        <w:spacing w:after="0" w:line="276" w:lineRule="auto"/>
        <w:jc w:val="center"/>
        <w:rPr>
          <w:b/>
        </w:rPr>
      </w:pPr>
    </w:p>
    <w:p w14:paraId="5DF0DAAA" w14:textId="41D56484" w:rsidR="0026480B" w:rsidRPr="00864103" w:rsidRDefault="008E34E6" w:rsidP="00864103">
      <w:pPr>
        <w:spacing w:after="0" w:line="276" w:lineRule="auto"/>
        <w:jc w:val="center"/>
        <w:rPr>
          <w:b/>
        </w:rPr>
      </w:pPr>
      <w:r w:rsidRPr="00864103">
        <w:rPr>
          <w:b/>
        </w:rPr>
        <w:t>DERS KURULU AMAÇ ve ÖĞRENİM HEDEFLERİ</w:t>
      </w:r>
    </w:p>
    <w:p w14:paraId="6E489D47" w14:textId="77777777" w:rsidR="00516F58" w:rsidRPr="00864103" w:rsidRDefault="00516F58" w:rsidP="00864103">
      <w:pPr>
        <w:spacing w:after="0" w:line="276" w:lineRule="auto"/>
        <w:jc w:val="center"/>
        <w:rPr>
          <w:b/>
        </w:rPr>
      </w:pPr>
    </w:p>
    <w:p w14:paraId="2666EAAB" w14:textId="77777777" w:rsidR="008E34E6" w:rsidRPr="00864103" w:rsidRDefault="008E34E6" w:rsidP="00864103">
      <w:pPr>
        <w:spacing w:after="0" w:line="276" w:lineRule="auto"/>
        <w:jc w:val="both"/>
        <w:rPr>
          <w:b/>
        </w:rPr>
      </w:pPr>
      <w:r w:rsidRPr="00864103">
        <w:rPr>
          <w:b/>
        </w:rPr>
        <w:t xml:space="preserve">Amaç: </w:t>
      </w:r>
    </w:p>
    <w:p w14:paraId="619DECFC" w14:textId="32C6A2AA" w:rsidR="008E34E6" w:rsidRPr="00864103" w:rsidRDefault="008E34E6" w:rsidP="00864103">
      <w:pPr>
        <w:spacing w:after="0" w:line="276" w:lineRule="auto"/>
        <w:jc w:val="both"/>
        <w:rPr>
          <w:bCs/>
        </w:rPr>
      </w:pPr>
      <w:r w:rsidRPr="00864103">
        <w:rPr>
          <w:bCs/>
        </w:rPr>
        <w:t>Bu ders kurulunun amacı Dönem I öğrencilerinin, lokomotor sistemin temel yapılarını genel hatlarıyla öğren</w:t>
      </w:r>
      <w:r w:rsidR="0019715D" w:rsidRPr="00864103">
        <w:rPr>
          <w:bCs/>
        </w:rPr>
        <w:t>mesini</w:t>
      </w:r>
      <w:r w:rsidRPr="00864103">
        <w:rPr>
          <w:bCs/>
        </w:rPr>
        <w:t xml:space="preserve"> ve çalışma prensipleri hakkında bilgi sahibi olmasını sağlamaktır.</w:t>
      </w:r>
      <w:r w:rsidR="00B00573" w:rsidRPr="00864103">
        <w:rPr>
          <w:bCs/>
        </w:rPr>
        <w:t xml:space="preserve"> Bunun için kemik ve eklem hakkında bilgi sahibi olması, sinir hücrelerinin ve </w:t>
      </w:r>
      <w:proofErr w:type="spellStart"/>
      <w:r w:rsidR="00B00573" w:rsidRPr="00864103">
        <w:rPr>
          <w:bCs/>
        </w:rPr>
        <w:t>nörotransmitter</w:t>
      </w:r>
      <w:proofErr w:type="spellEnd"/>
      <w:r w:rsidR="00B00573" w:rsidRPr="00864103">
        <w:rPr>
          <w:bCs/>
        </w:rPr>
        <w:t xml:space="preserve"> maddelerin fizyolojik olarak açıklaması,</w:t>
      </w:r>
      <w:r w:rsidRPr="00864103">
        <w:rPr>
          <w:bCs/>
        </w:rPr>
        <w:t xml:space="preserve"> </w:t>
      </w:r>
      <w:r w:rsidR="00B00573" w:rsidRPr="00864103">
        <w:rPr>
          <w:bCs/>
        </w:rPr>
        <w:t xml:space="preserve">vücutta bulunan kıkırdak, kemik, sinir ve kas dokularının histolojik yapısını tanıması amaçlanmaktadır. </w:t>
      </w:r>
      <w:r w:rsidRPr="00864103">
        <w:rPr>
          <w:bCs/>
        </w:rPr>
        <w:t>Bunlara ek olarak aynı zamanda tıp tarihi</w:t>
      </w:r>
      <w:r w:rsidR="0019715D" w:rsidRPr="00864103">
        <w:rPr>
          <w:bCs/>
        </w:rPr>
        <w:t>ni</w:t>
      </w:r>
      <w:r w:rsidRPr="00864103">
        <w:rPr>
          <w:bCs/>
        </w:rPr>
        <w:t xml:space="preserve"> anlamalarını sağlamaktır.  </w:t>
      </w:r>
    </w:p>
    <w:p w14:paraId="7521A8CB" w14:textId="77777777" w:rsidR="008E34E6" w:rsidRPr="00864103" w:rsidRDefault="008E34E6" w:rsidP="00864103">
      <w:pPr>
        <w:spacing w:after="0" w:line="276" w:lineRule="auto"/>
        <w:jc w:val="both"/>
        <w:rPr>
          <w:bCs/>
        </w:rPr>
      </w:pPr>
    </w:p>
    <w:p w14:paraId="7BB38BBA" w14:textId="77777777" w:rsidR="008E34E6" w:rsidRPr="00864103" w:rsidRDefault="008E34E6" w:rsidP="00864103">
      <w:pPr>
        <w:spacing w:after="0" w:line="276" w:lineRule="auto"/>
        <w:jc w:val="both"/>
        <w:rPr>
          <w:b/>
        </w:rPr>
      </w:pPr>
      <w:r w:rsidRPr="00864103">
        <w:rPr>
          <w:b/>
        </w:rPr>
        <w:t xml:space="preserve">Öğrenim Hedefleri: </w:t>
      </w:r>
    </w:p>
    <w:p w14:paraId="0E894EE7" w14:textId="77777777" w:rsidR="006D4E10" w:rsidRPr="00864103" w:rsidRDefault="006D4E10" w:rsidP="00864103">
      <w:pPr>
        <w:pStyle w:val="ListeParagraf"/>
        <w:numPr>
          <w:ilvl w:val="0"/>
          <w:numId w:val="11"/>
        </w:numPr>
        <w:shd w:val="clear" w:color="auto" w:fill="CCCCFF"/>
        <w:spacing w:after="0" w:line="276" w:lineRule="auto"/>
        <w:rPr>
          <w:bCs/>
        </w:rPr>
      </w:pPr>
      <w:r w:rsidRPr="00864103">
        <w:rPr>
          <w:bCs/>
        </w:rPr>
        <w:t>Eklem ve kas dokularını mikroskobik düzeyde tanır, kas dokusunun yapısal özelliklerini ve gelişimini açıklar.</w:t>
      </w:r>
    </w:p>
    <w:p w14:paraId="44A4B182" w14:textId="2C0620F9" w:rsidR="006D4E10" w:rsidRPr="00864103" w:rsidRDefault="006D4E10" w:rsidP="00864103">
      <w:pPr>
        <w:pStyle w:val="ListeParagraf"/>
        <w:numPr>
          <w:ilvl w:val="0"/>
          <w:numId w:val="11"/>
        </w:numPr>
        <w:shd w:val="clear" w:color="auto" w:fill="CCCCFF"/>
        <w:spacing w:after="0" w:line="276" w:lineRule="auto"/>
        <w:rPr>
          <w:bCs/>
        </w:rPr>
      </w:pPr>
      <w:r w:rsidRPr="00864103">
        <w:rPr>
          <w:bCs/>
        </w:rPr>
        <w:t>Üst ekstremitedeki eklem ve kas türlerini kavrar, üst ekstremite kaslarının bölümlerini ve eklemle</w:t>
      </w:r>
      <w:r w:rsidR="00B00573" w:rsidRPr="00864103">
        <w:rPr>
          <w:bCs/>
        </w:rPr>
        <w:t>rle olan</w:t>
      </w:r>
      <w:r w:rsidRPr="00864103">
        <w:rPr>
          <w:bCs/>
        </w:rPr>
        <w:t xml:space="preserve"> ilişkilerini açıklar.</w:t>
      </w:r>
    </w:p>
    <w:p w14:paraId="7D3AADE7" w14:textId="77777777" w:rsidR="006D4E10" w:rsidRPr="00864103" w:rsidRDefault="006D4E10" w:rsidP="00864103">
      <w:pPr>
        <w:pStyle w:val="ListeParagraf"/>
        <w:numPr>
          <w:ilvl w:val="0"/>
          <w:numId w:val="11"/>
        </w:numPr>
        <w:shd w:val="clear" w:color="auto" w:fill="CCCCFF"/>
        <w:spacing w:after="0" w:line="276" w:lineRule="auto"/>
        <w:rPr>
          <w:bCs/>
        </w:rPr>
      </w:pPr>
      <w:r w:rsidRPr="00864103">
        <w:rPr>
          <w:bCs/>
        </w:rPr>
        <w:t>İskeletteki kemik ve eklemlerin anatomik isimlendirmesini ve işlevlerini açıklar.</w:t>
      </w:r>
    </w:p>
    <w:p w14:paraId="4F2E636A" w14:textId="77777777" w:rsidR="006D4E10" w:rsidRPr="00864103" w:rsidRDefault="006D4E10" w:rsidP="00864103">
      <w:pPr>
        <w:pStyle w:val="ListeParagraf"/>
        <w:numPr>
          <w:ilvl w:val="0"/>
          <w:numId w:val="11"/>
        </w:numPr>
        <w:shd w:val="clear" w:color="auto" w:fill="CCCCFF"/>
        <w:spacing w:after="0" w:line="276" w:lineRule="auto"/>
        <w:rPr>
          <w:bCs/>
        </w:rPr>
      </w:pPr>
      <w:r w:rsidRPr="00864103">
        <w:rPr>
          <w:bCs/>
        </w:rPr>
        <w:t>Üst ekstremite kaslarının anatomik yapısını açıklar.</w:t>
      </w:r>
    </w:p>
    <w:p w14:paraId="41A8B3F2" w14:textId="7BED5DC6" w:rsidR="006D4E10" w:rsidRPr="00864103" w:rsidRDefault="006D4E10" w:rsidP="00864103">
      <w:pPr>
        <w:pStyle w:val="ListeParagraf"/>
        <w:numPr>
          <w:ilvl w:val="0"/>
          <w:numId w:val="11"/>
        </w:numPr>
        <w:shd w:val="clear" w:color="auto" w:fill="CCCCFF"/>
        <w:spacing w:after="0" w:line="276" w:lineRule="auto"/>
        <w:rPr>
          <w:bCs/>
        </w:rPr>
      </w:pPr>
      <w:r w:rsidRPr="00864103">
        <w:rPr>
          <w:bCs/>
        </w:rPr>
        <w:t>Göğüs bölgesini ve kol bölgesini anatomik olarak tanımlar.</w:t>
      </w:r>
    </w:p>
    <w:p w14:paraId="000C2DF9" w14:textId="5C3378E1" w:rsidR="006D4E10" w:rsidRPr="00864103" w:rsidRDefault="006D4E10" w:rsidP="00864103">
      <w:pPr>
        <w:pStyle w:val="ListeParagraf"/>
        <w:numPr>
          <w:ilvl w:val="0"/>
          <w:numId w:val="11"/>
        </w:numPr>
        <w:shd w:val="clear" w:color="auto" w:fill="CCCCFF"/>
        <w:spacing w:after="0" w:line="276" w:lineRule="auto"/>
        <w:rPr>
          <w:bCs/>
        </w:rPr>
      </w:pPr>
      <w:r w:rsidRPr="00864103">
        <w:rPr>
          <w:bCs/>
        </w:rPr>
        <w:t>Kol ve göğüs bölgesindeki anatomik oluşumları tanımlar ve açıklar.</w:t>
      </w:r>
    </w:p>
    <w:p w14:paraId="6E4C61E0" w14:textId="0CE5294C" w:rsidR="006D4E10" w:rsidRPr="00864103" w:rsidRDefault="006D4E10" w:rsidP="00864103">
      <w:pPr>
        <w:pStyle w:val="ListeParagraf"/>
        <w:numPr>
          <w:ilvl w:val="0"/>
          <w:numId w:val="11"/>
        </w:numPr>
        <w:shd w:val="clear" w:color="auto" w:fill="FF0000"/>
        <w:spacing w:after="0" w:line="276" w:lineRule="auto"/>
        <w:rPr>
          <w:bCs/>
        </w:rPr>
      </w:pPr>
      <w:r w:rsidRPr="00864103">
        <w:rPr>
          <w:bCs/>
        </w:rPr>
        <w:t>Sinir sisteminin organizasyonunu tartışır.</w:t>
      </w:r>
    </w:p>
    <w:p w14:paraId="0353C5F7" w14:textId="4E6DFE1C" w:rsidR="006D4E10" w:rsidRPr="00864103" w:rsidRDefault="006D4E10" w:rsidP="00864103">
      <w:pPr>
        <w:pStyle w:val="ListeParagraf"/>
        <w:numPr>
          <w:ilvl w:val="0"/>
          <w:numId w:val="11"/>
        </w:numPr>
        <w:shd w:val="clear" w:color="auto" w:fill="FF0000"/>
        <w:spacing w:after="0" w:line="276" w:lineRule="auto"/>
        <w:rPr>
          <w:bCs/>
        </w:rPr>
      </w:pPr>
      <w:proofErr w:type="spellStart"/>
      <w:r w:rsidRPr="00864103">
        <w:rPr>
          <w:bCs/>
        </w:rPr>
        <w:t>Nörotransmitter</w:t>
      </w:r>
      <w:proofErr w:type="spellEnd"/>
      <w:r w:rsidRPr="00864103">
        <w:rPr>
          <w:bCs/>
        </w:rPr>
        <w:t xml:space="preserve"> maddelerin özelliklerini sayar.</w:t>
      </w:r>
    </w:p>
    <w:p w14:paraId="0E92A3C1" w14:textId="77777777" w:rsidR="00164DD2" w:rsidRPr="00864103" w:rsidRDefault="00164DD2" w:rsidP="00864103">
      <w:pPr>
        <w:pStyle w:val="ListeParagraf"/>
        <w:numPr>
          <w:ilvl w:val="0"/>
          <w:numId w:val="11"/>
        </w:numPr>
        <w:shd w:val="clear" w:color="auto" w:fill="FF0000"/>
        <w:spacing w:after="0" w:line="276" w:lineRule="auto"/>
        <w:rPr>
          <w:bCs/>
        </w:rPr>
      </w:pPr>
      <w:r w:rsidRPr="00864103">
        <w:rPr>
          <w:bCs/>
        </w:rPr>
        <w:t>Sinir sisteminin organizasyonunu ve sinir iletiminin fizyolojisini açıklar.</w:t>
      </w:r>
    </w:p>
    <w:p w14:paraId="26D5076D" w14:textId="77777777" w:rsidR="00164DD2" w:rsidRPr="00864103" w:rsidRDefault="00164DD2" w:rsidP="00864103">
      <w:pPr>
        <w:pStyle w:val="ListeParagraf"/>
        <w:numPr>
          <w:ilvl w:val="0"/>
          <w:numId w:val="11"/>
        </w:numPr>
        <w:shd w:val="clear" w:color="auto" w:fill="FF0000"/>
        <w:spacing w:after="0" w:line="276" w:lineRule="auto"/>
        <w:rPr>
          <w:bCs/>
        </w:rPr>
      </w:pPr>
      <w:r w:rsidRPr="00864103">
        <w:rPr>
          <w:bCs/>
        </w:rPr>
        <w:t>Periferik sinir sisteminin fizyolojik özelliklerini açıklayarak sinir iletisinin özelliklerini sıralar.</w:t>
      </w:r>
    </w:p>
    <w:p w14:paraId="1D19C543" w14:textId="77777777" w:rsidR="00164DD2" w:rsidRPr="00864103" w:rsidRDefault="006D4E10" w:rsidP="00864103">
      <w:pPr>
        <w:pStyle w:val="ListeParagraf"/>
        <w:numPr>
          <w:ilvl w:val="0"/>
          <w:numId w:val="11"/>
        </w:numPr>
        <w:shd w:val="clear" w:color="auto" w:fill="FF0000"/>
        <w:spacing w:after="0" w:line="276" w:lineRule="auto"/>
        <w:rPr>
          <w:bCs/>
        </w:rPr>
      </w:pPr>
      <w:r w:rsidRPr="00864103">
        <w:rPr>
          <w:bCs/>
        </w:rPr>
        <w:t>Otonom sinir sistemini tartışır.</w:t>
      </w:r>
    </w:p>
    <w:p w14:paraId="5B84100E" w14:textId="77777777" w:rsidR="006D4E10" w:rsidRPr="00864103" w:rsidRDefault="006D4E10" w:rsidP="00864103">
      <w:pPr>
        <w:pStyle w:val="ListeParagraf"/>
        <w:numPr>
          <w:ilvl w:val="0"/>
          <w:numId w:val="11"/>
        </w:numPr>
        <w:shd w:val="clear" w:color="auto" w:fill="FF0000"/>
        <w:spacing w:after="0" w:line="276" w:lineRule="auto"/>
        <w:rPr>
          <w:bCs/>
        </w:rPr>
      </w:pPr>
      <w:proofErr w:type="spellStart"/>
      <w:r w:rsidRPr="00864103">
        <w:rPr>
          <w:bCs/>
        </w:rPr>
        <w:t>Nörotransmitter</w:t>
      </w:r>
      <w:proofErr w:type="spellEnd"/>
      <w:r w:rsidRPr="00864103">
        <w:rPr>
          <w:bCs/>
        </w:rPr>
        <w:t xml:space="preserve"> maddeleri ve otonom sinir sisteminin fizyolojik özelliklerini açıklar.</w:t>
      </w:r>
    </w:p>
    <w:p w14:paraId="339EA21D" w14:textId="77777777" w:rsidR="00845CD2" w:rsidRPr="00864103" w:rsidRDefault="00845CD2" w:rsidP="00864103">
      <w:pPr>
        <w:pStyle w:val="ListeParagraf"/>
        <w:numPr>
          <w:ilvl w:val="0"/>
          <w:numId w:val="11"/>
        </w:numPr>
        <w:shd w:val="clear" w:color="auto" w:fill="CCFFFF"/>
        <w:spacing w:after="0" w:line="276" w:lineRule="auto"/>
        <w:rPr>
          <w:bCs/>
        </w:rPr>
      </w:pPr>
      <w:r w:rsidRPr="00864103">
        <w:rPr>
          <w:bCs/>
        </w:rPr>
        <w:t>Kemik ve kıkırdak dokusunu tanımlayarak oluşumunu ve histolojik özelliklerini açıklar.</w:t>
      </w:r>
    </w:p>
    <w:p w14:paraId="67BDF0B9" w14:textId="7766D8BE" w:rsidR="00845CD2" w:rsidRPr="00864103" w:rsidRDefault="00845CD2" w:rsidP="00864103">
      <w:pPr>
        <w:pStyle w:val="ListeParagraf"/>
        <w:numPr>
          <w:ilvl w:val="0"/>
          <w:numId w:val="11"/>
        </w:numPr>
        <w:shd w:val="clear" w:color="auto" w:fill="CCFFFF"/>
        <w:spacing w:after="0" w:line="276" w:lineRule="auto"/>
        <w:rPr>
          <w:bCs/>
        </w:rPr>
      </w:pPr>
      <w:r w:rsidRPr="00864103">
        <w:rPr>
          <w:bCs/>
        </w:rPr>
        <w:t xml:space="preserve">Farklı kemik ve kıkırdak tiplerini ayırt ederek ışık </w:t>
      </w:r>
      <w:proofErr w:type="spellStart"/>
      <w:r w:rsidRPr="00864103">
        <w:rPr>
          <w:bCs/>
        </w:rPr>
        <w:t>mikrokopta</w:t>
      </w:r>
      <w:proofErr w:type="spellEnd"/>
      <w:r w:rsidRPr="00864103">
        <w:rPr>
          <w:bCs/>
        </w:rPr>
        <w:t xml:space="preserve"> anlatır.</w:t>
      </w:r>
    </w:p>
    <w:p w14:paraId="7CC8E044" w14:textId="77777777" w:rsidR="00845CD2" w:rsidRPr="00864103" w:rsidRDefault="00845CD2" w:rsidP="00864103">
      <w:pPr>
        <w:pStyle w:val="ListeParagraf"/>
        <w:numPr>
          <w:ilvl w:val="0"/>
          <w:numId w:val="11"/>
        </w:numPr>
        <w:shd w:val="clear" w:color="auto" w:fill="CCFFFF"/>
        <w:spacing w:after="0" w:line="276" w:lineRule="auto"/>
        <w:rPr>
          <w:bCs/>
        </w:rPr>
      </w:pPr>
      <w:r w:rsidRPr="00864103">
        <w:rPr>
          <w:bCs/>
        </w:rPr>
        <w:t>Kas dokusunu tanımlayarak oluşumunu ve histolojik özelliklerini açıklar.</w:t>
      </w:r>
    </w:p>
    <w:p w14:paraId="41508298" w14:textId="77777777" w:rsidR="00845CD2" w:rsidRPr="00864103" w:rsidRDefault="00845CD2" w:rsidP="00864103">
      <w:pPr>
        <w:pStyle w:val="ListeParagraf"/>
        <w:numPr>
          <w:ilvl w:val="0"/>
          <w:numId w:val="11"/>
        </w:numPr>
        <w:shd w:val="clear" w:color="auto" w:fill="CCFFFF"/>
        <w:spacing w:after="0" w:line="276" w:lineRule="auto"/>
        <w:rPr>
          <w:bCs/>
        </w:rPr>
      </w:pPr>
      <w:r w:rsidRPr="00864103">
        <w:rPr>
          <w:bCs/>
        </w:rPr>
        <w:t xml:space="preserve">Farklı kas tiplerini ayırt ederek ışık </w:t>
      </w:r>
      <w:proofErr w:type="spellStart"/>
      <w:r w:rsidRPr="00864103">
        <w:rPr>
          <w:bCs/>
        </w:rPr>
        <w:t>mikrokopta</w:t>
      </w:r>
      <w:proofErr w:type="spellEnd"/>
      <w:r w:rsidRPr="00864103">
        <w:rPr>
          <w:bCs/>
        </w:rPr>
        <w:t xml:space="preserve"> açıklayarak anlatır.</w:t>
      </w:r>
    </w:p>
    <w:p w14:paraId="48AEDEA7" w14:textId="77777777" w:rsidR="00845CD2" w:rsidRPr="00864103" w:rsidRDefault="00845CD2" w:rsidP="00864103">
      <w:pPr>
        <w:pStyle w:val="ListeParagraf"/>
        <w:numPr>
          <w:ilvl w:val="0"/>
          <w:numId w:val="11"/>
        </w:numPr>
        <w:shd w:val="clear" w:color="auto" w:fill="CCFFFF"/>
        <w:spacing w:after="0" w:line="276" w:lineRule="auto"/>
        <w:rPr>
          <w:bCs/>
        </w:rPr>
      </w:pPr>
      <w:r w:rsidRPr="00864103">
        <w:rPr>
          <w:bCs/>
        </w:rPr>
        <w:t>Eklem yapısının histolojik özelliklerini anlatır.</w:t>
      </w:r>
    </w:p>
    <w:p w14:paraId="77A099E9" w14:textId="77777777" w:rsidR="00845CD2" w:rsidRPr="00864103" w:rsidRDefault="00845CD2" w:rsidP="00864103">
      <w:pPr>
        <w:pStyle w:val="ListeParagraf"/>
        <w:numPr>
          <w:ilvl w:val="0"/>
          <w:numId w:val="11"/>
        </w:numPr>
        <w:shd w:val="clear" w:color="auto" w:fill="CCFFFF"/>
        <w:spacing w:after="0" w:line="276" w:lineRule="auto"/>
        <w:rPr>
          <w:bCs/>
        </w:rPr>
      </w:pPr>
      <w:r w:rsidRPr="00864103">
        <w:rPr>
          <w:bCs/>
        </w:rPr>
        <w:t>Sinir dokusunu tanımlayarak histolojik özelliklerini ve hücrelerini açıklar.</w:t>
      </w:r>
    </w:p>
    <w:p w14:paraId="673D7967" w14:textId="77777777" w:rsidR="00845CD2" w:rsidRPr="00864103" w:rsidRDefault="00845CD2" w:rsidP="00864103">
      <w:pPr>
        <w:pStyle w:val="ListeParagraf"/>
        <w:numPr>
          <w:ilvl w:val="0"/>
          <w:numId w:val="11"/>
        </w:numPr>
        <w:shd w:val="clear" w:color="auto" w:fill="CCFFFF"/>
        <w:spacing w:after="0" w:line="276" w:lineRule="auto"/>
        <w:rPr>
          <w:bCs/>
        </w:rPr>
      </w:pPr>
      <w:r w:rsidRPr="00864103">
        <w:rPr>
          <w:bCs/>
        </w:rPr>
        <w:lastRenderedPageBreak/>
        <w:t>Sinir dokusunu ve hücrelerini ışık mikroskopta ayırt eder.</w:t>
      </w:r>
    </w:p>
    <w:p w14:paraId="3C6744B4" w14:textId="77777777" w:rsidR="00845CD2" w:rsidRPr="00864103" w:rsidRDefault="00845CD2" w:rsidP="00864103">
      <w:pPr>
        <w:pStyle w:val="ListeParagraf"/>
        <w:numPr>
          <w:ilvl w:val="0"/>
          <w:numId w:val="11"/>
        </w:numPr>
        <w:shd w:val="clear" w:color="auto" w:fill="CCFFFF"/>
        <w:spacing w:after="0" w:line="276" w:lineRule="auto"/>
        <w:rPr>
          <w:bCs/>
        </w:rPr>
      </w:pPr>
      <w:r w:rsidRPr="00864103">
        <w:rPr>
          <w:bCs/>
        </w:rPr>
        <w:t>Derinin tabakalarını histolojik olarak açıklar ve bileşenleri hakkında bilgi verir.</w:t>
      </w:r>
    </w:p>
    <w:p w14:paraId="60C37086" w14:textId="77777777" w:rsidR="00845CD2" w:rsidRPr="00864103" w:rsidRDefault="00845CD2" w:rsidP="00864103">
      <w:pPr>
        <w:pStyle w:val="ListeParagraf"/>
        <w:numPr>
          <w:ilvl w:val="0"/>
          <w:numId w:val="11"/>
        </w:numPr>
        <w:shd w:val="clear" w:color="auto" w:fill="CCFFFF"/>
        <w:spacing w:after="0" w:line="276" w:lineRule="auto"/>
        <w:rPr>
          <w:bCs/>
        </w:rPr>
      </w:pPr>
      <w:r w:rsidRPr="00864103">
        <w:rPr>
          <w:bCs/>
        </w:rPr>
        <w:t>Deri eklerini histolojik özelliklerine göre açıklayarak anlatır ve ışık mikroskopta ayırt eder.</w:t>
      </w:r>
    </w:p>
    <w:p w14:paraId="4DF30A50" w14:textId="6F1C06FC" w:rsidR="00845CD2" w:rsidRPr="00864103" w:rsidRDefault="00845CD2" w:rsidP="00864103">
      <w:pPr>
        <w:pStyle w:val="ListeParagraf"/>
        <w:numPr>
          <w:ilvl w:val="0"/>
          <w:numId w:val="11"/>
        </w:numPr>
        <w:shd w:val="clear" w:color="auto" w:fill="CCFFFF"/>
        <w:spacing w:after="0" w:line="276" w:lineRule="auto"/>
        <w:rPr>
          <w:bCs/>
        </w:rPr>
      </w:pPr>
      <w:r w:rsidRPr="00864103">
        <w:rPr>
          <w:bCs/>
        </w:rPr>
        <w:t xml:space="preserve">Derideki sinir sonlanmalarını açıklayarak anlatır. </w:t>
      </w:r>
    </w:p>
    <w:p w14:paraId="0D706820" w14:textId="30DDF454" w:rsidR="006D4E10" w:rsidRPr="00864103" w:rsidRDefault="006D4E10" w:rsidP="00864103">
      <w:pPr>
        <w:pStyle w:val="ListeParagraf"/>
        <w:numPr>
          <w:ilvl w:val="0"/>
          <w:numId w:val="11"/>
        </w:numPr>
        <w:shd w:val="clear" w:color="auto" w:fill="66FF99"/>
        <w:spacing w:after="0" w:line="276" w:lineRule="auto"/>
        <w:rPr>
          <w:bCs/>
        </w:rPr>
      </w:pPr>
      <w:r w:rsidRPr="00864103">
        <w:rPr>
          <w:bCs/>
        </w:rPr>
        <w:t>Eski uygarlıklarda tıp ve tıp tarihini açıklar.</w:t>
      </w:r>
    </w:p>
    <w:p w14:paraId="0F1205B6" w14:textId="77777777" w:rsidR="00D25765" w:rsidRPr="00864103" w:rsidRDefault="006D4E10" w:rsidP="00864103">
      <w:pPr>
        <w:pStyle w:val="ListeParagraf"/>
        <w:numPr>
          <w:ilvl w:val="0"/>
          <w:numId w:val="11"/>
        </w:numPr>
        <w:shd w:val="clear" w:color="auto" w:fill="66FF99"/>
        <w:spacing w:after="0" w:line="276" w:lineRule="auto"/>
        <w:rPr>
          <w:bCs/>
        </w:rPr>
      </w:pPr>
      <w:r w:rsidRPr="00864103">
        <w:rPr>
          <w:bCs/>
        </w:rPr>
        <w:t>Sırasıyla Eski Anadolu Medeniyetleri ve Roma Dönemi'ndeki tıbbi uygulamaları anlatır.</w:t>
      </w:r>
    </w:p>
    <w:p w14:paraId="42801FC5" w14:textId="7F4C143C" w:rsidR="00E66481" w:rsidRPr="00864103" w:rsidRDefault="006D4E10" w:rsidP="00864103">
      <w:pPr>
        <w:pStyle w:val="ListeParagraf"/>
        <w:numPr>
          <w:ilvl w:val="0"/>
          <w:numId w:val="11"/>
        </w:numPr>
        <w:shd w:val="clear" w:color="auto" w:fill="66FF99"/>
        <w:spacing w:after="0" w:line="276" w:lineRule="auto"/>
        <w:rPr>
          <w:bCs/>
        </w:rPr>
      </w:pPr>
      <w:r w:rsidRPr="00864103">
        <w:rPr>
          <w:bCs/>
        </w:rPr>
        <w:t xml:space="preserve"> Selçuklu </w:t>
      </w:r>
      <w:r w:rsidR="00872736" w:rsidRPr="00864103">
        <w:rPr>
          <w:bCs/>
        </w:rPr>
        <w:t>ve</w:t>
      </w:r>
      <w:r w:rsidR="00F37A8F" w:rsidRPr="00864103">
        <w:rPr>
          <w:bCs/>
        </w:rPr>
        <w:t xml:space="preserve"> Osmanlı döneminde</w:t>
      </w:r>
      <w:r w:rsidRPr="00864103">
        <w:rPr>
          <w:bCs/>
        </w:rPr>
        <w:t xml:space="preserve"> tıp bilimini açıklar.</w:t>
      </w:r>
    </w:p>
    <w:p w14:paraId="2639465A" w14:textId="380558FA" w:rsidR="00F37A8F" w:rsidRPr="00864103" w:rsidRDefault="00F37A8F" w:rsidP="00864103">
      <w:pPr>
        <w:pStyle w:val="ListeParagraf"/>
        <w:numPr>
          <w:ilvl w:val="0"/>
          <w:numId w:val="11"/>
        </w:numPr>
        <w:shd w:val="clear" w:color="auto" w:fill="66FF99"/>
        <w:spacing w:after="0" w:line="276" w:lineRule="auto"/>
        <w:rPr>
          <w:bCs/>
        </w:rPr>
      </w:pPr>
      <w:r w:rsidRPr="00864103">
        <w:rPr>
          <w:bCs/>
        </w:rPr>
        <w:t>İslam'da tıp ve tıp uygulamalarını açıklayarak anlatır.</w:t>
      </w:r>
    </w:p>
    <w:p w14:paraId="109F88DD" w14:textId="77777777" w:rsidR="00E66481" w:rsidRPr="00864103" w:rsidRDefault="00E66481" w:rsidP="00864103">
      <w:pPr>
        <w:spacing w:after="0" w:line="276" w:lineRule="auto"/>
        <w:rPr>
          <w:bCs/>
        </w:rPr>
      </w:pPr>
    </w:p>
    <w:p w14:paraId="1205DAA7" w14:textId="15C9E413" w:rsidR="00516F58" w:rsidRPr="00864103" w:rsidRDefault="00402ED7" w:rsidP="00864103">
      <w:pPr>
        <w:spacing w:after="0" w:line="276" w:lineRule="auto"/>
        <w:rPr>
          <w:b/>
        </w:rPr>
      </w:pPr>
      <w:r w:rsidRPr="00864103">
        <w:rPr>
          <w:b/>
        </w:rPr>
        <w:t>KONULAR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359"/>
        <w:gridCol w:w="1134"/>
        <w:gridCol w:w="992"/>
      </w:tblGrid>
      <w:tr w:rsidR="006D2870" w:rsidRPr="00864103" w14:paraId="6D41D764" w14:textId="6B33D5FB" w:rsidTr="006D2870">
        <w:trPr>
          <w:trHeight w:val="280"/>
        </w:trPr>
        <w:tc>
          <w:tcPr>
            <w:tcW w:w="8359" w:type="dxa"/>
            <w:shd w:val="clear" w:color="auto" w:fill="45B0E1" w:themeFill="accent1" w:themeFillTint="99"/>
            <w:vAlign w:val="center"/>
          </w:tcPr>
          <w:p w14:paraId="639D85D9" w14:textId="77777777" w:rsidR="006D2870" w:rsidRPr="00864103" w:rsidRDefault="006D2870" w:rsidP="00E15D05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Konu</w:t>
            </w:r>
          </w:p>
        </w:tc>
        <w:tc>
          <w:tcPr>
            <w:tcW w:w="1134" w:type="dxa"/>
            <w:shd w:val="clear" w:color="auto" w:fill="45B0E1" w:themeFill="accent1" w:themeFillTint="99"/>
            <w:vAlign w:val="center"/>
          </w:tcPr>
          <w:p w14:paraId="2D24D19D" w14:textId="77777777" w:rsidR="006D2870" w:rsidRPr="00864103" w:rsidRDefault="006D2870" w:rsidP="00E15D05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b/>
              </w:rPr>
              <w:t>Türü</w:t>
            </w:r>
          </w:p>
        </w:tc>
        <w:tc>
          <w:tcPr>
            <w:tcW w:w="992" w:type="dxa"/>
            <w:shd w:val="clear" w:color="auto" w:fill="45B0E1" w:themeFill="accent1" w:themeFillTint="99"/>
            <w:vAlign w:val="center"/>
          </w:tcPr>
          <w:p w14:paraId="788A5092" w14:textId="079B11E4" w:rsidR="006D2870" w:rsidRPr="00864103" w:rsidRDefault="006D2870" w:rsidP="00E15D05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b/>
              </w:rPr>
              <w:t>Saat</w:t>
            </w:r>
          </w:p>
        </w:tc>
      </w:tr>
      <w:tr w:rsidR="006D2870" w:rsidRPr="00864103" w14:paraId="7817004E" w14:textId="55DAA619" w:rsidTr="006D2870">
        <w:trPr>
          <w:trHeight w:val="280"/>
        </w:trPr>
        <w:tc>
          <w:tcPr>
            <w:tcW w:w="8359" w:type="dxa"/>
            <w:shd w:val="clear" w:color="auto" w:fill="CCCCFF"/>
            <w:vAlign w:val="center"/>
          </w:tcPr>
          <w:p w14:paraId="11F0F5F7" w14:textId="753150DC" w:rsidR="006D2870" w:rsidRPr="003925FB" w:rsidRDefault="006D2870" w:rsidP="00E15D05">
            <w:pPr>
              <w:spacing w:after="0" w:line="276" w:lineRule="auto"/>
              <w:jc w:val="both"/>
            </w:pPr>
            <w:proofErr w:type="spellStart"/>
            <w:r w:rsidRPr="003925FB">
              <w:rPr>
                <w:rFonts w:eastAsia="Times New Roman"/>
              </w:rPr>
              <w:t>Arthrologia</w:t>
            </w:r>
            <w:proofErr w:type="spellEnd"/>
            <w:r w:rsidRPr="003925FB">
              <w:rPr>
                <w:rFonts w:eastAsia="Times New Roman"/>
              </w:rPr>
              <w:t xml:space="preserve"> (Eklem bilimi): Genel bilgi</w:t>
            </w:r>
            <w:r>
              <w:rPr>
                <w:rFonts w:eastAsia="Times New Roman"/>
              </w:rPr>
              <w:t xml:space="preserve"> – 1 2 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6418C817" w14:textId="47F3EB65" w:rsidR="006D2870" w:rsidRPr="003925FB" w:rsidRDefault="006D2870" w:rsidP="00E15D05">
            <w:pPr>
              <w:spacing w:after="0" w:line="276" w:lineRule="auto"/>
              <w:jc w:val="center"/>
            </w:pPr>
            <w:r w:rsidRPr="003925FB">
              <w:rPr>
                <w:rFonts w:eastAsia="Times New Roman"/>
              </w:rPr>
              <w:t>Teorik</w:t>
            </w:r>
          </w:p>
        </w:tc>
        <w:tc>
          <w:tcPr>
            <w:tcW w:w="992" w:type="dxa"/>
            <w:shd w:val="clear" w:color="auto" w:fill="CCCCFF"/>
            <w:vAlign w:val="center"/>
          </w:tcPr>
          <w:p w14:paraId="25C0FF83" w14:textId="0445FB9E" w:rsidR="006D2870" w:rsidRPr="003925FB" w:rsidRDefault="006D2870" w:rsidP="00E15D05">
            <w:pPr>
              <w:spacing w:after="0" w:line="276" w:lineRule="auto"/>
              <w:jc w:val="center"/>
            </w:pPr>
            <w:r w:rsidRPr="003925FB">
              <w:rPr>
                <w:rFonts w:eastAsia="Times New Roman"/>
              </w:rPr>
              <w:t>2</w:t>
            </w:r>
          </w:p>
        </w:tc>
      </w:tr>
      <w:tr w:rsidR="006D2870" w:rsidRPr="00864103" w14:paraId="64A0362A" w14:textId="160A5D05" w:rsidTr="006D2870">
        <w:trPr>
          <w:trHeight w:val="280"/>
        </w:trPr>
        <w:tc>
          <w:tcPr>
            <w:tcW w:w="8359" w:type="dxa"/>
            <w:shd w:val="clear" w:color="auto" w:fill="CCCCFF"/>
            <w:vAlign w:val="center"/>
          </w:tcPr>
          <w:p w14:paraId="2573A7A0" w14:textId="27B57794" w:rsidR="006D2870" w:rsidRPr="003925FB" w:rsidRDefault="006D2870" w:rsidP="00E15D05">
            <w:pPr>
              <w:spacing w:after="0" w:line="276" w:lineRule="auto"/>
              <w:jc w:val="both"/>
            </w:pPr>
            <w:r w:rsidRPr="003925FB">
              <w:rPr>
                <w:rFonts w:eastAsia="Times New Roman"/>
              </w:rPr>
              <w:t xml:space="preserve">Üst </w:t>
            </w:r>
            <w:proofErr w:type="spellStart"/>
            <w:r w:rsidRPr="003925FB">
              <w:rPr>
                <w:rFonts w:eastAsia="Times New Roman"/>
              </w:rPr>
              <w:t>ekstremite</w:t>
            </w:r>
            <w:proofErr w:type="spellEnd"/>
            <w:r w:rsidRPr="003925FB">
              <w:rPr>
                <w:rFonts w:eastAsia="Times New Roman"/>
              </w:rPr>
              <w:t xml:space="preserve"> eklemleri</w:t>
            </w:r>
            <w:r>
              <w:rPr>
                <w:rFonts w:eastAsia="Times New Roman"/>
              </w:rPr>
              <w:t xml:space="preserve"> – 3 4 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60F25F31" w14:textId="57FA0040" w:rsidR="006D2870" w:rsidRPr="003925FB" w:rsidRDefault="006D2870" w:rsidP="00E15D05">
            <w:pPr>
              <w:spacing w:after="0" w:line="276" w:lineRule="auto"/>
              <w:jc w:val="center"/>
            </w:pPr>
            <w:r w:rsidRPr="003925FB">
              <w:rPr>
                <w:rFonts w:eastAsia="Times New Roman"/>
              </w:rPr>
              <w:t>Teorik</w:t>
            </w:r>
          </w:p>
        </w:tc>
        <w:tc>
          <w:tcPr>
            <w:tcW w:w="992" w:type="dxa"/>
            <w:shd w:val="clear" w:color="auto" w:fill="CCCCFF"/>
            <w:vAlign w:val="center"/>
          </w:tcPr>
          <w:p w14:paraId="4D3AD23C" w14:textId="6BC5F6D8" w:rsidR="006D2870" w:rsidRPr="003925FB" w:rsidRDefault="006D2870" w:rsidP="00E15D05">
            <w:pPr>
              <w:spacing w:after="0" w:line="276" w:lineRule="auto"/>
              <w:jc w:val="center"/>
            </w:pPr>
            <w:r w:rsidRPr="003925FB">
              <w:rPr>
                <w:rFonts w:eastAsia="Times New Roman"/>
              </w:rPr>
              <w:t>2</w:t>
            </w:r>
          </w:p>
        </w:tc>
      </w:tr>
      <w:tr w:rsidR="006D2870" w:rsidRPr="00864103" w14:paraId="1AA1BCC0" w14:textId="49AD0ED1" w:rsidTr="006D2870">
        <w:trPr>
          <w:trHeight w:val="280"/>
        </w:trPr>
        <w:tc>
          <w:tcPr>
            <w:tcW w:w="8359" w:type="dxa"/>
            <w:shd w:val="clear" w:color="auto" w:fill="CCCCFF"/>
            <w:vAlign w:val="center"/>
          </w:tcPr>
          <w:p w14:paraId="714AD873" w14:textId="7A729FB4" w:rsidR="006D2870" w:rsidRPr="003925FB" w:rsidRDefault="006D2870" w:rsidP="00E15D05">
            <w:pPr>
              <w:spacing w:after="0" w:line="276" w:lineRule="auto"/>
              <w:jc w:val="both"/>
            </w:pPr>
            <w:r w:rsidRPr="003925FB">
              <w:rPr>
                <w:rFonts w:eastAsia="Times New Roman"/>
              </w:rPr>
              <w:t xml:space="preserve">Alt </w:t>
            </w:r>
            <w:proofErr w:type="spellStart"/>
            <w:r w:rsidRPr="003925FB">
              <w:rPr>
                <w:rFonts w:eastAsia="Times New Roman"/>
              </w:rPr>
              <w:t>ekstremite</w:t>
            </w:r>
            <w:proofErr w:type="spellEnd"/>
            <w:r w:rsidRPr="003925FB">
              <w:rPr>
                <w:rFonts w:eastAsia="Times New Roman"/>
              </w:rPr>
              <w:t xml:space="preserve"> eklemleri ve ayak kemerleri</w:t>
            </w:r>
            <w:r>
              <w:rPr>
                <w:rFonts w:eastAsia="Times New Roman"/>
              </w:rPr>
              <w:t xml:space="preserve"> – 5 6 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5F5EA2E5" w14:textId="5CB5FC9D" w:rsidR="006D2870" w:rsidRPr="003925FB" w:rsidRDefault="006D2870" w:rsidP="00E15D05">
            <w:pPr>
              <w:spacing w:after="0" w:line="276" w:lineRule="auto"/>
              <w:jc w:val="center"/>
            </w:pPr>
            <w:r w:rsidRPr="003925FB">
              <w:rPr>
                <w:rFonts w:eastAsia="Times New Roman"/>
              </w:rPr>
              <w:t>Teorik</w:t>
            </w:r>
          </w:p>
        </w:tc>
        <w:tc>
          <w:tcPr>
            <w:tcW w:w="992" w:type="dxa"/>
            <w:shd w:val="clear" w:color="auto" w:fill="CCCCFF"/>
            <w:vAlign w:val="center"/>
          </w:tcPr>
          <w:p w14:paraId="4C9C136B" w14:textId="0B9650E2" w:rsidR="006D2870" w:rsidRPr="003925FB" w:rsidRDefault="006D2870" w:rsidP="00E15D05">
            <w:pPr>
              <w:spacing w:after="0" w:line="276" w:lineRule="auto"/>
              <w:jc w:val="center"/>
            </w:pPr>
            <w:r w:rsidRPr="003925FB">
              <w:rPr>
                <w:rFonts w:eastAsia="Times New Roman"/>
              </w:rPr>
              <w:t>2</w:t>
            </w:r>
          </w:p>
        </w:tc>
      </w:tr>
      <w:tr w:rsidR="006D2870" w:rsidRPr="00864103" w14:paraId="1DA0AB73" w14:textId="18DBD636" w:rsidTr="006D2870">
        <w:trPr>
          <w:trHeight w:val="280"/>
        </w:trPr>
        <w:tc>
          <w:tcPr>
            <w:tcW w:w="8359" w:type="dxa"/>
            <w:shd w:val="clear" w:color="auto" w:fill="CCCCFF"/>
            <w:vAlign w:val="center"/>
          </w:tcPr>
          <w:p w14:paraId="49D2D32A" w14:textId="65D46520" w:rsidR="006D2870" w:rsidRPr="003925FB" w:rsidRDefault="006D2870" w:rsidP="00E15D05">
            <w:pPr>
              <w:spacing w:after="0" w:line="276" w:lineRule="auto"/>
              <w:jc w:val="both"/>
            </w:pPr>
            <w:proofErr w:type="spellStart"/>
            <w:r w:rsidRPr="003925FB">
              <w:rPr>
                <w:rFonts w:eastAsia="Times New Roman"/>
              </w:rPr>
              <w:t>Vertebral</w:t>
            </w:r>
            <w:proofErr w:type="spellEnd"/>
            <w:r w:rsidRPr="003925FB">
              <w:rPr>
                <w:rFonts w:eastAsia="Times New Roman"/>
              </w:rPr>
              <w:t xml:space="preserve">, </w:t>
            </w:r>
            <w:proofErr w:type="spellStart"/>
            <w:r w:rsidRPr="003925FB">
              <w:rPr>
                <w:rFonts w:eastAsia="Times New Roman"/>
              </w:rPr>
              <w:t>kranyovertebral</w:t>
            </w:r>
            <w:proofErr w:type="spellEnd"/>
            <w:r w:rsidRPr="003925FB">
              <w:rPr>
                <w:rFonts w:eastAsia="Times New Roman"/>
              </w:rPr>
              <w:t xml:space="preserve">, </w:t>
            </w:r>
            <w:proofErr w:type="spellStart"/>
            <w:r w:rsidRPr="003925FB">
              <w:rPr>
                <w:rFonts w:eastAsia="Times New Roman"/>
              </w:rPr>
              <w:t>kostal</w:t>
            </w:r>
            <w:proofErr w:type="spellEnd"/>
            <w:r w:rsidRPr="003925FB">
              <w:rPr>
                <w:rFonts w:eastAsia="Times New Roman"/>
              </w:rPr>
              <w:t xml:space="preserve">, </w:t>
            </w:r>
            <w:proofErr w:type="spellStart"/>
            <w:r w:rsidRPr="003925FB">
              <w:rPr>
                <w:rFonts w:eastAsia="Times New Roman"/>
              </w:rPr>
              <w:t>sternal</w:t>
            </w:r>
            <w:proofErr w:type="spellEnd"/>
            <w:r w:rsidRPr="003925FB">
              <w:rPr>
                <w:rFonts w:eastAsia="Times New Roman"/>
              </w:rPr>
              <w:t xml:space="preserve"> eklemler ve </w:t>
            </w:r>
            <w:proofErr w:type="spellStart"/>
            <w:r w:rsidRPr="003925FB">
              <w:rPr>
                <w:rFonts w:eastAsia="Times New Roman"/>
              </w:rPr>
              <w:t>temporomandibüler</w:t>
            </w:r>
            <w:proofErr w:type="spellEnd"/>
            <w:r w:rsidRPr="003925FB">
              <w:rPr>
                <w:rFonts w:eastAsia="Times New Roman"/>
              </w:rPr>
              <w:t xml:space="preserve"> eklem</w:t>
            </w:r>
            <w:r>
              <w:rPr>
                <w:rFonts w:eastAsia="Times New Roman"/>
              </w:rPr>
              <w:t xml:space="preserve"> – 7 8 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37FBBBB0" w14:textId="1D182157" w:rsidR="006D2870" w:rsidRPr="003925FB" w:rsidRDefault="006D2870" w:rsidP="00E15D05">
            <w:pPr>
              <w:spacing w:after="0" w:line="276" w:lineRule="auto"/>
              <w:jc w:val="center"/>
            </w:pPr>
            <w:r w:rsidRPr="003925FB">
              <w:rPr>
                <w:rFonts w:eastAsia="Times New Roman"/>
              </w:rPr>
              <w:t>Teorik</w:t>
            </w:r>
          </w:p>
        </w:tc>
        <w:tc>
          <w:tcPr>
            <w:tcW w:w="992" w:type="dxa"/>
            <w:shd w:val="clear" w:color="auto" w:fill="CCCCFF"/>
            <w:vAlign w:val="center"/>
          </w:tcPr>
          <w:p w14:paraId="4F5C2913" w14:textId="0DD79D05" w:rsidR="006D2870" w:rsidRPr="003925FB" w:rsidRDefault="006D2870" w:rsidP="00E15D05">
            <w:pPr>
              <w:spacing w:after="0" w:line="276" w:lineRule="auto"/>
              <w:jc w:val="center"/>
            </w:pPr>
            <w:r w:rsidRPr="003925FB">
              <w:rPr>
                <w:rFonts w:eastAsia="Times New Roman"/>
              </w:rPr>
              <w:t>2</w:t>
            </w:r>
          </w:p>
        </w:tc>
      </w:tr>
      <w:tr w:rsidR="006D2870" w:rsidRPr="00864103" w14:paraId="3147D28E" w14:textId="77777777" w:rsidTr="006D2870">
        <w:trPr>
          <w:trHeight w:val="280"/>
        </w:trPr>
        <w:tc>
          <w:tcPr>
            <w:tcW w:w="8359" w:type="dxa"/>
            <w:shd w:val="clear" w:color="auto" w:fill="CCCCFF"/>
            <w:vAlign w:val="center"/>
          </w:tcPr>
          <w:p w14:paraId="1FD065E1" w14:textId="7EE0D694" w:rsidR="006D2870" w:rsidRPr="003925FB" w:rsidRDefault="006D2870" w:rsidP="00E15D05">
            <w:pPr>
              <w:spacing w:after="0" w:line="276" w:lineRule="auto"/>
              <w:jc w:val="both"/>
              <w:rPr>
                <w:rFonts w:eastAsia="Times New Roman"/>
              </w:rPr>
            </w:pPr>
            <w:r w:rsidRPr="003925FB">
              <w:rPr>
                <w:rFonts w:eastAsia="Times New Roman"/>
              </w:rPr>
              <w:t xml:space="preserve">Anatomi pratik: Üst ve alt </w:t>
            </w:r>
            <w:proofErr w:type="spellStart"/>
            <w:r w:rsidRPr="003925FB">
              <w:rPr>
                <w:rFonts w:eastAsia="Times New Roman"/>
              </w:rPr>
              <w:t>ekstremite</w:t>
            </w:r>
            <w:proofErr w:type="spellEnd"/>
            <w:r w:rsidRPr="003925FB">
              <w:rPr>
                <w:rFonts w:eastAsia="Times New Roman"/>
              </w:rPr>
              <w:t xml:space="preserve"> eklemleri, ayak kemerleri, </w:t>
            </w:r>
            <w:proofErr w:type="spellStart"/>
            <w:r w:rsidRPr="003925FB">
              <w:rPr>
                <w:rFonts w:eastAsia="Times New Roman"/>
              </w:rPr>
              <w:t>vertebral</w:t>
            </w:r>
            <w:proofErr w:type="spellEnd"/>
            <w:r w:rsidRPr="003925FB">
              <w:rPr>
                <w:rFonts w:eastAsia="Times New Roman"/>
              </w:rPr>
              <w:t xml:space="preserve">, </w:t>
            </w:r>
            <w:proofErr w:type="spellStart"/>
            <w:r w:rsidRPr="003925FB">
              <w:rPr>
                <w:rFonts w:eastAsia="Times New Roman"/>
              </w:rPr>
              <w:t>kranyovertebral</w:t>
            </w:r>
            <w:proofErr w:type="spellEnd"/>
            <w:r w:rsidRPr="003925FB">
              <w:rPr>
                <w:rFonts w:eastAsia="Times New Roman"/>
              </w:rPr>
              <w:t xml:space="preserve">, </w:t>
            </w:r>
            <w:proofErr w:type="spellStart"/>
            <w:r w:rsidRPr="003925FB">
              <w:rPr>
                <w:rFonts w:eastAsia="Times New Roman"/>
              </w:rPr>
              <w:t>kostal</w:t>
            </w:r>
            <w:proofErr w:type="spellEnd"/>
            <w:r w:rsidRPr="003925FB">
              <w:rPr>
                <w:rFonts w:eastAsia="Times New Roman"/>
              </w:rPr>
              <w:t xml:space="preserve">, </w:t>
            </w:r>
            <w:proofErr w:type="spellStart"/>
            <w:r w:rsidRPr="003925FB">
              <w:rPr>
                <w:rFonts w:eastAsia="Times New Roman"/>
              </w:rPr>
              <w:t>sternal</w:t>
            </w:r>
            <w:proofErr w:type="spellEnd"/>
            <w:r w:rsidRPr="003925FB">
              <w:rPr>
                <w:rFonts w:eastAsia="Times New Roman"/>
              </w:rPr>
              <w:t xml:space="preserve"> eklemler ve </w:t>
            </w:r>
            <w:proofErr w:type="spellStart"/>
            <w:r w:rsidRPr="003925FB">
              <w:rPr>
                <w:rFonts w:eastAsia="Times New Roman"/>
              </w:rPr>
              <w:t>temporomandibüler</w:t>
            </w:r>
            <w:proofErr w:type="spellEnd"/>
            <w:r w:rsidRPr="003925FB">
              <w:rPr>
                <w:rFonts w:eastAsia="Times New Roman"/>
              </w:rPr>
              <w:t xml:space="preserve"> eklem</w:t>
            </w:r>
            <w:r>
              <w:rPr>
                <w:rFonts w:eastAsia="Times New Roman"/>
              </w:rPr>
              <w:t xml:space="preserve"> – 1 2 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18E12EA6" w14:textId="2FDBB75C" w:rsidR="006D2870" w:rsidRPr="003925FB" w:rsidRDefault="006D2870" w:rsidP="00E15D05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925FB">
              <w:rPr>
                <w:rFonts w:eastAsia="Times New Roman"/>
              </w:rPr>
              <w:t>Pratik</w:t>
            </w:r>
          </w:p>
        </w:tc>
        <w:tc>
          <w:tcPr>
            <w:tcW w:w="992" w:type="dxa"/>
            <w:shd w:val="clear" w:color="auto" w:fill="CCCCFF"/>
            <w:vAlign w:val="center"/>
          </w:tcPr>
          <w:p w14:paraId="11C75BD7" w14:textId="1B161EB7" w:rsidR="006D2870" w:rsidRPr="003925FB" w:rsidRDefault="006D2870" w:rsidP="00E15D05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925FB">
              <w:rPr>
                <w:rFonts w:eastAsia="Times New Roman"/>
              </w:rPr>
              <w:t>2</w:t>
            </w:r>
          </w:p>
        </w:tc>
      </w:tr>
      <w:tr w:rsidR="006D2870" w:rsidRPr="00864103" w14:paraId="3B77FE7C" w14:textId="5BEBAB69" w:rsidTr="006D2870">
        <w:trPr>
          <w:trHeight w:val="280"/>
        </w:trPr>
        <w:tc>
          <w:tcPr>
            <w:tcW w:w="8359" w:type="dxa"/>
            <w:shd w:val="clear" w:color="auto" w:fill="CCCCFF"/>
            <w:vAlign w:val="center"/>
          </w:tcPr>
          <w:p w14:paraId="781A4D7B" w14:textId="3E25DD24" w:rsidR="006D2870" w:rsidRPr="003925FB" w:rsidRDefault="006D2870" w:rsidP="00E15D05">
            <w:pPr>
              <w:spacing w:after="0" w:line="276" w:lineRule="auto"/>
              <w:jc w:val="both"/>
            </w:pPr>
            <w:proofErr w:type="spellStart"/>
            <w:r w:rsidRPr="003925FB">
              <w:rPr>
                <w:rFonts w:eastAsia="Times New Roman"/>
              </w:rPr>
              <w:t>Myologia</w:t>
            </w:r>
            <w:proofErr w:type="spellEnd"/>
            <w:r w:rsidRPr="003925FB">
              <w:rPr>
                <w:rFonts w:eastAsia="Times New Roman"/>
              </w:rPr>
              <w:t xml:space="preserve"> (Kas bilimi): Genel bilgi</w:t>
            </w:r>
            <w:r>
              <w:rPr>
                <w:rFonts w:eastAsia="Times New Roman"/>
              </w:rPr>
              <w:t xml:space="preserve"> – 9 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241B5262" w14:textId="1FA8F704" w:rsidR="006D2870" w:rsidRPr="003925FB" w:rsidRDefault="006D2870" w:rsidP="00E15D05">
            <w:pPr>
              <w:spacing w:after="0" w:line="276" w:lineRule="auto"/>
              <w:jc w:val="center"/>
            </w:pPr>
            <w:r w:rsidRPr="003925FB">
              <w:rPr>
                <w:rFonts w:eastAsia="Times New Roman"/>
              </w:rPr>
              <w:t>Teorik</w:t>
            </w:r>
          </w:p>
        </w:tc>
        <w:tc>
          <w:tcPr>
            <w:tcW w:w="992" w:type="dxa"/>
            <w:shd w:val="clear" w:color="auto" w:fill="CCCCFF"/>
            <w:vAlign w:val="center"/>
          </w:tcPr>
          <w:p w14:paraId="47344641" w14:textId="4EC47F6E" w:rsidR="006D2870" w:rsidRPr="003925FB" w:rsidRDefault="006D2870" w:rsidP="00E15D05">
            <w:pPr>
              <w:spacing w:after="0" w:line="276" w:lineRule="auto"/>
              <w:jc w:val="center"/>
            </w:pPr>
            <w:r w:rsidRPr="003925FB">
              <w:rPr>
                <w:rFonts w:eastAsia="Times New Roman"/>
              </w:rPr>
              <w:t>1</w:t>
            </w:r>
          </w:p>
        </w:tc>
      </w:tr>
      <w:tr w:rsidR="006D2870" w:rsidRPr="00864103" w14:paraId="57943115" w14:textId="737BFC60" w:rsidTr="006D2870">
        <w:trPr>
          <w:trHeight w:val="280"/>
        </w:trPr>
        <w:tc>
          <w:tcPr>
            <w:tcW w:w="8359" w:type="dxa"/>
            <w:shd w:val="clear" w:color="auto" w:fill="CCCCFF"/>
            <w:vAlign w:val="center"/>
          </w:tcPr>
          <w:p w14:paraId="056AB0D8" w14:textId="1EF5BC47" w:rsidR="006D2870" w:rsidRPr="00864103" w:rsidRDefault="006D2870" w:rsidP="00E15D05">
            <w:pPr>
              <w:spacing w:after="0" w:line="276" w:lineRule="auto"/>
              <w:jc w:val="both"/>
            </w:pPr>
            <w:r w:rsidRPr="00864103">
              <w:rPr>
                <w:rFonts w:eastAsia="Times New Roman"/>
              </w:rPr>
              <w:t xml:space="preserve">Sırt kasları ve ense kasları, </w:t>
            </w:r>
            <w:proofErr w:type="spellStart"/>
            <w:r w:rsidRPr="00864103">
              <w:rPr>
                <w:rFonts w:eastAsia="Times New Roman"/>
              </w:rPr>
              <w:t>trigonum</w:t>
            </w:r>
            <w:proofErr w:type="spellEnd"/>
            <w:r w:rsidRPr="00864103">
              <w:rPr>
                <w:rFonts w:eastAsia="Times New Roman"/>
              </w:rPr>
              <w:t xml:space="preserve"> </w:t>
            </w:r>
            <w:proofErr w:type="spellStart"/>
            <w:r w:rsidRPr="00864103">
              <w:rPr>
                <w:rFonts w:eastAsia="Times New Roman"/>
              </w:rPr>
              <w:t>suboccipitale</w:t>
            </w:r>
            <w:proofErr w:type="spellEnd"/>
            <w:r w:rsidRPr="00864103">
              <w:rPr>
                <w:rFonts w:eastAsia="Times New Roman"/>
              </w:rPr>
              <w:t xml:space="preserve">, omuz ve kolun arka bölgesi, </w:t>
            </w:r>
            <w:proofErr w:type="spellStart"/>
            <w:r w:rsidRPr="00864103">
              <w:rPr>
                <w:rFonts w:eastAsia="Times New Roman"/>
              </w:rPr>
              <w:t>humerotrisipital</w:t>
            </w:r>
            <w:proofErr w:type="spellEnd"/>
            <w:r w:rsidRPr="00864103">
              <w:rPr>
                <w:rFonts w:eastAsia="Times New Roman"/>
              </w:rPr>
              <w:t xml:space="preserve"> ve </w:t>
            </w:r>
            <w:proofErr w:type="spellStart"/>
            <w:r w:rsidRPr="00864103">
              <w:rPr>
                <w:rFonts w:eastAsia="Times New Roman"/>
              </w:rPr>
              <w:t>skapulotrisipital</w:t>
            </w:r>
            <w:proofErr w:type="spellEnd"/>
            <w:r w:rsidRPr="00864103">
              <w:rPr>
                <w:rFonts w:eastAsia="Times New Roman"/>
              </w:rPr>
              <w:t xml:space="preserve"> aralıklar</w:t>
            </w:r>
            <w:r>
              <w:rPr>
                <w:rFonts w:eastAsia="Times New Roman"/>
              </w:rPr>
              <w:t xml:space="preserve"> – 10 11 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690F011E" w14:textId="15445DA6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992" w:type="dxa"/>
            <w:shd w:val="clear" w:color="auto" w:fill="CCCCFF"/>
            <w:vAlign w:val="center"/>
          </w:tcPr>
          <w:p w14:paraId="7FAAD401" w14:textId="1E37C572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2</w:t>
            </w:r>
          </w:p>
        </w:tc>
      </w:tr>
      <w:tr w:rsidR="006D2870" w:rsidRPr="00864103" w14:paraId="3752F754" w14:textId="3E4D61AF" w:rsidTr="006D2870">
        <w:trPr>
          <w:trHeight w:val="280"/>
        </w:trPr>
        <w:tc>
          <w:tcPr>
            <w:tcW w:w="8359" w:type="dxa"/>
            <w:shd w:val="clear" w:color="auto" w:fill="CCCCFF"/>
            <w:vAlign w:val="center"/>
          </w:tcPr>
          <w:p w14:paraId="6B2BE33E" w14:textId="32C335C7" w:rsidR="006D2870" w:rsidRPr="00864103" w:rsidRDefault="006D2870" w:rsidP="00E15D05">
            <w:pPr>
              <w:spacing w:after="0" w:line="276" w:lineRule="auto"/>
              <w:jc w:val="both"/>
            </w:pPr>
            <w:r w:rsidRPr="00864103">
              <w:rPr>
                <w:rFonts w:eastAsia="Times New Roman"/>
              </w:rPr>
              <w:t xml:space="preserve">Anatomi pratik: Sırt kasları ve ense kasları, </w:t>
            </w:r>
            <w:proofErr w:type="spellStart"/>
            <w:r w:rsidRPr="00864103">
              <w:rPr>
                <w:rFonts w:eastAsia="Times New Roman"/>
              </w:rPr>
              <w:t>trigonum</w:t>
            </w:r>
            <w:proofErr w:type="spellEnd"/>
            <w:r w:rsidRPr="00864103">
              <w:rPr>
                <w:rFonts w:eastAsia="Times New Roman"/>
              </w:rPr>
              <w:t xml:space="preserve"> </w:t>
            </w:r>
            <w:proofErr w:type="spellStart"/>
            <w:r w:rsidRPr="00864103">
              <w:rPr>
                <w:rFonts w:eastAsia="Times New Roman"/>
              </w:rPr>
              <w:t>suboccipitale</w:t>
            </w:r>
            <w:proofErr w:type="spellEnd"/>
            <w:r w:rsidRPr="00864103">
              <w:rPr>
                <w:rFonts w:eastAsia="Times New Roman"/>
              </w:rPr>
              <w:t xml:space="preserve">, omuz ve kolun arka bölgesi, </w:t>
            </w:r>
            <w:proofErr w:type="spellStart"/>
            <w:r w:rsidRPr="00864103">
              <w:rPr>
                <w:rFonts w:eastAsia="Times New Roman"/>
              </w:rPr>
              <w:t>humerotrisipital</w:t>
            </w:r>
            <w:proofErr w:type="spellEnd"/>
            <w:r w:rsidRPr="00864103">
              <w:rPr>
                <w:rFonts w:eastAsia="Times New Roman"/>
              </w:rPr>
              <w:t xml:space="preserve"> ve </w:t>
            </w:r>
            <w:proofErr w:type="spellStart"/>
            <w:r w:rsidRPr="00864103">
              <w:rPr>
                <w:rFonts w:eastAsia="Times New Roman"/>
              </w:rPr>
              <w:t>skapulotrisipital</w:t>
            </w:r>
            <w:proofErr w:type="spellEnd"/>
            <w:r w:rsidRPr="00864103">
              <w:rPr>
                <w:rFonts w:eastAsia="Times New Roman"/>
              </w:rPr>
              <w:t xml:space="preserve"> aralıklar</w:t>
            </w:r>
            <w:r>
              <w:rPr>
                <w:rFonts w:eastAsia="Times New Roman"/>
              </w:rPr>
              <w:t xml:space="preserve"> – 3 4 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0DB9C1F4" w14:textId="156B522A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Pratik</w:t>
            </w:r>
          </w:p>
        </w:tc>
        <w:tc>
          <w:tcPr>
            <w:tcW w:w="992" w:type="dxa"/>
            <w:shd w:val="clear" w:color="auto" w:fill="CCCCFF"/>
            <w:vAlign w:val="center"/>
          </w:tcPr>
          <w:p w14:paraId="2A526E01" w14:textId="7FAA2DC8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2</w:t>
            </w:r>
          </w:p>
        </w:tc>
      </w:tr>
      <w:tr w:rsidR="006D2870" w:rsidRPr="00864103" w14:paraId="500AD9AF" w14:textId="30DD7467" w:rsidTr="006D2870">
        <w:trPr>
          <w:trHeight w:val="280"/>
        </w:trPr>
        <w:tc>
          <w:tcPr>
            <w:tcW w:w="8359" w:type="dxa"/>
            <w:shd w:val="clear" w:color="auto" w:fill="CCCCFF"/>
            <w:vAlign w:val="center"/>
          </w:tcPr>
          <w:p w14:paraId="04E718A0" w14:textId="76CB0787" w:rsidR="006D2870" w:rsidRPr="00864103" w:rsidRDefault="006D2870" w:rsidP="00E15D05">
            <w:pPr>
              <w:spacing w:after="0" w:line="276" w:lineRule="auto"/>
              <w:jc w:val="both"/>
            </w:pPr>
            <w:r w:rsidRPr="00864103">
              <w:rPr>
                <w:rFonts w:eastAsia="Times New Roman"/>
              </w:rPr>
              <w:t xml:space="preserve">Pektoral bölge, kolun ön bölge kasları, </w:t>
            </w:r>
            <w:proofErr w:type="spellStart"/>
            <w:r w:rsidRPr="00864103">
              <w:rPr>
                <w:rFonts w:eastAsia="Times New Roman"/>
              </w:rPr>
              <w:t>trigonum</w:t>
            </w:r>
            <w:proofErr w:type="spellEnd"/>
            <w:r w:rsidRPr="00864103">
              <w:rPr>
                <w:rFonts w:eastAsia="Times New Roman"/>
              </w:rPr>
              <w:t xml:space="preserve"> </w:t>
            </w:r>
            <w:proofErr w:type="spellStart"/>
            <w:r w:rsidRPr="00864103">
              <w:rPr>
                <w:rFonts w:eastAsia="Times New Roman"/>
              </w:rPr>
              <w:t>deltopectorale</w:t>
            </w:r>
            <w:proofErr w:type="spellEnd"/>
            <w:r w:rsidRPr="00864103">
              <w:rPr>
                <w:rFonts w:eastAsia="Times New Roman"/>
              </w:rPr>
              <w:t xml:space="preserve"> (</w:t>
            </w:r>
            <w:proofErr w:type="spellStart"/>
            <w:r w:rsidRPr="00864103">
              <w:rPr>
                <w:rFonts w:eastAsia="Times New Roman"/>
              </w:rPr>
              <w:t>clavipectorale</w:t>
            </w:r>
            <w:proofErr w:type="spellEnd"/>
            <w:proofErr w:type="gramStart"/>
            <w:r w:rsidRPr="00864103">
              <w:rPr>
                <w:rFonts w:eastAsia="Times New Roman"/>
              </w:rPr>
              <w:t>)</w:t>
            </w:r>
            <w:r>
              <w:rPr>
                <w:rFonts w:eastAsia="Times New Roman"/>
              </w:rPr>
              <w:t xml:space="preserve"> -</w:t>
            </w:r>
            <w:proofErr w:type="gramEnd"/>
            <w:r>
              <w:rPr>
                <w:rFonts w:eastAsia="Times New Roman"/>
              </w:rPr>
              <w:t xml:space="preserve"> 12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30A87410" w14:textId="2F96BF91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992" w:type="dxa"/>
            <w:shd w:val="clear" w:color="auto" w:fill="CCCCFF"/>
            <w:vAlign w:val="center"/>
          </w:tcPr>
          <w:p w14:paraId="49795DA8" w14:textId="3D80E8BE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1</w:t>
            </w:r>
          </w:p>
        </w:tc>
      </w:tr>
      <w:tr w:rsidR="006D2870" w:rsidRPr="00864103" w14:paraId="0A78F219" w14:textId="0F0AD669" w:rsidTr="006D2870">
        <w:trPr>
          <w:trHeight w:val="280"/>
        </w:trPr>
        <w:tc>
          <w:tcPr>
            <w:tcW w:w="8359" w:type="dxa"/>
            <w:shd w:val="clear" w:color="auto" w:fill="CCCCFF"/>
            <w:vAlign w:val="center"/>
          </w:tcPr>
          <w:p w14:paraId="4B4DFEBE" w14:textId="20988560" w:rsidR="006D2870" w:rsidRPr="00864103" w:rsidRDefault="006D2870" w:rsidP="00E15D05">
            <w:pPr>
              <w:spacing w:after="0" w:line="276" w:lineRule="auto"/>
              <w:jc w:val="both"/>
            </w:pPr>
            <w:proofErr w:type="spellStart"/>
            <w:r w:rsidRPr="00864103">
              <w:rPr>
                <w:rFonts w:eastAsia="Times New Roman"/>
              </w:rPr>
              <w:t>Axilla</w:t>
            </w:r>
            <w:proofErr w:type="spellEnd"/>
            <w:r w:rsidRPr="00864103">
              <w:rPr>
                <w:rFonts w:eastAsia="Times New Roman"/>
              </w:rPr>
              <w:t xml:space="preserve">, </w:t>
            </w:r>
            <w:proofErr w:type="spellStart"/>
            <w:r w:rsidRPr="00864103">
              <w:rPr>
                <w:rFonts w:eastAsia="Times New Roman"/>
              </w:rPr>
              <w:t>plexus</w:t>
            </w:r>
            <w:proofErr w:type="spellEnd"/>
            <w:r w:rsidRPr="00864103">
              <w:rPr>
                <w:rFonts w:eastAsia="Times New Roman"/>
              </w:rPr>
              <w:t xml:space="preserve"> </w:t>
            </w:r>
            <w:proofErr w:type="spellStart"/>
            <w:r w:rsidRPr="00864103">
              <w:rPr>
                <w:rFonts w:eastAsia="Times New Roman"/>
              </w:rPr>
              <w:t>brachialis</w:t>
            </w:r>
            <w:proofErr w:type="spellEnd"/>
            <w:r w:rsidRPr="00864103">
              <w:rPr>
                <w:rFonts w:eastAsia="Times New Roman"/>
              </w:rPr>
              <w:t xml:space="preserve">, </w:t>
            </w:r>
            <w:proofErr w:type="spellStart"/>
            <w:r w:rsidRPr="00864103">
              <w:rPr>
                <w:rFonts w:eastAsia="Times New Roman"/>
              </w:rPr>
              <w:t>arteria</w:t>
            </w:r>
            <w:proofErr w:type="spellEnd"/>
            <w:r w:rsidRPr="00864103">
              <w:rPr>
                <w:rFonts w:eastAsia="Times New Roman"/>
              </w:rPr>
              <w:t xml:space="preserve">-vena </w:t>
            </w:r>
            <w:proofErr w:type="spellStart"/>
            <w:r w:rsidRPr="00864103">
              <w:rPr>
                <w:rFonts w:eastAsia="Times New Roman"/>
              </w:rPr>
              <w:t>axillaris</w:t>
            </w:r>
            <w:proofErr w:type="spellEnd"/>
            <w:r w:rsidRPr="00864103">
              <w:rPr>
                <w:rFonts w:eastAsia="Times New Roman"/>
              </w:rPr>
              <w:t xml:space="preserve"> ve </w:t>
            </w:r>
            <w:proofErr w:type="spellStart"/>
            <w:r w:rsidRPr="00864103">
              <w:rPr>
                <w:rFonts w:eastAsia="Times New Roman"/>
              </w:rPr>
              <w:t>aksiller</w:t>
            </w:r>
            <w:proofErr w:type="spellEnd"/>
            <w:r w:rsidRPr="00864103">
              <w:rPr>
                <w:rFonts w:eastAsia="Times New Roman"/>
              </w:rPr>
              <w:t xml:space="preserve"> lenf düğümleri</w:t>
            </w:r>
            <w:r>
              <w:rPr>
                <w:rFonts w:eastAsia="Times New Roman"/>
              </w:rPr>
              <w:t xml:space="preserve"> – 13 14 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0A3295A5" w14:textId="6E16F5E3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992" w:type="dxa"/>
            <w:shd w:val="clear" w:color="auto" w:fill="CCCCFF"/>
            <w:vAlign w:val="center"/>
          </w:tcPr>
          <w:p w14:paraId="51A38D84" w14:textId="22C30DFE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2</w:t>
            </w:r>
          </w:p>
        </w:tc>
      </w:tr>
      <w:tr w:rsidR="006D2870" w:rsidRPr="00864103" w14:paraId="214C3F43" w14:textId="28F121BA" w:rsidTr="006D2870">
        <w:trPr>
          <w:trHeight w:val="280"/>
        </w:trPr>
        <w:tc>
          <w:tcPr>
            <w:tcW w:w="8359" w:type="dxa"/>
            <w:shd w:val="clear" w:color="auto" w:fill="CCCCFF"/>
            <w:vAlign w:val="center"/>
          </w:tcPr>
          <w:p w14:paraId="5CEC6732" w14:textId="50FAD87B" w:rsidR="006D2870" w:rsidRPr="00864103" w:rsidRDefault="006D2870" w:rsidP="00E15D05">
            <w:pPr>
              <w:spacing w:after="0" w:line="276" w:lineRule="auto"/>
              <w:jc w:val="both"/>
            </w:pPr>
            <w:r w:rsidRPr="00864103">
              <w:rPr>
                <w:rFonts w:eastAsia="Times New Roman"/>
              </w:rPr>
              <w:t xml:space="preserve">Ön kol kasları ve </w:t>
            </w:r>
            <w:proofErr w:type="spellStart"/>
            <w:r w:rsidRPr="00864103">
              <w:rPr>
                <w:rFonts w:eastAsia="Times New Roman"/>
              </w:rPr>
              <w:t>nörovasküler</w:t>
            </w:r>
            <w:proofErr w:type="spellEnd"/>
            <w:r w:rsidRPr="00864103">
              <w:rPr>
                <w:rFonts w:eastAsia="Times New Roman"/>
              </w:rPr>
              <w:t xml:space="preserve"> yapıları, fossa </w:t>
            </w:r>
            <w:proofErr w:type="spellStart"/>
            <w:r w:rsidRPr="00864103">
              <w:rPr>
                <w:rFonts w:eastAsia="Times New Roman"/>
              </w:rPr>
              <w:t>cubitalis</w:t>
            </w:r>
            <w:proofErr w:type="spellEnd"/>
            <w:r w:rsidRPr="00864103">
              <w:rPr>
                <w:rFonts w:eastAsia="Times New Roman"/>
              </w:rPr>
              <w:t xml:space="preserve">, fovea </w:t>
            </w:r>
            <w:proofErr w:type="spellStart"/>
            <w:r w:rsidRPr="00864103">
              <w:rPr>
                <w:rFonts w:eastAsia="Times New Roman"/>
              </w:rPr>
              <w:t>radialis</w:t>
            </w:r>
            <w:proofErr w:type="spellEnd"/>
            <w:r w:rsidRPr="00864103">
              <w:rPr>
                <w:rFonts w:eastAsia="Times New Roman"/>
              </w:rPr>
              <w:t xml:space="preserve"> ve </w:t>
            </w:r>
            <w:proofErr w:type="spellStart"/>
            <w:r w:rsidRPr="00864103">
              <w:rPr>
                <w:rFonts w:eastAsia="Times New Roman"/>
              </w:rPr>
              <w:t>karpal</w:t>
            </w:r>
            <w:proofErr w:type="spellEnd"/>
            <w:r w:rsidRPr="00864103">
              <w:rPr>
                <w:rFonts w:eastAsia="Times New Roman"/>
              </w:rPr>
              <w:t xml:space="preserve"> tünel </w:t>
            </w:r>
            <w:r>
              <w:rPr>
                <w:rFonts w:eastAsia="Times New Roman"/>
              </w:rPr>
              <w:t>– 15 16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743FD941" w14:textId="397B69D1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992" w:type="dxa"/>
            <w:shd w:val="clear" w:color="auto" w:fill="CCCCFF"/>
            <w:vAlign w:val="center"/>
          </w:tcPr>
          <w:p w14:paraId="507E88A0" w14:textId="1F2A538F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2</w:t>
            </w:r>
          </w:p>
        </w:tc>
      </w:tr>
      <w:tr w:rsidR="006D2870" w:rsidRPr="00864103" w14:paraId="41B6A896" w14:textId="491CE4B8" w:rsidTr="006D2870">
        <w:trPr>
          <w:trHeight w:val="280"/>
        </w:trPr>
        <w:tc>
          <w:tcPr>
            <w:tcW w:w="8359" w:type="dxa"/>
            <w:shd w:val="clear" w:color="auto" w:fill="CCCCFF"/>
            <w:vAlign w:val="center"/>
          </w:tcPr>
          <w:p w14:paraId="0523BEB7" w14:textId="0A7BD1FE" w:rsidR="006D2870" w:rsidRPr="00864103" w:rsidRDefault="006D2870" w:rsidP="00E15D05">
            <w:pPr>
              <w:spacing w:after="0" w:line="276" w:lineRule="auto"/>
              <w:jc w:val="both"/>
            </w:pPr>
            <w:r w:rsidRPr="00864103">
              <w:rPr>
                <w:rFonts w:eastAsia="Times New Roman"/>
              </w:rPr>
              <w:t xml:space="preserve">El kasları ve </w:t>
            </w:r>
            <w:proofErr w:type="spellStart"/>
            <w:r w:rsidRPr="00864103">
              <w:rPr>
                <w:rFonts w:eastAsia="Times New Roman"/>
              </w:rPr>
              <w:t>nörovasküler</w:t>
            </w:r>
            <w:proofErr w:type="spellEnd"/>
            <w:r w:rsidRPr="00864103">
              <w:rPr>
                <w:rFonts w:eastAsia="Times New Roman"/>
              </w:rPr>
              <w:t xml:space="preserve"> yapıları</w:t>
            </w:r>
            <w:r>
              <w:rPr>
                <w:rFonts w:eastAsia="Times New Roman"/>
              </w:rPr>
              <w:t xml:space="preserve"> – 17 18 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47582FFF" w14:textId="75667B4B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992" w:type="dxa"/>
            <w:shd w:val="clear" w:color="auto" w:fill="CCCCFF"/>
            <w:vAlign w:val="center"/>
          </w:tcPr>
          <w:p w14:paraId="1D362859" w14:textId="24DE64F1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2</w:t>
            </w:r>
          </w:p>
        </w:tc>
      </w:tr>
      <w:tr w:rsidR="006D2870" w:rsidRPr="00864103" w14:paraId="236B61DF" w14:textId="5256FA6F" w:rsidTr="006D2870">
        <w:trPr>
          <w:trHeight w:val="957"/>
        </w:trPr>
        <w:tc>
          <w:tcPr>
            <w:tcW w:w="8359" w:type="dxa"/>
            <w:shd w:val="clear" w:color="auto" w:fill="CCCCFF"/>
            <w:vAlign w:val="center"/>
          </w:tcPr>
          <w:p w14:paraId="176E5C8F" w14:textId="1D03BCBB" w:rsidR="006D2870" w:rsidRPr="00864103" w:rsidRDefault="006D2870" w:rsidP="00E15D05">
            <w:pPr>
              <w:spacing w:after="0" w:line="276" w:lineRule="auto"/>
              <w:jc w:val="both"/>
              <w:rPr>
                <w:rFonts w:eastAsia="Times New Roman"/>
              </w:rPr>
            </w:pPr>
            <w:r w:rsidRPr="00864103">
              <w:rPr>
                <w:rFonts w:eastAsia="Times New Roman"/>
              </w:rPr>
              <w:t xml:space="preserve">Anatomi pratik: Pektoral bölge, kolun ön bölge kasları, </w:t>
            </w:r>
            <w:proofErr w:type="spellStart"/>
            <w:r w:rsidRPr="00864103">
              <w:rPr>
                <w:rFonts w:eastAsia="Times New Roman"/>
              </w:rPr>
              <w:t>trigonum</w:t>
            </w:r>
            <w:proofErr w:type="spellEnd"/>
            <w:r w:rsidRPr="00864103">
              <w:rPr>
                <w:rFonts w:eastAsia="Times New Roman"/>
              </w:rPr>
              <w:t xml:space="preserve"> </w:t>
            </w:r>
            <w:proofErr w:type="spellStart"/>
            <w:r w:rsidRPr="00864103">
              <w:rPr>
                <w:rFonts w:eastAsia="Times New Roman"/>
              </w:rPr>
              <w:t>deltopectorale</w:t>
            </w:r>
            <w:proofErr w:type="spellEnd"/>
            <w:r w:rsidRPr="00864103">
              <w:rPr>
                <w:rFonts w:eastAsia="Times New Roman"/>
              </w:rPr>
              <w:t xml:space="preserve">, </w:t>
            </w:r>
            <w:proofErr w:type="spellStart"/>
            <w:r w:rsidRPr="00864103">
              <w:rPr>
                <w:rFonts w:eastAsia="Times New Roman"/>
              </w:rPr>
              <w:t>axilla</w:t>
            </w:r>
            <w:proofErr w:type="spellEnd"/>
            <w:r w:rsidRPr="00864103">
              <w:rPr>
                <w:rFonts w:eastAsia="Times New Roman"/>
              </w:rPr>
              <w:t xml:space="preserve">, </w:t>
            </w:r>
            <w:proofErr w:type="spellStart"/>
            <w:r w:rsidRPr="00864103">
              <w:rPr>
                <w:rFonts w:eastAsia="Times New Roman"/>
              </w:rPr>
              <w:t>plexus</w:t>
            </w:r>
            <w:proofErr w:type="spellEnd"/>
            <w:r w:rsidRPr="00864103">
              <w:rPr>
                <w:rFonts w:eastAsia="Times New Roman"/>
              </w:rPr>
              <w:t xml:space="preserve"> </w:t>
            </w:r>
            <w:proofErr w:type="spellStart"/>
            <w:r w:rsidRPr="00864103">
              <w:rPr>
                <w:rFonts w:eastAsia="Times New Roman"/>
              </w:rPr>
              <w:t>brachialis</w:t>
            </w:r>
            <w:proofErr w:type="spellEnd"/>
            <w:r w:rsidRPr="00864103">
              <w:rPr>
                <w:rFonts w:eastAsia="Times New Roman"/>
              </w:rPr>
              <w:t xml:space="preserve"> ve </w:t>
            </w:r>
            <w:proofErr w:type="spellStart"/>
            <w:r w:rsidRPr="00864103">
              <w:rPr>
                <w:rFonts w:eastAsia="Times New Roman"/>
              </w:rPr>
              <w:t>arteria</w:t>
            </w:r>
            <w:proofErr w:type="spellEnd"/>
            <w:r w:rsidRPr="00864103">
              <w:rPr>
                <w:rFonts w:eastAsia="Times New Roman"/>
              </w:rPr>
              <w:t xml:space="preserve">-vena </w:t>
            </w:r>
            <w:proofErr w:type="spellStart"/>
            <w:r w:rsidRPr="00864103">
              <w:rPr>
                <w:rFonts w:eastAsia="Times New Roman"/>
              </w:rPr>
              <w:t>axillaris</w:t>
            </w:r>
            <w:proofErr w:type="spellEnd"/>
            <w:r>
              <w:rPr>
                <w:rFonts w:eastAsia="Times New Roman"/>
              </w:rPr>
              <w:t xml:space="preserve"> – 5 6 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7FE19A29" w14:textId="1B8FDBCA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Pratik</w:t>
            </w:r>
          </w:p>
        </w:tc>
        <w:tc>
          <w:tcPr>
            <w:tcW w:w="992" w:type="dxa"/>
            <w:shd w:val="clear" w:color="auto" w:fill="CCCCFF"/>
            <w:vAlign w:val="center"/>
          </w:tcPr>
          <w:p w14:paraId="0CE40A4A" w14:textId="194168D4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2</w:t>
            </w:r>
          </w:p>
        </w:tc>
      </w:tr>
      <w:tr w:rsidR="006D2870" w:rsidRPr="00864103" w14:paraId="7D2B0225" w14:textId="382FF161" w:rsidTr="006D2870">
        <w:trPr>
          <w:trHeight w:val="280"/>
        </w:trPr>
        <w:tc>
          <w:tcPr>
            <w:tcW w:w="8359" w:type="dxa"/>
            <w:shd w:val="clear" w:color="auto" w:fill="CCCCFF"/>
            <w:vAlign w:val="center"/>
          </w:tcPr>
          <w:p w14:paraId="69966932" w14:textId="1C0A6153" w:rsidR="006D2870" w:rsidRPr="00864103" w:rsidRDefault="006D2870" w:rsidP="00E15D05">
            <w:pPr>
              <w:spacing w:after="0" w:line="276" w:lineRule="auto"/>
              <w:jc w:val="both"/>
            </w:pPr>
            <w:r w:rsidRPr="00864103">
              <w:rPr>
                <w:rFonts w:eastAsia="Times New Roman"/>
              </w:rPr>
              <w:t xml:space="preserve">Anatomi pratik: Ön kol kasları ve el kasları, fossa </w:t>
            </w:r>
            <w:proofErr w:type="spellStart"/>
            <w:r w:rsidRPr="00864103">
              <w:rPr>
                <w:rFonts w:eastAsia="Times New Roman"/>
              </w:rPr>
              <w:t>cubitalis</w:t>
            </w:r>
            <w:proofErr w:type="spellEnd"/>
            <w:r w:rsidRPr="00864103">
              <w:rPr>
                <w:rFonts w:eastAsia="Times New Roman"/>
              </w:rPr>
              <w:t xml:space="preserve">, fovea </w:t>
            </w:r>
            <w:proofErr w:type="spellStart"/>
            <w:r w:rsidRPr="00864103">
              <w:rPr>
                <w:rFonts w:eastAsia="Times New Roman"/>
              </w:rPr>
              <w:t>radialis</w:t>
            </w:r>
            <w:proofErr w:type="spellEnd"/>
            <w:r w:rsidRPr="00864103">
              <w:rPr>
                <w:rFonts w:eastAsia="Times New Roman"/>
              </w:rPr>
              <w:t xml:space="preserve">, </w:t>
            </w:r>
            <w:proofErr w:type="spellStart"/>
            <w:r w:rsidRPr="00864103">
              <w:rPr>
                <w:rFonts w:eastAsia="Times New Roman"/>
              </w:rPr>
              <w:t>karpal</w:t>
            </w:r>
            <w:proofErr w:type="spellEnd"/>
            <w:r w:rsidRPr="00864103">
              <w:rPr>
                <w:rFonts w:eastAsia="Times New Roman"/>
              </w:rPr>
              <w:t xml:space="preserve"> tünel ve </w:t>
            </w:r>
            <w:proofErr w:type="spellStart"/>
            <w:r w:rsidRPr="00864103">
              <w:rPr>
                <w:rFonts w:eastAsia="Times New Roman"/>
              </w:rPr>
              <w:t>nörovasküler</w:t>
            </w:r>
            <w:proofErr w:type="spellEnd"/>
            <w:r w:rsidRPr="00864103">
              <w:rPr>
                <w:rFonts w:eastAsia="Times New Roman"/>
              </w:rPr>
              <w:t xml:space="preserve"> yapılar</w:t>
            </w:r>
            <w:r>
              <w:rPr>
                <w:rFonts w:eastAsia="Times New Roman"/>
              </w:rPr>
              <w:t xml:space="preserve"> – 7 8 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4A4EA46A" w14:textId="45E73228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Pratik</w:t>
            </w:r>
          </w:p>
        </w:tc>
        <w:tc>
          <w:tcPr>
            <w:tcW w:w="992" w:type="dxa"/>
            <w:shd w:val="clear" w:color="auto" w:fill="CCCCFF"/>
            <w:vAlign w:val="center"/>
          </w:tcPr>
          <w:p w14:paraId="46065D02" w14:textId="1AE7458B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2</w:t>
            </w:r>
          </w:p>
        </w:tc>
      </w:tr>
      <w:tr w:rsidR="006D2870" w:rsidRPr="00864103" w14:paraId="16A762A8" w14:textId="3064ED2C" w:rsidTr="006D2870">
        <w:trPr>
          <w:trHeight w:val="280"/>
        </w:trPr>
        <w:tc>
          <w:tcPr>
            <w:tcW w:w="8359" w:type="dxa"/>
            <w:shd w:val="clear" w:color="auto" w:fill="45B0E1" w:themeFill="accent1" w:themeFillTint="99"/>
            <w:vAlign w:val="center"/>
          </w:tcPr>
          <w:p w14:paraId="45A3A389" w14:textId="77777777" w:rsidR="006D2870" w:rsidRPr="00864103" w:rsidRDefault="006D2870" w:rsidP="00E15D05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Konu</w:t>
            </w:r>
          </w:p>
        </w:tc>
        <w:tc>
          <w:tcPr>
            <w:tcW w:w="1134" w:type="dxa"/>
            <w:shd w:val="clear" w:color="auto" w:fill="45B0E1" w:themeFill="accent1" w:themeFillTint="99"/>
            <w:vAlign w:val="center"/>
          </w:tcPr>
          <w:p w14:paraId="31C5923E" w14:textId="77777777" w:rsidR="006D2870" w:rsidRPr="00864103" w:rsidRDefault="006D2870" w:rsidP="00E15D05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b/>
              </w:rPr>
              <w:t>Türü</w:t>
            </w:r>
          </w:p>
        </w:tc>
        <w:tc>
          <w:tcPr>
            <w:tcW w:w="992" w:type="dxa"/>
            <w:shd w:val="clear" w:color="auto" w:fill="45B0E1" w:themeFill="accent1" w:themeFillTint="99"/>
            <w:vAlign w:val="center"/>
          </w:tcPr>
          <w:p w14:paraId="03881557" w14:textId="110A9BE9" w:rsidR="006D2870" w:rsidRPr="00864103" w:rsidRDefault="006D2870" w:rsidP="00E15D05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b/>
              </w:rPr>
              <w:t>Saat</w:t>
            </w:r>
          </w:p>
        </w:tc>
      </w:tr>
      <w:tr w:rsidR="006D2870" w:rsidRPr="00864103" w14:paraId="4F45E25A" w14:textId="26D82DBE" w:rsidTr="006D2870">
        <w:trPr>
          <w:trHeight w:val="280"/>
        </w:trPr>
        <w:tc>
          <w:tcPr>
            <w:tcW w:w="8359" w:type="dxa"/>
            <w:shd w:val="clear" w:color="auto" w:fill="FF0000"/>
            <w:vAlign w:val="center"/>
          </w:tcPr>
          <w:p w14:paraId="2E80756A" w14:textId="756294C9" w:rsidR="006D2870" w:rsidRPr="003925FB" w:rsidRDefault="006D2870" w:rsidP="00E15D05">
            <w:pPr>
              <w:spacing w:after="0" w:line="276" w:lineRule="auto"/>
            </w:pPr>
            <w:r w:rsidRPr="003925FB">
              <w:t>Sinir sisteminin organizasyonu</w:t>
            </w:r>
            <w:r>
              <w:t xml:space="preserve"> – 1 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112527B2" w14:textId="77777777" w:rsidR="006D2870" w:rsidRPr="003925FB" w:rsidRDefault="006D2870" w:rsidP="00E15D05">
            <w:pPr>
              <w:spacing w:after="0" w:line="276" w:lineRule="auto"/>
              <w:jc w:val="center"/>
            </w:pPr>
            <w:r w:rsidRPr="003925FB">
              <w:t>Teorik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59709661" w14:textId="77777777" w:rsidR="006D2870" w:rsidRPr="003925FB" w:rsidRDefault="006D2870" w:rsidP="00E15D05">
            <w:pPr>
              <w:spacing w:after="0" w:line="276" w:lineRule="auto"/>
              <w:jc w:val="center"/>
            </w:pPr>
            <w:r w:rsidRPr="003925FB">
              <w:t>1</w:t>
            </w:r>
          </w:p>
        </w:tc>
      </w:tr>
      <w:tr w:rsidR="006D2870" w:rsidRPr="00864103" w14:paraId="731E694C" w14:textId="45F25EBC" w:rsidTr="006D2870">
        <w:trPr>
          <w:trHeight w:val="280"/>
        </w:trPr>
        <w:tc>
          <w:tcPr>
            <w:tcW w:w="8359" w:type="dxa"/>
            <w:shd w:val="clear" w:color="auto" w:fill="FF0000"/>
            <w:vAlign w:val="center"/>
          </w:tcPr>
          <w:p w14:paraId="47096BBD" w14:textId="27E5317B" w:rsidR="006D2870" w:rsidRPr="003925FB" w:rsidRDefault="006D2870" w:rsidP="00E15D05">
            <w:pPr>
              <w:spacing w:after="0" w:line="276" w:lineRule="auto"/>
            </w:pPr>
            <w:r w:rsidRPr="003925FB">
              <w:t xml:space="preserve">Aksiyon potansiyeli oluşumu ve iletimi, </w:t>
            </w:r>
            <w:proofErr w:type="spellStart"/>
            <w:r w:rsidRPr="003925FB">
              <w:t>sinaptik</w:t>
            </w:r>
            <w:proofErr w:type="spellEnd"/>
            <w:r w:rsidRPr="003925FB">
              <w:t xml:space="preserve"> </w:t>
            </w:r>
            <w:proofErr w:type="gramStart"/>
            <w:r w:rsidRPr="003925FB">
              <w:t xml:space="preserve">ileti </w:t>
            </w:r>
            <w:r>
              <w:t xml:space="preserve"> -</w:t>
            </w:r>
            <w:proofErr w:type="gramEnd"/>
            <w:r>
              <w:t xml:space="preserve"> 2 3 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4F7711B8" w14:textId="77777777" w:rsidR="006D2870" w:rsidRPr="003925FB" w:rsidRDefault="006D2870" w:rsidP="00E15D05">
            <w:pPr>
              <w:spacing w:after="0" w:line="276" w:lineRule="auto"/>
              <w:jc w:val="center"/>
            </w:pPr>
            <w:r w:rsidRPr="003925FB">
              <w:t>Teorik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25EF9471" w14:textId="21B1FCB6" w:rsidR="006D2870" w:rsidRPr="003925FB" w:rsidRDefault="006D2870" w:rsidP="00E15D05">
            <w:pPr>
              <w:spacing w:after="0" w:line="276" w:lineRule="auto"/>
              <w:jc w:val="center"/>
            </w:pPr>
            <w:r w:rsidRPr="003925FB">
              <w:t>2</w:t>
            </w:r>
          </w:p>
        </w:tc>
      </w:tr>
      <w:tr w:rsidR="006D2870" w:rsidRPr="00864103" w14:paraId="774EBE53" w14:textId="0D19062F" w:rsidTr="006D2870">
        <w:trPr>
          <w:trHeight w:val="280"/>
        </w:trPr>
        <w:tc>
          <w:tcPr>
            <w:tcW w:w="8359" w:type="dxa"/>
            <w:shd w:val="clear" w:color="auto" w:fill="FF0000"/>
            <w:vAlign w:val="center"/>
          </w:tcPr>
          <w:p w14:paraId="70BA75ED" w14:textId="5836C511" w:rsidR="006D2870" w:rsidRPr="003925FB" w:rsidRDefault="006D2870" w:rsidP="00E15D05">
            <w:pPr>
              <w:spacing w:after="0" w:line="276" w:lineRule="auto"/>
            </w:pPr>
            <w:proofErr w:type="spellStart"/>
            <w:r w:rsidRPr="003925FB">
              <w:t>Nörotransmitter</w:t>
            </w:r>
            <w:proofErr w:type="spellEnd"/>
            <w:r w:rsidRPr="003925FB">
              <w:t xml:space="preserve"> maddeler</w:t>
            </w:r>
            <w:r>
              <w:t xml:space="preserve"> – 4 5 6 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3C4B05E6" w14:textId="77777777" w:rsidR="006D2870" w:rsidRPr="003925FB" w:rsidRDefault="006D2870" w:rsidP="00E15D05">
            <w:pPr>
              <w:spacing w:after="0" w:line="276" w:lineRule="auto"/>
              <w:jc w:val="center"/>
            </w:pPr>
            <w:r w:rsidRPr="003925FB">
              <w:t>Teorik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252E2BB0" w14:textId="491ED63C" w:rsidR="006D2870" w:rsidRPr="003925FB" w:rsidRDefault="006D2870" w:rsidP="00E15D05">
            <w:pPr>
              <w:spacing w:after="0" w:line="276" w:lineRule="auto"/>
              <w:jc w:val="center"/>
            </w:pPr>
            <w:r w:rsidRPr="003925FB">
              <w:t>3</w:t>
            </w:r>
          </w:p>
        </w:tc>
      </w:tr>
      <w:tr w:rsidR="006D2870" w:rsidRPr="00864103" w14:paraId="2FC8CACD" w14:textId="1AA439C3" w:rsidTr="006D2870">
        <w:trPr>
          <w:trHeight w:val="280"/>
        </w:trPr>
        <w:tc>
          <w:tcPr>
            <w:tcW w:w="8359" w:type="dxa"/>
            <w:shd w:val="clear" w:color="auto" w:fill="FF0000"/>
            <w:vAlign w:val="center"/>
          </w:tcPr>
          <w:p w14:paraId="22E8699E" w14:textId="77777777" w:rsidR="006D2870" w:rsidRPr="00864103" w:rsidRDefault="006D2870" w:rsidP="00E15D05">
            <w:pPr>
              <w:spacing w:after="0" w:line="276" w:lineRule="auto"/>
            </w:pPr>
            <w:r w:rsidRPr="00864103">
              <w:t>Otonom sinir sisteminin fizyolojik özellikleri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4928A8CA" w14:textId="77777777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37E037C8" w14:textId="77777777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t>3</w:t>
            </w:r>
          </w:p>
        </w:tc>
      </w:tr>
      <w:tr w:rsidR="006D2870" w:rsidRPr="00864103" w14:paraId="25765B18" w14:textId="382C8B66" w:rsidTr="006D2870">
        <w:trPr>
          <w:trHeight w:val="280"/>
        </w:trPr>
        <w:tc>
          <w:tcPr>
            <w:tcW w:w="8359" w:type="dxa"/>
            <w:shd w:val="clear" w:color="auto" w:fill="45B0E1" w:themeFill="accent1" w:themeFillTint="99"/>
            <w:vAlign w:val="center"/>
          </w:tcPr>
          <w:p w14:paraId="02962FC9" w14:textId="77777777" w:rsidR="006D2870" w:rsidRPr="00864103" w:rsidRDefault="006D2870" w:rsidP="00E15D05">
            <w:pPr>
              <w:spacing w:after="0" w:line="276" w:lineRule="auto"/>
            </w:pPr>
            <w:r w:rsidRPr="00864103">
              <w:rPr>
                <w:b/>
              </w:rPr>
              <w:t>Konu</w:t>
            </w:r>
          </w:p>
        </w:tc>
        <w:tc>
          <w:tcPr>
            <w:tcW w:w="1134" w:type="dxa"/>
            <w:shd w:val="clear" w:color="auto" w:fill="45B0E1" w:themeFill="accent1" w:themeFillTint="99"/>
            <w:vAlign w:val="center"/>
          </w:tcPr>
          <w:p w14:paraId="56B3E319" w14:textId="77777777" w:rsidR="006D2870" w:rsidRPr="00864103" w:rsidRDefault="006D2870" w:rsidP="00E15D05">
            <w:pPr>
              <w:spacing w:after="0" w:line="276" w:lineRule="auto"/>
            </w:pPr>
            <w:r w:rsidRPr="00864103">
              <w:rPr>
                <w:b/>
              </w:rPr>
              <w:t>Türü</w:t>
            </w:r>
          </w:p>
        </w:tc>
        <w:tc>
          <w:tcPr>
            <w:tcW w:w="992" w:type="dxa"/>
            <w:shd w:val="clear" w:color="auto" w:fill="45B0E1" w:themeFill="accent1" w:themeFillTint="99"/>
            <w:vAlign w:val="center"/>
          </w:tcPr>
          <w:p w14:paraId="4E1C0EF3" w14:textId="697D39F2" w:rsidR="006D2870" w:rsidRPr="00864103" w:rsidRDefault="006D2870" w:rsidP="00E15D05">
            <w:pPr>
              <w:spacing w:after="0" w:line="276" w:lineRule="auto"/>
            </w:pPr>
            <w:r w:rsidRPr="00864103">
              <w:rPr>
                <w:b/>
              </w:rPr>
              <w:t>Saat</w:t>
            </w:r>
          </w:p>
        </w:tc>
      </w:tr>
      <w:tr w:rsidR="006D2870" w:rsidRPr="00864103" w14:paraId="4D20E2FD" w14:textId="54845A6E" w:rsidTr="006D2870">
        <w:trPr>
          <w:trHeight w:val="280"/>
        </w:trPr>
        <w:tc>
          <w:tcPr>
            <w:tcW w:w="8359" w:type="dxa"/>
            <w:shd w:val="clear" w:color="auto" w:fill="CCFFFF"/>
            <w:vAlign w:val="center"/>
          </w:tcPr>
          <w:p w14:paraId="489160E4" w14:textId="0BA46E2F" w:rsidR="006D2870" w:rsidRPr="00864103" w:rsidRDefault="006D2870" w:rsidP="00E15D05">
            <w:pPr>
              <w:spacing w:after="0" w:line="276" w:lineRule="auto"/>
              <w:jc w:val="both"/>
            </w:pPr>
            <w:r w:rsidRPr="00864103">
              <w:t>Kıkırdak dokusu histolojisi</w:t>
            </w:r>
            <w:r>
              <w:t xml:space="preserve"> – 1 2 </w:t>
            </w:r>
          </w:p>
        </w:tc>
        <w:tc>
          <w:tcPr>
            <w:tcW w:w="1134" w:type="dxa"/>
            <w:shd w:val="clear" w:color="auto" w:fill="CCFFFF"/>
            <w:vAlign w:val="center"/>
          </w:tcPr>
          <w:p w14:paraId="0C3ED503" w14:textId="77777777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617E80D2" w14:textId="77777777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0CA883AB" w14:textId="0A8B7598" w:rsidTr="006D2870">
        <w:trPr>
          <w:trHeight w:val="280"/>
        </w:trPr>
        <w:tc>
          <w:tcPr>
            <w:tcW w:w="8359" w:type="dxa"/>
            <w:shd w:val="clear" w:color="auto" w:fill="CCFFFF"/>
            <w:vAlign w:val="center"/>
          </w:tcPr>
          <w:p w14:paraId="01B0D091" w14:textId="43A31132" w:rsidR="006D2870" w:rsidRPr="00864103" w:rsidRDefault="006D2870" w:rsidP="00E15D05">
            <w:pPr>
              <w:spacing w:after="0" w:line="276" w:lineRule="auto"/>
              <w:jc w:val="both"/>
            </w:pPr>
            <w:r w:rsidRPr="00864103">
              <w:t>Histoloji pratik: Kıkırdak dokusu histolojisi</w:t>
            </w:r>
            <w:r>
              <w:t xml:space="preserve"> – 1 2 </w:t>
            </w:r>
          </w:p>
        </w:tc>
        <w:tc>
          <w:tcPr>
            <w:tcW w:w="1134" w:type="dxa"/>
            <w:shd w:val="clear" w:color="auto" w:fill="CCFFFF"/>
            <w:vAlign w:val="center"/>
          </w:tcPr>
          <w:p w14:paraId="773DF72E" w14:textId="77777777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t>Pratik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1F409BDF" w14:textId="77777777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09FC01FA" w14:textId="41C4BBD2" w:rsidTr="006D2870">
        <w:trPr>
          <w:trHeight w:val="280"/>
        </w:trPr>
        <w:tc>
          <w:tcPr>
            <w:tcW w:w="8359" w:type="dxa"/>
            <w:shd w:val="clear" w:color="auto" w:fill="CCFFFF"/>
            <w:vAlign w:val="center"/>
          </w:tcPr>
          <w:p w14:paraId="37CFFFCD" w14:textId="48C6DE10" w:rsidR="006D2870" w:rsidRPr="003925FB" w:rsidRDefault="006D2870" w:rsidP="00E15D05">
            <w:pPr>
              <w:spacing w:after="0" w:line="276" w:lineRule="auto"/>
              <w:jc w:val="both"/>
            </w:pPr>
            <w:r w:rsidRPr="003925FB">
              <w:t xml:space="preserve">Kemik dokusu histolojisi ve </w:t>
            </w:r>
            <w:proofErr w:type="spellStart"/>
            <w:r w:rsidRPr="003925FB">
              <w:t>osteogenez</w:t>
            </w:r>
            <w:proofErr w:type="spellEnd"/>
            <w:r>
              <w:t xml:space="preserve"> – 3 4 5 </w:t>
            </w:r>
          </w:p>
        </w:tc>
        <w:tc>
          <w:tcPr>
            <w:tcW w:w="1134" w:type="dxa"/>
            <w:shd w:val="clear" w:color="auto" w:fill="CCFFFF"/>
            <w:vAlign w:val="center"/>
          </w:tcPr>
          <w:p w14:paraId="41953CA8" w14:textId="77777777" w:rsidR="006D2870" w:rsidRPr="003925FB" w:rsidRDefault="006D2870" w:rsidP="00E15D05">
            <w:pPr>
              <w:spacing w:after="0" w:line="276" w:lineRule="auto"/>
              <w:jc w:val="center"/>
            </w:pPr>
            <w:r w:rsidRPr="003925FB">
              <w:t>Teorik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1544C310" w14:textId="77777777" w:rsidR="006D2870" w:rsidRPr="003925FB" w:rsidRDefault="006D2870" w:rsidP="00E15D05">
            <w:pPr>
              <w:spacing w:after="0" w:line="276" w:lineRule="auto"/>
              <w:jc w:val="center"/>
            </w:pPr>
            <w:r w:rsidRPr="003925FB">
              <w:t>3</w:t>
            </w:r>
          </w:p>
        </w:tc>
      </w:tr>
      <w:tr w:rsidR="006D2870" w:rsidRPr="00864103" w14:paraId="5F37CC31" w14:textId="74FA1F5D" w:rsidTr="006D2870">
        <w:trPr>
          <w:trHeight w:val="280"/>
        </w:trPr>
        <w:tc>
          <w:tcPr>
            <w:tcW w:w="8359" w:type="dxa"/>
            <w:shd w:val="clear" w:color="auto" w:fill="CCFFFF"/>
            <w:vAlign w:val="center"/>
          </w:tcPr>
          <w:p w14:paraId="23E47A09" w14:textId="289207F4" w:rsidR="006D2870" w:rsidRPr="003925FB" w:rsidRDefault="006D2870" w:rsidP="00E15D05">
            <w:pPr>
              <w:spacing w:after="0" w:line="276" w:lineRule="auto"/>
              <w:jc w:val="both"/>
            </w:pPr>
            <w:r w:rsidRPr="003925FB">
              <w:t xml:space="preserve">Histoloji pratik: Kemik dokusu histolojisi </w:t>
            </w:r>
            <w:r>
              <w:t xml:space="preserve">– 3 4 </w:t>
            </w:r>
          </w:p>
        </w:tc>
        <w:tc>
          <w:tcPr>
            <w:tcW w:w="1134" w:type="dxa"/>
            <w:shd w:val="clear" w:color="auto" w:fill="CCFFFF"/>
            <w:vAlign w:val="center"/>
          </w:tcPr>
          <w:p w14:paraId="0F2A772D" w14:textId="77777777" w:rsidR="006D2870" w:rsidRPr="003925FB" w:rsidRDefault="006D2870" w:rsidP="00E15D05">
            <w:pPr>
              <w:spacing w:after="0" w:line="276" w:lineRule="auto"/>
              <w:jc w:val="center"/>
            </w:pPr>
            <w:r w:rsidRPr="003925FB">
              <w:t>Pratik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6B2AACE5" w14:textId="77777777" w:rsidR="006D2870" w:rsidRPr="003925FB" w:rsidRDefault="006D2870" w:rsidP="00E15D05">
            <w:pPr>
              <w:spacing w:after="0" w:line="276" w:lineRule="auto"/>
              <w:jc w:val="center"/>
            </w:pPr>
            <w:r w:rsidRPr="003925FB">
              <w:t>2</w:t>
            </w:r>
          </w:p>
        </w:tc>
      </w:tr>
      <w:tr w:rsidR="006D2870" w:rsidRPr="00864103" w14:paraId="40EB3B32" w14:textId="153C6B5A" w:rsidTr="006D2870">
        <w:trPr>
          <w:trHeight w:val="280"/>
        </w:trPr>
        <w:tc>
          <w:tcPr>
            <w:tcW w:w="8359" w:type="dxa"/>
            <w:shd w:val="clear" w:color="auto" w:fill="CCFFFF"/>
            <w:vAlign w:val="center"/>
          </w:tcPr>
          <w:p w14:paraId="7AA16F81" w14:textId="3EBE91AD" w:rsidR="006D2870" w:rsidRPr="003925FB" w:rsidRDefault="006D2870" w:rsidP="00E15D05">
            <w:pPr>
              <w:spacing w:after="0" w:line="276" w:lineRule="auto"/>
              <w:jc w:val="both"/>
            </w:pPr>
            <w:r w:rsidRPr="003925FB">
              <w:t xml:space="preserve">Kas dokusu histolojisi </w:t>
            </w:r>
            <w:r>
              <w:t xml:space="preserve">– 6 7 8 </w:t>
            </w:r>
          </w:p>
        </w:tc>
        <w:tc>
          <w:tcPr>
            <w:tcW w:w="1134" w:type="dxa"/>
            <w:shd w:val="clear" w:color="auto" w:fill="CCFFFF"/>
            <w:vAlign w:val="center"/>
          </w:tcPr>
          <w:p w14:paraId="1E3FA3CC" w14:textId="77777777" w:rsidR="006D2870" w:rsidRPr="003925FB" w:rsidRDefault="006D2870" w:rsidP="00E15D05">
            <w:pPr>
              <w:spacing w:after="0" w:line="276" w:lineRule="auto"/>
              <w:jc w:val="center"/>
            </w:pPr>
            <w:r w:rsidRPr="003925FB">
              <w:t>Teorik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0A7B8D5F" w14:textId="42B5484A" w:rsidR="006D2870" w:rsidRPr="003925FB" w:rsidRDefault="006D2870" w:rsidP="00E15D05">
            <w:pPr>
              <w:spacing w:after="0" w:line="276" w:lineRule="auto"/>
              <w:jc w:val="center"/>
            </w:pPr>
            <w:r w:rsidRPr="003925FB">
              <w:t>3</w:t>
            </w:r>
          </w:p>
        </w:tc>
      </w:tr>
      <w:tr w:rsidR="006D2870" w:rsidRPr="00864103" w14:paraId="5E9AFEEA" w14:textId="728D8382" w:rsidTr="006D2870">
        <w:trPr>
          <w:trHeight w:val="280"/>
        </w:trPr>
        <w:tc>
          <w:tcPr>
            <w:tcW w:w="8359" w:type="dxa"/>
            <w:shd w:val="clear" w:color="auto" w:fill="CCFFFF"/>
            <w:vAlign w:val="center"/>
          </w:tcPr>
          <w:p w14:paraId="1B4AC429" w14:textId="5D177F4D" w:rsidR="006D2870" w:rsidRPr="003925FB" w:rsidRDefault="006D2870" w:rsidP="00E15D05">
            <w:pPr>
              <w:spacing w:after="0" w:line="276" w:lineRule="auto"/>
              <w:jc w:val="both"/>
            </w:pPr>
            <w:r w:rsidRPr="003925FB">
              <w:t>Histoloji pratik: Kas dokusu histolojisi</w:t>
            </w:r>
            <w:r>
              <w:t xml:space="preserve"> – 5 6 </w:t>
            </w:r>
          </w:p>
        </w:tc>
        <w:tc>
          <w:tcPr>
            <w:tcW w:w="1134" w:type="dxa"/>
            <w:shd w:val="clear" w:color="auto" w:fill="CCFFFF"/>
            <w:vAlign w:val="center"/>
          </w:tcPr>
          <w:p w14:paraId="1E5407F4" w14:textId="77777777" w:rsidR="006D2870" w:rsidRPr="003925FB" w:rsidRDefault="006D2870" w:rsidP="00E15D05">
            <w:pPr>
              <w:spacing w:after="0" w:line="276" w:lineRule="auto"/>
              <w:jc w:val="center"/>
            </w:pPr>
            <w:r w:rsidRPr="003925FB">
              <w:t>Pratik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18C1D1D1" w14:textId="77777777" w:rsidR="006D2870" w:rsidRPr="003925FB" w:rsidRDefault="006D2870" w:rsidP="00E15D05">
            <w:pPr>
              <w:spacing w:after="0" w:line="276" w:lineRule="auto"/>
              <w:jc w:val="center"/>
            </w:pPr>
            <w:r w:rsidRPr="003925FB">
              <w:t>2</w:t>
            </w:r>
          </w:p>
        </w:tc>
      </w:tr>
      <w:tr w:rsidR="006D2870" w:rsidRPr="00864103" w14:paraId="2FA82469" w14:textId="6E2A4CB6" w:rsidTr="006D2870">
        <w:trPr>
          <w:trHeight w:val="280"/>
        </w:trPr>
        <w:tc>
          <w:tcPr>
            <w:tcW w:w="8359" w:type="dxa"/>
            <w:shd w:val="clear" w:color="auto" w:fill="CCFFFF"/>
            <w:vAlign w:val="center"/>
          </w:tcPr>
          <w:p w14:paraId="7B32357D" w14:textId="1F02FE34" w:rsidR="006D2870" w:rsidRPr="00864103" w:rsidRDefault="006D2870" w:rsidP="00E15D05">
            <w:pPr>
              <w:spacing w:after="0" w:line="276" w:lineRule="auto"/>
              <w:jc w:val="both"/>
            </w:pPr>
            <w:r w:rsidRPr="00864103">
              <w:t xml:space="preserve">Sinir dokusu histolojisi </w:t>
            </w:r>
            <w:r>
              <w:t>– 9 10 11</w:t>
            </w:r>
          </w:p>
        </w:tc>
        <w:tc>
          <w:tcPr>
            <w:tcW w:w="1134" w:type="dxa"/>
            <w:shd w:val="clear" w:color="auto" w:fill="CCFFFF"/>
            <w:vAlign w:val="center"/>
          </w:tcPr>
          <w:p w14:paraId="503AFE7C" w14:textId="77777777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0241C17A" w14:textId="77777777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t>3</w:t>
            </w:r>
          </w:p>
        </w:tc>
      </w:tr>
      <w:tr w:rsidR="006D2870" w:rsidRPr="00864103" w14:paraId="0BDE03E0" w14:textId="5D8D76D9" w:rsidTr="006D2870">
        <w:trPr>
          <w:trHeight w:val="280"/>
        </w:trPr>
        <w:tc>
          <w:tcPr>
            <w:tcW w:w="8359" w:type="dxa"/>
            <w:shd w:val="clear" w:color="auto" w:fill="CCFFFF"/>
            <w:vAlign w:val="center"/>
          </w:tcPr>
          <w:p w14:paraId="6089A7BD" w14:textId="070E56E8" w:rsidR="006D2870" w:rsidRPr="00864103" w:rsidRDefault="006D2870" w:rsidP="00E15D05">
            <w:pPr>
              <w:spacing w:after="0" w:line="276" w:lineRule="auto"/>
              <w:jc w:val="both"/>
            </w:pPr>
            <w:r w:rsidRPr="00864103">
              <w:t>Histoloji pratik: Sinir dokusu histolojisi</w:t>
            </w:r>
            <w:r>
              <w:t xml:space="preserve"> – 7 8 </w:t>
            </w:r>
          </w:p>
        </w:tc>
        <w:tc>
          <w:tcPr>
            <w:tcW w:w="1134" w:type="dxa"/>
            <w:shd w:val="clear" w:color="auto" w:fill="CCFFFF"/>
            <w:vAlign w:val="center"/>
          </w:tcPr>
          <w:p w14:paraId="1BF4D51B" w14:textId="77777777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t>Pratik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1AA01F50" w14:textId="77777777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68BC0ECD" w14:textId="248906E0" w:rsidTr="006D2870">
        <w:trPr>
          <w:trHeight w:val="280"/>
        </w:trPr>
        <w:tc>
          <w:tcPr>
            <w:tcW w:w="8359" w:type="dxa"/>
            <w:shd w:val="clear" w:color="auto" w:fill="CCFFFF"/>
            <w:vAlign w:val="center"/>
          </w:tcPr>
          <w:p w14:paraId="5F476A9C" w14:textId="59866667" w:rsidR="006D2870" w:rsidRPr="00864103" w:rsidRDefault="006D2870" w:rsidP="00E15D05">
            <w:pPr>
              <w:spacing w:after="0" w:line="276" w:lineRule="auto"/>
              <w:jc w:val="both"/>
            </w:pPr>
            <w:r w:rsidRPr="00864103">
              <w:t>Deri, ekleri ve sinir sonlanmaları</w:t>
            </w:r>
            <w:r>
              <w:t xml:space="preserve"> – 12 13 14 15 </w:t>
            </w:r>
          </w:p>
        </w:tc>
        <w:tc>
          <w:tcPr>
            <w:tcW w:w="1134" w:type="dxa"/>
            <w:shd w:val="clear" w:color="auto" w:fill="CCFFFF"/>
            <w:vAlign w:val="center"/>
          </w:tcPr>
          <w:p w14:paraId="51D1D264" w14:textId="77777777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7981197F" w14:textId="77777777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t>4</w:t>
            </w:r>
          </w:p>
        </w:tc>
      </w:tr>
      <w:tr w:rsidR="006D2870" w:rsidRPr="00864103" w14:paraId="4D7F5E6B" w14:textId="2D7F36B4" w:rsidTr="006D2870">
        <w:trPr>
          <w:trHeight w:val="163"/>
        </w:trPr>
        <w:tc>
          <w:tcPr>
            <w:tcW w:w="8359" w:type="dxa"/>
            <w:shd w:val="clear" w:color="auto" w:fill="CCFFFF"/>
            <w:vAlign w:val="center"/>
          </w:tcPr>
          <w:p w14:paraId="1190BD72" w14:textId="224443FF" w:rsidR="006D2870" w:rsidRPr="00864103" w:rsidRDefault="006D2870" w:rsidP="00E15D05">
            <w:pPr>
              <w:spacing w:after="0" w:line="276" w:lineRule="auto"/>
              <w:jc w:val="both"/>
            </w:pPr>
            <w:r w:rsidRPr="00864103">
              <w:lastRenderedPageBreak/>
              <w:t>Histoloji pratik: Deri histolojisi</w:t>
            </w:r>
            <w:r>
              <w:t xml:space="preserve"> – 9 10 </w:t>
            </w:r>
          </w:p>
        </w:tc>
        <w:tc>
          <w:tcPr>
            <w:tcW w:w="1134" w:type="dxa"/>
            <w:shd w:val="clear" w:color="auto" w:fill="CCFFFF"/>
            <w:vAlign w:val="center"/>
          </w:tcPr>
          <w:p w14:paraId="78C07243" w14:textId="77777777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t>Pratik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09EC68DB" w14:textId="77777777" w:rsidR="006D2870" w:rsidRPr="00864103" w:rsidRDefault="006D2870" w:rsidP="00E15D05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685401F5" w14:textId="061E0C22" w:rsidTr="006D2870">
        <w:trPr>
          <w:trHeight w:val="280"/>
        </w:trPr>
        <w:tc>
          <w:tcPr>
            <w:tcW w:w="8359" w:type="dxa"/>
            <w:shd w:val="clear" w:color="auto" w:fill="45B0E1" w:themeFill="accent1" w:themeFillTint="99"/>
            <w:vAlign w:val="center"/>
          </w:tcPr>
          <w:p w14:paraId="356C73D2" w14:textId="77777777" w:rsidR="006D2870" w:rsidRPr="00864103" w:rsidRDefault="006D2870" w:rsidP="00E15D05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Konu</w:t>
            </w:r>
          </w:p>
        </w:tc>
        <w:tc>
          <w:tcPr>
            <w:tcW w:w="1134" w:type="dxa"/>
            <w:shd w:val="clear" w:color="auto" w:fill="45B0E1" w:themeFill="accent1" w:themeFillTint="99"/>
            <w:vAlign w:val="center"/>
          </w:tcPr>
          <w:p w14:paraId="1CA3FFA8" w14:textId="77777777" w:rsidR="006D2870" w:rsidRPr="00864103" w:rsidRDefault="006D2870" w:rsidP="00E15D05">
            <w:pPr>
              <w:spacing w:after="0" w:line="276" w:lineRule="auto"/>
            </w:pPr>
            <w:r w:rsidRPr="00864103">
              <w:rPr>
                <w:b/>
              </w:rPr>
              <w:t>Türü</w:t>
            </w:r>
          </w:p>
        </w:tc>
        <w:tc>
          <w:tcPr>
            <w:tcW w:w="992" w:type="dxa"/>
            <w:shd w:val="clear" w:color="auto" w:fill="45B0E1" w:themeFill="accent1" w:themeFillTint="99"/>
            <w:vAlign w:val="center"/>
          </w:tcPr>
          <w:p w14:paraId="5A9384A1" w14:textId="17E357AE" w:rsidR="006D2870" w:rsidRPr="00864103" w:rsidRDefault="006D2870" w:rsidP="00087462">
            <w:pPr>
              <w:spacing w:after="0" w:line="276" w:lineRule="auto"/>
              <w:jc w:val="center"/>
            </w:pPr>
            <w:r w:rsidRPr="00864103">
              <w:rPr>
                <w:b/>
              </w:rPr>
              <w:t>Saat</w:t>
            </w:r>
          </w:p>
        </w:tc>
      </w:tr>
      <w:tr w:rsidR="006D2870" w:rsidRPr="00864103" w14:paraId="388951A9" w14:textId="77777777" w:rsidTr="006D2870">
        <w:trPr>
          <w:trHeight w:val="280"/>
        </w:trPr>
        <w:tc>
          <w:tcPr>
            <w:tcW w:w="8359" w:type="dxa"/>
            <w:shd w:val="clear" w:color="auto" w:fill="66FF99"/>
            <w:vAlign w:val="center"/>
          </w:tcPr>
          <w:p w14:paraId="079979D5" w14:textId="06F354EE" w:rsidR="006D2870" w:rsidRPr="00864103" w:rsidRDefault="006D2870" w:rsidP="00E15D05">
            <w:pPr>
              <w:spacing w:after="0" w:line="276" w:lineRule="auto"/>
              <w:rPr>
                <w:b/>
              </w:rPr>
            </w:pPr>
            <w:r w:rsidRPr="00864103">
              <w:t>Tıp tarihine giriş</w:t>
            </w:r>
            <w:r>
              <w:t xml:space="preserve"> -1 </w:t>
            </w:r>
          </w:p>
        </w:tc>
        <w:tc>
          <w:tcPr>
            <w:tcW w:w="1134" w:type="dxa"/>
            <w:shd w:val="clear" w:color="auto" w:fill="66FF99"/>
            <w:vAlign w:val="center"/>
          </w:tcPr>
          <w:p w14:paraId="25E3A3AB" w14:textId="288EDDCA" w:rsidR="006D2870" w:rsidRPr="00864103" w:rsidRDefault="006D2870" w:rsidP="00E15D05">
            <w:pPr>
              <w:spacing w:after="0" w:line="276" w:lineRule="auto"/>
              <w:rPr>
                <w:b/>
              </w:rPr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66FF99"/>
            <w:vAlign w:val="center"/>
          </w:tcPr>
          <w:p w14:paraId="290A8EF2" w14:textId="0BDF5053" w:rsidR="006D2870" w:rsidRPr="00864103" w:rsidRDefault="006D2870" w:rsidP="00087462">
            <w:pPr>
              <w:spacing w:after="0" w:line="276" w:lineRule="auto"/>
              <w:jc w:val="center"/>
              <w:rPr>
                <w:b/>
              </w:rPr>
            </w:pPr>
            <w:r w:rsidRPr="00864103">
              <w:t>1</w:t>
            </w:r>
          </w:p>
        </w:tc>
      </w:tr>
      <w:tr w:rsidR="006D2870" w:rsidRPr="00864103" w14:paraId="63628176" w14:textId="77777777" w:rsidTr="006D2870">
        <w:trPr>
          <w:trHeight w:val="280"/>
        </w:trPr>
        <w:tc>
          <w:tcPr>
            <w:tcW w:w="8359" w:type="dxa"/>
            <w:shd w:val="clear" w:color="auto" w:fill="66FF99"/>
            <w:vAlign w:val="center"/>
          </w:tcPr>
          <w:p w14:paraId="2C22C9A7" w14:textId="5B947353" w:rsidR="006D2870" w:rsidRPr="00864103" w:rsidRDefault="006D2870" w:rsidP="00E15D05">
            <w:pPr>
              <w:spacing w:after="0" w:line="276" w:lineRule="auto"/>
              <w:rPr>
                <w:b/>
              </w:rPr>
            </w:pPr>
            <w:r w:rsidRPr="00864103">
              <w:t>Antik Çağ’da tıp</w:t>
            </w:r>
            <w:r>
              <w:t xml:space="preserve"> – 2 3 </w:t>
            </w:r>
          </w:p>
        </w:tc>
        <w:tc>
          <w:tcPr>
            <w:tcW w:w="1134" w:type="dxa"/>
            <w:shd w:val="clear" w:color="auto" w:fill="66FF99"/>
            <w:vAlign w:val="center"/>
          </w:tcPr>
          <w:p w14:paraId="4D9EE369" w14:textId="11D9DC09" w:rsidR="006D2870" w:rsidRPr="00864103" w:rsidRDefault="006D2870" w:rsidP="00E15D05">
            <w:pPr>
              <w:spacing w:after="0" w:line="276" w:lineRule="auto"/>
              <w:rPr>
                <w:b/>
              </w:rPr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66FF99"/>
            <w:vAlign w:val="center"/>
          </w:tcPr>
          <w:p w14:paraId="63870185" w14:textId="6DDAF585" w:rsidR="006D2870" w:rsidRPr="00864103" w:rsidRDefault="006D2870" w:rsidP="00087462">
            <w:pPr>
              <w:spacing w:after="0" w:line="276" w:lineRule="auto"/>
              <w:jc w:val="center"/>
              <w:rPr>
                <w:b/>
              </w:rPr>
            </w:pPr>
            <w:r w:rsidRPr="00864103">
              <w:t>2</w:t>
            </w:r>
          </w:p>
        </w:tc>
      </w:tr>
      <w:tr w:rsidR="006D2870" w:rsidRPr="00864103" w14:paraId="617A677D" w14:textId="77777777" w:rsidTr="006D2870">
        <w:trPr>
          <w:trHeight w:val="280"/>
        </w:trPr>
        <w:tc>
          <w:tcPr>
            <w:tcW w:w="8359" w:type="dxa"/>
            <w:shd w:val="clear" w:color="auto" w:fill="66FF99"/>
            <w:vAlign w:val="center"/>
          </w:tcPr>
          <w:p w14:paraId="01F66D27" w14:textId="6194BF23" w:rsidR="006D2870" w:rsidRPr="00864103" w:rsidRDefault="006D2870" w:rsidP="00E15D05">
            <w:pPr>
              <w:spacing w:after="0" w:line="276" w:lineRule="auto"/>
              <w:rPr>
                <w:b/>
              </w:rPr>
            </w:pPr>
            <w:r w:rsidRPr="00864103">
              <w:t>Mezopotamya’da tıp</w:t>
            </w:r>
            <w:r>
              <w:t xml:space="preserve"> – 4 </w:t>
            </w:r>
          </w:p>
        </w:tc>
        <w:tc>
          <w:tcPr>
            <w:tcW w:w="1134" w:type="dxa"/>
            <w:shd w:val="clear" w:color="auto" w:fill="66FF99"/>
            <w:vAlign w:val="center"/>
          </w:tcPr>
          <w:p w14:paraId="65C6320E" w14:textId="7967B67B" w:rsidR="006D2870" w:rsidRPr="00864103" w:rsidRDefault="006D2870" w:rsidP="00E15D05">
            <w:pPr>
              <w:spacing w:after="0" w:line="276" w:lineRule="auto"/>
              <w:rPr>
                <w:b/>
              </w:rPr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66FF99"/>
            <w:vAlign w:val="center"/>
          </w:tcPr>
          <w:p w14:paraId="7F7B2876" w14:textId="1AD078A8" w:rsidR="006D2870" w:rsidRPr="00864103" w:rsidRDefault="006D2870" w:rsidP="00087462">
            <w:pPr>
              <w:spacing w:after="0" w:line="276" w:lineRule="auto"/>
              <w:jc w:val="center"/>
              <w:rPr>
                <w:b/>
              </w:rPr>
            </w:pPr>
            <w:r w:rsidRPr="00864103">
              <w:t>1</w:t>
            </w:r>
          </w:p>
        </w:tc>
      </w:tr>
      <w:tr w:rsidR="006D2870" w:rsidRPr="00864103" w14:paraId="13F30849" w14:textId="77777777" w:rsidTr="006D2870">
        <w:trPr>
          <w:trHeight w:val="280"/>
        </w:trPr>
        <w:tc>
          <w:tcPr>
            <w:tcW w:w="8359" w:type="dxa"/>
            <w:shd w:val="clear" w:color="auto" w:fill="66FF99"/>
            <w:vAlign w:val="center"/>
          </w:tcPr>
          <w:p w14:paraId="5AC9C000" w14:textId="69AE4613" w:rsidR="006D2870" w:rsidRPr="00864103" w:rsidRDefault="006D2870" w:rsidP="00E15D05">
            <w:pPr>
              <w:spacing w:after="0" w:line="276" w:lineRule="auto"/>
              <w:rPr>
                <w:b/>
              </w:rPr>
            </w:pPr>
            <w:r w:rsidRPr="00864103">
              <w:t xml:space="preserve">Antik Çağ Anadolu uygarlıklarında tıbbi </w:t>
            </w:r>
            <w:proofErr w:type="gramStart"/>
            <w:r w:rsidRPr="00864103">
              <w:t>uygulamalar</w:t>
            </w:r>
            <w:r>
              <w:t xml:space="preserve"> -</w:t>
            </w:r>
            <w:proofErr w:type="gramEnd"/>
            <w:r>
              <w:t xml:space="preserve"> 5</w:t>
            </w:r>
          </w:p>
        </w:tc>
        <w:tc>
          <w:tcPr>
            <w:tcW w:w="1134" w:type="dxa"/>
            <w:shd w:val="clear" w:color="auto" w:fill="66FF99"/>
            <w:vAlign w:val="center"/>
          </w:tcPr>
          <w:p w14:paraId="08D7A6F5" w14:textId="0134272E" w:rsidR="006D2870" w:rsidRPr="00864103" w:rsidRDefault="006D2870" w:rsidP="00E15D05">
            <w:pPr>
              <w:spacing w:after="0" w:line="276" w:lineRule="auto"/>
              <w:rPr>
                <w:b/>
              </w:rPr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66FF99"/>
            <w:vAlign w:val="center"/>
          </w:tcPr>
          <w:p w14:paraId="542CA825" w14:textId="48CFD399" w:rsidR="006D2870" w:rsidRPr="00864103" w:rsidRDefault="006D2870" w:rsidP="00087462">
            <w:pPr>
              <w:spacing w:after="0" w:line="276" w:lineRule="auto"/>
              <w:jc w:val="center"/>
              <w:rPr>
                <w:b/>
              </w:rPr>
            </w:pPr>
            <w:r w:rsidRPr="00864103">
              <w:t>1</w:t>
            </w:r>
          </w:p>
        </w:tc>
      </w:tr>
      <w:tr w:rsidR="006D2870" w:rsidRPr="00864103" w14:paraId="499908BF" w14:textId="77777777" w:rsidTr="006D2870">
        <w:trPr>
          <w:trHeight w:val="280"/>
        </w:trPr>
        <w:tc>
          <w:tcPr>
            <w:tcW w:w="8359" w:type="dxa"/>
            <w:shd w:val="clear" w:color="auto" w:fill="66FF99"/>
            <w:vAlign w:val="center"/>
          </w:tcPr>
          <w:p w14:paraId="3F8AA6BE" w14:textId="533F2286" w:rsidR="006D2870" w:rsidRPr="00864103" w:rsidRDefault="006D2870" w:rsidP="00E15D05">
            <w:pPr>
              <w:spacing w:after="0" w:line="276" w:lineRule="auto"/>
              <w:rPr>
                <w:b/>
              </w:rPr>
            </w:pPr>
            <w:r w:rsidRPr="00864103">
              <w:t>Roma döneminde tıbbi uygulamalar</w:t>
            </w:r>
            <w:r>
              <w:t xml:space="preserve"> – 6 </w:t>
            </w:r>
          </w:p>
        </w:tc>
        <w:tc>
          <w:tcPr>
            <w:tcW w:w="1134" w:type="dxa"/>
            <w:shd w:val="clear" w:color="auto" w:fill="66FF99"/>
            <w:vAlign w:val="center"/>
          </w:tcPr>
          <w:p w14:paraId="452BA715" w14:textId="0749F429" w:rsidR="006D2870" w:rsidRPr="00864103" w:rsidRDefault="006D2870" w:rsidP="00E15D05">
            <w:pPr>
              <w:spacing w:after="0" w:line="276" w:lineRule="auto"/>
              <w:rPr>
                <w:b/>
              </w:rPr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66FF99"/>
            <w:vAlign w:val="center"/>
          </w:tcPr>
          <w:p w14:paraId="36B5A539" w14:textId="3B287FF8" w:rsidR="006D2870" w:rsidRPr="00864103" w:rsidRDefault="006D2870" w:rsidP="00087462">
            <w:pPr>
              <w:spacing w:after="0" w:line="276" w:lineRule="auto"/>
              <w:jc w:val="center"/>
              <w:rPr>
                <w:b/>
              </w:rPr>
            </w:pPr>
            <w:r w:rsidRPr="00864103">
              <w:t>1</w:t>
            </w:r>
          </w:p>
        </w:tc>
      </w:tr>
      <w:tr w:rsidR="006D2870" w:rsidRPr="00864103" w14:paraId="0D962A8D" w14:textId="77777777" w:rsidTr="006D2870">
        <w:trPr>
          <w:trHeight w:val="280"/>
        </w:trPr>
        <w:tc>
          <w:tcPr>
            <w:tcW w:w="8359" w:type="dxa"/>
            <w:shd w:val="clear" w:color="auto" w:fill="66FF99"/>
            <w:vAlign w:val="center"/>
          </w:tcPr>
          <w:p w14:paraId="4370FF97" w14:textId="0C339D10" w:rsidR="006D2870" w:rsidRPr="00864103" w:rsidRDefault="006D2870" w:rsidP="00E15D05">
            <w:pPr>
              <w:spacing w:after="0" w:line="276" w:lineRule="auto"/>
              <w:rPr>
                <w:b/>
              </w:rPr>
            </w:pPr>
            <w:r w:rsidRPr="00864103">
              <w:t>Selçuklu ve Osmanlı Devleti’nde tıp</w:t>
            </w:r>
            <w:r>
              <w:t xml:space="preserve"> – 7 8 </w:t>
            </w:r>
          </w:p>
        </w:tc>
        <w:tc>
          <w:tcPr>
            <w:tcW w:w="1134" w:type="dxa"/>
            <w:shd w:val="clear" w:color="auto" w:fill="66FF99"/>
            <w:vAlign w:val="center"/>
          </w:tcPr>
          <w:p w14:paraId="610A09E9" w14:textId="33BDEB31" w:rsidR="006D2870" w:rsidRPr="00864103" w:rsidRDefault="006D2870" w:rsidP="00E15D05">
            <w:pPr>
              <w:spacing w:after="0" w:line="276" w:lineRule="auto"/>
              <w:rPr>
                <w:b/>
              </w:rPr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66FF99"/>
            <w:vAlign w:val="center"/>
          </w:tcPr>
          <w:p w14:paraId="592B297A" w14:textId="17F472F9" w:rsidR="006D2870" w:rsidRPr="00864103" w:rsidRDefault="006D2870" w:rsidP="00087462">
            <w:pPr>
              <w:spacing w:after="0" w:line="276" w:lineRule="auto"/>
              <w:jc w:val="center"/>
              <w:rPr>
                <w:b/>
              </w:rPr>
            </w:pPr>
            <w:r w:rsidRPr="00864103">
              <w:t>2</w:t>
            </w:r>
          </w:p>
        </w:tc>
      </w:tr>
      <w:tr w:rsidR="006D2870" w:rsidRPr="00864103" w14:paraId="751526AF" w14:textId="77777777" w:rsidTr="006D2870">
        <w:trPr>
          <w:trHeight w:val="280"/>
        </w:trPr>
        <w:tc>
          <w:tcPr>
            <w:tcW w:w="8359" w:type="dxa"/>
            <w:shd w:val="clear" w:color="auto" w:fill="66FF99"/>
            <w:vAlign w:val="center"/>
          </w:tcPr>
          <w:p w14:paraId="086D5E5E" w14:textId="6EE3B45D" w:rsidR="006D2870" w:rsidRPr="00864103" w:rsidRDefault="006D2870" w:rsidP="00E15D05">
            <w:pPr>
              <w:spacing w:after="0" w:line="276" w:lineRule="auto"/>
              <w:rPr>
                <w:b/>
              </w:rPr>
            </w:pPr>
            <w:r w:rsidRPr="00864103">
              <w:t>İslam’da tıp</w:t>
            </w:r>
            <w:r>
              <w:t xml:space="preserve"> – 9 10</w:t>
            </w:r>
          </w:p>
        </w:tc>
        <w:tc>
          <w:tcPr>
            <w:tcW w:w="1134" w:type="dxa"/>
            <w:shd w:val="clear" w:color="auto" w:fill="66FF99"/>
            <w:vAlign w:val="center"/>
          </w:tcPr>
          <w:p w14:paraId="66CA002E" w14:textId="2C141E82" w:rsidR="006D2870" w:rsidRPr="00864103" w:rsidRDefault="006D2870" w:rsidP="00E15D05">
            <w:pPr>
              <w:spacing w:after="0" w:line="276" w:lineRule="auto"/>
              <w:rPr>
                <w:b/>
              </w:rPr>
            </w:pPr>
            <w:r w:rsidRPr="00864103">
              <w:t>Teorik</w:t>
            </w:r>
          </w:p>
        </w:tc>
        <w:tc>
          <w:tcPr>
            <w:tcW w:w="992" w:type="dxa"/>
            <w:shd w:val="clear" w:color="auto" w:fill="66FF99"/>
            <w:vAlign w:val="center"/>
          </w:tcPr>
          <w:p w14:paraId="6E75E237" w14:textId="1AE33A78" w:rsidR="006D2870" w:rsidRPr="00864103" w:rsidRDefault="006D2870" w:rsidP="00087462">
            <w:pPr>
              <w:spacing w:after="0" w:line="276" w:lineRule="auto"/>
              <w:jc w:val="center"/>
              <w:rPr>
                <w:b/>
              </w:rPr>
            </w:pPr>
            <w:r w:rsidRPr="00864103">
              <w:t>2</w:t>
            </w:r>
          </w:p>
        </w:tc>
      </w:tr>
    </w:tbl>
    <w:p w14:paraId="684E5FF5" w14:textId="77777777" w:rsidR="009A22D0" w:rsidRPr="00864103" w:rsidRDefault="009A22D0" w:rsidP="00864103">
      <w:pPr>
        <w:spacing w:after="0" w:line="276" w:lineRule="auto"/>
        <w:rPr>
          <w:b/>
        </w:rPr>
      </w:pPr>
    </w:p>
    <w:p w14:paraId="7B22ECA9" w14:textId="77777777" w:rsidR="009A22D0" w:rsidRPr="00864103" w:rsidRDefault="009A22D0" w:rsidP="00864103">
      <w:pPr>
        <w:spacing w:after="0" w:line="276" w:lineRule="auto"/>
        <w:rPr>
          <w:b/>
        </w:rPr>
      </w:pPr>
    </w:p>
    <w:p w14:paraId="42F3E1D1" w14:textId="77777777" w:rsidR="00532018" w:rsidRPr="00864103" w:rsidRDefault="00532018" w:rsidP="00864103">
      <w:pPr>
        <w:spacing w:after="0" w:line="276" w:lineRule="auto"/>
        <w:rPr>
          <w:b/>
        </w:rPr>
      </w:pPr>
    </w:p>
    <w:p w14:paraId="08A5FC8E" w14:textId="77777777" w:rsidR="00532018" w:rsidRPr="00864103" w:rsidRDefault="00532018" w:rsidP="00864103">
      <w:pPr>
        <w:spacing w:after="0" w:line="276" w:lineRule="auto"/>
        <w:rPr>
          <w:b/>
        </w:rPr>
      </w:pPr>
    </w:p>
    <w:p w14:paraId="5DB183D5" w14:textId="77777777" w:rsidR="00532018" w:rsidRPr="00864103" w:rsidRDefault="00532018" w:rsidP="00864103">
      <w:pPr>
        <w:spacing w:after="0" w:line="276" w:lineRule="auto"/>
        <w:rPr>
          <w:b/>
        </w:rPr>
      </w:pPr>
    </w:p>
    <w:p w14:paraId="7DB89EF7" w14:textId="77777777" w:rsidR="00532018" w:rsidRPr="00864103" w:rsidRDefault="00532018" w:rsidP="00864103">
      <w:pPr>
        <w:spacing w:after="0" w:line="276" w:lineRule="auto"/>
        <w:rPr>
          <w:b/>
        </w:rPr>
      </w:pPr>
    </w:p>
    <w:p w14:paraId="4CB58F97" w14:textId="77777777" w:rsidR="00532018" w:rsidRPr="00864103" w:rsidRDefault="00532018" w:rsidP="00864103">
      <w:pPr>
        <w:spacing w:after="0" w:line="276" w:lineRule="auto"/>
        <w:rPr>
          <w:b/>
        </w:rPr>
      </w:pPr>
    </w:p>
    <w:p w14:paraId="304D0297" w14:textId="77777777" w:rsidR="00532018" w:rsidRPr="00864103" w:rsidRDefault="00532018" w:rsidP="00864103">
      <w:pPr>
        <w:spacing w:after="0" w:line="276" w:lineRule="auto"/>
        <w:rPr>
          <w:b/>
        </w:rPr>
      </w:pPr>
    </w:p>
    <w:p w14:paraId="7C460E4E" w14:textId="5FC4B686" w:rsidR="00532018" w:rsidRDefault="00532018" w:rsidP="00864103">
      <w:pPr>
        <w:spacing w:after="0" w:line="276" w:lineRule="auto"/>
        <w:rPr>
          <w:b/>
        </w:rPr>
      </w:pPr>
    </w:p>
    <w:p w14:paraId="189B1F1B" w14:textId="1204FBEB" w:rsidR="00727B3D" w:rsidRDefault="00727B3D" w:rsidP="00864103">
      <w:pPr>
        <w:spacing w:after="0" w:line="276" w:lineRule="auto"/>
        <w:rPr>
          <w:b/>
        </w:rPr>
      </w:pPr>
    </w:p>
    <w:p w14:paraId="6441272F" w14:textId="3289147C" w:rsidR="00727B3D" w:rsidRDefault="00727B3D" w:rsidP="00864103">
      <w:pPr>
        <w:spacing w:after="0" w:line="276" w:lineRule="auto"/>
        <w:rPr>
          <w:b/>
        </w:rPr>
      </w:pPr>
    </w:p>
    <w:p w14:paraId="4FE3ADCA" w14:textId="6C8F08EE" w:rsidR="00727B3D" w:rsidRDefault="00727B3D" w:rsidP="00864103">
      <w:pPr>
        <w:spacing w:after="0" w:line="276" w:lineRule="auto"/>
        <w:rPr>
          <w:b/>
        </w:rPr>
      </w:pPr>
    </w:p>
    <w:p w14:paraId="4656778A" w14:textId="7E34C451" w:rsidR="00727B3D" w:rsidRDefault="00727B3D" w:rsidP="00864103">
      <w:pPr>
        <w:spacing w:after="0" w:line="276" w:lineRule="auto"/>
        <w:rPr>
          <w:b/>
        </w:rPr>
      </w:pPr>
    </w:p>
    <w:p w14:paraId="495C59CD" w14:textId="76EDE968" w:rsidR="00727B3D" w:rsidRDefault="00727B3D" w:rsidP="00864103">
      <w:pPr>
        <w:spacing w:after="0" w:line="276" w:lineRule="auto"/>
        <w:rPr>
          <w:b/>
        </w:rPr>
      </w:pPr>
    </w:p>
    <w:p w14:paraId="2020361E" w14:textId="0EC8CFC7" w:rsidR="00727B3D" w:rsidRDefault="00727B3D" w:rsidP="00864103">
      <w:pPr>
        <w:spacing w:after="0" w:line="276" w:lineRule="auto"/>
        <w:rPr>
          <w:b/>
        </w:rPr>
      </w:pPr>
    </w:p>
    <w:p w14:paraId="48D7C595" w14:textId="18C3B920" w:rsidR="00727B3D" w:rsidRDefault="00727B3D" w:rsidP="00864103">
      <w:pPr>
        <w:spacing w:after="0" w:line="276" w:lineRule="auto"/>
        <w:rPr>
          <w:b/>
        </w:rPr>
      </w:pPr>
    </w:p>
    <w:p w14:paraId="27A1CBDB" w14:textId="05165220" w:rsidR="00727B3D" w:rsidRDefault="00727B3D" w:rsidP="00864103">
      <w:pPr>
        <w:spacing w:after="0" w:line="276" w:lineRule="auto"/>
        <w:rPr>
          <w:b/>
        </w:rPr>
      </w:pPr>
    </w:p>
    <w:p w14:paraId="3288AEDB" w14:textId="27F61634" w:rsidR="00727B3D" w:rsidRDefault="00727B3D" w:rsidP="00864103">
      <w:pPr>
        <w:spacing w:after="0" w:line="276" w:lineRule="auto"/>
        <w:rPr>
          <w:b/>
        </w:rPr>
      </w:pPr>
    </w:p>
    <w:p w14:paraId="26BE9877" w14:textId="78EBE352" w:rsidR="006D2870" w:rsidRDefault="006D2870" w:rsidP="00864103">
      <w:pPr>
        <w:spacing w:after="0" w:line="276" w:lineRule="auto"/>
        <w:rPr>
          <w:b/>
        </w:rPr>
      </w:pPr>
    </w:p>
    <w:p w14:paraId="0C7CB5AE" w14:textId="2752957A" w:rsidR="006D2870" w:rsidRDefault="006D2870" w:rsidP="00864103">
      <w:pPr>
        <w:spacing w:after="0" w:line="276" w:lineRule="auto"/>
        <w:rPr>
          <w:b/>
        </w:rPr>
      </w:pPr>
    </w:p>
    <w:p w14:paraId="263D24D1" w14:textId="12BA21F2" w:rsidR="006D2870" w:rsidRDefault="006D2870" w:rsidP="00864103">
      <w:pPr>
        <w:spacing w:after="0" w:line="276" w:lineRule="auto"/>
        <w:rPr>
          <w:b/>
        </w:rPr>
      </w:pPr>
    </w:p>
    <w:p w14:paraId="09B5075A" w14:textId="00E7B149" w:rsidR="006D2870" w:rsidRDefault="006D2870" w:rsidP="00864103">
      <w:pPr>
        <w:spacing w:after="0" w:line="276" w:lineRule="auto"/>
        <w:rPr>
          <w:b/>
        </w:rPr>
      </w:pPr>
    </w:p>
    <w:p w14:paraId="5388E9BA" w14:textId="467B64DB" w:rsidR="006D2870" w:rsidRDefault="006D2870" w:rsidP="00864103">
      <w:pPr>
        <w:spacing w:after="0" w:line="276" w:lineRule="auto"/>
        <w:rPr>
          <w:b/>
        </w:rPr>
      </w:pPr>
    </w:p>
    <w:p w14:paraId="06D8F42A" w14:textId="4C1B9120" w:rsidR="006D2870" w:rsidRDefault="006D2870" w:rsidP="00864103">
      <w:pPr>
        <w:spacing w:after="0" w:line="276" w:lineRule="auto"/>
        <w:rPr>
          <w:b/>
        </w:rPr>
      </w:pPr>
    </w:p>
    <w:p w14:paraId="589B565C" w14:textId="5A4CEA2D" w:rsidR="006D2870" w:rsidRDefault="006D2870" w:rsidP="00864103">
      <w:pPr>
        <w:spacing w:after="0" w:line="276" w:lineRule="auto"/>
        <w:rPr>
          <w:b/>
        </w:rPr>
      </w:pPr>
    </w:p>
    <w:p w14:paraId="53C0A99F" w14:textId="21381A78" w:rsidR="006D2870" w:rsidRDefault="006D2870" w:rsidP="00864103">
      <w:pPr>
        <w:spacing w:after="0" w:line="276" w:lineRule="auto"/>
        <w:rPr>
          <w:b/>
        </w:rPr>
      </w:pPr>
    </w:p>
    <w:p w14:paraId="005C420B" w14:textId="6E5E484E" w:rsidR="006D2870" w:rsidRDefault="006D2870" w:rsidP="00864103">
      <w:pPr>
        <w:spacing w:after="0" w:line="276" w:lineRule="auto"/>
        <w:rPr>
          <w:b/>
        </w:rPr>
      </w:pPr>
    </w:p>
    <w:p w14:paraId="3208CDE7" w14:textId="16CFD8A2" w:rsidR="006D2870" w:rsidRDefault="006D2870" w:rsidP="00864103">
      <w:pPr>
        <w:spacing w:after="0" w:line="276" w:lineRule="auto"/>
        <w:rPr>
          <w:b/>
        </w:rPr>
      </w:pPr>
    </w:p>
    <w:p w14:paraId="3EB67DCB" w14:textId="7A049E66" w:rsidR="006D2870" w:rsidRDefault="006D2870" w:rsidP="00864103">
      <w:pPr>
        <w:spacing w:after="0" w:line="276" w:lineRule="auto"/>
        <w:rPr>
          <w:b/>
        </w:rPr>
      </w:pPr>
    </w:p>
    <w:p w14:paraId="1E3D9E1A" w14:textId="3CE7066A" w:rsidR="006D2870" w:rsidRDefault="006D2870" w:rsidP="00864103">
      <w:pPr>
        <w:spacing w:after="0" w:line="276" w:lineRule="auto"/>
        <w:rPr>
          <w:b/>
        </w:rPr>
      </w:pPr>
    </w:p>
    <w:p w14:paraId="05EDE87A" w14:textId="12FC4D3D" w:rsidR="006D2870" w:rsidRDefault="006D2870" w:rsidP="00864103">
      <w:pPr>
        <w:spacing w:after="0" w:line="276" w:lineRule="auto"/>
        <w:rPr>
          <w:b/>
        </w:rPr>
      </w:pPr>
    </w:p>
    <w:p w14:paraId="742BEA7C" w14:textId="53CF8245" w:rsidR="006D2870" w:rsidRDefault="006D2870" w:rsidP="00864103">
      <w:pPr>
        <w:spacing w:after="0" w:line="276" w:lineRule="auto"/>
        <w:rPr>
          <w:b/>
        </w:rPr>
      </w:pPr>
    </w:p>
    <w:p w14:paraId="5AC56835" w14:textId="623B9C9B" w:rsidR="006D2870" w:rsidRDefault="006D2870" w:rsidP="00864103">
      <w:pPr>
        <w:spacing w:after="0" w:line="276" w:lineRule="auto"/>
        <w:rPr>
          <w:b/>
        </w:rPr>
      </w:pPr>
    </w:p>
    <w:p w14:paraId="23F3E0F8" w14:textId="5E0A4AD5" w:rsidR="006D2870" w:rsidRDefault="006D2870" w:rsidP="00864103">
      <w:pPr>
        <w:spacing w:after="0" w:line="276" w:lineRule="auto"/>
        <w:rPr>
          <w:b/>
        </w:rPr>
      </w:pPr>
    </w:p>
    <w:p w14:paraId="4BE5A4D2" w14:textId="77777777" w:rsidR="006D2870" w:rsidRPr="00864103" w:rsidRDefault="006D2870" w:rsidP="00864103">
      <w:pPr>
        <w:spacing w:after="0" w:line="276" w:lineRule="auto"/>
        <w:rPr>
          <w:b/>
        </w:rPr>
      </w:pPr>
    </w:p>
    <w:p w14:paraId="57C1CE36" w14:textId="77777777" w:rsidR="00532018" w:rsidRPr="00864103" w:rsidRDefault="00532018" w:rsidP="00864103">
      <w:pPr>
        <w:spacing w:after="0" w:line="276" w:lineRule="auto"/>
        <w:rPr>
          <w:b/>
        </w:rPr>
      </w:pPr>
    </w:p>
    <w:p w14:paraId="6C2879AB" w14:textId="77777777" w:rsidR="00532018" w:rsidRPr="00864103" w:rsidRDefault="00532018" w:rsidP="00864103">
      <w:pPr>
        <w:spacing w:after="0" w:line="276" w:lineRule="auto"/>
        <w:rPr>
          <w:b/>
        </w:rPr>
      </w:pPr>
    </w:p>
    <w:p w14:paraId="48875CB1" w14:textId="77777777" w:rsidR="00532018" w:rsidRPr="00864103" w:rsidRDefault="00532018" w:rsidP="00864103">
      <w:pPr>
        <w:spacing w:after="0" w:line="276" w:lineRule="auto"/>
        <w:rPr>
          <w:b/>
        </w:rPr>
      </w:pPr>
    </w:p>
    <w:p w14:paraId="7599ED49" w14:textId="3C4032C1" w:rsidR="009A22D0" w:rsidRPr="00864103" w:rsidRDefault="009A22D0" w:rsidP="00864103">
      <w:pPr>
        <w:shd w:val="clear" w:color="auto" w:fill="45B0E1" w:themeFill="accent1" w:themeFillTint="99"/>
        <w:spacing w:after="0" w:line="276" w:lineRule="auto"/>
        <w:jc w:val="center"/>
        <w:rPr>
          <w:b/>
          <w:sz w:val="28"/>
          <w:szCs w:val="28"/>
        </w:rPr>
      </w:pPr>
      <w:r w:rsidRPr="00864103">
        <w:rPr>
          <w:b/>
          <w:sz w:val="28"/>
          <w:szCs w:val="28"/>
        </w:rPr>
        <w:lastRenderedPageBreak/>
        <w:t xml:space="preserve">LOKOMOTOR SİSTEM </w:t>
      </w:r>
      <w:r w:rsidR="00532018" w:rsidRPr="00864103">
        <w:rPr>
          <w:b/>
          <w:sz w:val="28"/>
          <w:szCs w:val="28"/>
        </w:rPr>
        <w:t>II</w:t>
      </w:r>
      <w:r w:rsidRPr="00864103">
        <w:rPr>
          <w:b/>
          <w:sz w:val="28"/>
          <w:szCs w:val="28"/>
        </w:rPr>
        <w:t xml:space="preserve"> DERS KURULU</w:t>
      </w:r>
    </w:p>
    <w:p w14:paraId="38DF5726" w14:textId="5F45586F" w:rsidR="008E34E6" w:rsidRDefault="008E34E6" w:rsidP="00864103">
      <w:pPr>
        <w:shd w:val="clear" w:color="auto" w:fill="45B0E1" w:themeFill="accent1" w:themeFillTint="99"/>
        <w:spacing w:after="0" w:line="276" w:lineRule="auto"/>
        <w:jc w:val="center"/>
        <w:rPr>
          <w:b/>
          <w:sz w:val="28"/>
          <w:szCs w:val="28"/>
        </w:rPr>
      </w:pPr>
      <w:r w:rsidRPr="00864103">
        <w:rPr>
          <w:b/>
          <w:sz w:val="28"/>
          <w:szCs w:val="28"/>
        </w:rPr>
        <w:t>DI – KURUL V</w:t>
      </w:r>
    </w:p>
    <w:p w14:paraId="50DE26E0" w14:textId="1A2F7739" w:rsidR="003925FB" w:rsidRPr="00864103" w:rsidRDefault="003925FB" w:rsidP="00864103">
      <w:pPr>
        <w:shd w:val="clear" w:color="auto" w:fill="45B0E1" w:themeFill="accent1" w:themeFillTint="99"/>
        <w:spacing w:after="0" w:line="276" w:lineRule="auto"/>
        <w:jc w:val="center"/>
        <w:rPr>
          <w:b/>
          <w:sz w:val="28"/>
          <w:szCs w:val="28"/>
        </w:rPr>
      </w:pPr>
      <w:r w:rsidRPr="00864103">
        <w:rPr>
          <w:b/>
          <w:sz w:val="28"/>
          <w:szCs w:val="28"/>
        </w:rPr>
        <w:t>DERS KURULU KODU: 11010000</w:t>
      </w:r>
      <w:r>
        <w:rPr>
          <w:b/>
          <w:sz w:val="28"/>
          <w:szCs w:val="28"/>
        </w:rPr>
        <w:t>5</w:t>
      </w:r>
    </w:p>
    <w:p w14:paraId="78E5C995" w14:textId="32D65BF4" w:rsidR="00516F58" w:rsidRPr="00864103" w:rsidRDefault="009A22D0" w:rsidP="00864103">
      <w:pPr>
        <w:spacing w:after="0" w:line="276" w:lineRule="auto"/>
        <w:rPr>
          <w:b/>
        </w:rPr>
      </w:pPr>
      <w:r w:rsidRPr="00864103">
        <w:rPr>
          <w:b/>
        </w:rPr>
        <w:tab/>
      </w: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843"/>
        <w:gridCol w:w="2053"/>
        <w:gridCol w:w="1538"/>
        <w:gridCol w:w="1538"/>
        <w:gridCol w:w="1538"/>
      </w:tblGrid>
      <w:tr w:rsidR="007577A6" w:rsidRPr="00864103" w14:paraId="7ADCEEF8" w14:textId="77777777" w:rsidTr="006051AC">
        <w:trPr>
          <w:jc w:val="center"/>
        </w:trPr>
        <w:tc>
          <w:tcPr>
            <w:tcW w:w="1980" w:type="dxa"/>
            <w:shd w:val="clear" w:color="auto" w:fill="45B0E1"/>
            <w:vAlign w:val="center"/>
          </w:tcPr>
          <w:p w14:paraId="2988A292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KURUL DERSİNİN KODU</w:t>
            </w:r>
          </w:p>
        </w:tc>
        <w:tc>
          <w:tcPr>
            <w:tcW w:w="3896" w:type="dxa"/>
            <w:gridSpan w:val="2"/>
            <w:shd w:val="clear" w:color="auto" w:fill="45B0E1"/>
            <w:vAlign w:val="center"/>
          </w:tcPr>
          <w:p w14:paraId="79D172EF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  <w:r w:rsidRPr="00864103">
              <w:rPr>
                <w:b/>
                <w:sz w:val="16"/>
                <w:szCs w:val="16"/>
              </w:rPr>
              <w:t>KURUL DERSİNİN</w:t>
            </w:r>
          </w:p>
          <w:p w14:paraId="733327FE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ADI</w:t>
            </w:r>
          </w:p>
        </w:tc>
        <w:tc>
          <w:tcPr>
            <w:tcW w:w="1538" w:type="dxa"/>
            <w:shd w:val="clear" w:color="auto" w:fill="45B0E1"/>
            <w:vAlign w:val="center"/>
          </w:tcPr>
          <w:p w14:paraId="0C922E24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TEORİK DERS SAATİ</w:t>
            </w:r>
          </w:p>
        </w:tc>
        <w:tc>
          <w:tcPr>
            <w:tcW w:w="1538" w:type="dxa"/>
            <w:shd w:val="clear" w:color="auto" w:fill="45B0E1"/>
            <w:vAlign w:val="center"/>
          </w:tcPr>
          <w:p w14:paraId="5F00E016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  <w:r w:rsidRPr="00864103">
              <w:rPr>
                <w:b/>
                <w:sz w:val="16"/>
                <w:szCs w:val="16"/>
              </w:rPr>
              <w:t>PRATİK</w:t>
            </w:r>
          </w:p>
          <w:p w14:paraId="3FA190FF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DERS SAATİ</w:t>
            </w:r>
          </w:p>
        </w:tc>
        <w:tc>
          <w:tcPr>
            <w:tcW w:w="1538" w:type="dxa"/>
            <w:shd w:val="clear" w:color="auto" w:fill="45B0E1"/>
            <w:vAlign w:val="center"/>
          </w:tcPr>
          <w:p w14:paraId="34445AC8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  <w:r w:rsidRPr="00864103">
              <w:rPr>
                <w:b/>
                <w:sz w:val="16"/>
                <w:szCs w:val="16"/>
              </w:rPr>
              <w:t>TOPLAM</w:t>
            </w:r>
          </w:p>
          <w:p w14:paraId="3D5B83D2" w14:textId="77777777" w:rsidR="006C584B" w:rsidRPr="00864103" w:rsidRDefault="006C584B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DERS SAATİ</w:t>
            </w:r>
          </w:p>
        </w:tc>
      </w:tr>
      <w:tr w:rsidR="00655755" w:rsidRPr="00864103" w14:paraId="13482885" w14:textId="77777777" w:rsidTr="00655755">
        <w:trPr>
          <w:jc w:val="center"/>
        </w:trPr>
        <w:tc>
          <w:tcPr>
            <w:tcW w:w="1980" w:type="dxa"/>
            <w:vMerge w:val="restart"/>
            <w:shd w:val="clear" w:color="auto" w:fill="FFFF00"/>
            <w:vAlign w:val="center"/>
          </w:tcPr>
          <w:p w14:paraId="08C89E94" w14:textId="28B2D474" w:rsidR="00655755" w:rsidRPr="00864103" w:rsidRDefault="00655755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110100005-1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3783842" w14:textId="18E985CB" w:rsidR="00655755" w:rsidRPr="00864103" w:rsidRDefault="00655755" w:rsidP="00864103">
            <w:pPr>
              <w:spacing w:after="0" w:line="276" w:lineRule="auto"/>
              <w:jc w:val="both"/>
            </w:pPr>
            <w:r w:rsidRPr="00864103">
              <w:t>Koordinatörlük Dersleri</w:t>
            </w: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8212236" w14:textId="012047F9" w:rsidR="00655755" w:rsidRPr="00864103" w:rsidRDefault="00655755" w:rsidP="00864103">
            <w:pPr>
              <w:spacing w:after="0" w:line="276" w:lineRule="auto"/>
              <w:jc w:val="both"/>
            </w:pPr>
            <w:r w:rsidRPr="00864103">
              <w:t>Sınav Değerlendirme Dersi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06130110" w14:textId="756FABDD" w:rsidR="00655755" w:rsidRPr="00864103" w:rsidRDefault="00655755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221C886C" w14:textId="77777777" w:rsidR="00655755" w:rsidRPr="00864103" w:rsidRDefault="00655755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3BAA6742" w14:textId="77777777" w:rsidR="00655755" w:rsidRPr="00864103" w:rsidRDefault="00655755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55755" w:rsidRPr="00864103" w14:paraId="034DB3EA" w14:textId="77777777" w:rsidTr="00655755">
        <w:trPr>
          <w:jc w:val="center"/>
        </w:trPr>
        <w:tc>
          <w:tcPr>
            <w:tcW w:w="1980" w:type="dxa"/>
            <w:vMerge/>
            <w:shd w:val="clear" w:color="auto" w:fill="FFFF00"/>
            <w:vAlign w:val="center"/>
          </w:tcPr>
          <w:p w14:paraId="52472C1D" w14:textId="77777777" w:rsidR="00655755" w:rsidRPr="00864103" w:rsidRDefault="00655755" w:rsidP="00864103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F743E6A" w14:textId="64537B82" w:rsidR="00655755" w:rsidRPr="00864103" w:rsidRDefault="00655755" w:rsidP="00864103">
            <w:pPr>
              <w:spacing w:after="0" w:line="276" w:lineRule="auto"/>
              <w:jc w:val="both"/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AEEABF4" w14:textId="4E75C172" w:rsidR="00655755" w:rsidRPr="00864103" w:rsidRDefault="00655755" w:rsidP="00864103">
            <w:pPr>
              <w:spacing w:after="0" w:line="276" w:lineRule="auto"/>
              <w:jc w:val="both"/>
            </w:pPr>
            <w:r w:rsidRPr="00864103">
              <w:t>Baş Koordinatörlük Geri Bildirim Dersi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798B0EDE" w14:textId="1DDDA424" w:rsidR="00655755" w:rsidRPr="00864103" w:rsidRDefault="00655755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66C65AD9" w14:textId="77777777" w:rsidR="00655755" w:rsidRPr="00864103" w:rsidRDefault="00655755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62982EF1" w14:textId="77777777" w:rsidR="00655755" w:rsidRPr="00864103" w:rsidRDefault="00655755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55755" w:rsidRPr="00864103" w14:paraId="28CFB2B3" w14:textId="77777777" w:rsidTr="00655755">
        <w:trPr>
          <w:jc w:val="center"/>
        </w:trPr>
        <w:tc>
          <w:tcPr>
            <w:tcW w:w="1980" w:type="dxa"/>
            <w:vMerge/>
            <w:shd w:val="clear" w:color="auto" w:fill="FFFF00"/>
            <w:vAlign w:val="center"/>
          </w:tcPr>
          <w:p w14:paraId="56FBBBBF" w14:textId="77777777" w:rsidR="00655755" w:rsidRPr="00864103" w:rsidRDefault="00655755" w:rsidP="00864103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25E80E2" w14:textId="71B60975" w:rsidR="00655755" w:rsidRPr="00864103" w:rsidRDefault="00655755" w:rsidP="00864103">
            <w:pPr>
              <w:spacing w:after="0" w:line="276" w:lineRule="auto"/>
              <w:jc w:val="both"/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61B7BC1A" w14:textId="168B0FC7" w:rsidR="00655755" w:rsidRPr="00864103" w:rsidRDefault="00655755" w:rsidP="00864103">
            <w:pPr>
              <w:spacing w:after="0" w:line="276" w:lineRule="auto"/>
              <w:jc w:val="both"/>
            </w:pPr>
            <w:r w:rsidRPr="00864103">
              <w:t>Ders Kuruluna Giriş Dersi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4E831732" w14:textId="71E7B92C" w:rsidR="00655755" w:rsidRPr="00864103" w:rsidRDefault="00655755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161DC2BE" w14:textId="77777777" w:rsidR="00655755" w:rsidRPr="00864103" w:rsidRDefault="00655755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0EC4A3E1" w14:textId="77777777" w:rsidR="00655755" w:rsidRPr="00864103" w:rsidRDefault="00655755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55755" w:rsidRPr="00864103" w14:paraId="3C519178" w14:textId="77777777" w:rsidTr="006051AC">
        <w:trPr>
          <w:jc w:val="center"/>
        </w:trPr>
        <w:tc>
          <w:tcPr>
            <w:tcW w:w="1980" w:type="dxa"/>
            <w:shd w:val="clear" w:color="auto" w:fill="CCCCFF"/>
            <w:vAlign w:val="center"/>
          </w:tcPr>
          <w:p w14:paraId="43074D33" w14:textId="1422284E" w:rsidR="00655755" w:rsidRPr="00864103" w:rsidRDefault="00655755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110100005-2</w:t>
            </w:r>
          </w:p>
        </w:tc>
        <w:tc>
          <w:tcPr>
            <w:tcW w:w="3896" w:type="dxa"/>
            <w:gridSpan w:val="2"/>
            <w:shd w:val="clear" w:color="auto" w:fill="CCCCFF"/>
            <w:vAlign w:val="center"/>
          </w:tcPr>
          <w:p w14:paraId="0A298502" w14:textId="45A120D6" w:rsidR="00655755" w:rsidRPr="003925FB" w:rsidRDefault="00655755" w:rsidP="00864103">
            <w:pPr>
              <w:spacing w:after="0" w:line="276" w:lineRule="auto"/>
              <w:jc w:val="both"/>
            </w:pPr>
            <w:r w:rsidRPr="003925FB">
              <w:t>Anatomi</w:t>
            </w:r>
          </w:p>
        </w:tc>
        <w:tc>
          <w:tcPr>
            <w:tcW w:w="1538" w:type="dxa"/>
            <w:shd w:val="clear" w:color="auto" w:fill="CCCCFF"/>
            <w:vAlign w:val="center"/>
          </w:tcPr>
          <w:p w14:paraId="75E04B48" w14:textId="517586CA" w:rsidR="00655755" w:rsidRPr="003925FB" w:rsidRDefault="00655755" w:rsidP="00864103">
            <w:pPr>
              <w:spacing w:after="0" w:line="276" w:lineRule="auto"/>
              <w:jc w:val="center"/>
            </w:pPr>
            <w:r w:rsidRPr="003925FB">
              <w:t>15</w:t>
            </w:r>
          </w:p>
        </w:tc>
        <w:tc>
          <w:tcPr>
            <w:tcW w:w="1538" w:type="dxa"/>
            <w:shd w:val="clear" w:color="auto" w:fill="CCCCFF"/>
            <w:vAlign w:val="center"/>
          </w:tcPr>
          <w:p w14:paraId="38B4F3C8" w14:textId="779CCBAF" w:rsidR="00655755" w:rsidRPr="003925FB" w:rsidRDefault="005073ED" w:rsidP="00864103">
            <w:pPr>
              <w:spacing w:after="0" w:line="276" w:lineRule="auto"/>
              <w:jc w:val="center"/>
              <w:rPr>
                <w:strike/>
              </w:rPr>
            </w:pPr>
            <w:r w:rsidRPr="003925FB">
              <w:t xml:space="preserve">8 </w:t>
            </w:r>
          </w:p>
        </w:tc>
        <w:tc>
          <w:tcPr>
            <w:tcW w:w="1538" w:type="dxa"/>
            <w:shd w:val="clear" w:color="auto" w:fill="CCCCFF"/>
            <w:vAlign w:val="center"/>
          </w:tcPr>
          <w:p w14:paraId="10F9056B" w14:textId="553EEAEA" w:rsidR="00655755" w:rsidRPr="003925FB" w:rsidRDefault="005073ED" w:rsidP="00864103">
            <w:pPr>
              <w:spacing w:after="0" w:line="276" w:lineRule="auto"/>
              <w:jc w:val="center"/>
              <w:rPr>
                <w:strike/>
              </w:rPr>
            </w:pPr>
            <w:r w:rsidRPr="003925FB">
              <w:t>23</w:t>
            </w:r>
          </w:p>
        </w:tc>
      </w:tr>
      <w:tr w:rsidR="00655755" w:rsidRPr="00864103" w14:paraId="1F546E6F" w14:textId="77777777" w:rsidTr="00BB6DF3">
        <w:trPr>
          <w:jc w:val="center"/>
        </w:trPr>
        <w:tc>
          <w:tcPr>
            <w:tcW w:w="1980" w:type="dxa"/>
            <w:shd w:val="clear" w:color="auto" w:fill="FFFFCC"/>
          </w:tcPr>
          <w:p w14:paraId="204679E5" w14:textId="714F8E01" w:rsidR="00655755" w:rsidRPr="00864103" w:rsidRDefault="00655755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110100005-3</w:t>
            </w:r>
          </w:p>
        </w:tc>
        <w:tc>
          <w:tcPr>
            <w:tcW w:w="3896" w:type="dxa"/>
            <w:gridSpan w:val="2"/>
            <w:shd w:val="clear" w:color="auto" w:fill="FFFFCC"/>
            <w:vAlign w:val="center"/>
          </w:tcPr>
          <w:p w14:paraId="4ABEFCBD" w14:textId="35B14CF8" w:rsidR="00655755" w:rsidRPr="00864103" w:rsidRDefault="00655755" w:rsidP="00864103">
            <w:pPr>
              <w:spacing w:after="0" w:line="276" w:lineRule="auto"/>
              <w:jc w:val="both"/>
            </w:pPr>
            <w:r w:rsidRPr="00864103">
              <w:t>Biyofizik</w:t>
            </w:r>
          </w:p>
        </w:tc>
        <w:tc>
          <w:tcPr>
            <w:tcW w:w="1538" w:type="dxa"/>
            <w:shd w:val="clear" w:color="auto" w:fill="FFFFCC"/>
            <w:vAlign w:val="center"/>
          </w:tcPr>
          <w:p w14:paraId="1BF2C17E" w14:textId="6DE28CF9" w:rsidR="00655755" w:rsidRPr="00864103" w:rsidRDefault="00655755" w:rsidP="00864103">
            <w:pPr>
              <w:spacing w:after="0" w:line="276" w:lineRule="auto"/>
              <w:jc w:val="center"/>
            </w:pPr>
            <w:r w:rsidRPr="00864103">
              <w:t>4</w:t>
            </w:r>
          </w:p>
        </w:tc>
        <w:tc>
          <w:tcPr>
            <w:tcW w:w="1538" w:type="dxa"/>
            <w:shd w:val="clear" w:color="auto" w:fill="FFFFCC"/>
            <w:vAlign w:val="center"/>
          </w:tcPr>
          <w:p w14:paraId="4AF5C8A7" w14:textId="27472638" w:rsidR="00655755" w:rsidRPr="00864103" w:rsidRDefault="00655755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FFFFCC"/>
            <w:vAlign w:val="center"/>
          </w:tcPr>
          <w:p w14:paraId="521F8C41" w14:textId="6F91EC43" w:rsidR="00655755" w:rsidRPr="00864103" w:rsidRDefault="00655755" w:rsidP="00864103">
            <w:pPr>
              <w:spacing w:after="0" w:line="276" w:lineRule="auto"/>
              <w:jc w:val="center"/>
            </w:pPr>
            <w:r w:rsidRPr="00864103">
              <w:t>4</w:t>
            </w:r>
          </w:p>
        </w:tc>
      </w:tr>
      <w:tr w:rsidR="00655755" w:rsidRPr="00864103" w14:paraId="0DB6444E" w14:textId="77777777" w:rsidTr="00BB6DF3">
        <w:trPr>
          <w:jc w:val="center"/>
        </w:trPr>
        <w:tc>
          <w:tcPr>
            <w:tcW w:w="1980" w:type="dxa"/>
            <w:shd w:val="clear" w:color="auto" w:fill="FF0000"/>
          </w:tcPr>
          <w:p w14:paraId="051D637B" w14:textId="08D6CD0C" w:rsidR="00655755" w:rsidRPr="00864103" w:rsidRDefault="00655755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110100005-4</w:t>
            </w:r>
          </w:p>
        </w:tc>
        <w:tc>
          <w:tcPr>
            <w:tcW w:w="3896" w:type="dxa"/>
            <w:gridSpan w:val="2"/>
            <w:shd w:val="clear" w:color="auto" w:fill="FF0000"/>
            <w:vAlign w:val="center"/>
          </w:tcPr>
          <w:p w14:paraId="537E2047" w14:textId="4C21AFD7" w:rsidR="00655755" w:rsidRPr="00864103" w:rsidRDefault="00655755" w:rsidP="00864103">
            <w:pPr>
              <w:spacing w:after="0" w:line="276" w:lineRule="auto"/>
              <w:jc w:val="both"/>
            </w:pPr>
            <w:r w:rsidRPr="00864103">
              <w:t>Fizyoloji</w:t>
            </w:r>
          </w:p>
        </w:tc>
        <w:tc>
          <w:tcPr>
            <w:tcW w:w="1538" w:type="dxa"/>
            <w:shd w:val="clear" w:color="auto" w:fill="FF0000"/>
            <w:vAlign w:val="center"/>
          </w:tcPr>
          <w:p w14:paraId="28A91F48" w14:textId="43639B5B" w:rsidR="00655755" w:rsidRPr="00864103" w:rsidRDefault="00655755" w:rsidP="00864103">
            <w:pPr>
              <w:spacing w:after="0" w:line="276" w:lineRule="auto"/>
              <w:jc w:val="center"/>
            </w:pPr>
            <w:r w:rsidRPr="00864103">
              <w:t>7</w:t>
            </w:r>
          </w:p>
        </w:tc>
        <w:tc>
          <w:tcPr>
            <w:tcW w:w="1538" w:type="dxa"/>
            <w:shd w:val="clear" w:color="auto" w:fill="FF0000"/>
            <w:vAlign w:val="center"/>
          </w:tcPr>
          <w:p w14:paraId="7B21DEAD" w14:textId="5F4BBA23" w:rsidR="00655755" w:rsidRPr="00864103" w:rsidRDefault="00655755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  <w:tc>
          <w:tcPr>
            <w:tcW w:w="1538" w:type="dxa"/>
            <w:shd w:val="clear" w:color="auto" w:fill="FF0000"/>
            <w:vAlign w:val="center"/>
          </w:tcPr>
          <w:p w14:paraId="5D6884AA" w14:textId="7730C6E0" w:rsidR="00655755" w:rsidRPr="00864103" w:rsidRDefault="00655755" w:rsidP="00864103">
            <w:pPr>
              <w:spacing w:after="0" w:line="276" w:lineRule="auto"/>
              <w:jc w:val="center"/>
            </w:pPr>
            <w:r w:rsidRPr="00864103">
              <w:t>9</w:t>
            </w:r>
          </w:p>
        </w:tc>
      </w:tr>
      <w:tr w:rsidR="00655755" w:rsidRPr="00864103" w14:paraId="13B84F65" w14:textId="77777777" w:rsidTr="00BB6DF3">
        <w:trPr>
          <w:jc w:val="center"/>
        </w:trPr>
        <w:tc>
          <w:tcPr>
            <w:tcW w:w="1980" w:type="dxa"/>
            <w:shd w:val="clear" w:color="auto" w:fill="CCFFFF"/>
          </w:tcPr>
          <w:p w14:paraId="24670FF2" w14:textId="0DAA2E2B" w:rsidR="00655755" w:rsidRPr="00864103" w:rsidRDefault="00655755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110100005-5</w:t>
            </w:r>
          </w:p>
        </w:tc>
        <w:tc>
          <w:tcPr>
            <w:tcW w:w="3896" w:type="dxa"/>
            <w:gridSpan w:val="2"/>
            <w:shd w:val="clear" w:color="auto" w:fill="CCFFFF"/>
            <w:vAlign w:val="center"/>
          </w:tcPr>
          <w:p w14:paraId="20DB85D1" w14:textId="254A6A60" w:rsidR="00655755" w:rsidRPr="00864103" w:rsidRDefault="00655755" w:rsidP="00864103">
            <w:pPr>
              <w:spacing w:after="0" w:line="276" w:lineRule="auto"/>
              <w:jc w:val="both"/>
            </w:pPr>
            <w:r w:rsidRPr="00864103">
              <w:t>Histoloji ve Embriyoloji</w:t>
            </w:r>
          </w:p>
        </w:tc>
        <w:tc>
          <w:tcPr>
            <w:tcW w:w="1538" w:type="dxa"/>
            <w:shd w:val="clear" w:color="auto" w:fill="CCFFFF"/>
            <w:vAlign w:val="center"/>
          </w:tcPr>
          <w:p w14:paraId="20A960AB" w14:textId="32DFA70A" w:rsidR="00655755" w:rsidRPr="00864103" w:rsidRDefault="00655755" w:rsidP="00864103">
            <w:pPr>
              <w:spacing w:after="0" w:line="276" w:lineRule="auto"/>
              <w:jc w:val="center"/>
            </w:pPr>
            <w:r w:rsidRPr="00864103">
              <w:t>23</w:t>
            </w:r>
          </w:p>
        </w:tc>
        <w:tc>
          <w:tcPr>
            <w:tcW w:w="1538" w:type="dxa"/>
            <w:shd w:val="clear" w:color="auto" w:fill="CCFFFF"/>
            <w:vAlign w:val="center"/>
          </w:tcPr>
          <w:p w14:paraId="1CEE4D60" w14:textId="4917ED05" w:rsidR="00655755" w:rsidRPr="00864103" w:rsidRDefault="00655755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CCFFFF"/>
            <w:vAlign w:val="center"/>
          </w:tcPr>
          <w:p w14:paraId="7D1B19C3" w14:textId="35ECB01C" w:rsidR="00655755" w:rsidRPr="00864103" w:rsidRDefault="00655755" w:rsidP="00864103">
            <w:pPr>
              <w:spacing w:after="0" w:line="276" w:lineRule="auto"/>
              <w:jc w:val="center"/>
            </w:pPr>
            <w:r w:rsidRPr="00864103">
              <w:t>23</w:t>
            </w:r>
          </w:p>
        </w:tc>
      </w:tr>
      <w:tr w:rsidR="00655755" w:rsidRPr="00864103" w14:paraId="17CE5D02" w14:textId="77777777" w:rsidTr="00087462">
        <w:trPr>
          <w:jc w:val="center"/>
        </w:trPr>
        <w:tc>
          <w:tcPr>
            <w:tcW w:w="1980" w:type="dxa"/>
            <w:shd w:val="clear" w:color="auto" w:fill="66FF99"/>
          </w:tcPr>
          <w:p w14:paraId="20CA8B6B" w14:textId="7C55DA60" w:rsidR="00655755" w:rsidRPr="00864103" w:rsidRDefault="00655755" w:rsidP="00864103">
            <w:pPr>
              <w:spacing w:after="0" w:line="276" w:lineRule="auto"/>
              <w:jc w:val="center"/>
              <w:rPr>
                <w:b/>
                <w:bCs/>
              </w:rPr>
            </w:pPr>
            <w:r w:rsidRPr="00864103">
              <w:rPr>
                <w:b/>
                <w:bCs/>
              </w:rPr>
              <w:t>110100005-6</w:t>
            </w:r>
          </w:p>
        </w:tc>
        <w:tc>
          <w:tcPr>
            <w:tcW w:w="3896" w:type="dxa"/>
            <w:gridSpan w:val="2"/>
            <w:shd w:val="clear" w:color="auto" w:fill="66FF99"/>
            <w:vAlign w:val="center"/>
          </w:tcPr>
          <w:p w14:paraId="1553446B" w14:textId="542CED19" w:rsidR="00655755" w:rsidRPr="00864103" w:rsidRDefault="00655755" w:rsidP="00864103">
            <w:pPr>
              <w:spacing w:after="0" w:line="276" w:lineRule="auto"/>
              <w:jc w:val="both"/>
            </w:pPr>
            <w:r w:rsidRPr="00864103">
              <w:t>Tıp Tarihi ve Etik</w:t>
            </w:r>
          </w:p>
        </w:tc>
        <w:tc>
          <w:tcPr>
            <w:tcW w:w="1538" w:type="dxa"/>
            <w:shd w:val="clear" w:color="auto" w:fill="66FF99"/>
            <w:vAlign w:val="center"/>
          </w:tcPr>
          <w:p w14:paraId="3674675B" w14:textId="5A90CA7F" w:rsidR="00655755" w:rsidRPr="00864103" w:rsidRDefault="00655755" w:rsidP="00864103">
            <w:pPr>
              <w:spacing w:after="0" w:line="276" w:lineRule="auto"/>
              <w:jc w:val="center"/>
            </w:pPr>
            <w:r w:rsidRPr="00864103">
              <w:t>9</w:t>
            </w:r>
          </w:p>
        </w:tc>
        <w:tc>
          <w:tcPr>
            <w:tcW w:w="1538" w:type="dxa"/>
            <w:shd w:val="clear" w:color="auto" w:fill="66FF99"/>
            <w:vAlign w:val="center"/>
          </w:tcPr>
          <w:p w14:paraId="2AADE786" w14:textId="7FB551FC" w:rsidR="00655755" w:rsidRPr="00864103" w:rsidRDefault="00655755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66FF99"/>
            <w:vAlign w:val="center"/>
          </w:tcPr>
          <w:p w14:paraId="6C97D4DF" w14:textId="6A17274E" w:rsidR="00655755" w:rsidRPr="00864103" w:rsidRDefault="00655755" w:rsidP="00864103">
            <w:pPr>
              <w:spacing w:after="0" w:line="276" w:lineRule="auto"/>
              <w:jc w:val="center"/>
            </w:pPr>
            <w:r w:rsidRPr="00864103">
              <w:t>9</w:t>
            </w:r>
          </w:p>
        </w:tc>
      </w:tr>
      <w:tr w:rsidR="00655755" w:rsidRPr="00864103" w14:paraId="6BD73FFB" w14:textId="77777777" w:rsidTr="006051AC">
        <w:trPr>
          <w:jc w:val="center"/>
        </w:trPr>
        <w:tc>
          <w:tcPr>
            <w:tcW w:w="1980" w:type="dxa"/>
            <w:shd w:val="clear" w:color="auto" w:fill="FFFF00"/>
            <w:vAlign w:val="center"/>
          </w:tcPr>
          <w:p w14:paraId="0F4F251A" w14:textId="77777777" w:rsidR="00655755" w:rsidRPr="00864103" w:rsidRDefault="00655755" w:rsidP="00864103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3896" w:type="dxa"/>
            <w:gridSpan w:val="2"/>
            <w:shd w:val="clear" w:color="auto" w:fill="FFFF00"/>
            <w:vAlign w:val="center"/>
          </w:tcPr>
          <w:p w14:paraId="6A4F03C6" w14:textId="154BD7CB" w:rsidR="00655755" w:rsidRPr="00864103" w:rsidRDefault="00655755" w:rsidP="00864103">
            <w:pPr>
              <w:spacing w:after="0" w:line="276" w:lineRule="auto"/>
              <w:jc w:val="both"/>
              <w:rPr>
                <w:b/>
              </w:rPr>
            </w:pPr>
            <w:r w:rsidRPr="00864103">
              <w:rPr>
                <w:b/>
              </w:rPr>
              <w:t>TOPLAM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7450BF02" w14:textId="41EA2708" w:rsidR="00655755" w:rsidRPr="00864103" w:rsidRDefault="00655755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b/>
              </w:rPr>
              <w:t>64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58BCA823" w14:textId="1FF2769D" w:rsidR="00655755" w:rsidRPr="00864103" w:rsidRDefault="00655755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b/>
              </w:rPr>
              <w:t>1</w:t>
            </w:r>
            <w:r w:rsidR="00087462">
              <w:rPr>
                <w:b/>
              </w:rPr>
              <w:t>0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588B1CA8" w14:textId="7D9DAEFE" w:rsidR="00655755" w:rsidRPr="00864103" w:rsidRDefault="00655755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b/>
              </w:rPr>
              <w:t>7</w:t>
            </w:r>
            <w:r w:rsidR="00087462">
              <w:rPr>
                <w:b/>
              </w:rPr>
              <w:t>4</w:t>
            </w:r>
          </w:p>
        </w:tc>
      </w:tr>
    </w:tbl>
    <w:p w14:paraId="3DA2AF6E" w14:textId="77777777" w:rsidR="00E66481" w:rsidRPr="00864103" w:rsidRDefault="00E66481" w:rsidP="00864103">
      <w:pPr>
        <w:spacing w:after="0" w:line="276" w:lineRule="auto"/>
        <w:jc w:val="center"/>
        <w:rPr>
          <w:b/>
        </w:rPr>
      </w:pPr>
    </w:p>
    <w:p w14:paraId="23D080AA" w14:textId="2CB52D96" w:rsidR="009A22D0" w:rsidRPr="00864103" w:rsidRDefault="009A22D0" w:rsidP="00864103">
      <w:pPr>
        <w:spacing w:after="0" w:line="276" w:lineRule="auto"/>
        <w:jc w:val="center"/>
        <w:rPr>
          <w:b/>
        </w:rPr>
      </w:pPr>
      <w:r w:rsidRPr="00864103">
        <w:rPr>
          <w:b/>
        </w:rPr>
        <w:t>DERS KURULU AMAÇ ve ÖĞRENİM HEDEFLERİ</w:t>
      </w:r>
    </w:p>
    <w:p w14:paraId="10E4D267" w14:textId="77777777" w:rsidR="009A22D0" w:rsidRPr="00864103" w:rsidRDefault="009A22D0" w:rsidP="00864103">
      <w:pPr>
        <w:spacing w:after="0" w:line="276" w:lineRule="auto"/>
        <w:rPr>
          <w:b/>
        </w:rPr>
      </w:pPr>
    </w:p>
    <w:p w14:paraId="3B3D25F9" w14:textId="77777777" w:rsidR="00516F58" w:rsidRPr="00864103" w:rsidRDefault="00516F58" w:rsidP="00864103">
      <w:pPr>
        <w:spacing w:after="0" w:line="276" w:lineRule="auto"/>
        <w:rPr>
          <w:b/>
        </w:rPr>
      </w:pPr>
    </w:p>
    <w:p w14:paraId="35686853" w14:textId="77777777" w:rsidR="009A22D0" w:rsidRPr="00864103" w:rsidRDefault="009A22D0" w:rsidP="00864103">
      <w:pPr>
        <w:spacing w:after="0" w:line="276" w:lineRule="auto"/>
        <w:rPr>
          <w:b/>
        </w:rPr>
      </w:pPr>
      <w:r w:rsidRPr="00864103">
        <w:rPr>
          <w:b/>
        </w:rPr>
        <w:t>Amaç:</w:t>
      </w:r>
    </w:p>
    <w:p w14:paraId="017706C2" w14:textId="77777777" w:rsidR="009A22D0" w:rsidRPr="00864103" w:rsidRDefault="009A22D0" w:rsidP="00864103">
      <w:pPr>
        <w:spacing w:after="0" w:line="276" w:lineRule="auto"/>
        <w:jc w:val="both"/>
        <w:rPr>
          <w:b/>
        </w:rPr>
      </w:pPr>
      <w:r w:rsidRPr="00864103">
        <w:t>Bu ders kurulunun amacı Dönem I öğrencilerinin, lokomotor sistemin dinamikleri ve genel çalışma prensipleri hakkında anatomik, histolojik, fizyolojik ve biyofiziksel açıdan bilgi sahibi olmasını sağlamaktır.</w:t>
      </w:r>
    </w:p>
    <w:p w14:paraId="4E4AE258" w14:textId="77777777" w:rsidR="009A22D0" w:rsidRPr="00864103" w:rsidRDefault="009A22D0" w:rsidP="00864103">
      <w:pPr>
        <w:spacing w:after="0" w:line="276" w:lineRule="auto"/>
        <w:rPr>
          <w:b/>
        </w:rPr>
      </w:pPr>
    </w:p>
    <w:p w14:paraId="29DA27B5" w14:textId="77777777" w:rsidR="009A22D0" w:rsidRPr="00864103" w:rsidRDefault="009A22D0" w:rsidP="00864103">
      <w:pPr>
        <w:spacing w:after="0" w:line="276" w:lineRule="auto"/>
        <w:rPr>
          <w:b/>
        </w:rPr>
      </w:pPr>
      <w:r w:rsidRPr="00864103">
        <w:rPr>
          <w:b/>
        </w:rPr>
        <w:t>Öğrenim Hedefleri:</w:t>
      </w:r>
    </w:p>
    <w:p w14:paraId="34735C10" w14:textId="76ED63F1" w:rsidR="006D4E10" w:rsidRPr="00864103" w:rsidRDefault="006D4E10" w:rsidP="00864103">
      <w:pPr>
        <w:pStyle w:val="ListeParagraf"/>
        <w:numPr>
          <w:ilvl w:val="0"/>
          <w:numId w:val="12"/>
        </w:numPr>
        <w:shd w:val="clear" w:color="auto" w:fill="CCCCFF"/>
        <w:spacing w:after="0" w:line="276" w:lineRule="auto"/>
      </w:pPr>
      <w:bookmarkStart w:id="22" w:name="_heading=h.2s8eyo1" w:colFirst="0" w:colLast="0"/>
      <w:bookmarkEnd w:id="22"/>
      <w:r w:rsidRPr="00864103">
        <w:t>Kalça, uyluk, bacak ve ayak bölgesindeki anatomik yapıları sayar.</w:t>
      </w:r>
    </w:p>
    <w:p w14:paraId="489F9BD7" w14:textId="76D4D925" w:rsidR="006D4E10" w:rsidRPr="00864103" w:rsidRDefault="006D4E10" w:rsidP="00864103">
      <w:pPr>
        <w:pStyle w:val="ListeParagraf"/>
        <w:numPr>
          <w:ilvl w:val="0"/>
          <w:numId w:val="12"/>
        </w:numPr>
        <w:shd w:val="clear" w:color="auto" w:fill="CCCCFF"/>
        <w:spacing w:after="0" w:line="276" w:lineRule="auto"/>
      </w:pPr>
      <w:r w:rsidRPr="00864103">
        <w:t>Kalça, uyluk, bacak ve ayak bölgesindeki anatomik yapıları birbirleriyle ilişkilendirir.</w:t>
      </w:r>
    </w:p>
    <w:p w14:paraId="2E2A72A1" w14:textId="77777777" w:rsidR="006D4E10" w:rsidRPr="00864103" w:rsidRDefault="006D4E10" w:rsidP="00864103">
      <w:pPr>
        <w:pStyle w:val="ListeParagraf"/>
        <w:numPr>
          <w:ilvl w:val="0"/>
          <w:numId w:val="12"/>
        </w:numPr>
        <w:shd w:val="clear" w:color="auto" w:fill="CCCCFF"/>
        <w:spacing w:after="0" w:line="276" w:lineRule="auto"/>
      </w:pPr>
      <w:r w:rsidRPr="00864103">
        <w:t xml:space="preserve">Kalça, uyluk, bacak ve ayak bölgesinde yer alan anatomik yapıların </w:t>
      </w:r>
      <w:proofErr w:type="spellStart"/>
      <w:r w:rsidRPr="00864103">
        <w:t>innervasyonunu</w:t>
      </w:r>
      <w:proofErr w:type="spellEnd"/>
      <w:r w:rsidRPr="00864103">
        <w:t xml:space="preserve"> tanımlar.</w:t>
      </w:r>
    </w:p>
    <w:p w14:paraId="24282817" w14:textId="77777777" w:rsidR="00C049EE" w:rsidRPr="00864103" w:rsidRDefault="00C049EE" w:rsidP="00864103">
      <w:pPr>
        <w:pStyle w:val="ListeParagraf"/>
        <w:numPr>
          <w:ilvl w:val="0"/>
          <w:numId w:val="12"/>
        </w:numPr>
        <w:shd w:val="clear" w:color="auto" w:fill="CCCCFF"/>
        <w:spacing w:after="0" w:line="276" w:lineRule="auto"/>
      </w:pPr>
      <w:r w:rsidRPr="00864103">
        <w:t>Vücuttaki kas türlerini açıklar, iskelet kasının bölümlerini sayar.</w:t>
      </w:r>
    </w:p>
    <w:p w14:paraId="3396C5CF" w14:textId="77777777" w:rsidR="00C049EE" w:rsidRPr="00864103" w:rsidRDefault="00C049EE" w:rsidP="00864103">
      <w:pPr>
        <w:pStyle w:val="ListeParagraf"/>
        <w:numPr>
          <w:ilvl w:val="0"/>
          <w:numId w:val="12"/>
        </w:numPr>
        <w:shd w:val="clear" w:color="auto" w:fill="CCCCFF"/>
        <w:spacing w:after="0" w:line="276" w:lineRule="auto"/>
      </w:pPr>
      <w:r w:rsidRPr="00864103">
        <w:t>Kasları uyaran sinirleri açıklar, kasların kemiklerle ve sinirlerle olan ilişkisini açıklar.</w:t>
      </w:r>
    </w:p>
    <w:p w14:paraId="3A2F6CAB" w14:textId="77777777" w:rsidR="00C049EE" w:rsidRPr="00864103" w:rsidRDefault="00C049EE" w:rsidP="00864103">
      <w:pPr>
        <w:pStyle w:val="ListeParagraf"/>
        <w:numPr>
          <w:ilvl w:val="0"/>
          <w:numId w:val="12"/>
        </w:numPr>
        <w:shd w:val="clear" w:color="auto" w:fill="CCCCFF"/>
        <w:spacing w:after="0" w:line="276" w:lineRule="auto"/>
      </w:pPr>
      <w:r w:rsidRPr="00864103">
        <w:t>İskelet kaslarının anatomik isimlendirilmesini ve fonksiyonlarını açıklar.</w:t>
      </w:r>
    </w:p>
    <w:p w14:paraId="1305EB4B" w14:textId="77777777" w:rsidR="00B2690B" w:rsidRPr="00864103" w:rsidRDefault="00B2690B" w:rsidP="00864103">
      <w:pPr>
        <w:pStyle w:val="ListeParagraf"/>
        <w:numPr>
          <w:ilvl w:val="0"/>
          <w:numId w:val="12"/>
        </w:numPr>
        <w:shd w:val="clear" w:color="auto" w:fill="FFFFCC"/>
        <w:spacing w:after="0" w:line="276" w:lineRule="auto"/>
      </w:pPr>
      <w:r w:rsidRPr="00864103">
        <w:t>Biyolojik materyallerin genel özellikleri, esneklik ve sertlik kavramlarını kullanarak kemik ve kas dokularını açıklar.</w:t>
      </w:r>
    </w:p>
    <w:p w14:paraId="20E52096" w14:textId="1314905B" w:rsidR="00B2690B" w:rsidRPr="00864103" w:rsidRDefault="00B2690B" w:rsidP="00864103">
      <w:pPr>
        <w:pStyle w:val="ListeParagraf"/>
        <w:numPr>
          <w:ilvl w:val="0"/>
          <w:numId w:val="12"/>
        </w:numPr>
        <w:shd w:val="clear" w:color="auto" w:fill="FFFFCC"/>
        <w:spacing w:after="0" w:line="276" w:lineRule="auto"/>
      </w:pPr>
      <w:r w:rsidRPr="00864103">
        <w:t>Genel mekanik yasaları ile canlı mekaniğini açıklar.</w:t>
      </w:r>
    </w:p>
    <w:p w14:paraId="2D7C5711" w14:textId="7B95BBCB" w:rsidR="006D4E10" w:rsidRPr="00864103" w:rsidRDefault="006D4E10" w:rsidP="00864103">
      <w:pPr>
        <w:pStyle w:val="ListeParagraf"/>
        <w:numPr>
          <w:ilvl w:val="0"/>
          <w:numId w:val="12"/>
        </w:numPr>
        <w:shd w:val="clear" w:color="auto" w:fill="FF0000"/>
        <w:spacing w:after="0" w:line="276" w:lineRule="auto"/>
      </w:pPr>
      <w:r w:rsidRPr="00864103">
        <w:t>Kas hücrelerinin fiziksel özellikleri</w:t>
      </w:r>
      <w:r w:rsidR="00813F2C" w:rsidRPr="00864103">
        <w:t>ni</w:t>
      </w:r>
      <w:r w:rsidRPr="00864103">
        <w:t xml:space="preserve"> tanımlar.</w:t>
      </w:r>
    </w:p>
    <w:p w14:paraId="1624F315" w14:textId="25A8A979" w:rsidR="006D4E10" w:rsidRPr="00864103" w:rsidRDefault="006D4E10" w:rsidP="00864103">
      <w:pPr>
        <w:pStyle w:val="ListeParagraf"/>
        <w:numPr>
          <w:ilvl w:val="0"/>
          <w:numId w:val="12"/>
        </w:numPr>
        <w:shd w:val="clear" w:color="auto" w:fill="FF0000"/>
        <w:spacing w:after="0" w:line="276" w:lineRule="auto"/>
      </w:pPr>
      <w:r w:rsidRPr="00864103">
        <w:t>İskelet kası fizyolojisini ve düz kas fizyolojisini tanımlar.</w:t>
      </w:r>
    </w:p>
    <w:p w14:paraId="228E202F" w14:textId="3038D232" w:rsidR="006D4E10" w:rsidRPr="00864103" w:rsidRDefault="006D4E10" w:rsidP="00864103">
      <w:pPr>
        <w:pStyle w:val="ListeParagraf"/>
        <w:numPr>
          <w:ilvl w:val="0"/>
          <w:numId w:val="12"/>
        </w:numPr>
        <w:shd w:val="clear" w:color="auto" w:fill="FF0000"/>
        <w:spacing w:after="0" w:line="276" w:lineRule="auto"/>
      </w:pPr>
      <w:r w:rsidRPr="00864103">
        <w:t>EMG (Elektromiyografi) ölçümünü tartışır.</w:t>
      </w:r>
    </w:p>
    <w:p w14:paraId="68D305BF" w14:textId="77777777" w:rsidR="00C049EE" w:rsidRPr="00864103" w:rsidRDefault="00C049EE" w:rsidP="00864103">
      <w:pPr>
        <w:pStyle w:val="ListeParagraf"/>
        <w:numPr>
          <w:ilvl w:val="0"/>
          <w:numId w:val="12"/>
        </w:numPr>
        <w:shd w:val="clear" w:color="auto" w:fill="FF0000"/>
        <w:spacing w:after="0" w:line="276" w:lineRule="auto"/>
      </w:pPr>
      <w:r w:rsidRPr="00864103">
        <w:t>Sinir hasarı nedeniyle meydana gelebilecek olayları anlatır.</w:t>
      </w:r>
    </w:p>
    <w:p w14:paraId="02907098" w14:textId="77777777" w:rsidR="00C049EE" w:rsidRPr="00864103" w:rsidRDefault="00C049EE" w:rsidP="00864103">
      <w:pPr>
        <w:pStyle w:val="ListeParagraf"/>
        <w:numPr>
          <w:ilvl w:val="0"/>
          <w:numId w:val="12"/>
        </w:numPr>
        <w:shd w:val="clear" w:color="auto" w:fill="FF0000"/>
        <w:spacing w:after="0" w:line="276" w:lineRule="auto"/>
      </w:pPr>
      <w:r w:rsidRPr="00864103">
        <w:t>Sinir-kas kavşağını, kas tiplerini ve kasılma mekanizmalarını açıklar.</w:t>
      </w:r>
    </w:p>
    <w:p w14:paraId="7A3C2286" w14:textId="77777777" w:rsidR="00C049EE" w:rsidRPr="00864103" w:rsidRDefault="00C049EE" w:rsidP="00864103">
      <w:pPr>
        <w:pStyle w:val="ListeParagraf"/>
        <w:numPr>
          <w:ilvl w:val="0"/>
          <w:numId w:val="12"/>
        </w:numPr>
        <w:shd w:val="clear" w:color="auto" w:fill="FF0000"/>
        <w:spacing w:after="0" w:line="276" w:lineRule="auto"/>
      </w:pPr>
      <w:r w:rsidRPr="00864103">
        <w:t>Uyarılabilen dokuları sayar, uyarılma adımlarını açıklar.</w:t>
      </w:r>
    </w:p>
    <w:p w14:paraId="44A98B97" w14:textId="77777777" w:rsidR="00D25765" w:rsidRPr="00864103" w:rsidRDefault="00D25765" w:rsidP="00864103">
      <w:pPr>
        <w:pStyle w:val="ListeParagraf"/>
        <w:numPr>
          <w:ilvl w:val="0"/>
          <w:numId w:val="12"/>
        </w:numPr>
        <w:shd w:val="clear" w:color="auto" w:fill="CCFFFF"/>
        <w:spacing w:after="0" w:line="276" w:lineRule="auto"/>
      </w:pPr>
      <w:bookmarkStart w:id="23" w:name="_Hlk167876319"/>
      <w:r w:rsidRPr="00864103">
        <w:t>Embriyolojik terimleri açıklar.</w:t>
      </w:r>
    </w:p>
    <w:p w14:paraId="375D0A2E" w14:textId="77777777" w:rsidR="00D25765" w:rsidRPr="00864103" w:rsidRDefault="00D25765" w:rsidP="00864103">
      <w:pPr>
        <w:pStyle w:val="ListeParagraf"/>
        <w:numPr>
          <w:ilvl w:val="0"/>
          <w:numId w:val="12"/>
        </w:numPr>
        <w:shd w:val="clear" w:color="auto" w:fill="CCFFFF"/>
        <w:spacing w:after="0" w:line="276" w:lineRule="auto"/>
      </w:pPr>
      <w:r w:rsidRPr="00864103">
        <w:t>İnsan embriyonu ve eklerinin oluşumuyla gelişimini açıklar.</w:t>
      </w:r>
    </w:p>
    <w:p w14:paraId="075C56E3" w14:textId="77777777" w:rsidR="00D25765" w:rsidRPr="00864103" w:rsidRDefault="00D25765" w:rsidP="00864103">
      <w:pPr>
        <w:pStyle w:val="ListeParagraf"/>
        <w:numPr>
          <w:ilvl w:val="0"/>
          <w:numId w:val="12"/>
        </w:numPr>
        <w:shd w:val="clear" w:color="auto" w:fill="CCFFFF"/>
        <w:spacing w:after="0" w:line="276" w:lineRule="auto"/>
      </w:pPr>
      <w:r w:rsidRPr="00864103">
        <w:t xml:space="preserve">Eşey hücrelerinin ve zigotun oluşumundan itibaren, </w:t>
      </w:r>
      <w:proofErr w:type="spellStart"/>
      <w:r w:rsidRPr="00864103">
        <w:t>embriyogenezisinin</w:t>
      </w:r>
      <w:proofErr w:type="spellEnd"/>
      <w:r w:rsidRPr="00864103">
        <w:t xml:space="preserve"> sonuna kadar gerçekleşen olayları anlatır.</w:t>
      </w:r>
    </w:p>
    <w:p w14:paraId="7C7E0393" w14:textId="77777777" w:rsidR="00D25765" w:rsidRPr="00864103" w:rsidRDefault="00D25765" w:rsidP="00864103">
      <w:pPr>
        <w:pStyle w:val="ListeParagraf"/>
        <w:numPr>
          <w:ilvl w:val="0"/>
          <w:numId w:val="12"/>
        </w:numPr>
        <w:shd w:val="clear" w:color="auto" w:fill="CCFFFF"/>
        <w:spacing w:after="0" w:line="276" w:lineRule="auto"/>
      </w:pPr>
      <w:r w:rsidRPr="00864103">
        <w:t xml:space="preserve">Fetal dönem özelliklerini açıklar. </w:t>
      </w:r>
    </w:p>
    <w:p w14:paraId="095C18B0" w14:textId="77777777" w:rsidR="00D25765" w:rsidRPr="00864103" w:rsidRDefault="00D25765" w:rsidP="00864103">
      <w:pPr>
        <w:pStyle w:val="ListeParagraf"/>
        <w:numPr>
          <w:ilvl w:val="0"/>
          <w:numId w:val="12"/>
        </w:numPr>
        <w:shd w:val="clear" w:color="auto" w:fill="CCFFFF"/>
        <w:spacing w:after="0" w:line="276" w:lineRule="auto"/>
      </w:pPr>
      <w:r w:rsidRPr="00864103">
        <w:lastRenderedPageBreak/>
        <w:t>Çoğul gebelikleri ve anomalilerini anlatır.</w:t>
      </w:r>
    </w:p>
    <w:p w14:paraId="2D2BDC33" w14:textId="77777777" w:rsidR="00D25765" w:rsidRPr="00864103" w:rsidRDefault="00D25765" w:rsidP="00864103">
      <w:pPr>
        <w:pStyle w:val="ListeParagraf"/>
        <w:numPr>
          <w:ilvl w:val="0"/>
          <w:numId w:val="12"/>
        </w:numPr>
        <w:shd w:val="clear" w:color="auto" w:fill="CCFFFF"/>
        <w:spacing w:after="0" w:line="276" w:lineRule="auto"/>
      </w:pPr>
      <w:r w:rsidRPr="00864103">
        <w:t>Plasenta ve fetal membranları tanımlayarak çoğul gebelikteki plasentayı anlatır.</w:t>
      </w:r>
    </w:p>
    <w:p w14:paraId="06AB5637" w14:textId="77777777" w:rsidR="00D25765" w:rsidRPr="00864103" w:rsidRDefault="00D25765" w:rsidP="00864103">
      <w:pPr>
        <w:pStyle w:val="ListeParagraf"/>
        <w:numPr>
          <w:ilvl w:val="0"/>
          <w:numId w:val="12"/>
        </w:numPr>
        <w:shd w:val="clear" w:color="auto" w:fill="CCFFFF"/>
        <w:spacing w:after="0" w:line="276" w:lineRule="auto"/>
      </w:pPr>
      <w:r w:rsidRPr="00864103">
        <w:t xml:space="preserve">İnsan doğum anomalilerini ve </w:t>
      </w:r>
      <w:proofErr w:type="spellStart"/>
      <w:r w:rsidRPr="00864103">
        <w:t>teratojeniteyi</w:t>
      </w:r>
      <w:proofErr w:type="spellEnd"/>
      <w:r w:rsidRPr="00864103">
        <w:t xml:space="preserve"> açıklayarak anlatır.</w:t>
      </w:r>
    </w:p>
    <w:p w14:paraId="7EE978E3" w14:textId="77777777" w:rsidR="00D25765" w:rsidRPr="00864103" w:rsidRDefault="00D25765" w:rsidP="00864103">
      <w:pPr>
        <w:pStyle w:val="ListeParagraf"/>
        <w:numPr>
          <w:ilvl w:val="0"/>
          <w:numId w:val="12"/>
        </w:numPr>
        <w:shd w:val="clear" w:color="auto" w:fill="CCFFFF"/>
        <w:spacing w:after="0" w:line="276" w:lineRule="auto"/>
      </w:pPr>
      <w:r w:rsidRPr="00864103">
        <w:t>İskelet sistemi ve kasların gelişimini anlatarak açıklar.</w:t>
      </w:r>
    </w:p>
    <w:p w14:paraId="3AB9F948" w14:textId="72173216" w:rsidR="00B2690B" w:rsidRPr="00864103" w:rsidRDefault="00B2690B" w:rsidP="00087462">
      <w:pPr>
        <w:pStyle w:val="ListeParagraf"/>
        <w:numPr>
          <w:ilvl w:val="0"/>
          <w:numId w:val="12"/>
        </w:numPr>
        <w:shd w:val="clear" w:color="auto" w:fill="66FF99"/>
        <w:spacing w:after="0" w:line="276" w:lineRule="auto"/>
      </w:pPr>
      <w:r w:rsidRPr="00864103">
        <w:t>Hipokrat andı hakkında bilgi verir.</w:t>
      </w:r>
    </w:p>
    <w:p w14:paraId="711CBCA2" w14:textId="7CA0DE96" w:rsidR="00B2690B" w:rsidRPr="00864103" w:rsidRDefault="00B2690B" w:rsidP="00087462">
      <w:pPr>
        <w:pStyle w:val="ListeParagraf"/>
        <w:numPr>
          <w:ilvl w:val="0"/>
          <w:numId w:val="12"/>
        </w:numPr>
        <w:shd w:val="clear" w:color="auto" w:fill="66FF99"/>
        <w:spacing w:after="0" w:line="276" w:lineRule="auto"/>
      </w:pPr>
      <w:r w:rsidRPr="00864103">
        <w:t xml:space="preserve">Rönesans döneminde ve </w:t>
      </w:r>
      <w:r w:rsidR="00DE21F5" w:rsidRPr="00864103">
        <w:t>T</w:t>
      </w:r>
      <w:r w:rsidR="00F4045A" w:rsidRPr="00864103">
        <w:t>ürk</w:t>
      </w:r>
      <w:r w:rsidRPr="00864103">
        <w:t>iye’de tıp eğitiminin tarihçesini açıklar.</w:t>
      </w:r>
    </w:p>
    <w:p w14:paraId="6F92774D" w14:textId="5C1FAF1D" w:rsidR="003925FB" w:rsidRPr="006D2870" w:rsidRDefault="00B2690B" w:rsidP="00864103">
      <w:pPr>
        <w:pStyle w:val="ListeParagraf"/>
        <w:numPr>
          <w:ilvl w:val="0"/>
          <w:numId w:val="12"/>
        </w:numPr>
        <w:shd w:val="clear" w:color="auto" w:fill="66FF99"/>
        <w:spacing w:after="0" w:line="276" w:lineRule="auto"/>
      </w:pPr>
      <w:r w:rsidRPr="00864103">
        <w:t>Bilim ve felsefe arasındaki ilişkiyi anlatır.</w:t>
      </w:r>
      <w:bookmarkEnd w:id="23"/>
    </w:p>
    <w:p w14:paraId="0B0157A5" w14:textId="77777777" w:rsidR="003925FB" w:rsidRDefault="003925FB" w:rsidP="00864103">
      <w:pPr>
        <w:spacing w:after="0" w:line="276" w:lineRule="auto"/>
        <w:rPr>
          <w:b/>
        </w:rPr>
      </w:pPr>
    </w:p>
    <w:p w14:paraId="10EC64D1" w14:textId="0D2F6DC3" w:rsidR="00E66481" w:rsidRDefault="009A22D0" w:rsidP="00864103">
      <w:pPr>
        <w:spacing w:after="0" w:line="276" w:lineRule="auto"/>
        <w:rPr>
          <w:b/>
        </w:rPr>
      </w:pPr>
      <w:r w:rsidRPr="00864103">
        <w:rPr>
          <w:b/>
        </w:rPr>
        <w:t>KONULAR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2"/>
        <w:gridCol w:w="851"/>
        <w:gridCol w:w="855"/>
      </w:tblGrid>
      <w:tr w:rsidR="006D2870" w:rsidRPr="00864103" w14:paraId="79E238DF" w14:textId="7A435563" w:rsidTr="006D2870">
        <w:trPr>
          <w:trHeight w:val="280"/>
          <w:jc w:val="center"/>
        </w:trPr>
        <w:tc>
          <w:tcPr>
            <w:tcW w:w="8642" w:type="dxa"/>
            <w:shd w:val="clear" w:color="auto" w:fill="45B0E1" w:themeFill="accent1" w:themeFillTint="99"/>
            <w:vAlign w:val="center"/>
          </w:tcPr>
          <w:p w14:paraId="2A4FB24C" w14:textId="77777777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bookmarkStart w:id="24" w:name="_heading=h.17dp8vu" w:colFirst="0" w:colLast="0"/>
            <w:bookmarkEnd w:id="24"/>
            <w:r w:rsidRPr="00864103">
              <w:rPr>
                <w:b/>
              </w:rPr>
              <w:t>Konu</w:t>
            </w:r>
          </w:p>
        </w:tc>
        <w:tc>
          <w:tcPr>
            <w:tcW w:w="851" w:type="dxa"/>
            <w:shd w:val="clear" w:color="auto" w:fill="45B0E1" w:themeFill="accent1" w:themeFillTint="99"/>
            <w:vAlign w:val="center"/>
          </w:tcPr>
          <w:p w14:paraId="4E77D1B8" w14:textId="77777777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Türü</w:t>
            </w:r>
          </w:p>
        </w:tc>
        <w:tc>
          <w:tcPr>
            <w:tcW w:w="855" w:type="dxa"/>
            <w:shd w:val="clear" w:color="auto" w:fill="45B0E1" w:themeFill="accent1" w:themeFillTint="99"/>
            <w:vAlign w:val="center"/>
          </w:tcPr>
          <w:p w14:paraId="65B55DF4" w14:textId="3B83ACCD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Saat</w:t>
            </w:r>
          </w:p>
        </w:tc>
      </w:tr>
      <w:tr w:rsidR="006D2870" w:rsidRPr="00864103" w14:paraId="13631957" w14:textId="32BE5EF6" w:rsidTr="006D2870">
        <w:trPr>
          <w:trHeight w:val="280"/>
          <w:jc w:val="center"/>
        </w:trPr>
        <w:tc>
          <w:tcPr>
            <w:tcW w:w="8642" w:type="dxa"/>
            <w:shd w:val="clear" w:color="auto" w:fill="CCCCFF"/>
            <w:vAlign w:val="center"/>
          </w:tcPr>
          <w:p w14:paraId="76ACBE0A" w14:textId="55D86FD7" w:rsidR="006D2870" w:rsidRPr="00864103" w:rsidRDefault="006D2870" w:rsidP="00864103">
            <w:pPr>
              <w:spacing w:after="0" w:line="276" w:lineRule="auto"/>
              <w:jc w:val="both"/>
            </w:pPr>
            <w:proofErr w:type="spellStart"/>
            <w:r w:rsidRPr="00864103">
              <w:rPr>
                <w:rFonts w:eastAsia="Times New Roman"/>
              </w:rPr>
              <w:t>Gluteal</w:t>
            </w:r>
            <w:proofErr w:type="spellEnd"/>
            <w:r w:rsidRPr="00864103">
              <w:rPr>
                <w:rFonts w:eastAsia="Times New Roman"/>
              </w:rPr>
              <w:t xml:space="preserve"> bölge ve </w:t>
            </w:r>
            <w:proofErr w:type="spellStart"/>
            <w:r w:rsidRPr="00864103">
              <w:rPr>
                <w:rFonts w:eastAsia="Times New Roman"/>
              </w:rPr>
              <w:t>iskyadik</w:t>
            </w:r>
            <w:proofErr w:type="spellEnd"/>
            <w:r w:rsidRPr="00864103">
              <w:rPr>
                <w:rFonts w:eastAsia="Times New Roman"/>
              </w:rPr>
              <w:t xml:space="preserve"> açıklıklar, </w:t>
            </w:r>
            <w:proofErr w:type="spellStart"/>
            <w:r w:rsidRPr="00864103">
              <w:rPr>
                <w:rFonts w:eastAsia="Times New Roman"/>
              </w:rPr>
              <w:t>intramusküler</w:t>
            </w:r>
            <w:proofErr w:type="spellEnd"/>
            <w:r w:rsidRPr="00864103">
              <w:rPr>
                <w:rFonts w:eastAsia="Times New Roman"/>
              </w:rPr>
              <w:t xml:space="preserve"> </w:t>
            </w:r>
            <w:proofErr w:type="spellStart"/>
            <w:r w:rsidRPr="00864103">
              <w:rPr>
                <w:rFonts w:eastAsia="Times New Roman"/>
              </w:rPr>
              <w:t>injeksiyon</w:t>
            </w:r>
            <w:proofErr w:type="spellEnd"/>
            <w:r w:rsidRPr="00864103">
              <w:rPr>
                <w:rFonts w:eastAsia="Times New Roman"/>
              </w:rPr>
              <w:t xml:space="preserve"> yerleri</w:t>
            </w:r>
            <w:r>
              <w:rPr>
                <w:rFonts w:eastAsia="Times New Roman"/>
              </w:rPr>
              <w:t xml:space="preserve"> – 1 2 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5C038FB9" w14:textId="24F2950B" w:rsidR="006D2870" w:rsidRPr="00864103" w:rsidRDefault="006D2870" w:rsidP="00864103">
            <w:pPr>
              <w:spacing w:after="0" w:line="276" w:lineRule="auto"/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855" w:type="dxa"/>
            <w:shd w:val="clear" w:color="auto" w:fill="CCCCFF"/>
            <w:vAlign w:val="center"/>
          </w:tcPr>
          <w:p w14:paraId="0FADA36C" w14:textId="5A1F564B" w:rsidR="006D2870" w:rsidRPr="00864103" w:rsidRDefault="006D2870" w:rsidP="00864103">
            <w:pPr>
              <w:spacing w:after="0" w:line="276" w:lineRule="auto"/>
            </w:pPr>
            <w:r w:rsidRPr="00864103">
              <w:rPr>
                <w:rFonts w:eastAsia="Times New Roman"/>
              </w:rPr>
              <w:t>2</w:t>
            </w:r>
          </w:p>
        </w:tc>
      </w:tr>
      <w:tr w:rsidR="006D2870" w:rsidRPr="00864103" w14:paraId="54305170" w14:textId="5DCDDE3B" w:rsidTr="006D2870">
        <w:trPr>
          <w:trHeight w:val="280"/>
          <w:jc w:val="center"/>
        </w:trPr>
        <w:tc>
          <w:tcPr>
            <w:tcW w:w="8642" w:type="dxa"/>
            <w:shd w:val="clear" w:color="auto" w:fill="CCCCFF"/>
            <w:vAlign w:val="center"/>
          </w:tcPr>
          <w:p w14:paraId="5BCFCD6F" w14:textId="1192A25F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rFonts w:eastAsia="Times New Roman"/>
              </w:rPr>
              <w:t xml:space="preserve">Uyluk arka ve dış bölge kasları ve </w:t>
            </w:r>
            <w:proofErr w:type="spellStart"/>
            <w:r w:rsidRPr="00864103">
              <w:rPr>
                <w:rFonts w:eastAsia="Times New Roman"/>
              </w:rPr>
              <w:t>nörovasküler</w:t>
            </w:r>
            <w:proofErr w:type="spellEnd"/>
            <w:r w:rsidRPr="00864103">
              <w:rPr>
                <w:rFonts w:eastAsia="Times New Roman"/>
              </w:rPr>
              <w:t xml:space="preserve"> yapıları, fossa </w:t>
            </w:r>
            <w:proofErr w:type="spellStart"/>
            <w:r w:rsidRPr="00864103">
              <w:rPr>
                <w:rFonts w:eastAsia="Times New Roman"/>
              </w:rPr>
              <w:t>poplitea</w:t>
            </w:r>
            <w:proofErr w:type="spellEnd"/>
            <w:r w:rsidRPr="00864103">
              <w:rPr>
                <w:rFonts w:eastAsia="Times New Roman"/>
              </w:rPr>
              <w:t xml:space="preserve"> ve </w:t>
            </w:r>
            <w:proofErr w:type="spellStart"/>
            <w:r w:rsidRPr="00864103">
              <w:rPr>
                <w:rFonts w:eastAsia="Times New Roman"/>
              </w:rPr>
              <w:t>plexus</w:t>
            </w:r>
            <w:proofErr w:type="spellEnd"/>
            <w:r w:rsidRPr="00864103">
              <w:rPr>
                <w:rFonts w:eastAsia="Times New Roman"/>
              </w:rPr>
              <w:t xml:space="preserve"> </w:t>
            </w:r>
            <w:proofErr w:type="spellStart"/>
            <w:r w:rsidRPr="00864103">
              <w:rPr>
                <w:rFonts w:eastAsia="Times New Roman"/>
              </w:rPr>
              <w:t>sacralis</w:t>
            </w:r>
            <w:proofErr w:type="spellEnd"/>
            <w:r>
              <w:rPr>
                <w:rFonts w:eastAsia="Times New Roman"/>
              </w:rPr>
              <w:t xml:space="preserve"> – 3 4 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4E090952" w14:textId="1C919A86" w:rsidR="006D2870" w:rsidRPr="00864103" w:rsidRDefault="006D2870" w:rsidP="00864103">
            <w:pPr>
              <w:spacing w:after="0" w:line="276" w:lineRule="auto"/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855" w:type="dxa"/>
            <w:shd w:val="clear" w:color="auto" w:fill="CCCCFF"/>
            <w:vAlign w:val="center"/>
          </w:tcPr>
          <w:p w14:paraId="4BB75B24" w14:textId="2B836A98" w:rsidR="006D2870" w:rsidRPr="00864103" w:rsidRDefault="006D2870" w:rsidP="00864103">
            <w:pPr>
              <w:spacing w:after="0" w:line="276" w:lineRule="auto"/>
            </w:pPr>
            <w:r w:rsidRPr="00864103">
              <w:rPr>
                <w:rFonts w:eastAsia="Times New Roman"/>
              </w:rPr>
              <w:t>2</w:t>
            </w:r>
          </w:p>
        </w:tc>
      </w:tr>
      <w:tr w:rsidR="006D2870" w:rsidRPr="00864103" w14:paraId="3D8502E6" w14:textId="743D16C2" w:rsidTr="006D2870">
        <w:trPr>
          <w:trHeight w:val="280"/>
          <w:jc w:val="center"/>
        </w:trPr>
        <w:tc>
          <w:tcPr>
            <w:tcW w:w="8642" w:type="dxa"/>
            <w:shd w:val="clear" w:color="auto" w:fill="CCCCFF"/>
            <w:vAlign w:val="center"/>
          </w:tcPr>
          <w:p w14:paraId="5CB11BF7" w14:textId="1FB6238F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rFonts w:eastAsia="Times New Roman"/>
              </w:rPr>
              <w:t xml:space="preserve">Anatomi pratik: </w:t>
            </w:r>
            <w:proofErr w:type="spellStart"/>
            <w:r w:rsidRPr="00864103">
              <w:rPr>
                <w:rFonts w:eastAsia="Times New Roman"/>
              </w:rPr>
              <w:t>Gluteal</w:t>
            </w:r>
            <w:proofErr w:type="spellEnd"/>
            <w:r w:rsidRPr="00864103">
              <w:rPr>
                <w:rFonts w:eastAsia="Times New Roman"/>
              </w:rPr>
              <w:t xml:space="preserve"> bölge ve </w:t>
            </w:r>
            <w:proofErr w:type="spellStart"/>
            <w:r w:rsidRPr="00864103">
              <w:rPr>
                <w:rFonts w:eastAsia="Times New Roman"/>
              </w:rPr>
              <w:t>intramusküler</w:t>
            </w:r>
            <w:proofErr w:type="spellEnd"/>
            <w:r w:rsidRPr="00864103">
              <w:rPr>
                <w:rFonts w:eastAsia="Times New Roman"/>
              </w:rPr>
              <w:t xml:space="preserve"> </w:t>
            </w:r>
            <w:proofErr w:type="spellStart"/>
            <w:r w:rsidRPr="00864103">
              <w:rPr>
                <w:rFonts w:eastAsia="Times New Roman"/>
              </w:rPr>
              <w:t>injeksiyon</w:t>
            </w:r>
            <w:proofErr w:type="spellEnd"/>
            <w:r w:rsidRPr="00864103">
              <w:rPr>
                <w:rFonts w:eastAsia="Times New Roman"/>
              </w:rPr>
              <w:t xml:space="preserve"> yerleri, uyluk arka ve dış bölge kasları, </w:t>
            </w:r>
            <w:proofErr w:type="spellStart"/>
            <w:r w:rsidRPr="00864103">
              <w:rPr>
                <w:rFonts w:eastAsia="Times New Roman"/>
              </w:rPr>
              <w:t>nörovasküler</w:t>
            </w:r>
            <w:proofErr w:type="spellEnd"/>
            <w:r w:rsidRPr="00864103">
              <w:rPr>
                <w:rFonts w:eastAsia="Times New Roman"/>
              </w:rPr>
              <w:t xml:space="preserve"> yapıları, fossa </w:t>
            </w:r>
            <w:proofErr w:type="spellStart"/>
            <w:r w:rsidRPr="00864103">
              <w:rPr>
                <w:rFonts w:eastAsia="Times New Roman"/>
              </w:rPr>
              <w:t>poplitea</w:t>
            </w:r>
            <w:proofErr w:type="spellEnd"/>
            <w:r w:rsidRPr="00864103">
              <w:rPr>
                <w:rFonts w:eastAsia="Times New Roman"/>
              </w:rPr>
              <w:t xml:space="preserve"> ve </w:t>
            </w:r>
            <w:proofErr w:type="spellStart"/>
            <w:r w:rsidRPr="00864103">
              <w:rPr>
                <w:rFonts w:eastAsia="Times New Roman"/>
              </w:rPr>
              <w:t>plexus</w:t>
            </w:r>
            <w:proofErr w:type="spellEnd"/>
            <w:r w:rsidRPr="00864103">
              <w:rPr>
                <w:rFonts w:eastAsia="Times New Roman"/>
              </w:rPr>
              <w:t xml:space="preserve"> </w:t>
            </w:r>
            <w:proofErr w:type="spellStart"/>
            <w:r w:rsidRPr="00864103">
              <w:rPr>
                <w:rFonts w:eastAsia="Times New Roman"/>
              </w:rPr>
              <w:t>sacralis</w:t>
            </w:r>
            <w:proofErr w:type="spellEnd"/>
            <w:r>
              <w:rPr>
                <w:rFonts w:eastAsia="Times New Roman"/>
              </w:rPr>
              <w:t xml:space="preserve"> – 1 2 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118AAA40" w14:textId="7604CD8B" w:rsidR="006D2870" w:rsidRPr="00864103" w:rsidRDefault="006D2870" w:rsidP="00864103">
            <w:pPr>
              <w:spacing w:after="0" w:line="276" w:lineRule="auto"/>
            </w:pPr>
            <w:r w:rsidRPr="00864103">
              <w:rPr>
                <w:rFonts w:eastAsia="Times New Roman"/>
              </w:rPr>
              <w:t>Pratik</w:t>
            </w:r>
          </w:p>
        </w:tc>
        <w:tc>
          <w:tcPr>
            <w:tcW w:w="855" w:type="dxa"/>
            <w:shd w:val="clear" w:color="auto" w:fill="CCCCFF"/>
            <w:vAlign w:val="center"/>
          </w:tcPr>
          <w:p w14:paraId="0FB212B9" w14:textId="23D99FD8" w:rsidR="006D2870" w:rsidRPr="00864103" w:rsidRDefault="006D2870" w:rsidP="00864103">
            <w:pPr>
              <w:spacing w:after="0" w:line="276" w:lineRule="auto"/>
            </w:pPr>
            <w:r w:rsidRPr="00864103">
              <w:rPr>
                <w:rFonts w:eastAsia="Times New Roman"/>
              </w:rPr>
              <w:t>2</w:t>
            </w:r>
          </w:p>
        </w:tc>
      </w:tr>
      <w:tr w:rsidR="006D2870" w:rsidRPr="00864103" w14:paraId="26EB3DCB" w14:textId="7B87009D" w:rsidTr="006D2870">
        <w:trPr>
          <w:trHeight w:val="280"/>
          <w:jc w:val="center"/>
        </w:trPr>
        <w:tc>
          <w:tcPr>
            <w:tcW w:w="8642" w:type="dxa"/>
            <w:shd w:val="clear" w:color="auto" w:fill="CCCCFF"/>
            <w:vAlign w:val="center"/>
          </w:tcPr>
          <w:p w14:paraId="32CCF42B" w14:textId="1B189A49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rFonts w:eastAsia="Times New Roman"/>
              </w:rPr>
              <w:t xml:space="preserve">Uyluk ön ve iç bölge kasları ve </w:t>
            </w:r>
            <w:proofErr w:type="spellStart"/>
            <w:r w:rsidRPr="00864103">
              <w:rPr>
                <w:rFonts w:eastAsia="Times New Roman"/>
              </w:rPr>
              <w:t>nörovasküler</w:t>
            </w:r>
            <w:proofErr w:type="spellEnd"/>
            <w:r w:rsidRPr="00864103">
              <w:rPr>
                <w:rFonts w:eastAsia="Times New Roman"/>
              </w:rPr>
              <w:t xml:space="preserve"> yapıları, </w:t>
            </w:r>
            <w:proofErr w:type="spellStart"/>
            <w:r w:rsidRPr="00864103">
              <w:rPr>
                <w:rFonts w:eastAsia="Times New Roman"/>
              </w:rPr>
              <w:t>trigonum</w:t>
            </w:r>
            <w:proofErr w:type="spellEnd"/>
            <w:r w:rsidRPr="00864103">
              <w:rPr>
                <w:rFonts w:eastAsia="Times New Roman"/>
              </w:rPr>
              <w:t xml:space="preserve"> </w:t>
            </w:r>
            <w:proofErr w:type="spellStart"/>
            <w:r w:rsidRPr="00864103">
              <w:rPr>
                <w:rFonts w:eastAsia="Times New Roman"/>
              </w:rPr>
              <w:t>femorale</w:t>
            </w:r>
            <w:proofErr w:type="spellEnd"/>
            <w:r w:rsidRPr="00864103">
              <w:rPr>
                <w:rFonts w:eastAsia="Times New Roman"/>
              </w:rPr>
              <w:t xml:space="preserve">, </w:t>
            </w:r>
            <w:proofErr w:type="spellStart"/>
            <w:r w:rsidRPr="00864103">
              <w:rPr>
                <w:rFonts w:eastAsia="Times New Roman"/>
              </w:rPr>
              <w:t>canalis</w:t>
            </w:r>
            <w:proofErr w:type="spellEnd"/>
            <w:r w:rsidRPr="00864103">
              <w:rPr>
                <w:rFonts w:eastAsia="Times New Roman"/>
              </w:rPr>
              <w:t xml:space="preserve"> </w:t>
            </w:r>
            <w:proofErr w:type="spellStart"/>
            <w:r w:rsidRPr="00864103">
              <w:rPr>
                <w:rFonts w:eastAsia="Times New Roman"/>
              </w:rPr>
              <w:t>adductorius</w:t>
            </w:r>
            <w:proofErr w:type="spellEnd"/>
            <w:r w:rsidRPr="00864103">
              <w:rPr>
                <w:rFonts w:eastAsia="Times New Roman"/>
              </w:rPr>
              <w:t xml:space="preserve">, </w:t>
            </w:r>
            <w:proofErr w:type="spellStart"/>
            <w:r w:rsidRPr="00864103">
              <w:rPr>
                <w:rFonts w:eastAsia="Times New Roman"/>
              </w:rPr>
              <w:t>plexus</w:t>
            </w:r>
            <w:proofErr w:type="spellEnd"/>
            <w:r w:rsidRPr="00864103">
              <w:rPr>
                <w:rFonts w:eastAsia="Times New Roman"/>
              </w:rPr>
              <w:t xml:space="preserve"> </w:t>
            </w:r>
            <w:proofErr w:type="spellStart"/>
            <w:r w:rsidRPr="00864103">
              <w:rPr>
                <w:rFonts w:eastAsia="Times New Roman"/>
              </w:rPr>
              <w:t>lumbalis</w:t>
            </w:r>
            <w:proofErr w:type="spellEnd"/>
            <w:r>
              <w:rPr>
                <w:rFonts w:eastAsia="Times New Roman"/>
              </w:rPr>
              <w:t xml:space="preserve"> – 5 6 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7BBFDB73" w14:textId="46D2E075" w:rsidR="006D2870" w:rsidRPr="00864103" w:rsidRDefault="006D2870" w:rsidP="00864103">
            <w:pPr>
              <w:spacing w:after="0" w:line="276" w:lineRule="auto"/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855" w:type="dxa"/>
            <w:shd w:val="clear" w:color="auto" w:fill="CCCCFF"/>
            <w:vAlign w:val="center"/>
          </w:tcPr>
          <w:p w14:paraId="0A52D613" w14:textId="613D0BAD" w:rsidR="006D2870" w:rsidRPr="00864103" w:rsidRDefault="006D2870" w:rsidP="00864103">
            <w:pPr>
              <w:spacing w:after="0" w:line="276" w:lineRule="auto"/>
            </w:pPr>
            <w:r w:rsidRPr="00864103">
              <w:rPr>
                <w:rFonts w:eastAsia="Times New Roman"/>
              </w:rPr>
              <w:t>2</w:t>
            </w:r>
          </w:p>
        </w:tc>
      </w:tr>
      <w:tr w:rsidR="006D2870" w:rsidRPr="00864103" w14:paraId="4C6BB8E6" w14:textId="08D1BE9A" w:rsidTr="006D2870">
        <w:trPr>
          <w:trHeight w:val="280"/>
          <w:jc w:val="center"/>
        </w:trPr>
        <w:tc>
          <w:tcPr>
            <w:tcW w:w="8642" w:type="dxa"/>
            <w:shd w:val="clear" w:color="auto" w:fill="CCCCFF"/>
            <w:vAlign w:val="center"/>
          </w:tcPr>
          <w:p w14:paraId="29AE52A3" w14:textId="7901C189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rFonts w:eastAsia="Times New Roman"/>
              </w:rPr>
              <w:t xml:space="preserve">Anatomi pratik: Uyluk ön ve iç bölge kasları ve </w:t>
            </w:r>
            <w:proofErr w:type="spellStart"/>
            <w:r w:rsidRPr="00864103">
              <w:rPr>
                <w:rFonts w:eastAsia="Times New Roman"/>
              </w:rPr>
              <w:t>nörovasküler</w:t>
            </w:r>
            <w:proofErr w:type="spellEnd"/>
            <w:r w:rsidRPr="00864103">
              <w:rPr>
                <w:rFonts w:eastAsia="Times New Roman"/>
              </w:rPr>
              <w:t xml:space="preserve"> yapıları, </w:t>
            </w:r>
            <w:proofErr w:type="spellStart"/>
            <w:r w:rsidRPr="00864103">
              <w:rPr>
                <w:rFonts w:eastAsia="Times New Roman"/>
              </w:rPr>
              <w:t>trigonum</w:t>
            </w:r>
            <w:proofErr w:type="spellEnd"/>
            <w:r w:rsidRPr="00864103">
              <w:rPr>
                <w:rFonts w:eastAsia="Times New Roman"/>
              </w:rPr>
              <w:t xml:space="preserve"> </w:t>
            </w:r>
            <w:proofErr w:type="spellStart"/>
            <w:r w:rsidRPr="00864103">
              <w:rPr>
                <w:rFonts w:eastAsia="Times New Roman"/>
              </w:rPr>
              <w:t>femorale</w:t>
            </w:r>
            <w:proofErr w:type="spellEnd"/>
            <w:r w:rsidRPr="00864103">
              <w:rPr>
                <w:rFonts w:eastAsia="Times New Roman"/>
              </w:rPr>
              <w:t xml:space="preserve">, </w:t>
            </w:r>
            <w:proofErr w:type="spellStart"/>
            <w:r w:rsidRPr="00864103">
              <w:rPr>
                <w:rFonts w:eastAsia="Times New Roman"/>
              </w:rPr>
              <w:t>canalis</w:t>
            </w:r>
            <w:proofErr w:type="spellEnd"/>
            <w:r w:rsidRPr="00864103">
              <w:rPr>
                <w:rFonts w:eastAsia="Times New Roman"/>
              </w:rPr>
              <w:t xml:space="preserve"> </w:t>
            </w:r>
            <w:proofErr w:type="spellStart"/>
            <w:r w:rsidRPr="00864103">
              <w:rPr>
                <w:rFonts w:eastAsia="Times New Roman"/>
              </w:rPr>
              <w:t>adductorius</w:t>
            </w:r>
            <w:proofErr w:type="spellEnd"/>
            <w:r w:rsidRPr="00864103">
              <w:rPr>
                <w:rFonts w:eastAsia="Times New Roman"/>
              </w:rPr>
              <w:t xml:space="preserve">, </w:t>
            </w:r>
            <w:proofErr w:type="spellStart"/>
            <w:r w:rsidRPr="00864103">
              <w:rPr>
                <w:rFonts w:eastAsia="Times New Roman"/>
              </w:rPr>
              <w:t>plexus</w:t>
            </w:r>
            <w:proofErr w:type="spellEnd"/>
            <w:r w:rsidRPr="00864103">
              <w:rPr>
                <w:rFonts w:eastAsia="Times New Roman"/>
              </w:rPr>
              <w:t xml:space="preserve"> </w:t>
            </w:r>
            <w:proofErr w:type="spellStart"/>
            <w:r w:rsidRPr="00864103">
              <w:rPr>
                <w:rFonts w:eastAsia="Times New Roman"/>
              </w:rPr>
              <w:t>lumbalis</w:t>
            </w:r>
            <w:proofErr w:type="spellEnd"/>
            <w:r>
              <w:rPr>
                <w:rFonts w:eastAsia="Times New Roman"/>
              </w:rPr>
              <w:t xml:space="preserve"> – 3 4 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1FA51268" w14:textId="07951814" w:rsidR="006D2870" w:rsidRPr="00864103" w:rsidRDefault="006D2870" w:rsidP="00864103">
            <w:pPr>
              <w:spacing w:after="0" w:line="276" w:lineRule="auto"/>
            </w:pPr>
            <w:r w:rsidRPr="00864103">
              <w:rPr>
                <w:rFonts w:eastAsia="Times New Roman"/>
              </w:rPr>
              <w:t>Pratik</w:t>
            </w:r>
          </w:p>
        </w:tc>
        <w:tc>
          <w:tcPr>
            <w:tcW w:w="855" w:type="dxa"/>
            <w:shd w:val="clear" w:color="auto" w:fill="CCCCFF"/>
            <w:vAlign w:val="center"/>
          </w:tcPr>
          <w:p w14:paraId="1ABFD56F" w14:textId="33CE8429" w:rsidR="006D2870" w:rsidRPr="00864103" w:rsidRDefault="006D2870" w:rsidP="00864103">
            <w:pPr>
              <w:spacing w:after="0" w:line="276" w:lineRule="auto"/>
            </w:pPr>
            <w:r w:rsidRPr="00864103">
              <w:rPr>
                <w:rFonts w:eastAsia="Times New Roman"/>
              </w:rPr>
              <w:t>2</w:t>
            </w:r>
          </w:p>
        </w:tc>
      </w:tr>
      <w:tr w:rsidR="006D2870" w:rsidRPr="00864103" w14:paraId="0C889565" w14:textId="4E529D24" w:rsidTr="006D2870">
        <w:trPr>
          <w:trHeight w:val="280"/>
          <w:jc w:val="center"/>
        </w:trPr>
        <w:tc>
          <w:tcPr>
            <w:tcW w:w="8642" w:type="dxa"/>
            <w:shd w:val="clear" w:color="auto" w:fill="CCCCFF"/>
            <w:vAlign w:val="center"/>
          </w:tcPr>
          <w:p w14:paraId="5BA12486" w14:textId="276B5B29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rFonts w:eastAsia="Times New Roman"/>
              </w:rPr>
              <w:t xml:space="preserve">Bacak ön ve dış bölge kasları ve </w:t>
            </w:r>
            <w:proofErr w:type="spellStart"/>
            <w:r w:rsidRPr="00864103">
              <w:rPr>
                <w:rFonts w:eastAsia="Times New Roman"/>
              </w:rPr>
              <w:t>nörovasküler</w:t>
            </w:r>
            <w:proofErr w:type="spellEnd"/>
            <w:r w:rsidRPr="00864103">
              <w:rPr>
                <w:rFonts w:eastAsia="Times New Roman"/>
              </w:rPr>
              <w:t xml:space="preserve"> yapıları</w:t>
            </w:r>
            <w:r>
              <w:rPr>
                <w:rFonts w:eastAsia="Times New Roman"/>
              </w:rPr>
              <w:t xml:space="preserve"> – 7 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500301C5" w14:textId="30B88EBB" w:rsidR="006D2870" w:rsidRPr="00864103" w:rsidRDefault="006D2870" w:rsidP="00864103">
            <w:pPr>
              <w:spacing w:after="0" w:line="276" w:lineRule="auto"/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855" w:type="dxa"/>
            <w:shd w:val="clear" w:color="auto" w:fill="CCCCFF"/>
            <w:vAlign w:val="center"/>
          </w:tcPr>
          <w:p w14:paraId="1E67BB49" w14:textId="7A7125EA" w:rsidR="006D2870" w:rsidRPr="00864103" w:rsidRDefault="006D2870" w:rsidP="00864103">
            <w:pPr>
              <w:spacing w:after="0" w:line="276" w:lineRule="auto"/>
            </w:pPr>
            <w:r w:rsidRPr="00864103">
              <w:rPr>
                <w:rFonts w:eastAsia="Times New Roman"/>
              </w:rPr>
              <w:t>1</w:t>
            </w:r>
          </w:p>
        </w:tc>
      </w:tr>
      <w:tr w:rsidR="006D2870" w:rsidRPr="00864103" w14:paraId="6A76B5A2" w14:textId="43EDA983" w:rsidTr="006D2870">
        <w:trPr>
          <w:trHeight w:val="280"/>
          <w:jc w:val="center"/>
        </w:trPr>
        <w:tc>
          <w:tcPr>
            <w:tcW w:w="8642" w:type="dxa"/>
            <w:shd w:val="clear" w:color="auto" w:fill="CCCCFF"/>
            <w:vAlign w:val="center"/>
          </w:tcPr>
          <w:p w14:paraId="6ED80E2B" w14:textId="56FF32DA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rFonts w:eastAsia="Times New Roman"/>
              </w:rPr>
              <w:t xml:space="preserve">Bacak arka bölge kasları, </w:t>
            </w:r>
            <w:proofErr w:type="spellStart"/>
            <w:r w:rsidRPr="00864103">
              <w:rPr>
                <w:rFonts w:eastAsia="Times New Roman"/>
              </w:rPr>
              <w:t>nörovasküler</w:t>
            </w:r>
            <w:proofErr w:type="spellEnd"/>
            <w:r w:rsidRPr="00864103">
              <w:rPr>
                <w:rFonts w:eastAsia="Times New Roman"/>
              </w:rPr>
              <w:t xml:space="preserve"> yapılar ve </w:t>
            </w:r>
            <w:proofErr w:type="spellStart"/>
            <w:r>
              <w:rPr>
                <w:rFonts w:eastAsia="Times New Roman"/>
              </w:rPr>
              <w:t>T</w:t>
            </w:r>
            <w:r w:rsidRPr="00864103">
              <w:rPr>
                <w:rFonts w:eastAsia="Times New Roman"/>
              </w:rPr>
              <w:t>arsal</w:t>
            </w:r>
            <w:proofErr w:type="spellEnd"/>
            <w:r w:rsidRPr="00864103">
              <w:rPr>
                <w:rFonts w:eastAsia="Times New Roman"/>
              </w:rPr>
              <w:t xml:space="preserve"> </w:t>
            </w:r>
            <w:proofErr w:type="gramStart"/>
            <w:r w:rsidRPr="00864103">
              <w:rPr>
                <w:rFonts w:eastAsia="Times New Roman"/>
              </w:rPr>
              <w:t>tünel</w:t>
            </w:r>
            <w:r>
              <w:rPr>
                <w:rFonts w:eastAsia="Times New Roman"/>
              </w:rPr>
              <w:t xml:space="preserve"> -</w:t>
            </w:r>
            <w:proofErr w:type="gramEnd"/>
            <w:r>
              <w:rPr>
                <w:rFonts w:eastAsia="Times New Roman"/>
              </w:rPr>
              <w:t xml:space="preserve"> 8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71A47696" w14:textId="55595BA4" w:rsidR="006D2870" w:rsidRPr="00864103" w:rsidRDefault="006D2870" w:rsidP="00864103">
            <w:pPr>
              <w:spacing w:after="0" w:line="276" w:lineRule="auto"/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855" w:type="dxa"/>
            <w:shd w:val="clear" w:color="auto" w:fill="CCCCFF"/>
            <w:vAlign w:val="center"/>
          </w:tcPr>
          <w:p w14:paraId="4D665925" w14:textId="68404F43" w:rsidR="006D2870" w:rsidRPr="00864103" w:rsidRDefault="006D2870" w:rsidP="00864103">
            <w:pPr>
              <w:spacing w:after="0" w:line="276" w:lineRule="auto"/>
            </w:pPr>
            <w:r w:rsidRPr="00864103">
              <w:rPr>
                <w:rFonts w:eastAsia="Times New Roman"/>
              </w:rPr>
              <w:t>1</w:t>
            </w:r>
          </w:p>
        </w:tc>
      </w:tr>
      <w:tr w:rsidR="006D2870" w:rsidRPr="00864103" w14:paraId="246DE41D" w14:textId="2680BB19" w:rsidTr="006D2870">
        <w:trPr>
          <w:trHeight w:val="280"/>
          <w:jc w:val="center"/>
        </w:trPr>
        <w:tc>
          <w:tcPr>
            <w:tcW w:w="8642" w:type="dxa"/>
            <w:shd w:val="clear" w:color="auto" w:fill="CCCCFF"/>
            <w:vAlign w:val="center"/>
          </w:tcPr>
          <w:p w14:paraId="7A3F1575" w14:textId="5307DC74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rFonts w:eastAsia="Times New Roman"/>
              </w:rPr>
              <w:t xml:space="preserve">Ayak kasları ve </w:t>
            </w:r>
            <w:proofErr w:type="spellStart"/>
            <w:r w:rsidRPr="00864103">
              <w:rPr>
                <w:rFonts w:eastAsia="Times New Roman"/>
              </w:rPr>
              <w:t>nörovasküler</w:t>
            </w:r>
            <w:proofErr w:type="spellEnd"/>
            <w:r w:rsidRPr="00864103">
              <w:rPr>
                <w:rFonts w:eastAsia="Times New Roman"/>
              </w:rPr>
              <w:t xml:space="preserve"> </w:t>
            </w:r>
            <w:proofErr w:type="gramStart"/>
            <w:r w:rsidRPr="00864103">
              <w:rPr>
                <w:rFonts w:eastAsia="Times New Roman"/>
              </w:rPr>
              <w:t xml:space="preserve">yapıları </w:t>
            </w:r>
            <w:r>
              <w:rPr>
                <w:rFonts w:eastAsia="Times New Roman"/>
              </w:rPr>
              <w:t xml:space="preserve"> -</w:t>
            </w:r>
            <w:proofErr w:type="gramEnd"/>
            <w:r>
              <w:rPr>
                <w:rFonts w:eastAsia="Times New Roman"/>
              </w:rPr>
              <w:t xml:space="preserve"> 9 10 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61272FB3" w14:textId="1AA9A6D1" w:rsidR="006D2870" w:rsidRPr="00864103" w:rsidRDefault="006D2870" w:rsidP="00864103">
            <w:pPr>
              <w:spacing w:after="0" w:line="276" w:lineRule="auto"/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855" w:type="dxa"/>
            <w:shd w:val="clear" w:color="auto" w:fill="CCCCFF"/>
            <w:vAlign w:val="center"/>
          </w:tcPr>
          <w:p w14:paraId="375DCC28" w14:textId="0E87A657" w:rsidR="006D2870" w:rsidRPr="00864103" w:rsidRDefault="006D2870" w:rsidP="00864103">
            <w:pPr>
              <w:spacing w:after="0" w:line="276" w:lineRule="auto"/>
            </w:pPr>
            <w:r w:rsidRPr="00864103">
              <w:rPr>
                <w:rFonts w:eastAsia="Times New Roman"/>
              </w:rPr>
              <w:t>2</w:t>
            </w:r>
          </w:p>
        </w:tc>
      </w:tr>
      <w:tr w:rsidR="006D2870" w:rsidRPr="00864103" w14:paraId="4A8C6D41" w14:textId="77777777" w:rsidTr="006D2870">
        <w:trPr>
          <w:trHeight w:val="280"/>
          <w:jc w:val="center"/>
        </w:trPr>
        <w:tc>
          <w:tcPr>
            <w:tcW w:w="8642" w:type="dxa"/>
            <w:shd w:val="clear" w:color="auto" w:fill="CCCCFF"/>
            <w:vAlign w:val="center"/>
          </w:tcPr>
          <w:p w14:paraId="2C9348D7" w14:textId="480471E6" w:rsidR="006D2870" w:rsidRPr="00C516FC" w:rsidRDefault="006D2870" w:rsidP="003925FB">
            <w:pPr>
              <w:spacing w:after="0" w:line="276" w:lineRule="auto"/>
              <w:jc w:val="both"/>
              <w:rPr>
                <w:rFonts w:eastAsia="Times New Roman"/>
              </w:rPr>
            </w:pPr>
            <w:r w:rsidRPr="00C516FC">
              <w:rPr>
                <w:rFonts w:eastAsia="Times New Roman"/>
              </w:rPr>
              <w:t xml:space="preserve">Anatomi pratik: Bacak ve ayak kasları, </w:t>
            </w:r>
            <w:proofErr w:type="spellStart"/>
            <w:r w:rsidRPr="00C516FC">
              <w:rPr>
                <w:rFonts w:eastAsia="Times New Roman"/>
              </w:rPr>
              <w:t>nörovasküler</w:t>
            </w:r>
            <w:proofErr w:type="spellEnd"/>
            <w:r w:rsidRPr="00C516FC">
              <w:rPr>
                <w:rFonts w:eastAsia="Times New Roman"/>
              </w:rPr>
              <w:t xml:space="preserve"> yapıları ve </w:t>
            </w:r>
            <w:proofErr w:type="spellStart"/>
            <w:r w:rsidRPr="00C516FC">
              <w:rPr>
                <w:rFonts w:eastAsia="Times New Roman"/>
              </w:rPr>
              <w:t>tarsal</w:t>
            </w:r>
            <w:proofErr w:type="spellEnd"/>
            <w:r w:rsidRPr="00C516FC">
              <w:rPr>
                <w:rFonts w:eastAsia="Times New Roman"/>
              </w:rPr>
              <w:t xml:space="preserve"> tünel</w:t>
            </w:r>
            <w:r>
              <w:rPr>
                <w:rFonts w:eastAsia="Times New Roman"/>
              </w:rPr>
              <w:t xml:space="preserve"> – 5 6 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295E2245" w14:textId="7F081528" w:rsidR="006D2870" w:rsidRPr="00C516FC" w:rsidRDefault="006D2870" w:rsidP="003925FB">
            <w:pPr>
              <w:spacing w:after="0" w:line="276" w:lineRule="auto"/>
              <w:rPr>
                <w:rFonts w:eastAsia="Times New Roman"/>
              </w:rPr>
            </w:pPr>
            <w:r w:rsidRPr="00C516FC">
              <w:rPr>
                <w:rFonts w:eastAsia="Times New Roman"/>
              </w:rPr>
              <w:t>Pratik</w:t>
            </w:r>
          </w:p>
        </w:tc>
        <w:tc>
          <w:tcPr>
            <w:tcW w:w="855" w:type="dxa"/>
            <w:shd w:val="clear" w:color="auto" w:fill="CCCCFF"/>
            <w:vAlign w:val="center"/>
          </w:tcPr>
          <w:p w14:paraId="1B557375" w14:textId="74209C5C" w:rsidR="006D2870" w:rsidRPr="00C516FC" w:rsidRDefault="006D2870" w:rsidP="003925FB">
            <w:pPr>
              <w:spacing w:after="0" w:line="276" w:lineRule="auto"/>
              <w:rPr>
                <w:rFonts w:eastAsia="Times New Roman"/>
              </w:rPr>
            </w:pPr>
            <w:r w:rsidRPr="00C516FC">
              <w:rPr>
                <w:rFonts w:eastAsia="Times New Roman"/>
              </w:rPr>
              <w:t>2</w:t>
            </w:r>
          </w:p>
        </w:tc>
      </w:tr>
      <w:tr w:rsidR="006D2870" w:rsidRPr="00864103" w14:paraId="20747A30" w14:textId="2B9C7773" w:rsidTr="006D2870">
        <w:trPr>
          <w:trHeight w:val="280"/>
          <w:jc w:val="center"/>
        </w:trPr>
        <w:tc>
          <w:tcPr>
            <w:tcW w:w="8642" w:type="dxa"/>
            <w:shd w:val="clear" w:color="auto" w:fill="CCCCFF"/>
            <w:vAlign w:val="center"/>
          </w:tcPr>
          <w:p w14:paraId="26D4EE40" w14:textId="1F37BED8" w:rsidR="006D2870" w:rsidRPr="00864103" w:rsidRDefault="006D2870" w:rsidP="003925FB">
            <w:pPr>
              <w:spacing w:after="0" w:line="276" w:lineRule="auto"/>
              <w:jc w:val="both"/>
            </w:pPr>
            <w:r w:rsidRPr="00864103">
              <w:rPr>
                <w:rFonts w:eastAsia="Times New Roman"/>
              </w:rPr>
              <w:t xml:space="preserve">Yüz anatomisi: Kaslar ve </w:t>
            </w:r>
            <w:proofErr w:type="spellStart"/>
            <w:r w:rsidRPr="00864103">
              <w:rPr>
                <w:rFonts w:eastAsia="Times New Roman"/>
              </w:rPr>
              <w:t>nörovasküler</w:t>
            </w:r>
            <w:proofErr w:type="spellEnd"/>
            <w:r w:rsidRPr="00864103">
              <w:rPr>
                <w:rFonts w:eastAsia="Times New Roman"/>
              </w:rPr>
              <w:t xml:space="preserve"> yapılar</w:t>
            </w:r>
            <w:r>
              <w:rPr>
                <w:rFonts w:eastAsia="Times New Roman"/>
              </w:rPr>
              <w:t xml:space="preserve"> – 11 12 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51C4CC30" w14:textId="2F165625" w:rsidR="006D2870" w:rsidRPr="00864103" w:rsidRDefault="006D2870" w:rsidP="003925FB">
            <w:pPr>
              <w:spacing w:after="0" w:line="276" w:lineRule="auto"/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855" w:type="dxa"/>
            <w:shd w:val="clear" w:color="auto" w:fill="CCCCFF"/>
            <w:vAlign w:val="center"/>
          </w:tcPr>
          <w:p w14:paraId="05DA3D76" w14:textId="4ADA5DB1" w:rsidR="006D2870" w:rsidRPr="00864103" w:rsidRDefault="006D2870" w:rsidP="003925FB">
            <w:pPr>
              <w:spacing w:after="0" w:line="276" w:lineRule="auto"/>
            </w:pPr>
            <w:r w:rsidRPr="00864103">
              <w:rPr>
                <w:rFonts w:eastAsia="Times New Roman"/>
              </w:rPr>
              <w:t>2</w:t>
            </w:r>
          </w:p>
        </w:tc>
      </w:tr>
      <w:tr w:rsidR="006D2870" w:rsidRPr="00864103" w14:paraId="69AD80F4" w14:textId="7D65BEB8" w:rsidTr="006D2870">
        <w:trPr>
          <w:trHeight w:val="280"/>
          <w:jc w:val="center"/>
        </w:trPr>
        <w:tc>
          <w:tcPr>
            <w:tcW w:w="8642" w:type="dxa"/>
            <w:shd w:val="clear" w:color="auto" w:fill="CCCCFF"/>
            <w:vAlign w:val="center"/>
          </w:tcPr>
          <w:p w14:paraId="49EBBBE6" w14:textId="376C54EE" w:rsidR="006D2870" w:rsidRPr="00864103" w:rsidRDefault="006D2870" w:rsidP="003925FB">
            <w:pPr>
              <w:spacing w:after="0" w:line="276" w:lineRule="auto"/>
              <w:jc w:val="both"/>
            </w:pPr>
            <w:r w:rsidRPr="00864103">
              <w:rPr>
                <w:rFonts w:eastAsia="Times New Roman"/>
              </w:rPr>
              <w:t xml:space="preserve">Boyun ön ve yan bölgeleri, boyun </w:t>
            </w:r>
            <w:proofErr w:type="spellStart"/>
            <w:r w:rsidRPr="00864103">
              <w:rPr>
                <w:rFonts w:eastAsia="Times New Roman"/>
              </w:rPr>
              <w:t>fasyaları</w:t>
            </w:r>
            <w:proofErr w:type="spellEnd"/>
            <w:r w:rsidRPr="00864103">
              <w:rPr>
                <w:rFonts w:eastAsia="Times New Roman"/>
              </w:rPr>
              <w:t xml:space="preserve">, boyun üçgenleri, </w:t>
            </w:r>
            <w:proofErr w:type="spellStart"/>
            <w:r w:rsidRPr="00864103">
              <w:rPr>
                <w:rFonts w:eastAsia="Times New Roman"/>
              </w:rPr>
              <w:t>plexus</w:t>
            </w:r>
            <w:proofErr w:type="spellEnd"/>
            <w:r w:rsidRPr="00864103">
              <w:rPr>
                <w:rFonts w:eastAsia="Times New Roman"/>
              </w:rPr>
              <w:t xml:space="preserve"> </w:t>
            </w:r>
            <w:proofErr w:type="spellStart"/>
            <w:r w:rsidRPr="00864103">
              <w:rPr>
                <w:rFonts w:eastAsia="Times New Roman"/>
              </w:rPr>
              <w:t>cervicalis</w:t>
            </w:r>
            <w:proofErr w:type="spellEnd"/>
            <w:r>
              <w:rPr>
                <w:rFonts w:eastAsia="Times New Roman"/>
              </w:rPr>
              <w:t xml:space="preserve"> – 13 14 15 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7394408A" w14:textId="2BC41BEC" w:rsidR="006D2870" w:rsidRPr="00864103" w:rsidRDefault="006D2870" w:rsidP="003925FB">
            <w:pPr>
              <w:spacing w:after="0" w:line="276" w:lineRule="auto"/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855" w:type="dxa"/>
            <w:shd w:val="clear" w:color="auto" w:fill="CCCCFF"/>
            <w:vAlign w:val="center"/>
          </w:tcPr>
          <w:p w14:paraId="197CF41B" w14:textId="6B9B2F73" w:rsidR="006D2870" w:rsidRPr="00864103" w:rsidRDefault="006D2870" w:rsidP="003925FB">
            <w:pPr>
              <w:spacing w:after="0" w:line="276" w:lineRule="auto"/>
            </w:pPr>
            <w:r w:rsidRPr="00864103">
              <w:rPr>
                <w:rFonts w:eastAsia="Times New Roman"/>
              </w:rPr>
              <w:t>3</w:t>
            </w:r>
          </w:p>
        </w:tc>
      </w:tr>
      <w:tr w:rsidR="006D2870" w:rsidRPr="00864103" w14:paraId="5041E26B" w14:textId="549ABE1A" w:rsidTr="006D2870">
        <w:trPr>
          <w:trHeight w:val="280"/>
          <w:jc w:val="center"/>
        </w:trPr>
        <w:tc>
          <w:tcPr>
            <w:tcW w:w="8642" w:type="dxa"/>
            <w:shd w:val="clear" w:color="auto" w:fill="CCCCFF"/>
            <w:vAlign w:val="center"/>
          </w:tcPr>
          <w:p w14:paraId="403905FB" w14:textId="28CABA4B" w:rsidR="006D2870" w:rsidRPr="00864103" w:rsidRDefault="006D2870" w:rsidP="003925FB">
            <w:pPr>
              <w:spacing w:after="0" w:line="276" w:lineRule="auto"/>
              <w:jc w:val="both"/>
            </w:pPr>
            <w:r w:rsidRPr="00864103">
              <w:rPr>
                <w:rFonts w:eastAsia="Times New Roman"/>
              </w:rPr>
              <w:t xml:space="preserve">Anatomi pratik: Yüz anatomisi: Kaslar ve </w:t>
            </w:r>
            <w:proofErr w:type="spellStart"/>
            <w:r w:rsidRPr="00864103">
              <w:rPr>
                <w:rFonts w:eastAsia="Times New Roman"/>
              </w:rPr>
              <w:t>nörovasküler</w:t>
            </w:r>
            <w:proofErr w:type="spellEnd"/>
            <w:r w:rsidRPr="00864103">
              <w:rPr>
                <w:rFonts w:eastAsia="Times New Roman"/>
              </w:rPr>
              <w:t xml:space="preserve"> yapılar, boyun ön ve yan bölgeleri, boyun üçgenleri, </w:t>
            </w:r>
            <w:proofErr w:type="spellStart"/>
            <w:r w:rsidRPr="00864103">
              <w:rPr>
                <w:rFonts w:eastAsia="Times New Roman"/>
              </w:rPr>
              <w:t>plexus</w:t>
            </w:r>
            <w:proofErr w:type="spellEnd"/>
            <w:r w:rsidRPr="00864103">
              <w:rPr>
                <w:rFonts w:eastAsia="Times New Roman"/>
              </w:rPr>
              <w:t xml:space="preserve"> </w:t>
            </w:r>
            <w:proofErr w:type="spellStart"/>
            <w:r w:rsidRPr="00864103">
              <w:rPr>
                <w:rFonts w:eastAsia="Times New Roman"/>
              </w:rPr>
              <w:t>cervicalis</w:t>
            </w:r>
            <w:proofErr w:type="spellEnd"/>
            <w:r>
              <w:rPr>
                <w:rFonts w:eastAsia="Times New Roman"/>
              </w:rPr>
              <w:t xml:space="preserve"> – 7 8 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66A732E4" w14:textId="03ED5A12" w:rsidR="006D2870" w:rsidRPr="00864103" w:rsidRDefault="006D2870" w:rsidP="003925FB">
            <w:pPr>
              <w:spacing w:after="0" w:line="276" w:lineRule="auto"/>
            </w:pPr>
            <w:r w:rsidRPr="00864103">
              <w:rPr>
                <w:rFonts w:eastAsia="Times New Roman"/>
              </w:rPr>
              <w:t>Pratik</w:t>
            </w:r>
          </w:p>
        </w:tc>
        <w:tc>
          <w:tcPr>
            <w:tcW w:w="855" w:type="dxa"/>
            <w:shd w:val="clear" w:color="auto" w:fill="CCCCFF"/>
            <w:vAlign w:val="center"/>
          </w:tcPr>
          <w:p w14:paraId="37584453" w14:textId="2F8E8384" w:rsidR="006D2870" w:rsidRPr="00864103" w:rsidRDefault="006D2870" w:rsidP="003925FB">
            <w:pPr>
              <w:spacing w:after="0" w:line="276" w:lineRule="auto"/>
            </w:pPr>
            <w:r w:rsidRPr="00864103">
              <w:rPr>
                <w:rFonts w:eastAsia="Times New Roman"/>
              </w:rPr>
              <w:t>2</w:t>
            </w:r>
          </w:p>
        </w:tc>
      </w:tr>
      <w:tr w:rsidR="006D2870" w:rsidRPr="00864103" w14:paraId="0FC7DD15" w14:textId="11BEBD9B" w:rsidTr="006D2870">
        <w:trPr>
          <w:trHeight w:val="280"/>
          <w:jc w:val="center"/>
        </w:trPr>
        <w:tc>
          <w:tcPr>
            <w:tcW w:w="8642" w:type="dxa"/>
            <w:shd w:val="clear" w:color="auto" w:fill="45B0E1" w:themeFill="accent1" w:themeFillTint="99"/>
            <w:vAlign w:val="center"/>
          </w:tcPr>
          <w:p w14:paraId="788C56F1" w14:textId="77777777" w:rsidR="006D2870" w:rsidRPr="00864103" w:rsidRDefault="006D2870" w:rsidP="003925FB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Konu</w:t>
            </w:r>
          </w:p>
        </w:tc>
        <w:tc>
          <w:tcPr>
            <w:tcW w:w="851" w:type="dxa"/>
            <w:shd w:val="clear" w:color="auto" w:fill="45B0E1" w:themeFill="accent1" w:themeFillTint="99"/>
            <w:vAlign w:val="center"/>
          </w:tcPr>
          <w:p w14:paraId="3AF04546" w14:textId="77777777" w:rsidR="006D2870" w:rsidRPr="00864103" w:rsidRDefault="006D2870" w:rsidP="003925FB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Türü</w:t>
            </w:r>
          </w:p>
        </w:tc>
        <w:tc>
          <w:tcPr>
            <w:tcW w:w="855" w:type="dxa"/>
            <w:shd w:val="clear" w:color="auto" w:fill="45B0E1" w:themeFill="accent1" w:themeFillTint="99"/>
            <w:vAlign w:val="center"/>
          </w:tcPr>
          <w:p w14:paraId="2E9E73A9" w14:textId="330006E1" w:rsidR="006D2870" w:rsidRPr="00864103" w:rsidRDefault="006D2870" w:rsidP="003925FB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Saat</w:t>
            </w:r>
          </w:p>
        </w:tc>
      </w:tr>
      <w:tr w:rsidR="006D2870" w:rsidRPr="00864103" w14:paraId="3B32EE2A" w14:textId="10160A2B" w:rsidTr="006D2870">
        <w:trPr>
          <w:trHeight w:val="280"/>
          <w:jc w:val="center"/>
        </w:trPr>
        <w:tc>
          <w:tcPr>
            <w:tcW w:w="8642" w:type="dxa"/>
            <w:shd w:val="clear" w:color="auto" w:fill="FFFFCC"/>
            <w:vAlign w:val="center"/>
          </w:tcPr>
          <w:p w14:paraId="01793B6F" w14:textId="59684443" w:rsidR="006D2870" w:rsidRPr="00864103" w:rsidRDefault="006D2870" w:rsidP="003925FB">
            <w:pPr>
              <w:spacing w:after="0" w:line="276" w:lineRule="auto"/>
            </w:pPr>
            <w:r w:rsidRPr="00864103">
              <w:t>Biyolojik materyallerin genel özellikleri, katılar ve akışkanlar</w:t>
            </w:r>
            <w:r>
              <w:t xml:space="preserve"> – 1 2 </w:t>
            </w:r>
          </w:p>
        </w:tc>
        <w:tc>
          <w:tcPr>
            <w:tcW w:w="851" w:type="dxa"/>
            <w:shd w:val="clear" w:color="auto" w:fill="FFFFCC"/>
            <w:vAlign w:val="center"/>
          </w:tcPr>
          <w:p w14:paraId="22E9CBC5" w14:textId="77777777" w:rsidR="006D2870" w:rsidRPr="00864103" w:rsidRDefault="006D2870" w:rsidP="003925FB">
            <w:pPr>
              <w:spacing w:after="0" w:line="276" w:lineRule="auto"/>
            </w:pPr>
            <w:r w:rsidRPr="00864103">
              <w:t>Teorik</w:t>
            </w:r>
          </w:p>
        </w:tc>
        <w:tc>
          <w:tcPr>
            <w:tcW w:w="855" w:type="dxa"/>
            <w:shd w:val="clear" w:color="auto" w:fill="FFFFCC"/>
            <w:vAlign w:val="center"/>
          </w:tcPr>
          <w:p w14:paraId="7E3B121D" w14:textId="77777777" w:rsidR="006D2870" w:rsidRPr="00864103" w:rsidRDefault="006D2870" w:rsidP="003925FB">
            <w:pPr>
              <w:spacing w:after="0" w:line="276" w:lineRule="auto"/>
            </w:pPr>
            <w:r w:rsidRPr="00864103">
              <w:t>2</w:t>
            </w:r>
          </w:p>
        </w:tc>
      </w:tr>
      <w:tr w:rsidR="006D2870" w:rsidRPr="00864103" w14:paraId="10AFE9F3" w14:textId="26832CA0" w:rsidTr="006D2870">
        <w:trPr>
          <w:trHeight w:val="280"/>
          <w:jc w:val="center"/>
        </w:trPr>
        <w:tc>
          <w:tcPr>
            <w:tcW w:w="8642" w:type="dxa"/>
            <w:shd w:val="clear" w:color="auto" w:fill="FFFFCC"/>
            <w:vAlign w:val="center"/>
          </w:tcPr>
          <w:p w14:paraId="2BE79AA6" w14:textId="1BD10373" w:rsidR="006D2870" w:rsidRPr="00864103" w:rsidRDefault="006D2870" w:rsidP="003925FB">
            <w:pPr>
              <w:spacing w:after="0" w:line="276" w:lineRule="auto"/>
            </w:pPr>
            <w:r w:rsidRPr="00864103">
              <w:t>Biyomekanik kavramlar</w:t>
            </w:r>
            <w:r>
              <w:t xml:space="preserve"> – 3 4 </w:t>
            </w:r>
          </w:p>
        </w:tc>
        <w:tc>
          <w:tcPr>
            <w:tcW w:w="851" w:type="dxa"/>
            <w:shd w:val="clear" w:color="auto" w:fill="FFFFCC"/>
            <w:vAlign w:val="center"/>
          </w:tcPr>
          <w:p w14:paraId="6F24A087" w14:textId="77777777" w:rsidR="006D2870" w:rsidRPr="00864103" w:rsidRDefault="006D2870" w:rsidP="003925FB">
            <w:pPr>
              <w:spacing w:after="0" w:line="276" w:lineRule="auto"/>
            </w:pPr>
            <w:r w:rsidRPr="00864103">
              <w:t>Teorik</w:t>
            </w:r>
          </w:p>
        </w:tc>
        <w:tc>
          <w:tcPr>
            <w:tcW w:w="855" w:type="dxa"/>
            <w:shd w:val="clear" w:color="auto" w:fill="FFFFCC"/>
            <w:vAlign w:val="center"/>
          </w:tcPr>
          <w:p w14:paraId="6B2F4D28" w14:textId="77777777" w:rsidR="006D2870" w:rsidRPr="00864103" w:rsidRDefault="006D2870" w:rsidP="003925FB">
            <w:pPr>
              <w:spacing w:after="0" w:line="276" w:lineRule="auto"/>
            </w:pPr>
            <w:r w:rsidRPr="00864103">
              <w:t>2</w:t>
            </w:r>
          </w:p>
        </w:tc>
      </w:tr>
      <w:tr w:rsidR="006D2870" w:rsidRPr="00864103" w14:paraId="1C732018" w14:textId="50553734" w:rsidTr="006D2870">
        <w:trPr>
          <w:trHeight w:val="280"/>
          <w:jc w:val="center"/>
        </w:trPr>
        <w:tc>
          <w:tcPr>
            <w:tcW w:w="8642" w:type="dxa"/>
            <w:shd w:val="clear" w:color="auto" w:fill="45B0E1" w:themeFill="accent1" w:themeFillTint="99"/>
            <w:vAlign w:val="center"/>
          </w:tcPr>
          <w:p w14:paraId="3288B6DB" w14:textId="77777777" w:rsidR="006D2870" w:rsidRPr="00864103" w:rsidRDefault="006D2870" w:rsidP="003925FB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Konu</w:t>
            </w:r>
          </w:p>
        </w:tc>
        <w:tc>
          <w:tcPr>
            <w:tcW w:w="851" w:type="dxa"/>
            <w:shd w:val="clear" w:color="auto" w:fill="45B0E1" w:themeFill="accent1" w:themeFillTint="99"/>
            <w:vAlign w:val="center"/>
          </w:tcPr>
          <w:p w14:paraId="41DBB77D" w14:textId="77777777" w:rsidR="006D2870" w:rsidRPr="00864103" w:rsidRDefault="006D2870" w:rsidP="003925FB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Türü</w:t>
            </w:r>
          </w:p>
        </w:tc>
        <w:tc>
          <w:tcPr>
            <w:tcW w:w="855" w:type="dxa"/>
            <w:shd w:val="clear" w:color="auto" w:fill="45B0E1" w:themeFill="accent1" w:themeFillTint="99"/>
            <w:vAlign w:val="center"/>
          </w:tcPr>
          <w:p w14:paraId="251B1EA3" w14:textId="6A464DA1" w:rsidR="006D2870" w:rsidRPr="00864103" w:rsidRDefault="006D2870" w:rsidP="003925FB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Saat</w:t>
            </w:r>
          </w:p>
        </w:tc>
      </w:tr>
      <w:tr w:rsidR="006D2870" w:rsidRPr="00864103" w14:paraId="2F8B2E4B" w14:textId="06EB4177" w:rsidTr="006D2870">
        <w:trPr>
          <w:trHeight w:val="280"/>
          <w:jc w:val="center"/>
        </w:trPr>
        <w:tc>
          <w:tcPr>
            <w:tcW w:w="8642" w:type="dxa"/>
            <w:shd w:val="clear" w:color="auto" w:fill="FF0000"/>
            <w:vAlign w:val="center"/>
          </w:tcPr>
          <w:p w14:paraId="07A2FA23" w14:textId="553D9A1C" w:rsidR="006D2870" w:rsidRPr="00864103" w:rsidRDefault="006D2870" w:rsidP="003925FB">
            <w:pPr>
              <w:spacing w:after="0" w:line="276" w:lineRule="auto"/>
            </w:pPr>
            <w:r w:rsidRPr="00864103">
              <w:t>Kas hücrelerinin fiziksel özellikleri</w:t>
            </w:r>
            <w:r>
              <w:t xml:space="preserve"> – 1 2 </w:t>
            </w:r>
          </w:p>
        </w:tc>
        <w:tc>
          <w:tcPr>
            <w:tcW w:w="851" w:type="dxa"/>
            <w:shd w:val="clear" w:color="auto" w:fill="FF0000"/>
            <w:vAlign w:val="center"/>
          </w:tcPr>
          <w:p w14:paraId="1262B3C9" w14:textId="77777777" w:rsidR="006D2870" w:rsidRPr="00864103" w:rsidRDefault="006D2870" w:rsidP="003925FB">
            <w:pPr>
              <w:spacing w:after="0" w:line="276" w:lineRule="auto"/>
            </w:pPr>
            <w:r w:rsidRPr="00864103">
              <w:t>Teorik</w:t>
            </w:r>
          </w:p>
        </w:tc>
        <w:tc>
          <w:tcPr>
            <w:tcW w:w="855" w:type="dxa"/>
            <w:shd w:val="clear" w:color="auto" w:fill="FF0000"/>
            <w:vAlign w:val="center"/>
          </w:tcPr>
          <w:p w14:paraId="6F97D9CB" w14:textId="77777777" w:rsidR="006D2870" w:rsidRPr="00864103" w:rsidRDefault="006D2870" w:rsidP="003925FB">
            <w:pPr>
              <w:spacing w:after="0" w:line="276" w:lineRule="auto"/>
            </w:pPr>
            <w:r w:rsidRPr="00864103">
              <w:t>2</w:t>
            </w:r>
          </w:p>
        </w:tc>
      </w:tr>
      <w:tr w:rsidR="006D2870" w:rsidRPr="00864103" w14:paraId="6C2D3FAF" w14:textId="1850B761" w:rsidTr="006D2870">
        <w:trPr>
          <w:trHeight w:val="280"/>
          <w:jc w:val="center"/>
        </w:trPr>
        <w:tc>
          <w:tcPr>
            <w:tcW w:w="8642" w:type="dxa"/>
            <w:shd w:val="clear" w:color="auto" w:fill="FF0000"/>
            <w:vAlign w:val="center"/>
          </w:tcPr>
          <w:p w14:paraId="097BBC4E" w14:textId="5DCC9BE7" w:rsidR="006D2870" w:rsidRPr="00864103" w:rsidRDefault="006D2870" w:rsidP="003925FB">
            <w:pPr>
              <w:spacing w:after="0" w:line="276" w:lineRule="auto"/>
            </w:pPr>
            <w:r w:rsidRPr="00864103">
              <w:t>Çizgili kas fizyolojisi</w:t>
            </w:r>
            <w:r>
              <w:t xml:space="preserve"> – 3 4 5 </w:t>
            </w:r>
          </w:p>
        </w:tc>
        <w:tc>
          <w:tcPr>
            <w:tcW w:w="851" w:type="dxa"/>
            <w:shd w:val="clear" w:color="auto" w:fill="FF0000"/>
            <w:vAlign w:val="center"/>
          </w:tcPr>
          <w:p w14:paraId="6AF3B3A1" w14:textId="77777777" w:rsidR="006D2870" w:rsidRPr="00864103" w:rsidRDefault="006D2870" w:rsidP="003925FB">
            <w:pPr>
              <w:spacing w:after="0" w:line="276" w:lineRule="auto"/>
            </w:pPr>
            <w:r w:rsidRPr="00864103">
              <w:t>Teorik</w:t>
            </w:r>
          </w:p>
        </w:tc>
        <w:tc>
          <w:tcPr>
            <w:tcW w:w="855" w:type="dxa"/>
            <w:shd w:val="clear" w:color="auto" w:fill="FF0000"/>
            <w:vAlign w:val="center"/>
          </w:tcPr>
          <w:p w14:paraId="223F29A4" w14:textId="3608A10A" w:rsidR="006D2870" w:rsidRPr="00864103" w:rsidRDefault="006D2870" w:rsidP="003925FB">
            <w:pPr>
              <w:spacing w:after="0" w:line="276" w:lineRule="auto"/>
            </w:pPr>
            <w:r w:rsidRPr="00864103">
              <w:t>3</w:t>
            </w:r>
          </w:p>
        </w:tc>
      </w:tr>
      <w:tr w:rsidR="006D2870" w:rsidRPr="00864103" w14:paraId="3F4B52CE" w14:textId="38AE9F4A" w:rsidTr="006D2870">
        <w:trPr>
          <w:trHeight w:val="280"/>
          <w:jc w:val="center"/>
        </w:trPr>
        <w:tc>
          <w:tcPr>
            <w:tcW w:w="8642" w:type="dxa"/>
            <w:shd w:val="clear" w:color="auto" w:fill="FF0000"/>
            <w:vAlign w:val="center"/>
          </w:tcPr>
          <w:p w14:paraId="1EF104E0" w14:textId="31AB0DF7" w:rsidR="006D2870" w:rsidRPr="00864103" w:rsidRDefault="006D2870" w:rsidP="003925FB">
            <w:pPr>
              <w:spacing w:after="0" w:line="276" w:lineRule="auto"/>
            </w:pPr>
            <w:r w:rsidRPr="00864103">
              <w:t>Düz kas fizyolojisi</w:t>
            </w:r>
            <w:r>
              <w:t xml:space="preserve"> – 6 7 </w:t>
            </w:r>
          </w:p>
        </w:tc>
        <w:tc>
          <w:tcPr>
            <w:tcW w:w="851" w:type="dxa"/>
            <w:shd w:val="clear" w:color="auto" w:fill="FF0000"/>
            <w:vAlign w:val="center"/>
          </w:tcPr>
          <w:p w14:paraId="1F54D939" w14:textId="77777777" w:rsidR="006D2870" w:rsidRPr="00864103" w:rsidRDefault="006D2870" w:rsidP="003925FB">
            <w:pPr>
              <w:spacing w:after="0" w:line="276" w:lineRule="auto"/>
            </w:pPr>
            <w:r w:rsidRPr="00864103">
              <w:t>Teorik</w:t>
            </w:r>
          </w:p>
        </w:tc>
        <w:tc>
          <w:tcPr>
            <w:tcW w:w="855" w:type="dxa"/>
            <w:shd w:val="clear" w:color="auto" w:fill="FF0000"/>
            <w:vAlign w:val="center"/>
          </w:tcPr>
          <w:p w14:paraId="151E1D00" w14:textId="77777777" w:rsidR="006D2870" w:rsidRPr="00864103" w:rsidRDefault="006D2870" w:rsidP="003925FB">
            <w:pPr>
              <w:spacing w:after="0" w:line="276" w:lineRule="auto"/>
            </w:pPr>
            <w:r w:rsidRPr="00864103">
              <w:t>2</w:t>
            </w:r>
          </w:p>
        </w:tc>
      </w:tr>
      <w:tr w:rsidR="006D2870" w:rsidRPr="00864103" w14:paraId="0590786A" w14:textId="0B243279" w:rsidTr="006D2870">
        <w:trPr>
          <w:trHeight w:val="280"/>
          <w:jc w:val="center"/>
        </w:trPr>
        <w:tc>
          <w:tcPr>
            <w:tcW w:w="8642" w:type="dxa"/>
            <w:shd w:val="clear" w:color="auto" w:fill="FF0000"/>
            <w:vAlign w:val="center"/>
          </w:tcPr>
          <w:p w14:paraId="47B47F74" w14:textId="04D0CE74" w:rsidR="006D2870" w:rsidRPr="00864103" w:rsidRDefault="006D2870" w:rsidP="003925FB">
            <w:pPr>
              <w:spacing w:after="0" w:line="276" w:lineRule="auto"/>
            </w:pPr>
            <w:r w:rsidRPr="00864103">
              <w:t>EMG (</w:t>
            </w:r>
            <w:proofErr w:type="spellStart"/>
            <w:r w:rsidRPr="00864103">
              <w:t>Elektromiyografi</w:t>
            </w:r>
            <w:proofErr w:type="spellEnd"/>
            <w:r w:rsidRPr="00864103">
              <w:t>) ölçümü</w:t>
            </w:r>
            <w:r>
              <w:t xml:space="preserve"> – 1 2 </w:t>
            </w:r>
          </w:p>
        </w:tc>
        <w:tc>
          <w:tcPr>
            <w:tcW w:w="851" w:type="dxa"/>
            <w:shd w:val="clear" w:color="auto" w:fill="FF0000"/>
            <w:vAlign w:val="center"/>
          </w:tcPr>
          <w:p w14:paraId="728A5E14" w14:textId="77777777" w:rsidR="006D2870" w:rsidRPr="00864103" w:rsidRDefault="006D2870" w:rsidP="003925FB">
            <w:pPr>
              <w:spacing w:after="0" w:line="276" w:lineRule="auto"/>
            </w:pPr>
            <w:r w:rsidRPr="00864103">
              <w:t xml:space="preserve">Pratik </w:t>
            </w:r>
          </w:p>
        </w:tc>
        <w:tc>
          <w:tcPr>
            <w:tcW w:w="855" w:type="dxa"/>
            <w:shd w:val="clear" w:color="auto" w:fill="FF0000"/>
            <w:vAlign w:val="center"/>
          </w:tcPr>
          <w:p w14:paraId="41481668" w14:textId="77777777" w:rsidR="006D2870" w:rsidRPr="00864103" w:rsidRDefault="006D2870" w:rsidP="003925FB">
            <w:pPr>
              <w:spacing w:after="0" w:line="276" w:lineRule="auto"/>
            </w:pPr>
            <w:r w:rsidRPr="00864103">
              <w:t>2</w:t>
            </w:r>
          </w:p>
        </w:tc>
      </w:tr>
      <w:tr w:rsidR="006D2870" w:rsidRPr="00864103" w14:paraId="7348E2F5" w14:textId="5E9F56D9" w:rsidTr="006D2870">
        <w:trPr>
          <w:trHeight w:val="280"/>
          <w:jc w:val="center"/>
        </w:trPr>
        <w:tc>
          <w:tcPr>
            <w:tcW w:w="8642" w:type="dxa"/>
            <w:shd w:val="clear" w:color="auto" w:fill="45B0E1" w:themeFill="accent1" w:themeFillTint="99"/>
            <w:vAlign w:val="center"/>
          </w:tcPr>
          <w:p w14:paraId="709DB4E7" w14:textId="77777777" w:rsidR="006D2870" w:rsidRPr="00864103" w:rsidRDefault="006D2870" w:rsidP="003925FB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Konu</w:t>
            </w:r>
          </w:p>
        </w:tc>
        <w:tc>
          <w:tcPr>
            <w:tcW w:w="851" w:type="dxa"/>
            <w:shd w:val="clear" w:color="auto" w:fill="45B0E1" w:themeFill="accent1" w:themeFillTint="99"/>
            <w:vAlign w:val="center"/>
          </w:tcPr>
          <w:p w14:paraId="6D31EBA4" w14:textId="77777777" w:rsidR="006D2870" w:rsidRPr="00864103" w:rsidRDefault="006D2870" w:rsidP="003925FB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Türü</w:t>
            </w:r>
          </w:p>
        </w:tc>
        <w:tc>
          <w:tcPr>
            <w:tcW w:w="855" w:type="dxa"/>
            <w:shd w:val="clear" w:color="auto" w:fill="45B0E1" w:themeFill="accent1" w:themeFillTint="99"/>
            <w:vAlign w:val="center"/>
          </w:tcPr>
          <w:p w14:paraId="2F29D7CF" w14:textId="44ABF5C4" w:rsidR="006D2870" w:rsidRPr="00864103" w:rsidRDefault="006D2870" w:rsidP="003925FB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Saat</w:t>
            </w:r>
          </w:p>
        </w:tc>
      </w:tr>
      <w:tr w:rsidR="006D2870" w:rsidRPr="00864103" w14:paraId="34CC2CFE" w14:textId="534189B3" w:rsidTr="006D2870">
        <w:trPr>
          <w:trHeight w:val="280"/>
          <w:jc w:val="center"/>
        </w:trPr>
        <w:tc>
          <w:tcPr>
            <w:tcW w:w="8642" w:type="dxa"/>
            <w:shd w:val="clear" w:color="auto" w:fill="CCFFFF"/>
            <w:vAlign w:val="center"/>
          </w:tcPr>
          <w:p w14:paraId="4E37CB23" w14:textId="5E6749B8" w:rsidR="006D2870" w:rsidRPr="00864103" w:rsidRDefault="006D2870" w:rsidP="003925FB">
            <w:pPr>
              <w:spacing w:after="0" w:line="276" w:lineRule="auto"/>
              <w:jc w:val="both"/>
            </w:pPr>
            <w:r w:rsidRPr="00864103">
              <w:t>Embriyolojiye giriş: embriyolojinin tanımı ve tarihçesi, embriyolojide terimler</w:t>
            </w:r>
            <w:r>
              <w:t xml:space="preserve"> – 1 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4D78DA8D" w14:textId="77777777" w:rsidR="006D2870" w:rsidRPr="00864103" w:rsidRDefault="006D2870" w:rsidP="003925FB">
            <w:pPr>
              <w:spacing w:after="0" w:line="276" w:lineRule="auto"/>
            </w:pPr>
            <w:r w:rsidRPr="00864103">
              <w:t>Teorik</w:t>
            </w:r>
          </w:p>
        </w:tc>
        <w:tc>
          <w:tcPr>
            <w:tcW w:w="855" w:type="dxa"/>
            <w:shd w:val="clear" w:color="auto" w:fill="CCFFFF"/>
            <w:vAlign w:val="center"/>
          </w:tcPr>
          <w:p w14:paraId="30652F16" w14:textId="77777777" w:rsidR="006D2870" w:rsidRPr="00864103" w:rsidRDefault="006D2870" w:rsidP="003925FB">
            <w:pPr>
              <w:spacing w:after="0" w:line="276" w:lineRule="auto"/>
            </w:pPr>
            <w:r w:rsidRPr="00864103">
              <w:t>1</w:t>
            </w:r>
          </w:p>
        </w:tc>
      </w:tr>
      <w:tr w:rsidR="006D2870" w:rsidRPr="00864103" w14:paraId="4BC77B4A" w14:textId="5637469C" w:rsidTr="006D2870">
        <w:trPr>
          <w:trHeight w:val="280"/>
          <w:jc w:val="center"/>
        </w:trPr>
        <w:tc>
          <w:tcPr>
            <w:tcW w:w="8642" w:type="dxa"/>
            <w:shd w:val="clear" w:color="auto" w:fill="CCFFFF"/>
            <w:vAlign w:val="center"/>
          </w:tcPr>
          <w:p w14:paraId="17E6E97D" w14:textId="6A930103" w:rsidR="006D2870" w:rsidRPr="00C516FC" w:rsidRDefault="006D2870" w:rsidP="003925FB">
            <w:pPr>
              <w:spacing w:after="0" w:line="276" w:lineRule="auto"/>
              <w:jc w:val="both"/>
              <w:rPr>
                <w:strike/>
              </w:rPr>
            </w:pPr>
            <w:proofErr w:type="spellStart"/>
            <w:r w:rsidRPr="00C516FC">
              <w:t>Gametogenez</w:t>
            </w:r>
            <w:proofErr w:type="spellEnd"/>
            <w:r>
              <w:t xml:space="preserve"> – 2 3 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10981264" w14:textId="77777777" w:rsidR="006D2870" w:rsidRPr="00C516FC" w:rsidRDefault="006D2870" w:rsidP="003925FB">
            <w:pPr>
              <w:spacing w:after="0" w:line="276" w:lineRule="auto"/>
            </w:pPr>
            <w:r w:rsidRPr="00C516FC">
              <w:t>Teorik</w:t>
            </w:r>
          </w:p>
        </w:tc>
        <w:tc>
          <w:tcPr>
            <w:tcW w:w="855" w:type="dxa"/>
            <w:shd w:val="clear" w:color="auto" w:fill="CCFFFF"/>
            <w:vAlign w:val="center"/>
          </w:tcPr>
          <w:p w14:paraId="35063FB9" w14:textId="7BA48C53" w:rsidR="006D2870" w:rsidRPr="00C516FC" w:rsidRDefault="006D2870" w:rsidP="003925FB">
            <w:pPr>
              <w:spacing w:after="0" w:line="276" w:lineRule="auto"/>
            </w:pPr>
            <w:r w:rsidRPr="00C516FC">
              <w:t>2</w:t>
            </w:r>
          </w:p>
        </w:tc>
      </w:tr>
      <w:tr w:rsidR="006D2870" w:rsidRPr="00864103" w14:paraId="76256652" w14:textId="12C871F4" w:rsidTr="006D2870">
        <w:trPr>
          <w:trHeight w:val="280"/>
          <w:jc w:val="center"/>
        </w:trPr>
        <w:tc>
          <w:tcPr>
            <w:tcW w:w="8642" w:type="dxa"/>
            <w:shd w:val="clear" w:color="auto" w:fill="CCFFFF"/>
            <w:vAlign w:val="center"/>
          </w:tcPr>
          <w:p w14:paraId="3ED1B2FB" w14:textId="7459D10B" w:rsidR="006D2870" w:rsidRPr="00C516FC" w:rsidRDefault="006D2870" w:rsidP="003925FB">
            <w:pPr>
              <w:spacing w:after="0" w:line="276" w:lineRule="auto"/>
              <w:jc w:val="both"/>
            </w:pPr>
            <w:proofErr w:type="spellStart"/>
            <w:r w:rsidRPr="00C516FC">
              <w:t>Menstrual</w:t>
            </w:r>
            <w:proofErr w:type="spellEnd"/>
            <w:r w:rsidRPr="00C516FC">
              <w:t xml:space="preserve"> döngü ve </w:t>
            </w:r>
            <w:proofErr w:type="spellStart"/>
            <w:r w:rsidRPr="00C516FC">
              <w:t>ovulasyon</w:t>
            </w:r>
            <w:proofErr w:type="spellEnd"/>
            <w:r>
              <w:t xml:space="preserve"> – 4 5 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0DCC0CA5" w14:textId="77777777" w:rsidR="006D2870" w:rsidRPr="00C516FC" w:rsidRDefault="006D2870" w:rsidP="003925FB">
            <w:pPr>
              <w:spacing w:after="0" w:line="276" w:lineRule="auto"/>
            </w:pPr>
            <w:r w:rsidRPr="00C516FC">
              <w:t>Teorik</w:t>
            </w:r>
          </w:p>
        </w:tc>
        <w:tc>
          <w:tcPr>
            <w:tcW w:w="855" w:type="dxa"/>
            <w:shd w:val="clear" w:color="auto" w:fill="CCFFFF"/>
            <w:vAlign w:val="center"/>
          </w:tcPr>
          <w:p w14:paraId="680DD807" w14:textId="77777777" w:rsidR="006D2870" w:rsidRPr="00C516FC" w:rsidRDefault="006D2870" w:rsidP="003925FB">
            <w:pPr>
              <w:spacing w:after="0" w:line="276" w:lineRule="auto"/>
            </w:pPr>
            <w:r w:rsidRPr="00C516FC">
              <w:t>2</w:t>
            </w:r>
          </w:p>
        </w:tc>
      </w:tr>
      <w:tr w:rsidR="006D2870" w:rsidRPr="00864103" w14:paraId="09A8F7D3" w14:textId="57526CC2" w:rsidTr="006D2870">
        <w:trPr>
          <w:trHeight w:val="280"/>
          <w:jc w:val="center"/>
        </w:trPr>
        <w:tc>
          <w:tcPr>
            <w:tcW w:w="8642" w:type="dxa"/>
            <w:shd w:val="clear" w:color="auto" w:fill="CCFFFF"/>
            <w:vAlign w:val="center"/>
          </w:tcPr>
          <w:p w14:paraId="13D35991" w14:textId="1A7C8ED7" w:rsidR="006D2870" w:rsidRPr="00C516FC" w:rsidRDefault="006D2870" w:rsidP="003925FB">
            <w:pPr>
              <w:spacing w:after="0" w:line="276" w:lineRule="auto"/>
              <w:jc w:val="both"/>
            </w:pPr>
            <w:r w:rsidRPr="00C516FC">
              <w:t>İnsan gelişiminin başlangıcı: 1. Hafta</w:t>
            </w:r>
            <w:r>
              <w:t xml:space="preserve"> – 6 7 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2E1FDA3B" w14:textId="77777777" w:rsidR="006D2870" w:rsidRPr="00C516FC" w:rsidRDefault="006D2870" w:rsidP="003925FB">
            <w:pPr>
              <w:spacing w:after="0" w:line="276" w:lineRule="auto"/>
            </w:pPr>
            <w:r w:rsidRPr="00C516FC">
              <w:t>Teorik</w:t>
            </w:r>
          </w:p>
        </w:tc>
        <w:tc>
          <w:tcPr>
            <w:tcW w:w="855" w:type="dxa"/>
            <w:shd w:val="clear" w:color="auto" w:fill="CCFFFF"/>
            <w:vAlign w:val="center"/>
          </w:tcPr>
          <w:p w14:paraId="1703D903" w14:textId="77777777" w:rsidR="006D2870" w:rsidRPr="00C516FC" w:rsidRDefault="006D2870" w:rsidP="003925FB">
            <w:pPr>
              <w:spacing w:after="0" w:line="276" w:lineRule="auto"/>
            </w:pPr>
            <w:r w:rsidRPr="00C516FC">
              <w:t>2</w:t>
            </w:r>
          </w:p>
        </w:tc>
      </w:tr>
      <w:tr w:rsidR="006D2870" w:rsidRPr="00864103" w14:paraId="07B6F6A1" w14:textId="2FF0FB8C" w:rsidTr="006D2870">
        <w:trPr>
          <w:trHeight w:val="280"/>
          <w:jc w:val="center"/>
        </w:trPr>
        <w:tc>
          <w:tcPr>
            <w:tcW w:w="8642" w:type="dxa"/>
            <w:shd w:val="clear" w:color="auto" w:fill="CCFFFF"/>
            <w:vAlign w:val="center"/>
          </w:tcPr>
          <w:p w14:paraId="323801D1" w14:textId="23C08A22" w:rsidR="006D2870" w:rsidRPr="00C516FC" w:rsidRDefault="006D2870" w:rsidP="003925FB">
            <w:pPr>
              <w:spacing w:after="0" w:line="276" w:lineRule="auto"/>
              <w:jc w:val="both"/>
            </w:pPr>
            <w:proofErr w:type="spellStart"/>
            <w:r w:rsidRPr="00C516FC">
              <w:t>Bilaminar</w:t>
            </w:r>
            <w:proofErr w:type="spellEnd"/>
            <w:r w:rsidRPr="00C516FC">
              <w:t xml:space="preserve"> </w:t>
            </w:r>
            <w:proofErr w:type="spellStart"/>
            <w:r w:rsidRPr="00C516FC">
              <w:t>embriyonik</w:t>
            </w:r>
            <w:proofErr w:type="spellEnd"/>
            <w:r w:rsidRPr="00C516FC">
              <w:t xml:space="preserve"> disk ve </w:t>
            </w:r>
            <w:proofErr w:type="spellStart"/>
            <w:r w:rsidRPr="00C516FC">
              <w:t>koryon</w:t>
            </w:r>
            <w:proofErr w:type="spellEnd"/>
            <w:r w:rsidRPr="00C516FC">
              <w:t xml:space="preserve"> kesesinin oluşumu: 2. Hafta</w:t>
            </w:r>
            <w:r>
              <w:t xml:space="preserve"> – 8 9 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29AA7031" w14:textId="77777777" w:rsidR="006D2870" w:rsidRPr="00C516FC" w:rsidRDefault="006D2870" w:rsidP="003925FB">
            <w:pPr>
              <w:spacing w:after="0" w:line="276" w:lineRule="auto"/>
            </w:pPr>
            <w:r w:rsidRPr="00C516FC">
              <w:t>Teorik</w:t>
            </w:r>
          </w:p>
        </w:tc>
        <w:tc>
          <w:tcPr>
            <w:tcW w:w="855" w:type="dxa"/>
            <w:shd w:val="clear" w:color="auto" w:fill="CCFFFF"/>
            <w:vAlign w:val="center"/>
          </w:tcPr>
          <w:p w14:paraId="0A9EC34C" w14:textId="77777777" w:rsidR="006D2870" w:rsidRPr="00C516FC" w:rsidRDefault="006D2870" w:rsidP="003925FB">
            <w:pPr>
              <w:spacing w:after="0" w:line="276" w:lineRule="auto"/>
            </w:pPr>
            <w:r w:rsidRPr="00C516FC">
              <w:t>2</w:t>
            </w:r>
          </w:p>
        </w:tc>
      </w:tr>
      <w:tr w:rsidR="006D2870" w:rsidRPr="00864103" w14:paraId="57D770B9" w14:textId="4CB30F9D" w:rsidTr="006D2870">
        <w:trPr>
          <w:trHeight w:val="280"/>
          <w:jc w:val="center"/>
        </w:trPr>
        <w:tc>
          <w:tcPr>
            <w:tcW w:w="8642" w:type="dxa"/>
            <w:shd w:val="clear" w:color="auto" w:fill="CCFFFF"/>
            <w:vAlign w:val="center"/>
          </w:tcPr>
          <w:p w14:paraId="112044ED" w14:textId="5487BEA4" w:rsidR="006D2870" w:rsidRPr="00C516FC" w:rsidRDefault="006D2870" w:rsidP="003925FB">
            <w:pPr>
              <w:spacing w:after="0" w:line="276" w:lineRule="auto"/>
              <w:jc w:val="both"/>
            </w:pPr>
            <w:proofErr w:type="spellStart"/>
            <w:r w:rsidRPr="00C516FC">
              <w:t>Germ</w:t>
            </w:r>
            <w:proofErr w:type="spellEnd"/>
            <w:r w:rsidRPr="00C516FC">
              <w:t xml:space="preserve"> tabakalarının oluşumu: 3. </w:t>
            </w:r>
            <w:proofErr w:type="gramStart"/>
            <w:r w:rsidRPr="00C516FC">
              <w:t xml:space="preserve">hafta </w:t>
            </w:r>
            <w:r>
              <w:t xml:space="preserve"> -</w:t>
            </w:r>
            <w:proofErr w:type="gramEnd"/>
            <w:r>
              <w:t xml:space="preserve"> 10 11 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1E00E1AF" w14:textId="77777777" w:rsidR="006D2870" w:rsidRPr="00C516FC" w:rsidRDefault="006D2870" w:rsidP="003925FB">
            <w:pPr>
              <w:spacing w:after="0" w:line="276" w:lineRule="auto"/>
            </w:pPr>
            <w:r w:rsidRPr="00C516FC">
              <w:t>Teorik</w:t>
            </w:r>
          </w:p>
        </w:tc>
        <w:tc>
          <w:tcPr>
            <w:tcW w:w="855" w:type="dxa"/>
            <w:shd w:val="clear" w:color="auto" w:fill="CCFFFF"/>
            <w:vAlign w:val="center"/>
          </w:tcPr>
          <w:p w14:paraId="22DEC926" w14:textId="77777777" w:rsidR="006D2870" w:rsidRPr="00C516FC" w:rsidRDefault="006D2870" w:rsidP="003925FB">
            <w:pPr>
              <w:spacing w:after="0" w:line="276" w:lineRule="auto"/>
            </w:pPr>
            <w:r w:rsidRPr="00C516FC">
              <w:t>2</w:t>
            </w:r>
          </w:p>
        </w:tc>
      </w:tr>
      <w:tr w:rsidR="006D2870" w:rsidRPr="00864103" w14:paraId="6A004515" w14:textId="7C5CE6DE" w:rsidTr="006D2870">
        <w:trPr>
          <w:trHeight w:val="280"/>
          <w:jc w:val="center"/>
        </w:trPr>
        <w:tc>
          <w:tcPr>
            <w:tcW w:w="8642" w:type="dxa"/>
            <w:shd w:val="clear" w:color="auto" w:fill="CCFFFF"/>
            <w:vAlign w:val="center"/>
          </w:tcPr>
          <w:p w14:paraId="7F0C52B4" w14:textId="1D5C2A24" w:rsidR="006D2870" w:rsidRPr="00C516FC" w:rsidRDefault="006D2870" w:rsidP="003925FB">
            <w:pPr>
              <w:spacing w:after="0" w:line="276" w:lineRule="auto"/>
              <w:jc w:val="both"/>
            </w:pPr>
            <w:proofErr w:type="spellStart"/>
            <w:r w:rsidRPr="00C516FC">
              <w:t>Organogenez</w:t>
            </w:r>
            <w:proofErr w:type="spellEnd"/>
            <w:r w:rsidRPr="00C516FC">
              <w:t xml:space="preserve"> dönemi: 4-8. Hafta</w:t>
            </w:r>
            <w:r>
              <w:t xml:space="preserve"> – 12 13 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16CDBA01" w14:textId="77777777" w:rsidR="006D2870" w:rsidRPr="00C516FC" w:rsidRDefault="006D2870" w:rsidP="003925FB">
            <w:pPr>
              <w:spacing w:after="0" w:line="276" w:lineRule="auto"/>
            </w:pPr>
            <w:r w:rsidRPr="00C516FC">
              <w:t>Teorik</w:t>
            </w:r>
          </w:p>
        </w:tc>
        <w:tc>
          <w:tcPr>
            <w:tcW w:w="855" w:type="dxa"/>
            <w:shd w:val="clear" w:color="auto" w:fill="CCFFFF"/>
            <w:vAlign w:val="center"/>
          </w:tcPr>
          <w:p w14:paraId="6D658084" w14:textId="77777777" w:rsidR="006D2870" w:rsidRPr="00C516FC" w:rsidRDefault="006D2870" w:rsidP="003925FB">
            <w:pPr>
              <w:spacing w:after="0" w:line="276" w:lineRule="auto"/>
            </w:pPr>
            <w:r w:rsidRPr="00C516FC">
              <w:t>2</w:t>
            </w:r>
          </w:p>
        </w:tc>
      </w:tr>
      <w:tr w:rsidR="006D2870" w:rsidRPr="00864103" w14:paraId="176D71A2" w14:textId="2C7F9634" w:rsidTr="006D2870">
        <w:trPr>
          <w:trHeight w:val="280"/>
          <w:jc w:val="center"/>
        </w:trPr>
        <w:tc>
          <w:tcPr>
            <w:tcW w:w="8642" w:type="dxa"/>
            <w:shd w:val="clear" w:color="auto" w:fill="CCFFFF"/>
            <w:vAlign w:val="center"/>
          </w:tcPr>
          <w:p w14:paraId="27671DA8" w14:textId="393AEB8D" w:rsidR="006D2870" w:rsidRPr="00C516FC" w:rsidRDefault="006D2870" w:rsidP="003925FB">
            <w:pPr>
              <w:spacing w:after="0" w:line="276" w:lineRule="auto"/>
              <w:jc w:val="both"/>
            </w:pPr>
            <w:proofErr w:type="spellStart"/>
            <w:r w:rsidRPr="00C516FC">
              <w:t>Fetal</w:t>
            </w:r>
            <w:proofErr w:type="spellEnd"/>
            <w:r w:rsidRPr="00C516FC">
              <w:t xml:space="preserve"> dönem</w:t>
            </w:r>
            <w:r>
              <w:t xml:space="preserve"> – 14 15 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39E98681" w14:textId="77777777" w:rsidR="006D2870" w:rsidRPr="00C516FC" w:rsidRDefault="006D2870" w:rsidP="003925FB">
            <w:pPr>
              <w:spacing w:after="0" w:line="276" w:lineRule="auto"/>
            </w:pPr>
            <w:r w:rsidRPr="00C516FC">
              <w:t>Teorik</w:t>
            </w:r>
          </w:p>
        </w:tc>
        <w:tc>
          <w:tcPr>
            <w:tcW w:w="855" w:type="dxa"/>
            <w:shd w:val="clear" w:color="auto" w:fill="CCFFFF"/>
            <w:vAlign w:val="center"/>
          </w:tcPr>
          <w:p w14:paraId="4ED9DFD9" w14:textId="77777777" w:rsidR="006D2870" w:rsidRPr="00C516FC" w:rsidRDefault="006D2870" w:rsidP="003925FB">
            <w:pPr>
              <w:spacing w:after="0" w:line="276" w:lineRule="auto"/>
            </w:pPr>
            <w:r w:rsidRPr="00C516FC">
              <w:t>2</w:t>
            </w:r>
          </w:p>
        </w:tc>
      </w:tr>
      <w:tr w:rsidR="006D2870" w:rsidRPr="00864103" w14:paraId="724071CA" w14:textId="0D081BD3" w:rsidTr="006D2870">
        <w:trPr>
          <w:trHeight w:val="280"/>
          <w:jc w:val="center"/>
        </w:trPr>
        <w:tc>
          <w:tcPr>
            <w:tcW w:w="8642" w:type="dxa"/>
            <w:shd w:val="clear" w:color="auto" w:fill="CCFFFF"/>
            <w:vAlign w:val="center"/>
          </w:tcPr>
          <w:p w14:paraId="5CAD199C" w14:textId="6B4053D6" w:rsidR="006D2870" w:rsidRPr="00C516FC" w:rsidRDefault="006D2870" w:rsidP="003925FB">
            <w:pPr>
              <w:spacing w:after="0" w:line="276" w:lineRule="auto"/>
              <w:jc w:val="both"/>
            </w:pPr>
            <w:r w:rsidRPr="00C516FC">
              <w:t xml:space="preserve">Plasenta ve </w:t>
            </w:r>
            <w:proofErr w:type="spellStart"/>
            <w:r w:rsidRPr="00C516FC">
              <w:t>fetal</w:t>
            </w:r>
            <w:proofErr w:type="spellEnd"/>
            <w:r w:rsidRPr="00C516FC">
              <w:t xml:space="preserve"> zarlar, çoğul gebelikler</w:t>
            </w:r>
            <w:r>
              <w:t xml:space="preserve"> – 16 17 18 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77BC53A1" w14:textId="77777777" w:rsidR="006D2870" w:rsidRPr="00C516FC" w:rsidRDefault="006D2870" w:rsidP="003925FB">
            <w:pPr>
              <w:spacing w:after="0" w:line="276" w:lineRule="auto"/>
            </w:pPr>
            <w:r w:rsidRPr="00C516FC">
              <w:t>Teorik</w:t>
            </w:r>
          </w:p>
        </w:tc>
        <w:tc>
          <w:tcPr>
            <w:tcW w:w="855" w:type="dxa"/>
            <w:shd w:val="clear" w:color="auto" w:fill="CCFFFF"/>
            <w:vAlign w:val="center"/>
          </w:tcPr>
          <w:p w14:paraId="0EE13F27" w14:textId="77777777" w:rsidR="006D2870" w:rsidRPr="00C516FC" w:rsidRDefault="006D2870" w:rsidP="003925FB">
            <w:pPr>
              <w:spacing w:after="0" w:line="276" w:lineRule="auto"/>
            </w:pPr>
            <w:r w:rsidRPr="00C516FC">
              <w:t>3</w:t>
            </w:r>
          </w:p>
        </w:tc>
      </w:tr>
      <w:tr w:rsidR="006D2870" w:rsidRPr="00864103" w14:paraId="08F65C0E" w14:textId="6D5E413B" w:rsidTr="006D2870">
        <w:trPr>
          <w:trHeight w:val="280"/>
          <w:jc w:val="center"/>
        </w:trPr>
        <w:tc>
          <w:tcPr>
            <w:tcW w:w="8642" w:type="dxa"/>
            <w:shd w:val="clear" w:color="auto" w:fill="CCFFFF"/>
            <w:vAlign w:val="center"/>
          </w:tcPr>
          <w:p w14:paraId="2D5A3C2F" w14:textId="76261B9A" w:rsidR="006D2870" w:rsidRPr="00C516FC" w:rsidRDefault="006D2870" w:rsidP="003925FB">
            <w:pPr>
              <w:spacing w:after="0" w:line="276" w:lineRule="auto"/>
              <w:jc w:val="both"/>
            </w:pPr>
            <w:r w:rsidRPr="00C516FC">
              <w:t xml:space="preserve">İnsan doğum </w:t>
            </w:r>
            <w:proofErr w:type="spellStart"/>
            <w:r w:rsidRPr="00C516FC">
              <w:t>defektleri</w:t>
            </w:r>
            <w:proofErr w:type="spellEnd"/>
            <w:r w:rsidRPr="00C516FC">
              <w:t xml:space="preserve"> – teratojenler</w:t>
            </w:r>
            <w:r>
              <w:t xml:space="preserve"> – 19 20 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79C39CD4" w14:textId="77777777" w:rsidR="006D2870" w:rsidRPr="00C516FC" w:rsidRDefault="006D2870" w:rsidP="003925FB">
            <w:pPr>
              <w:spacing w:after="0" w:line="276" w:lineRule="auto"/>
            </w:pPr>
            <w:r w:rsidRPr="00C516FC">
              <w:t>Teorik</w:t>
            </w:r>
          </w:p>
        </w:tc>
        <w:tc>
          <w:tcPr>
            <w:tcW w:w="855" w:type="dxa"/>
            <w:shd w:val="clear" w:color="auto" w:fill="CCFFFF"/>
            <w:vAlign w:val="center"/>
          </w:tcPr>
          <w:p w14:paraId="60647556" w14:textId="77777777" w:rsidR="006D2870" w:rsidRPr="00C516FC" w:rsidRDefault="006D2870" w:rsidP="003925FB">
            <w:pPr>
              <w:spacing w:after="0" w:line="276" w:lineRule="auto"/>
            </w:pPr>
            <w:r w:rsidRPr="00C516FC">
              <w:t>2</w:t>
            </w:r>
          </w:p>
        </w:tc>
      </w:tr>
      <w:tr w:rsidR="006D2870" w:rsidRPr="00864103" w14:paraId="24CAD450" w14:textId="2352CA85" w:rsidTr="006D2870">
        <w:trPr>
          <w:trHeight w:val="280"/>
          <w:jc w:val="center"/>
        </w:trPr>
        <w:tc>
          <w:tcPr>
            <w:tcW w:w="8642" w:type="dxa"/>
            <w:shd w:val="clear" w:color="auto" w:fill="CCFFFF"/>
            <w:vAlign w:val="center"/>
          </w:tcPr>
          <w:p w14:paraId="6E364991" w14:textId="42D7FC4C" w:rsidR="006D2870" w:rsidRPr="00C516FC" w:rsidRDefault="006D2870" w:rsidP="003925FB">
            <w:pPr>
              <w:spacing w:after="0" w:line="276" w:lineRule="auto"/>
              <w:jc w:val="both"/>
            </w:pPr>
            <w:r w:rsidRPr="00C516FC">
              <w:t>İskelet sistemi ve kas dokusunun gelişimi</w:t>
            </w:r>
            <w:r>
              <w:t xml:space="preserve"> – 21 22 23 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33B140A1" w14:textId="77777777" w:rsidR="006D2870" w:rsidRPr="00C516FC" w:rsidRDefault="006D2870" w:rsidP="003925FB">
            <w:pPr>
              <w:spacing w:after="0" w:line="276" w:lineRule="auto"/>
            </w:pPr>
            <w:r w:rsidRPr="00C516FC">
              <w:t>Teorik</w:t>
            </w:r>
          </w:p>
        </w:tc>
        <w:tc>
          <w:tcPr>
            <w:tcW w:w="855" w:type="dxa"/>
            <w:shd w:val="clear" w:color="auto" w:fill="CCFFFF"/>
            <w:vAlign w:val="center"/>
          </w:tcPr>
          <w:p w14:paraId="32092B31" w14:textId="77777777" w:rsidR="006D2870" w:rsidRPr="00C516FC" w:rsidRDefault="006D2870" w:rsidP="003925FB">
            <w:pPr>
              <w:spacing w:after="0" w:line="276" w:lineRule="auto"/>
            </w:pPr>
            <w:r w:rsidRPr="00C516FC">
              <w:t>3</w:t>
            </w:r>
          </w:p>
        </w:tc>
      </w:tr>
      <w:tr w:rsidR="006D2870" w:rsidRPr="00864103" w14:paraId="67913D67" w14:textId="77777777" w:rsidTr="006D2870">
        <w:trPr>
          <w:trHeight w:val="280"/>
          <w:jc w:val="center"/>
        </w:trPr>
        <w:tc>
          <w:tcPr>
            <w:tcW w:w="8642" w:type="dxa"/>
            <w:shd w:val="clear" w:color="auto" w:fill="45B0E1" w:themeFill="accent1" w:themeFillTint="99"/>
            <w:vAlign w:val="center"/>
          </w:tcPr>
          <w:p w14:paraId="414B4367" w14:textId="2A5999E3" w:rsidR="006D2870" w:rsidRPr="00864103" w:rsidRDefault="006D2870" w:rsidP="003925FB">
            <w:pPr>
              <w:spacing w:after="0" w:line="276" w:lineRule="auto"/>
              <w:jc w:val="both"/>
            </w:pPr>
            <w:r w:rsidRPr="00864103">
              <w:rPr>
                <w:b/>
              </w:rPr>
              <w:lastRenderedPageBreak/>
              <w:t>Konu</w:t>
            </w:r>
          </w:p>
        </w:tc>
        <w:tc>
          <w:tcPr>
            <w:tcW w:w="851" w:type="dxa"/>
            <w:shd w:val="clear" w:color="auto" w:fill="45B0E1" w:themeFill="accent1" w:themeFillTint="99"/>
            <w:vAlign w:val="center"/>
          </w:tcPr>
          <w:p w14:paraId="7F6594A4" w14:textId="24FDB64B" w:rsidR="006D2870" w:rsidRPr="00864103" w:rsidRDefault="006D2870" w:rsidP="003925FB">
            <w:pPr>
              <w:spacing w:after="0" w:line="276" w:lineRule="auto"/>
            </w:pPr>
            <w:r w:rsidRPr="00864103">
              <w:rPr>
                <w:b/>
              </w:rPr>
              <w:t>Türü</w:t>
            </w:r>
          </w:p>
        </w:tc>
        <w:tc>
          <w:tcPr>
            <w:tcW w:w="855" w:type="dxa"/>
            <w:shd w:val="clear" w:color="auto" w:fill="45B0E1" w:themeFill="accent1" w:themeFillTint="99"/>
            <w:vAlign w:val="center"/>
          </w:tcPr>
          <w:p w14:paraId="770449B1" w14:textId="293FB083" w:rsidR="006D2870" w:rsidRPr="00864103" w:rsidRDefault="006D2870" w:rsidP="003925FB">
            <w:pPr>
              <w:spacing w:after="0" w:line="276" w:lineRule="auto"/>
            </w:pPr>
            <w:r w:rsidRPr="00864103">
              <w:rPr>
                <w:b/>
              </w:rPr>
              <w:t>Saat</w:t>
            </w:r>
          </w:p>
        </w:tc>
      </w:tr>
      <w:tr w:rsidR="006D2870" w:rsidRPr="00864103" w14:paraId="55C4AF62" w14:textId="77777777" w:rsidTr="006D2870">
        <w:trPr>
          <w:trHeight w:val="280"/>
          <w:jc w:val="center"/>
        </w:trPr>
        <w:tc>
          <w:tcPr>
            <w:tcW w:w="8642" w:type="dxa"/>
            <w:shd w:val="clear" w:color="auto" w:fill="66FF99"/>
            <w:vAlign w:val="center"/>
          </w:tcPr>
          <w:p w14:paraId="541D20E1" w14:textId="5F3ECB41" w:rsidR="006D2870" w:rsidRPr="00864103" w:rsidRDefault="006D2870" w:rsidP="003925FB">
            <w:pPr>
              <w:spacing w:after="0" w:line="276" w:lineRule="auto"/>
              <w:jc w:val="both"/>
            </w:pPr>
            <w:r w:rsidRPr="00864103">
              <w:t xml:space="preserve">Hipokrat </w:t>
            </w:r>
            <w:proofErr w:type="gramStart"/>
            <w:r w:rsidRPr="00864103">
              <w:t>Andı</w:t>
            </w:r>
            <w:r>
              <w:t xml:space="preserve"> -</w:t>
            </w:r>
            <w:proofErr w:type="gramEnd"/>
            <w:r>
              <w:t xml:space="preserve"> 1</w:t>
            </w:r>
          </w:p>
        </w:tc>
        <w:tc>
          <w:tcPr>
            <w:tcW w:w="851" w:type="dxa"/>
            <w:shd w:val="clear" w:color="auto" w:fill="66FF99"/>
            <w:vAlign w:val="center"/>
          </w:tcPr>
          <w:p w14:paraId="7C8331F3" w14:textId="2BA97081" w:rsidR="006D2870" w:rsidRPr="00864103" w:rsidRDefault="006D2870" w:rsidP="003925FB">
            <w:pPr>
              <w:spacing w:after="0" w:line="276" w:lineRule="auto"/>
            </w:pPr>
            <w:r w:rsidRPr="00864103">
              <w:t>Teorik</w:t>
            </w:r>
          </w:p>
        </w:tc>
        <w:tc>
          <w:tcPr>
            <w:tcW w:w="855" w:type="dxa"/>
            <w:shd w:val="clear" w:color="auto" w:fill="66FF99"/>
            <w:vAlign w:val="center"/>
          </w:tcPr>
          <w:p w14:paraId="50203A2D" w14:textId="1E4DCD65" w:rsidR="006D2870" w:rsidRPr="00864103" w:rsidRDefault="006D2870" w:rsidP="00D10B6F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2BBFEB42" w14:textId="77777777" w:rsidTr="006D2870">
        <w:trPr>
          <w:trHeight w:val="280"/>
          <w:jc w:val="center"/>
        </w:trPr>
        <w:tc>
          <w:tcPr>
            <w:tcW w:w="8642" w:type="dxa"/>
            <w:shd w:val="clear" w:color="auto" w:fill="66FF99"/>
            <w:vAlign w:val="center"/>
          </w:tcPr>
          <w:p w14:paraId="03EA8FF0" w14:textId="407911A2" w:rsidR="006D2870" w:rsidRPr="00864103" w:rsidRDefault="006D2870" w:rsidP="003925FB">
            <w:pPr>
              <w:spacing w:after="0" w:line="276" w:lineRule="auto"/>
              <w:jc w:val="both"/>
            </w:pPr>
            <w:r w:rsidRPr="00864103">
              <w:t>Rönesans döneminde tıp</w:t>
            </w:r>
            <w:r>
              <w:t xml:space="preserve"> – 2 3 </w:t>
            </w:r>
          </w:p>
        </w:tc>
        <w:tc>
          <w:tcPr>
            <w:tcW w:w="851" w:type="dxa"/>
            <w:shd w:val="clear" w:color="auto" w:fill="66FF99"/>
            <w:vAlign w:val="center"/>
          </w:tcPr>
          <w:p w14:paraId="58A09BF0" w14:textId="482ED647" w:rsidR="006D2870" w:rsidRPr="00864103" w:rsidRDefault="006D2870" w:rsidP="003925FB">
            <w:pPr>
              <w:spacing w:after="0" w:line="276" w:lineRule="auto"/>
            </w:pPr>
            <w:r w:rsidRPr="00864103">
              <w:t>Teorik</w:t>
            </w:r>
          </w:p>
        </w:tc>
        <w:tc>
          <w:tcPr>
            <w:tcW w:w="855" w:type="dxa"/>
            <w:shd w:val="clear" w:color="auto" w:fill="66FF99"/>
            <w:vAlign w:val="center"/>
          </w:tcPr>
          <w:p w14:paraId="248B3768" w14:textId="47DF356A" w:rsidR="006D2870" w:rsidRPr="00864103" w:rsidRDefault="006D2870" w:rsidP="00D10B6F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1EAA0F46" w14:textId="77777777" w:rsidTr="006D2870">
        <w:trPr>
          <w:trHeight w:val="280"/>
          <w:jc w:val="center"/>
        </w:trPr>
        <w:tc>
          <w:tcPr>
            <w:tcW w:w="8642" w:type="dxa"/>
            <w:shd w:val="clear" w:color="auto" w:fill="66FF99"/>
            <w:vAlign w:val="center"/>
          </w:tcPr>
          <w:p w14:paraId="28E7B384" w14:textId="47096B98" w:rsidR="006D2870" w:rsidRPr="00864103" w:rsidRDefault="006D2870" w:rsidP="003925FB">
            <w:pPr>
              <w:spacing w:after="0" w:line="276" w:lineRule="auto"/>
              <w:jc w:val="both"/>
            </w:pPr>
            <w:r w:rsidRPr="00864103">
              <w:t>Türkiye’de tıp eğitiminin tarihçesi ve temel özellikleri</w:t>
            </w:r>
            <w:r>
              <w:t xml:space="preserve"> – 4 5 </w:t>
            </w:r>
          </w:p>
        </w:tc>
        <w:tc>
          <w:tcPr>
            <w:tcW w:w="851" w:type="dxa"/>
            <w:shd w:val="clear" w:color="auto" w:fill="66FF99"/>
            <w:vAlign w:val="center"/>
          </w:tcPr>
          <w:p w14:paraId="5BDE8B1F" w14:textId="50E7F4EF" w:rsidR="006D2870" w:rsidRPr="00864103" w:rsidRDefault="006D2870" w:rsidP="003925FB">
            <w:pPr>
              <w:spacing w:after="0" w:line="276" w:lineRule="auto"/>
            </w:pPr>
            <w:r w:rsidRPr="00864103">
              <w:t>Teorik</w:t>
            </w:r>
          </w:p>
        </w:tc>
        <w:tc>
          <w:tcPr>
            <w:tcW w:w="855" w:type="dxa"/>
            <w:shd w:val="clear" w:color="auto" w:fill="66FF99"/>
            <w:vAlign w:val="center"/>
          </w:tcPr>
          <w:p w14:paraId="038BF8A3" w14:textId="6DAC5867" w:rsidR="006D2870" w:rsidRPr="00864103" w:rsidRDefault="006D2870" w:rsidP="00D10B6F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75E12064" w14:textId="77777777" w:rsidTr="006D2870">
        <w:trPr>
          <w:trHeight w:val="280"/>
          <w:jc w:val="center"/>
        </w:trPr>
        <w:tc>
          <w:tcPr>
            <w:tcW w:w="8642" w:type="dxa"/>
            <w:shd w:val="clear" w:color="auto" w:fill="66FF99"/>
            <w:vAlign w:val="center"/>
          </w:tcPr>
          <w:p w14:paraId="1B826FE7" w14:textId="509E360E" w:rsidR="006D2870" w:rsidRPr="00864103" w:rsidRDefault="006D2870" w:rsidP="003925FB">
            <w:pPr>
              <w:spacing w:after="0" w:line="276" w:lineRule="auto"/>
              <w:jc w:val="both"/>
            </w:pPr>
            <w:r w:rsidRPr="00864103">
              <w:t>Bilim ve felsefe arasındaki ilişki</w:t>
            </w:r>
            <w:r>
              <w:t xml:space="preserve"> – 6 7 </w:t>
            </w:r>
          </w:p>
        </w:tc>
        <w:tc>
          <w:tcPr>
            <w:tcW w:w="851" w:type="dxa"/>
            <w:shd w:val="clear" w:color="auto" w:fill="66FF99"/>
            <w:vAlign w:val="center"/>
          </w:tcPr>
          <w:p w14:paraId="760BB8B2" w14:textId="12DE4F48" w:rsidR="006D2870" w:rsidRPr="00864103" w:rsidRDefault="006D2870" w:rsidP="003925FB">
            <w:pPr>
              <w:spacing w:after="0" w:line="276" w:lineRule="auto"/>
            </w:pPr>
            <w:r w:rsidRPr="00864103">
              <w:t>Teorik</w:t>
            </w:r>
          </w:p>
        </w:tc>
        <w:tc>
          <w:tcPr>
            <w:tcW w:w="855" w:type="dxa"/>
            <w:shd w:val="clear" w:color="auto" w:fill="66FF99"/>
            <w:vAlign w:val="center"/>
          </w:tcPr>
          <w:p w14:paraId="3AB98551" w14:textId="75944B74" w:rsidR="006D2870" w:rsidRPr="00864103" w:rsidRDefault="006D2870" w:rsidP="00D10B6F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0299ACDE" w14:textId="77777777" w:rsidTr="006D2870">
        <w:trPr>
          <w:trHeight w:val="280"/>
          <w:jc w:val="center"/>
        </w:trPr>
        <w:tc>
          <w:tcPr>
            <w:tcW w:w="8642" w:type="dxa"/>
            <w:shd w:val="clear" w:color="auto" w:fill="66FF99"/>
            <w:vAlign w:val="center"/>
          </w:tcPr>
          <w:p w14:paraId="5255D6E2" w14:textId="4C23E002" w:rsidR="006D2870" w:rsidRPr="00864103" w:rsidRDefault="006D2870" w:rsidP="003925FB">
            <w:pPr>
              <w:spacing w:after="0" w:line="276" w:lineRule="auto"/>
              <w:jc w:val="both"/>
            </w:pPr>
            <w:r w:rsidRPr="00864103">
              <w:t>Ampirik yöntem ve bilim metodolojisi</w:t>
            </w:r>
            <w:r>
              <w:t xml:space="preserve"> – 8 9 </w:t>
            </w:r>
          </w:p>
        </w:tc>
        <w:tc>
          <w:tcPr>
            <w:tcW w:w="851" w:type="dxa"/>
            <w:shd w:val="clear" w:color="auto" w:fill="66FF99"/>
            <w:vAlign w:val="center"/>
          </w:tcPr>
          <w:p w14:paraId="42217A36" w14:textId="324EE75B" w:rsidR="006D2870" w:rsidRPr="00864103" w:rsidRDefault="006D2870" w:rsidP="003925FB">
            <w:pPr>
              <w:spacing w:after="0" w:line="276" w:lineRule="auto"/>
            </w:pPr>
            <w:r w:rsidRPr="00864103">
              <w:t>Teorik</w:t>
            </w:r>
          </w:p>
        </w:tc>
        <w:tc>
          <w:tcPr>
            <w:tcW w:w="855" w:type="dxa"/>
            <w:shd w:val="clear" w:color="auto" w:fill="66FF99"/>
            <w:vAlign w:val="center"/>
          </w:tcPr>
          <w:p w14:paraId="195A48DB" w14:textId="180E5F0F" w:rsidR="006D2870" w:rsidRPr="00864103" w:rsidRDefault="006D2870" w:rsidP="00D10B6F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</w:tbl>
    <w:p w14:paraId="46E4CA1F" w14:textId="77777777" w:rsidR="009A22D0" w:rsidRPr="00864103" w:rsidRDefault="009A22D0" w:rsidP="00864103">
      <w:pPr>
        <w:spacing w:after="0" w:line="276" w:lineRule="auto"/>
        <w:rPr>
          <w:b/>
        </w:rPr>
      </w:pPr>
    </w:p>
    <w:p w14:paraId="522AE48C" w14:textId="77777777" w:rsidR="009A22D0" w:rsidRPr="00864103" w:rsidRDefault="009A22D0" w:rsidP="00864103">
      <w:pPr>
        <w:spacing w:after="0" w:line="276" w:lineRule="auto"/>
        <w:rPr>
          <w:b/>
        </w:rPr>
      </w:pPr>
    </w:p>
    <w:p w14:paraId="528EAE2B" w14:textId="77777777" w:rsidR="009A22D0" w:rsidRPr="00864103" w:rsidRDefault="009A22D0" w:rsidP="00864103">
      <w:pPr>
        <w:spacing w:after="0" w:line="276" w:lineRule="auto"/>
        <w:rPr>
          <w:b/>
        </w:rPr>
      </w:pPr>
    </w:p>
    <w:p w14:paraId="46BC8342" w14:textId="77777777" w:rsidR="009A22D0" w:rsidRPr="00864103" w:rsidRDefault="009A22D0" w:rsidP="00864103">
      <w:pPr>
        <w:spacing w:after="0" w:line="276" w:lineRule="auto"/>
        <w:rPr>
          <w:b/>
        </w:rPr>
      </w:pPr>
    </w:p>
    <w:p w14:paraId="49045A6F" w14:textId="77777777" w:rsidR="009A22D0" w:rsidRPr="00864103" w:rsidRDefault="009A22D0" w:rsidP="00864103">
      <w:pPr>
        <w:spacing w:after="0" w:line="276" w:lineRule="auto"/>
        <w:rPr>
          <w:b/>
        </w:rPr>
      </w:pPr>
    </w:p>
    <w:p w14:paraId="470E3DE6" w14:textId="77777777" w:rsidR="009A22D0" w:rsidRPr="00864103" w:rsidRDefault="009A22D0" w:rsidP="00864103">
      <w:pPr>
        <w:spacing w:after="0" w:line="276" w:lineRule="auto"/>
        <w:rPr>
          <w:b/>
        </w:rPr>
      </w:pPr>
    </w:p>
    <w:p w14:paraId="3545C3AD" w14:textId="77777777" w:rsidR="005A32F4" w:rsidRPr="00864103" w:rsidRDefault="005A32F4" w:rsidP="00864103">
      <w:pPr>
        <w:spacing w:after="0" w:line="276" w:lineRule="auto"/>
        <w:rPr>
          <w:b/>
        </w:rPr>
      </w:pPr>
    </w:p>
    <w:p w14:paraId="096FD0DB" w14:textId="77777777" w:rsidR="005A32F4" w:rsidRPr="00864103" w:rsidRDefault="005A32F4" w:rsidP="00864103">
      <w:pPr>
        <w:spacing w:after="0" w:line="276" w:lineRule="auto"/>
        <w:rPr>
          <w:b/>
        </w:rPr>
      </w:pPr>
    </w:p>
    <w:p w14:paraId="645BED29" w14:textId="77777777" w:rsidR="005A32F4" w:rsidRPr="00864103" w:rsidRDefault="005A32F4" w:rsidP="00864103">
      <w:pPr>
        <w:spacing w:after="0" w:line="276" w:lineRule="auto"/>
        <w:rPr>
          <w:b/>
        </w:rPr>
      </w:pPr>
    </w:p>
    <w:p w14:paraId="42563D09" w14:textId="77777777" w:rsidR="005A32F4" w:rsidRPr="00864103" w:rsidRDefault="005A32F4" w:rsidP="00864103">
      <w:pPr>
        <w:spacing w:after="0" w:line="276" w:lineRule="auto"/>
        <w:rPr>
          <w:b/>
        </w:rPr>
      </w:pPr>
    </w:p>
    <w:p w14:paraId="4D4E3E12" w14:textId="77777777" w:rsidR="005A32F4" w:rsidRPr="00864103" w:rsidRDefault="005A32F4" w:rsidP="00864103">
      <w:pPr>
        <w:spacing w:after="0" w:line="276" w:lineRule="auto"/>
        <w:rPr>
          <w:b/>
        </w:rPr>
      </w:pPr>
    </w:p>
    <w:p w14:paraId="759E7D4E" w14:textId="77777777" w:rsidR="005A32F4" w:rsidRPr="00864103" w:rsidRDefault="005A32F4" w:rsidP="00864103">
      <w:pPr>
        <w:spacing w:after="0" w:line="276" w:lineRule="auto"/>
        <w:rPr>
          <w:b/>
        </w:rPr>
      </w:pPr>
    </w:p>
    <w:p w14:paraId="393254A4" w14:textId="77777777" w:rsidR="005A32F4" w:rsidRPr="00864103" w:rsidRDefault="005A32F4" w:rsidP="00864103">
      <w:pPr>
        <w:spacing w:after="0" w:line="276" w:lineRule="auto"/>
        <w:rPr>
          <w:b/>
        </w:rPr>
      </w:pPr>
    </w:p>
    <w:p w14:paraId="40859D66" w14:textId="77777777" w:rsidR="005A32F4" w:rsidRPr="00864103" w:rsidRDefault="005A32F4" w:rsidP="00864103">
      <w:pPr>
        <w:spacing w:after="0" w:line="276" w:lineRule="auto"/>
        <w:rPr>
          <w:b/>
        </w:rPr>
      </w:pPr>
    </w:p>
    <w:p w14:paraId="1316986D" w14:textId="77777777" w:rsidR="005A32F4" w:rsidRPr="00864103" w:rsidRDefault="005A32F4" w:rsidP="00864103">
      <w:pPr>
        <w:spacing w:after="0" w:line="276" w:lineRule="auto"/>
        <w:rPr>
          <w:b/>
        </w:rPr>
      </w:pPr>
    </w:p>
    <w:p w14:paraId="57BEDDE0" w14:textId="77777777" w:rsidR="005A32F4" w:rsidRDefault="005A32F4" w:rsidP="00864103">
      <w:pPr>
        <w:spacing w:after="0" w:line="276" w:lineRule="auto"/>
        <w:rPr>
          <w:b/>
        </w:rPr>
      </w:pPr>
    </w:p>
    <w:p w14:paraId="0732DD58" w14:textId="77777777" w:rsidR="00C516FC" w:rsidRDefault="00C516FC" w:rsidP="00864103">
      <w:pPr>
        <w:spacing w:after="0" w:line="276" w:lineRule="auto"/>
        <w:rPr>
          <w:b/>
        </w:rPr>
      </w:pPr>
    </w:p>
    <w:p w14:paraId="613BEF80" w14:textId="468DD57C" w:rsidR="00C516FC" w:rsidRDefault="00C516FC" w:rsidP="00864103">
      <w:pPr>
        <w:spacing w:after="0" w:line="276" w:lineRule="auto"/>
        <w:rPr>
          <w:b/>
        </w:rPr>
      </w:pPr>
    </w:p>
    <w:p w14:paraId="4A43C9BE" w14:textId="259F53BE" w:rsidR="006D2870" w:rsidRDefault="006D2870" w:rsidP="00864103">
      <w:pPr>
        <w:spacing w:after="0" w:line="276" w:lineRule="auto"/>
        <w:rPr>
          <w:b/>
        </w:rPr>
      </w:pPr>
    </w:p>
    <w:p w14:paraId="6C5C7211" w14:textId="3190F268" w:rsidR="006D2870" w:rsidRDefault="006D2870" w:rsidP="00864103">
      <w:pPr>
        <w:spacing w:after="0" w:line="276" w:lineRule="auto"/>
        <w:rPr>
          <w:b/>
        </w:rPr>
      </w:pPr>
    </w:p>
    <w:p w14:paraId="20B05FEB" w14:textId="295C6F92" w:rsidR="006D2870" w:rsidRDefault="006D2870" w:rsidP="00864103">
      <w:pPr>
        <w:spacing w:after="0" w:line="276" w:lineRule="auto"/>
        <w:rPr>
          <w:b/>
        </w:rPr>
      </w:pPr>
    </w:p>
    <w:p w14:paraId="5A310C87" w14:textId="26BA84BD" w:rsidR="006D2870" w:rsidRDefault="006D2870" w:rsidP="00864103">
      <w:pPr>
        <w:spacing w:after="0" w:line="276" w:lineRule="auto"/>
        <w:rPr>
          <w:b/>
        </w:rPr>
      </w:pPr>
    </w:p>
    <w:p w14:paraId="5C831D80" w14:textId="2D0FA559" w:rsidR="006D2870" w:rsidRDefault="006D2870" w:rsidP="00864103">
      <w:pPr>
        <w:spacing w:after="0" w:line="276" w:lineRule="auto"/>
        <w:rPr>
          <w:b/>
        </w:rPr>
      </w:pPr>
    </w:p>
    <w:p w14:paraId="4C4705BF" w14:textId="5BB455FD" w:rsidR="006D2870" w:rsidRDefault="006D2870" w:rsidP="00864103">
      <w:pPr>
        <w:spacing w:after="0" w:line="276" w:lineRule="auto"/>
        <w:rPr>
          <w:b/>
        </w:rPr>
      </w:pPr>
    </w:p>
    <w:p w14:paraId="3053B070" w14:textId="15A49740" w:rsidR="006D2870" w:rsidRDefault="006D2870" w:rsidP="00864103">
      <w:pPr>
        <w:spacing w:after="0" w:line="276" w:lineRule="auto"/>
        <w:rPr>
          <w:b/>
        </w:rPr>
      </w:pPr>
    </w:p>
    <w:p w14:paraId="664B2E91" w14:textId="6D4652FB" w:rsidR="006D2870" w:rsidRDefault="006D2870" w:rsidP="00864103">
      <w:pPr>
        <w:spacing w:after="0" w:line="276" w:lineRule="auto"/>
        <w:rPr>
          <w:b/>
        </w:rPr>
      </w:pPr>
    </w:p>
    <w:p w14:paraId="3DEA4D03" w14:textId="6099403C" w:rsidR="006D2870" w:rsidRDefault="006D2870" w:rsidP="00864103">
      <w:pPr>
        <w:spacing w:after="0" w:line="276" w:lineRule="auto"/>
        <w:rPr>
          <w:b/>
        </w:rPr>
      </w:pPr>
    </w:p>
    <w:p w14:paraId="724216F5" w14:textId="6C77BB0C" w:rsidR="006D2870" w:rsidRDefault="006D2870" w:rsidP="00864103">
      <w:pPr>
        <w:spacing w:after="0" w:line="276" w:lineRule="auto"/>
        <w:rPr>
          <w:b/>
        </w:rPr>
      </w:pPr>
    </w:p>
    <w:p w14:paraId="484FB9EA" w14:textId="359C17E8" w:rsidR="006D2870" w:rsidRDefault="006D2870" w:rsidP="00864103">
      <w:pPr>
        <w:spacing w:after="0" w:line="276" w:lineRule="auto"/>
        <w:rPr>
          <w:b/>
        </w:rPr>
      </w:pPr>
    </w:p>
    <w:p w14:paraId="404DE736" w14:textId="07ABEAD9" w:rsidR="006D2870" w:rsidRDefault="006D2870" w:rsidP="00864103">
      <w:pPr>
        <w:spacing w:after="0" w:line="276" w:lineRule="auto"/>
        <w:rPr>
          <w:b/>
        </w:rPr>
      </w:pPr>
    </w:p>
    <w:p w14:paraId="695D2D58" w14:textId="36A170BF" w:rsidR="006D2870" w:rsidRDefault="006D2870" w:rsidP="00864103">
      <w:pPr>
        <w:spacing w:after="0" w:line="276" w:lineRule="auto"/>
        <w:rPr>
          <w:b/>
        </w:rPr>
      </w:pPr>
    </w:p>
    <w:p w14:paraId="6A6F18D0" w14:textId="4317E411" w:rsidR="006D2870" w:rsidRDefault="006D2870" w:rsidP="00864103">
      <w:pPr>
        <w:spacing w:after="0" w:line="276" w:lineRule="auto"/>
        <w:rPr>
          <w:b/>
        </w:rPr>
      </w:pPr>
    </w:p>
    <w:p w14:paraId="0695275D" w14:textId="2313BD54" w:rsidR="006D2870" w:rsidRDefault="006D2870" w:rsidP="00864103">
      <w:pPr>
        <w:spacing w:after="0" w:line="276" w:lineRule="auto"/>
        <w:rPr>
          <w:b/>
        </w:rPr>
      </w:pPr>
    </w:p>
    <w:p w14:paraId="47530F3D" w14:textId="587C7B30" w:rsidR="006D2870" w:rsidRDefault="006D2870" w:rsidP="00864103">
      <w:pPr>
        <w:spacing w:after="0" w:line="276" w:lineRule="auto"/>
        <w:rPr>
          <w:b/>
        </w:rPr>
      </w:pPr>
    </w:p>
    <w:p w14:paraId="3A8ECD16" w14:textId="135E8702" w:rsidR="006D2870" w:rsidRDefault="006D2870" w:rsidP="00864103">
      <w:pPr>
        <w:spacing w:after="0" w:line="276" w:lineRule="auto"/>
        <w:rPr>
          <w:b/>
        </w:rPr>
      </w:pPr>
    </w:p>
    <w:p w14:paraId="2C6E0C2E" w14:textId="77777777" w:rsidR="006D2870" w:rsidRDefault="006D2870" w:rsidP="00864103">
      <w:pPr>
        <w:spacing w:after="0" w:line="276" w:lineRule="auto"/>
        <w:rPr>
          <w:b/>
        </w:rPr>
      </w:pPr>
    </w:p>
    <w:p w14:paraId="2129165D" w14:textId="77777777" w:rsidR="00C516FC" w:rsidRPr="00864103" w:rsidRDefault="00C516FC" w:rsidP="00864103">
      <w:pPr>
        <w:spacing w:after="0" w:line="276" w:lineRule="auto"/>
        <w:rPr>
          <w:b/>
        </w:rPr>
      </w:pPr>
    </w:p>
    <w:p w14:paraId="0F73D82F" w14:textId="77777777" w:rsidR="005A32F4" w:rsidRDefault="005A32F4" w:rsidP="00864103">
      <w:pPr>
        <w:spacing w:after="0" w:line="276" w:lineRule="auto"/>
        <w:rPr>
          <w:b/>
        </w:rPr>
      </w:pPr>
    </w:p>
    <w:p w14:paraId="6CE80CB8" w14:textId="77777777" w:rsidR="00087462" w:rsidRPr="00864103" w:rsidRDefault="00087462" w:rsidP="00864103">
      <w:pPr>
        <w:spacing w:after="0" w:line="276" w:lineRule="auto"/>
        <w:rPr>
          <w:b/>
        </w:rPr>
      </w:pPr>
    </w:p>
    <w:p w14:paraId="2E7BC194" w14:textId="77777777" w:rsidR="005A32F4" w:rsidRPr="00864103" w:rsidRDefault="005A32F4" w:rsidP="00864103">
      <w:pPr>
        <w:spacing w:after="0" w:line="276" w:lineRule="auto"/>
        <w:rPr>
          <w:b/>
        </w:rPr>
      </w:pPr>
    </w:p>
    <w:p w14:paraId="04AC0A33" w14:textId="77777777" w:rsidR="005A32F4" w:rsidRPr="00864103" w:rsidRDefault="005A32F4" w:rsidP="00864103">
      <w:pPr>
        <w:spacing w:after="0" w:line="276" w:lineRule="auto"/>
        <w:rPr>
          <w:b/>
        </w:rPr>
      </w:pPr>
    </w:p>
    <w:p w14:paraId="3C035438" w14:textId="5D8E3695" w:rsidR="009A22D0" w:rsidRPr="00864103" w:rsidRDefault="009A22D0" w:rsidP="00864103">
      <w:pPr>
        <w:shd w:val="clear" w:color="auto" w:fill="45B0E1" w:themeFill="accent1" w:themeFillTint="99"/>
        <w:spacing w:after="0" w:line="276" w:lineRule="auto"/>
        <w:jc w:val="center"/>
        <w:rPr>
          <w:b/>
          <w:sz w:val="28"/>
          <w:szCs w:val="28"/>
        </w:rPr>
      </w:pPr>
      <w:bookmarkStart w:id="25" w:name="_heading=h.3rdcrjn" w:colFirst="0" w:colLast="0"/>
      <w:bookmarkStart w:id="26" w:name="_Hlk162868591"/>
      <w:bookmarkEnd w:id="25"/>
      <w:r w:rsidRPr="00864103">
        <w:rPr>
          <w:b/>
          <w:sz w:val="28"/>
          <w:szCs w:val="28"/>
        </w:rPr>
        <w:lastRenderedPageBreak/>
        <w:t>BİLİMSEL ve KLİNİK YAKLAŞIMLAR</w:t>
      </w:r>
      <w:r w:rsidR="001473BB" w:rsidRPr="00864103">
        <w:rPr>
          <w:b/>
          <w:sz w:val="28"/>
          <w:szCs w:val="28"/>
        </w:rPr>
        <w:t xml:space="preserve"> </w:t>
      </w:r>
      <w:r w:rsidR="00532018" w:rsidRPr="00864103">
        <w:rPr>
          <w:b/>
          <w:sz w:val="28"/>
          <w:szCs w:val="28"/>
        </w:rPr>
        <w:t>I</w:t>
      </w:r>
      <w:r w:rsidRPr="00864103">
        <w:rPr>
          <w:b/>
          <w:sz w:val="28"/>
          <w:szCs w:val="28"/>
        </w:rPr>
        <w:t xml:space="preserve"> DERS KURULU</w:t>
      </w:r>
    </w:p>
    <w:p w14:paraId="66C2BFB5" w14:textId="404A59C1" w:rsidR="009A22D0" w:rsidRDefault="008E34E6" w:rsidP="00864103">
      <w:pPr>
        <w:shd w:val="clear" w:color="auto" w:fill="45B0E1" w:themeFill="accent1" w:themeFillTint="99"/>
        <w:spacing w:after="0" w:line="276" w:lineRule="auto"/>
        <w:jc w:val="center"/>
        <w:rPr>
          <w:b/>
          <w:sz w:val="28"/>
          <w:szCs w:val="28"/>
        </w:rPr>
      </w:pPr>
      <w:r w:rsidRPr="00864103">
        <w:rPr>
          <w:b/>
          <w:sz w:val="28"/>
          <w:szCs w:val="28"/>
        </w:rPr>
        <w:t>DI – KURUL V</w:t>
      </w:r>
      <w:r w:rsidR="001D2CE1" w:rsidRPr="00864103">
        <w:rPr>
          <w:b/>
          <w:sz w:val="28"/>
          <w:szCs w:val="28"/>
        </w:rPr>
        <w:t>I</w:t>
      </w:r>
    </w:p>
    <w:p w14:paraId="7DF7F08C" w14:textId="44369529" w:rsidR="00C516FC" w:rsidRPr="00864103" w:rsidRDefault="00C516FC" w:rsidP="00864103">
      <w:pPr>
        <w:shd w:val="clear" w:color="auto" w:fill="45B0E1" w:themeFill="accent1" w:themeFillTint="99"/>
        <w:spacing w:after="0" w:line="276" w:lineRule="auto"/>
        <w:jc w:val="center"/>
        <w:rPr>
          <w:b/>
          <w:sz w:val="28"/>
          <w:szCs w:val="28"/>
        </w:rPr>
      </w:pPr>
      <w:r w:rsidRPr="00C516FC">
        <w:rPr>
          <w:b/>
          <w:sz w:val="28"/>
          <w:szCs w:val="28"/>
        </w:rPr>
        <w:t>DERS KURULU KODU: 11010000</w:t>
      </w:r>
      <w:r>
        <w:rPr>
          <w:b/>
          <w:sz w:val="28"/>
          <w:szCs w:val="28"/>
        </w:rPr>
        <w:t>6</w:t>
      </w:r>
    </w:p>
    <w:p w14:paraId="45F18C48" w14:textId="77777777" w:rsidR="00E66481" w:rsidRPr="00864103" w:rsidRDefault="00E66481" w:rsidP="00864103">
      <w:pPr>
        <w:spacing w:after="0" w:line="276" w:lineRule="auto"/>
        <w:rPr>
          <w:b/>
        </w:rPr>
      </w:pP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5"/>
        <w:gridCol w:w="4021"/>
        <w:gridCol w:w="1538"/>
        <w:gridCol w:w="1538"/>
        <w:gridCol w:w="1538"/>
      </w:tblGrid>
      <w:tr w:rsidR="007577A6" w:rsidRPr="00864103" w14:paraId="5C54BF19" w14:textId="77777777" w:rsidTr="006051AC">
        <w:trPr>
          <w:jc w:val="center"/>
        </w:trPr>
        <w:tc>
          <w:tcPr>
            <w:tcW w:w="1855" w:type="dxa"/>
            <w:shd w:val="clear" w:color="auto" w:fill="45B0E1"/>
            <w:vAlign w:val="center"/>
          </w:tcPr>
          <w:p w14:paraId="15057010" w14:textId="45DAEC5E" w:rsidR="00086713" w:rsidRPr="00864103" w:rsidRDefault="00086713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bookmarkStart w:id="27" w:name="_Hlk198141986"/>
            <w:r w:rsidRPr="00864103">
              <w:rPr>
                <w:b/>
                <w:sz w:val="16"/>
                <w:szCs w:val="16"/>
              </w:rPr>
              <w:t>KURUL DERSİNİN KODU</w:t>
            </w:r>
          </w:p>
        </w:tc>
        <w:tc>
          <w:tcPr>
            <w:tcW w:w="4021" w:type="dxa"/>
            <w:shd w:val="clear" w:color="auto" w:fill="45B0E1"/>
            <w:vAlign w:val="center"/>
          </w:tcPr>
          <w:p w14:paraId="7E7872E4" w14:textId="77777777" w:rsidR="00086713" w:rsidRPr="00864103" w:rsidRDefault="00086713" w:rsidP="00864103">
            <w:pPr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  <w:r w:rsidRPr="00864103">
              <w:rPr>
                <w:b/>
                <w:sz w:val="16"/>
                <w:szCs w:val="16"/>
              </w:rPr>
              <w:t>KURUL DERSİNİN</w:t>
            </w:r>
          </w:p>
          <w:p w14:paraId="45134CF7" w14:textId="6DDC9C39" w:rsidR="00086713" w:rsidRPr="00864103" w:rsidRDefault="00086713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ADI</w:t>
            </w:r>
          </w:p>
        </w:tc>
        <w:tc>
          <w:tcPr>
            <w:tcW w:w="1538" w:type="dxa"/>
            <w:shd w:val="clear" w:color="auto" w:fill="45B0E1"/>
            <w:vAlign w:val="center"/>
          </w:tcPr>
          <w:p w14:paraId="107C766D" w14:textId="256F0D9B" w:rsidR="00086713" w:rsidRPr="00864103" w:rsidRDefault="00086713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TEORİK DERS SAATİ</w:t>
            </w:r>
          </w:p>
        </w:tc>
        <w:tc>
          <w:tcPr>
            <w:tcW w:w="1538" w:type="dxa"/>
            <w:shd w:val="clear" w:color="auto" w:fill="45B0E1"/>
            <w:vAlign w:val="center"/>
          </w:tcPr>
          <w:p w14:paraId="6443AFBF" w14:textId="77777777" w:rsidR="00086713" w:rsidRPr="00864103" w:rsidRDefault="00086713" w:rsidP="00864103">
            <w:pPr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  <w:r w:rsidRPr="00864103">
              <w:rPr>
                <w:b/>
                <w:sz w:val="16"/>
                <w:szCs w:val="16"/>
              </w:rPr>
              <w:t>PRATİK</w:t>
            </w:r>
          </w:p>
          <w:p w14:paraId="23B16B1A" w14:textId="13BA0C01" w:rsidR="00086713" w:rsidRPr="00864103" w:rsidRDefault="00086713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DERS SAATİ</w:t>
            </w:r>
          </w:p>
        </w:tc>
        <w:tc>
          <w:tcPr>
            <w:tcW w:w="1538" w:type="dxa"/>
            <w:shd w:val="clear" w:color="auto" w:fill="45B0E1"/>
            <w:vAlign w:val="center"/>
          </w:tcPr>
          <w:p w14:paraId="2461BABE" w14:textId="77777777" w:rsidR="00086713" w:rsidRPr="00864103" w:rsidRDefault="00086713" w:rsidP="00864103">
            <w:pPr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  <w:r w:rsidRPr="00864103">
              <w:rPr>
                <w:b/>
                <w:sz w:val="16"/>
                <w:szCs w:val="16"/>
              </w:rPr>
              <w:t>TOPLAM</w:t>
            </w:r>
          </w:p>
          <w:p w14:paraId="3FB9F765" w14:textId="5445D820" w:rsidR="00086713" w:rsidRPr="00864103" w:rsidRDefault="00086713" w:rsidP="00864103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864103">
              <w:rPr>
                <w:b/>
                <w:sz w:val="16"/>
                <w:szCs w:val="16"/>
              </w:rPr>
              <w:t>DERS SAATİ</w:t>
            </w:r>
          </w:p>
        </w:tc>
      </w:tr>
      <w:tr w:rsidR="007577A6" w:rsidRPr="00864103" w14:paraId="3C55AE05" w14:textId="77777777" w:rsidTr="00BF63E5">
        <w:trPr>
          <w:trHeight w:val="493"/>
          <w:jc w:val="center"/>
        </w:trPr>
        <w:tc>
          <w:tcPr>
            <w:tcW w:w="1855" w:type="dxa"/>
            <w:shd w:val="clear" w:color="auto" w:fill="CCFFCC"/>
            <w:vAlign w:val="center"/>
          </w:tcPr>
          <w:p w14:paraId="3A340104" w14:textId="16817550" w:rsidR="00E66481" w:rsidRPr="00864103" w:rsidRDefault="00BF63E5" w:rsidP="00864103">
            <w:pPr>
              <w:spacing w:after="0" w:line="276" w:lineRule="auto"/>
              <w:rPr>
                <w:b/>
                <w:bCs/>
              </w:rPr>
            </w:pPr>
            <w:r w:rsidRPr="00864103">
              <w:rPr>
                <w:b/>
                <w:bCs/>
              </w:rPr>
              <w:t>110100006-1</w:t>
            </w:r>
          </w:p>
        </w:tc>
        <w:tc>
          <w:tcPr>
            <w:tcW w:w="4021" w:type="dxa"/>
            <w:shd w:val="clear" w:color="auto" w:fill="CCFFCC"/>
            <w:vAlign w:val="center"/>
          </w:tcPr>
          <w:p w14:paraId="7817D59C" w14:textId="1384B816" w:rsidR="00E66481" w:rsidRPr="00864103" w:rsidRDefault="00E66481" w:rsidP="00864103">
            <w:pPr>
              <w:spacing w:after="0" w:line="276" w:lineRule="auto"/>
            </w:pPr>
            <w:r w:rsidRPr="00864103">
              <w:t>Bilimsel Bilgiye Hazırlık</w:t>
            </w:r>
          </w:p>
        </w:tc>
        <w:tc>
          <w:tcPr>
            <w:tcW w:w="1538" w:type="dxa"/>
            <w:shd w:val="clear" w:color="auto" w:fill="CCFFCC"/>
            <w:vAlign w:val="center"/>
          </w:tcPr>
          <w:p w14:paraId="456AB5BC" w14:textId="576AF671" w:rsidR="00E66481" w:rsidRPr="00864103" w:rsidRDefault="004E21F5" w:rsidP="00864103">
            <w:pPr>
              <w:spacing w:after="0" w:line="276" w:lineRule="auto"/>
              <w:jc w:val="center"/>
            </w:pPr>
            <w:r w:rsidRPr="00864103">
              <w:t>11</w:t>
            </w:r>
          </w:p>
        </w:tc>
        <w:tc>
          <w:tcPr>
            <w:tcW w:w="1538" w:type="dxa"/>
            <w:shd w:val="clear" w:color="auto" w:fill="CCFFCC"/>
            <w:vAlign w:val="center"/>
          </w:tcPr>
          <w:p w14:paraId="29CAD513" w14:textId="028C8ACE" w:rsidR="00E66481" w:rsidRPr="00864103" w:rsidRDefault="004E21F5" w:rsidP="00864103">
            <w:pPr>
              <w:spacing w:after="0" w:line="276" w:lineRule="auto"/>
              <w:jc w:val="center"/>
            </w:pPr>
            <w:r w:rsidRPr="00864103">
              <w:t>5</w:t>
            </w:r>
          </w:p>
        </w:tc>
        <w:tc>
          <w:tcPr>
            <w:tcW w:w="1538" w:type="dxa"/>
            <w:shd w:val="clear" w:color="auto" w:fill="CCFFCC"/>
            <w:vAlign w:val="center"/>
          </w:tcPr>
          <w:p w14:paraId="655D0355" w14:textId="297A16BF" w:rsidR="00E66481" w:rsidRPr="00864103" w:rsidRDefault="004E21F5" w:rsidP="00864103">
            <w:pPr>
              <w:spacing w:after="0" w:line="276" w:lineRule="auto"/>
              <w:jc w:val="center"/>
            </w:pPr>
            <w:r w:rsidRPr="00864103">
              <w:t>16</w:t>
            </w:r>
          </w:p>
        </w:tc>
      </w:tr>
      <w:tr w:rsidR="00BF63E5" w:rsidRPr="00864103" w14:paraId="7A417FD4" w14:textId="77777777" w:rsidTr="00655755">
        <w:trPr>
          <w:jc w:val="center"/>
        </w:trPr>
        <w:tc>
          <w:tcPr>
            <w:tcW w:w="1855" w:type="dxa"/>
            <w:shd w:val="clear" w:color="auto" w:fill="99CC00"/>
            <w:vAlign w:val="center"/>
          </w:tcPr>
          <w:p w14:paraId="3E01BD00" w14:textId="44252F80" w:rsidR="00BF63E5" w:rsidRPr="00864103" w:rsidRDefault="00BF63E5" w:rsidP="00864103">
            <w:pPr>
              <w:spacing w:after="0" w:line="276" w:lineRule="auto"/>
              <w:rPr>
                <w:b/>
                <w:bCs/>
              </w:rPr>
            </w:pPr>
            <w:r w:rsidRPr="00864103">
              <w:rPr>
                <w:b/>
                <w:bCs/>
              </w:rPr>
              <w:t>110100006-2</w:t>
            </w:r>
          </w:p>
        </w:tc>
        <w:tc>
          <w:tcPr>
            <w:tcW w:w="4021" w:type="dxa"/>
            <w:shd w:val="clear" w:color="auto" w:fill="99CC00"/>
            <w:vAlign w:val="center"/>
          </w:tcPr>
          <w:p w14:paraId="63BC71E7" w14:textId="6596EB79" w:rsidR="00BF63E5" w:rsidRPr="00087462" w:rsidRDefault="00BF63E5" w:rsidP="00864103">
            <w:pPr>
              <w:spacing w:after="0" w:line="276" w:lineRule="auto"/>
            </w:pPr>
            <w:r w:rsidRPr="00087462">
              <w:t>Klinik Bakış I</w:t>
            </w:r>
          </w:p>
        </w:tc>
        <w:tc>
          <w:tcPr>
            <w:tcW w:w="1538" w:type="dxa"/>
            <w:shd w:val="clear" w:color="auto" w:fill="99CC00"/>
            <w:vAlign w:val="center"/>
          </w:tcPr>
          <w:p w14:paraId="4F6AA101" w14:textId="1D3CF079" w:rsidR="00BF63E5" w:rsidRPr="00087462" w:rsidRDefault="00202633" w:rsidP="00864103">
            <w:pPr>
              <w:spacing w:after="0" w:line="276" w:lineRule="auto"/>
              <w:jc w:val="center"/>
              <w:rPr>
                <w:strike/>
              </w:rPr>
            </w:pPr>
            <w:r w:rsidRPr="00087462">
              <w:t xml:space="preserve">24 </w:t>
            </w:r>
          </w:p>
        </w:tc>
        <w:tc>
          <w:tcPr>
            <w:tcW w:w="1538" w:type="dxa"/>
            <w:shd w:val="clear" w:color="auto" w:fill="99CC00"/>
            <w:vAlign w:val="center"/>
          </w:tcPr>
          <w:p w14:paraId="48AF8764" w14:textId="61B6170F" w:rsidR="00BF63E5" w:rsidRPr="00087462" w:rsidRDefault="00BF63E5" w:rsidP="00864103">
            <w:pPr>
              <w:spacing w:after="0" w:line="276" w:lineRule="auto"/>
              <w:jc w:val="center"/>
            </w:pPr>
            <w:r w:rsidRPr="00087462">
              <w:t>2</w:t>
            </w:r>
          </w:p>
        </w:tc>
        <w:tc>
          <w:tcPr>
            <w:tcW w:w="1538" w:type="dxa"/>
            <w:shd w:val="clear" w:color="auto" w:fill="99CC00"/>
            <w:vAlign w:val="center"/>
          </w:tcPr>
          <w:p w14:paraId="10E9F3FA" w14:textId="28DE98A6" w:rsidR="00BF63E5" w:rsidRPr="00087462" w:rsidRDefault="00BF63E5" w:rsidP="00864103">
            <w:pPr>
              <w:spacing w:after="0" w:line="276" w:lineRule="auto"/>
              <w:jc w:val="center"/>
            </w:pPr>
            <w:r w:rsidRPr="00087462">
              <w:t>2</w:t>
            </w:r>
            <w:r w:rsidR="00202633" w:rsidRPr="00087462">
              <w:t>6</w:t>
            </w:r>
          </w:p>
        </w:tc>
      </w:tr>
      <w:tr w:rsidR="00BF63E5" w:rsidRPr="00864103" w14:paraId="7A7A76A1" w14:textId="77777777" w:rsidTr="004E4E80">
        <w:trPr>
          <w:jc w:val="center"/>
        </w:trPr>
        <w:tc>
          <w:tcPr>
            <w:tcW w:w="1855" w:type="dxa"/>
            <w:shd w:val="clear" w:color="auto" w:fill="01BBA9"/>
            <w:vAlign w:val="center"/>
          </w:tcPr>
          <w:p w14:paraId="3DD1E931" w14:textId="2B4207A7" w:rsidR="00BF63E5" w:rsidRPr="00864103" w:rsidRDefault="00BF63E5" w:rsidP="00864103">
            <w:pPr>
              <w:spacing w:after="0" w:line="276" w:lineRule="auto"/>
              <w:rPr>
                <w:b/>
                <w:bCs/>
                <w:highlight w:val="red"/>
              </w:rPr>
            </w:pPr>
            <w:r w:rsidRPr="00864103">
              <w:rPr>
                <w:b/>
                <w:bCs/>
              </w:rPr>
              <w:t>110100006-3</w:t>
            </w:r>
          </w:p>
        </w:tc>
        <w:tc>
          <w:tcPr>
            <w:tcW w:w="4021" w:type="dxa"/>
            <w:shd w:val="clear" w:color="auto" w:fill="01BBA9"/>
            <w:vAlign w:val="center"/>
          </w:tcPr>
          <w:p w14:paraId="38EBDC56" w14:textId="69D465BC" w:rsidR="00BF63E5" w:rsidRPr="00864103" w:rsidRDefault="00BF63E5" w:rsidP="00864103">
            <w:pPr>
              <w:spacing w:after="0" w:line="276" w:lineRule="auto"/>
            </w:pPr>
            <w:r w:rsidRPr="00864103">
              <w:t>Klinik Beceriler I</w:t>
            </w:r>
          </w:p>
        </w:tc>
        <w:tc>
          <w:tcPr>
            <w:tcW w:w="1538" w:type="dxa"/>
            <w:shd w:val="clear" w:color="auto" w:fill="01BBA9"/>
            <w:vAlign w:val="center"/>
          </w:tcPr>
          <w:p w14:paraId="4B70996C" w14:textId="2A62CF76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0</w:t>
            </w:r>
          </w:p>
        </w:tc>
        <w:tc>
          <w:tcPr>
            <w:tcW w:w="1538" w:type="dxa"/>
            <w:shd w:val="clear" w:color="auto" w:fill="01BBA9"/>
            <w:vAlign w:val="center"/>
          </w:tcPr>
          <w:p w14:paraId="39BA9755" w14:textId="2E03E9E8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10</w:t>
            </w:r>
          </w:p>
        </w:tc>
        <w:tc>
          <w:tcPr>
            <w:tcW w:w="1538" w:type="dxa"/>
            <w:shd w:val="clear" w:color="auto" w:fill="01BBA9"/>
            <w:vAlign w:val="center"/>
          </w:tcPr>
          <w:p w14:paraId="464C5C37" w14:textId="09D19F79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10</w:t>
            </w:r>
          </w:p>
        </w:tc>
      </w:tr>
      <w:tr w:rsidR="00BF63E5" w:rsidRPr="00864103" w14:paraId="1D504174" w14:textId="77777777" w:rsidTr="00655755">
        <w:trPr>
          <w:jc w:val="center"/>
        </w:trPr>
        <w:tc>
          <w:tcPr>
            <w:tcW w:w="1855" w:type="dxa"/>
            <w:shd w:val="clear" w:color="auto" w:fill="66FF33"/>
            <w:vAlign w:val="center"/>
          </w:tcPr>
          <w:p w14:paraId="79273CB7" w14:textId="19ABAB46" w:rsidR="00BF63E5" w:rsidRPr="00864103" w:rsidRDefault="00BF63E5" w:rsidP="00864103">
            <w:pPr>
              <w:spacing w:after="0" w:line="276" w:lineRule="auto"/>
              <w:rPr>
                <w:b/>
                <w:bCs/>
              </w:rPr>
            </w:pPr>
            <w:r w:rsidRPr="00864103">
              <w:rPr>
                <w:b/>
                <w:bCs/>
              </w:rPr>
              <w:t>110100006-4</w:t>
            </w:r>
          </w:p>
        </w:tc>
        <w:tc>
          <w:tcPr>
            <w:tcW w:w="4021" w:type="dxa"/>
            <w:shd w:val="clear" w:color="auto" w:fill="66FF33"/>
            <w:vAlign w:val="center"/>
          </w:tcPr>
          <w:p w14:paraId="715132E9" w14:textId="794245A6" w:rsidR="00BF63E5" w:rsidRPr="00864103" w:rsidRDefault="00BF63E5" w:rsidP="00864103">
            <w:pPr>
              <w:spacing w:after="0" w:line="276" w:lineRule="auto"/>
            </w:pPr>
            <w:r w:rsidRPr="00864103">
              <w:t>Klinikle Erken Tanışma</w:t>
            </w:r>
          </w:p>
        </w:tc>
        <w:tc>
          <w:tcPr>
            <w:tcW w:w="1538" w:type="dxa"/>
            <w:shd w:val="clear" w:color="auto" w:fill="66FF33"/>
            <w:vAlign w:val="center"/>
          </w:tcPr>
          <w:p w14:paraId="531B0D5A" w14:textId="7E76FD58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4</w:t>
            </w:r>
          </w:p>
        </w:tc>
        <w:tc>
          <w:tcPr>
            <w:tcW w:w="1538" w:type="dxa"/>
            <w:shd w:val="clear" w:color="auto" w:fill="66FF33"/>
            <w:vAlign w:val="center"/>
          </w:tcPr>
          <w:p w14:paraId="4FDC2783" w14:textId="3AFB609D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14</w:t>
            </w:r>
          </w:p>
        </w:tc>
        <w:tc>
          <w:tcPr>
            <w:tcW w:w="1538" w:type="dxa"/>
            <w:shd w:val="clear" w:color="auto" w:fill="66FF33"/>
            <w:vAlign w:val="center"/>
          </w:tcPr>
          <w:p w14:paraId="4BE4A30F" w14:textId="64B26E39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t>18</w:t>
            </w:r>
          </w:p>
        </w:tc>
      </w:tr>
      <w:tr w:rsidR="00BF63E5" w:rsidRPr="00864103" w14:paraId="6FFC1B4E" w14:textId="77777777" w:rsidTr="00D5263A">
        <w:trPr>
          <w:jc w:val="center"/>
        </w:trPr>
        <w:tc>
          <w:tcPr>
            <w:tcW w:w="1855" w:type="dxa"/>
            <w:shd w:val="clear" w:color="auto" w:fill="FFFF00"/>
            <w:vAlign w:val="center"/>
          </w:tcPr>
          <w:p w14:paraId="4725F7B9" w14:textId="77777777" w:rsidR="00BF63E5" w:rsidRPr="00864103" w:rsidRDefault="00BF63E5" w:rsidP="00864103">
            <w:pPr>
              <w:spacing w:after="0" w:line="276" w:lineRule="auto"/>
              <w:rPr>
                <w:b/>
                <w:bCs/>
              </w:rPr>
            </w:pPr>
          </w:p>
        </w:tc>
        <w:tc>
          <w:tcPr>
            <w:tcW w:w="4021" w:type="dxa"/>
            <w:shd w:val="clear" w:color="auto" w:fill="FFFF00"/>
            <w:vAlign w:val="center"/>
          </w:tcPr>
          <w:p w14:paraId="169D4A27" w14:textId="3D32D80B" w:rsidR="00BF63E5" w:rsidRPr="00864103" w:rsidRDefault="00BF63E5" w:rsidP="00864103">
            <w:pPr>
              <w:spacing w:after="0" w:line="276" w:lineRule="auto"/>
            </w:pPr>
            <w:r w:rsidRPr="00864103">
              <w:rPr>
                <w:b/>
                <w:bCs/>
              </w:rPr>
              <w:t>TOPLAM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2B327AC2" w14:textId="2AB5FA5C" w:rsidR="00BF63E5" w:rsidRPr="00864103" w:rsidRDefault="00087462" w:rsidP="00864103">
            <w:pPr>
              <w:spacing w:after="0" w:line="276" w:lineRule="auto"/>
              <w:jc w:val="center"/>
            </w:pPr>
            <w:r>
              <w:rPr>
                <w:b/>
                <w:bCs/>
              </w:rPr>
              <w:t>39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4A9C2DFB" w14:textId="1E591BAA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31</w:t>
            </w:r>
          </w:p>
        </w:tc>
        <w:tc>
          <w:tcPr>
            <w:tcW w:w="1538" w:type="dxa"/>
            <w:shd w:val="clear" w:color="auto" w:fill="FFFF00"/>
            <w:vAlign w:val="center"/>
          </w:tcPr>
          <w:p w14:paraId="649CD74A" w14:textId="4E1377E9" w:rsidR="00BF63E5" w:rsidRPr="00864103" w:rsidRDefault="00BF63E5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7</w:t>
            </w:r>
            <w:r w:rsidR="00087462">
              <w:rPr>
                <w:b/>
                <w:bCs/>
              </w:rPr>
              <w:t>0</w:t>
            </w:r>
          </w:p>
        </w:tc>
      </w:tr>
      <w:bookmarkEnd w:id="27"/>
    </w:tbl>
    <w:p w14:paraId="4E179507" w14:textId="77777777" w:rsidR="0026480B" w:rsidRPr="00864103" w:rsidRDefault="0026480B" w:rsidP="00864103">
      <w:pPr>
        <w:spacing w:after="0" w:line="276" w:lineRule="auto"/>
        <w:rPr>
          <w:b/>
        </w:rPr>
      </w:pPr>
    </w:p>
    <w:bookmarkEnd w:id="26"/>
    <w:p w14:paraId="199C5586" w14:textId="77777777" w:rsidR="00E66481" w:rsidRPr="00864103" w:rsidRDefault="00E66481" w:rsidP="00864103">
      <w:pPr>
        <w:spacing w:after="0" w:line="276" w:lineRule="auto"/>
        <w:jc w:val="center"/>
        <w:rPr>
          <w:b/>
        </w:rPr>
      </w:pPr>
    </w:p>
    <w:p w14:paraId="102F215B" w14:textId="0E2E19B1" w:rsidR="009A22D0" w:rsidRPr="00864103" w:rsidRDefault="009A22D0" w:rsidP="00864103">
      <w:pPr>
        <w:spacing w:after="0" w:line="276" w:lineRule="auto"/>
        <w:jc w:val="center"/>
        <w:rPr>
          <w:b/>
        </w:rPr>
      </w:pPr>
      <w:r w:rsidRPr="00864103">
        <w:rPr>
          <w:b/>
        </w:rPr>
        <w:t>DERS KURULU AMAÇ ve ÖĞRENİM HEDEFLER</w:t>
      </w:r>
      <w:r w:rsidR="0026480B" w:rsidRPr="00864103">
        <w:rPr>
          <w:b/>
        </w:rPr>
        <w:t>İ</w:t>
      </w:r>
    </w:p>
    <w:p w14:paraId="0B056D8F" w14:textId="77777777" w:rsidR="0026480B" w:rsidRPr="00864103" w:rsidRDefault="0026480B" w:rsidP="00864103">
      <w:pPr>
        <w:spacing w:after="0" w:line="276" w:lineRule="auto"/>
        <w:jc w:val="center"/>
        <w:rPr>
          <w:b/>
        </w:rPr>
      </w:pPr>
    </w:p>
    <w:p w14:paraId="084DC725" w14:textId="77777777" w:rsidR="00516F58" w:rsidRPr="00864103" w:rsidRDefault="00516F58" w:rsidP="00864103">
      <w:pPr>
        <w:spacing w:after="0" w:line="276" w:lineRule="auto"/>
        <w:jc w:val="center"/>
        <w:rPr>
          <w:b/>
        </w:rPr>
      </w:pPr>
    </w:p>
    <w:p w14:paraId="7B1F4705" w14:textId="77777777" w:rsidR="009A22D0" w:rsidRPr="00864103" w:rsidRDefault="009A22D0" w:rsidP="00864103">
      <w:pPr>
        <w:spacing w:after="0" w:line="276" w:lineRule="auto"/>
        <w:jc w:val="both"/>
        <w:rPr>
          <w:b/>
        </w:rPr>
      </w:pPr>
      <w:r w:rsidRPr="00864103">
        <w:rPr>
          <w:b/>
        </w:rPr>
        <w:t>Amaç:</w:t>
      </w:r>
    </w:p>
    <w:p w14:paraId="79F47609" w14:textId="34FDD8CD" w:rsidR="009A22D0" w:rsidRPr="00864103" w:rsidRDefault="009A22D0" w:rsidP="00864103">
      <w:pPr>
        <w:spacing w:after="0" w:line="276" w:lineRule="auto"/>
        <w:jc w:val="both"/>
        <w:rPr>
          <w:b/>
        </w:rPr>
      </w:pPr>
      <w:r w:rsidRPr="00864103">
        <w:t>Bu ders kurulu sonunda öğrenciler; etik ilkelere uygun olarak maketler üzerinde temel mesleki becerileri öğrenecekler</w:t>
      </w:r>
      <w:r w:rsidR="00C27656" w:rsidRPr="00864103">
        <w:t>,</w:t>
      </w:r>
      <w:r w:rsidRPr="00864103">
        <w:t xml:space="preserve"> dönem içinde öğrendikleri temel bilgilerin klinikteki yansıması</w:t>
      </w:r>
      <w:r w:rsidR="007F355B" w:rsidRPr="00864103">
        <w:t xml:space="preserve">nı açıklayacaklardır. Ayrıca </w:t>
      </w:r>
      <w:r w:rsidRPr="00864103">
        <w:t>bilimsel bilgiye ulaşma yolları hakkında bilgi edineceklerdir.</w:t>
      </w:r>
    </w:p>
    <w:p w14:paraId="326134C7" w14:textId="77777777" w:rsidR="009A22D0" w:rsidRPr="00864103" w:rsidRDefault="009A22D0" w:rsidP="00864103">
      <w:pPr>
        <w:spacing w:after="0" w:line="276" w:lineRule="auto"/>
        <w:jc w:val="both"/>
        <w:rPr>
          <w:b/>
        </w:rPr>
      </w:pPr>
    </w:p>
    <w:p w14:paraId="5632735C" w14:textId="77777777" w:rsidR="009A22D0" w:rsidRPr="00864103" w:rsidRDefault="009A22D0" w:rsidP="00864103">
      <w:pPr>
        <w:spacing w:after="0" w:line="276" w:lineRule="auto"/>
        <w:jc w:val="both"/>
        <w:rPr>
          <w:b/>
        </w:rPr>
      </w:pPr>
      <w:r w:rsidRPr="00864103">
        <w:rPr>
          <w:b/>
        </w:rPr>
        <w:t>Öğrenim Hedefleri:</w:t>
      </w:r>
    </w:p>
    <w:p w14:paraId="0E7D33C4" w14:textId="77777777" w:rsidR="005312A5" w:rsidRPr="00864103" w:rsidRDefault="005312A5" w:rsidP="005312A5">
      <w:pPr>
        <w:pStyle w:val="ListeParagraf"/>
        <w:numPr>
          <w:ilvl w:val="0"/>
          <w:numId w:val="13"/>
        </w:numPr>
        <w:shd w:val="clear" w:color="auto" w:fill="CCFFCC"/>
        <w:spacing w:after="0" w:line="276" w:lineRule="auto"/>
        <w:jc w:val="both"/>
        <w:rPr>
          <w:bCs/>
        </w:rPr>
      </w:pPr>
      <w:r w:rsidRPr="00864103">
        <w:rPr>
          <w:bCs/>
        </w:rPr>
        <w:t>Bilgiye erişim kaynaklarını tanımlar.</w:t>
      </w:r>
    </w:p>
    <w:p w14:paraId="7437ABE2" w14:textId="77777777" w:rsidR="005312A5" w:rsidRPr="00864103" w:rsidRDefault="005312A5" w:rsidP="005312A5">
      <w:pPr>
        <w:pStyle w:val="ListeParagraf"/>
        <w:numPr>
          <w:ilvl w:val="0"/>
          <w:numId w:val="13"/>
        </w:numPr>
        <w:shd w:val="clear" w:color="auto" w:fill="CCFFCC"/>
        <w:spacing w:after="0" w:line="276" w:lineRule="auto"/>
        <w:jc w:val="both"/>
        <w:rPr>
          <w:bCs/>
        </w:rPr>
      </w:pPr>
      <w:r w:rsidRPr="00864103">
        <w:rPr>
          <w:bCs/>
        </w:rPr>
        <w:t>İntihali açıklar, intihalin önlenmesi için kullanılan programları sayar.</w:t>
      </w:r>
    </w:p>
    <w:p w14:paraId="16C9FA76" w14:textId="77777777" w:rsidR="005312A5" w:rsidRPr="00864103" w:rsidRDefault="005312A5" w:rsidP="005312A5">
      <w:pPr>
        <w:pStyle w:val="ListeParagraf"/>
        <w:numPr>
          <w:ilvl w:val="0"/>
          <w:numId w:val="13"/>
        </w:numPr>
        <w:shd w:val="clear" w:color="auto" w:fill="CCFFCC"/>
        <w:spacing w:after="0" w:line="276" w:lineRule="auto"/>
        <w:jc w:val="both"/>
        <w:rPr>
          <w:bCs/>
        </w:rPr>
      </w:pPr>
      <w:r w:rsidRPr="00864103">
        <w:rPr>
          <w:bCs/>
        </w:rPr>
        <w:t>Makale tarama yöntemlerini açıklar.</w:t>
      </w:r>
    </w:p>
    <w:p w14:paraId="5D9A2FFF" w14:textId="77777777" w:rsidR="005312A5" w:rsidRPr="00864103" w:rsidRDefault="005312A5" w:rsidP="005312A5">
      <w:pPr>
        <w:pStyle w:val="ListeParagraf"/>
        <w:numPr>
          <w:ilvl w:val="0"/>
          <w:numId w:val="13"/>
        </w:numPr>
        <w:shd w:val="clear" w:color="auto" w:fill="CCFFCC"/>
        <w:spacing w:after="0" w:line="276" w:lineRule="auto"/>
        <w:jc w:val="both"/>
        <w:rPr>
          <w:bCs/>
        </w:rPr>
      </w:pPr>
      <w:r w:rsidRPr="00864103">
        <w:rPr>
          <w:bCs/>
        </w:rPr>
        <w:t>Tıpta bilimsel olmanın önemini açıklar.</w:t>
      </w:r>
    </w:p>
    <w:p w14:paraId="7F302D23" w14:textId="77777777" w:rsidR="005312A5" w:rsidRPr="00864103" w:rsidRDefault="005312A5" w:rsidP="005312A5">
      <w:pPr>
        <w:pStyle w:val="ListeParagraf"/>
        <w:numPr>
          <w:ilvl w:val="0"/>
          <w:numId w:val="13"/>
        </w:numPr>
        <w:shd w:val="clear" w:color="auto" w:fill="CCFFCC"/>
        <w:spacing w:after="0" w:line="276" w:lineRule="auto"/>
        <w:jc w:val="both"/>
        <w:rPr>
          <w:bCs/>
        </w:rPr>
      </w:pPr>
      <w:r w:rsidRPr="00864103">
        <w:rPr>
          <w:bCs/>
        </w:rPr>
        <w:t>Biyoistatistiğin tıbbi araştırmalarda nasıl kullanılacağını açıklar ve biyoistatistik kullanımının önemini tartışır.</w:t>
      </w:r>
    </w:p>
    <w:p w14:paraId="02BE66FF" w14:textId="77777777" w:rsidR="005312A5" w:rsidRPr="00864103" w:rsidRDefault="005312A5" w:rsidP="005312A5">
      <w:pPr>
        <w:pStyle w:val="ListeParagraf"/>
        <w:numPr>
          <w:ilvl w:val="0"/>
          <w:numId w:val="13"/>
        </w:numPr>
        <w:shd w:val="clear" w:color="auto" w:fill="99CC00"/>
        <w:spacing w:after="0" w:line="276" w:lineRule="auto"/>
        <w:jc w:val="both"/>
        <w:rPr>
          <w:bCs/>
        </w:rPr>
      </w:pPr>
      <w:r w:rsidRPr="00864103">
        <w:rPr>
          <w:bCs/>
        </w:rPr>
        <w:t>Lokomotor sisteme ilişkin temel bilgileri açıklar klinik ile ilişkilendirerek yorumlar.</w:t>
      </w:r>
    </w:p>
    <w:p w14:paraId="5DCC234B" w14:textId="3D12019E" w:rsidR="00BD4FA1" w:rsidRPr="00864103" w:rsidRDefault="00BD4FA1" w:rsidP="005312A5">
      <w:pPr>
        <w:pStyle w:val="ListeParagraf"/>
        <w:numPr>
          <w:ilvl w:val="0"/>
          <w:numId w:val="13"/>
        </w:numPr>
        <w:shd w:val="clear" w:color="auto" w:fill="99CC00"/>
        <w:spacing w:after="0" w:line="276" w:lineRule="auto"/>
        <w:jc w:val="both"/>
        <w:rPr>
          <w:bCs/>
        </w:rPr>
      </w:pPr>
      <w:r w:rsidRPr="00864103">
        <w:rPr>
          <w:bCs/>
        </w:rPr>
        <w:t>Sinir sistemin</w:t>
      </w:r>
      <w:r w:rsidR="00FC60DC" w:rsidRPr="00864103">
        <w:rPr>
          <w:bCs/>
        </w:rPr>
        <w:t>de bulunan</w:t>
      </w:r>
      <w:r w:rsidRPr="00864103">
        <w:rPr>
          <w:bCs/>
        </w:rPr>
        <w:t xml:space="preserve"> </w:t>
      </w:r>
      <w:proofErr w:type="spellStart"/>
      <w:r w:rsidRPr="00864103">
        <w:rPr>
          <w:bCs/>
        </w:rPr>
        <w:t>pleksusların</w:t>
      </w:r>
      <w:proofErr w:type="spellEnd"/>
      <w:r w:rsidRPr="00864103">
        <w:rPr>
          <w:bCs/>
        </w:rPr>
        <w:t xml:space="preserve"> yapısını ve klinik ilişkisini anatomik olarak tanımlar.</w:t>
      </w:r>
    </w:p>
    <w:p w14:paraId="7B72C9D0" w14:textId="77777777" w:rsidR="00BD4FA1" w:rsidRPr="00864103" w:rsidRDefault="00BD4FA1" w:rsidP="005312A5">
      <w:pPr>
        <w:pStyle w:val="ListeParagraf"/>
        <w:numPr>
          <w:ilvl w:val="0"/>
          <w:numId w:val="13"/>
        </w:numPr>
        <w:shd w:val="clear" w:color="auto" w:fill="99CC00"/>
        <w:spacing w:after="0" w:line="276" w:lineRule="auto"/>
        <w:jc w:val="both"/>
        <w:rPr>
          <w:bCs/>
        </w:rPr>
      </w:pPr>
      <w:proofErr w:type="spellStart"/>
      <w:r w:rsidRPr="00864103">
        <w:rPr>
          <w:bCs/>
        </w:rPr>
        <w:t>Pleksus</w:t>
      </w:r>
      <w:proofErr w:type="spellEnd"/>
      <w:r w:rsidRPr="00864103">
        <w:rPr>
          <w:bCs/>
        </w:rPr>
        <w:t xml:space="preserve"> yaralanmalarının neden olduğu hastalıkları sayar.</w:t>
      </w:r>
    </w:p>
    <w:p w14:paraId="7DB51B08" w14:textId="77777777" w:rsidR="00BD4FA1" w:rsidRPr="00864103" w:rsidRDefault="00BD4FA1" w:rsidP="005312A5">
      <w:pPr>
        <w:pStyle w:val="ListeParagraf"/>
        <w:numPr>
          <w:ilvl w:val="0"/>
          <w:numId w:val="13"/>
        </w:numPr>
        <w:shd w:val="clear" w:color="auto" w:fill="99CC00"/>
        <w:spacing w:after="0" w:line="276" w:lineRule="auto"/>
        <w:jc w:val="both"/>
        <w:rPr>
          <w:bCs/>
        </w:rPr>
      </w:pPr>
      <w:proofErr w:type="spellStart"/>
      <w:r w:rsidRPr="00864103">
        <w:rPr>
          <w:bCs/>
        </w:rPr>
        <w:t>Pleksus</w:t>
      </w:r>
      <w:proofErr w:type="spellEnd"/>
      <w:r w:rsidRPr="00864103">
        <w:rPr>
          <w:bCs/>
        </w:rPr>
        <w:t xml:space="preserve"> yaralanmasında işlevini kaybeden yapıları tartışır.</w:t>
      </w:r>
    </w:p>
    <w:p w14:paraId="27DB0675" w14:textId="77777777" w:rsidR="00BD4FA1" w:rsidRPr="00864103" w:rsidRDefault="00BD4FA1" w:rsidP="005312A5">
      <w:pPr>
        <w:pStyle w:val="ListeParagraf"/>
        <w:numPr>
          <w:ilvl w:val="0"/>
          <w:numId w:val="13"/>
        </w:numPr>
        <w:shd w:val="clear" w:color="auto" w:fill="99CC00"/>
        <w:spacing w:after="0" w:line="276" w:lineRule="auto"/>
        <w:jc w:val="both"/>
        <w:rPr>
          <w:bCs/>
        </w:rPr>
      </w:pPr>
      <w:r w:rsidRPr="00864103">
        <w:rPr>
          <w:bCs/>
        </w:rPr>
        <w:t>Moleküler biyoloji ve genetik mekanizmaları kullanan teknikleri anlar ve yorumlar.</w:t>
      </w:r>
    </w:p>
    <w:p w14:paraId="2CC2A57E" w14:textId="29A6B68D" w:rsidR="00BD4FA1" w:rsidRPr="00864103" w:rsidRDefault="00BD4FA1" w:rsidP="005312A5">
      <w:pPr>
        <w:pStyle w:val="ListeParagraf"/>
        <w:numPr>
          <w:ilvl w:val="0"/>
          <w:numId w:val="13"/>
        </w:numPr>
        <w:shd w:val="clear" w:color="auto" w:fill="99CC00"/>
        <w:spacing w:after="0" w:line="276" w:lineRule="auto"/>
        <w:jc w:val="both"/>
        <w:rPr>
          <w:bCs/>
        </w:rPr>
      </w:pPr>
      <w:r w:rsidRPr="00864103">
        <w:rPr>
          <w:bCs/>
        </w:rPr>
        <w:t xml:space="preserve">Kan naklini ve doku naklini </w:t>
      </w:r>
      <w:r w:rsidR="003C32B7" w:rsidRPr="00864103">
        <w:rPr>
          <w:bCs/>
        </w:rPr>
        <w:t>tanımlar</w:t>
      </w:r>
      <w:r w:rsidRPr="00864103">
        <w:rPr>
          <w:bCs/>
        </w:rPr>
        <w:t>.</w:t>
      </w:r>
    </w:p>
    <w:p w14:paraId="072AE244" w14:textId="77777777" w:rsidR="005312A5" w:rsidRPr="00864103" w:rsidRDefault="005312A5" w:rsidP="004E4E80">
      <w:pPr>
        <w:pStyle w:val="ListeParagraf"/>
        <w:numPr>
          <w:ilvl w:val="0"/>
          <w:numId w:val="13"/>
        </w:numPr>
        <w:shd w:val="clear" w:color="auto" w:fill="01BBA9"/>
        <w:spacing w:after="0" w:line="276" w:lineRule="auto"/>
        <w:jc w:val="both"/>
        <w:rPr>
          <w:bCs/>
        </w:rPr>
      </w:pPr>
      <w:r w:rsidRPr="00864103">
        <w:rPr>
          <w:bCs/>
        </w:rPr>
        <w:t>Klinik uygulamada gerekli olan temel mesleki beceri tekniklerini sayar ve bu teknikleri uygular.</w:t>
      </w:r>
    </w:p>
    <w:p w14:paraId="6BF2EE55" w14:textId="77777777" w:rsidR="005312A5" w:rsidRPr="00864103" w:rsidRDefault="005312A5" w:rsidP="004E4E80">
      <w:pPr>
        <w:pStyle w:val="ListeParagraf"/>
        <w:numPr>
          <w:ilvl w:val="0"/>
          <w:numId w:val="13"/>
        </w:numPr>
        <w:shd w:val="clear" w:color="auto" w:fill="01BBA9"/>
        <w:spacing w:after="0" w:line="276" w:lineRule="auto"/>
        <w:jc w:val="both"/>
        <w:rPr>
          <w:bCs/>
        </w:rPr>
      </w:pPr>
      <w:r w:rsidRPr="00864103">
        <w:rPr>
          <w:bCs/>
        </w:rPr>
        <w:t>Koruyucu donanımları takıp çıkarma becerisi kazanır.</w:t>
      </w:r>
    </w:p>
    <w:p w14:paraId="42539CCE" w14:textId="5D148585" w:rsidR="00BD4FA1" w:rsidRPr="00864103" w:rsidRDefault="00BD4FA1" w:rsidP="004E4E80">
      <w:pPr>
        <w:pStyle w:val="ListeParagraf"/>
        <w:numPr>
          <w:ilvl w:val="0"/>
          <w:numId w:val="13"/>
        </w:numPr>
        <w:shd w:val="clear" w:color="auto" w:fill="01BBA9"/>
        <w:spacing w:after="0" w:line="276" w:lineRule="auto"/>
        <w:jc w:val="both"/>
        <w:rPr>
          <w:bCs/>
        </w:rPr>
      </w:pPr>
      <w:r w:rsidRPr="00864103">
        <w:rPr>
          <w:bCs/>
        </w:rPr>
        <w:t>Koruyucu ekipman kullanma</w:t>
      </w:r>
      <w:r w:rsidR="003C32B7" w:rsidRPr="00864103">
        <w:rPr>
          <w:bCs/>
        </w:rPr>
        <w:t>nın önemini açıklar ve bu ekipmanları (önlük, maske, gözlük/yüz siperi, eldiven) kullanma becerisini kazanır.</w:t>
      </w:r>
    </w:p>
    <w:p w14:paraId="0A22CBC4" w14:textId="77777777" w:rsidR="00C049EE" w:rsidRPr="00864103" w:rsidRDefault="00C049EE" w:rsidP="004E4E80">
      <w:pPr>
        <w:pStyle w:val="ListeParagraf"/>
        <w:numPr>
          <w:ilvl w:val="0"/>
          <w:numId w:val="13"/>
        </w:numPr>
        <w:shd w:val="clear" w:color="auto" w:fill="01BBA9"/>
        <w:spacing w:after="0" w:line="276" w:lineRule="auto"/>
        <w:jc w:val="both"/>
        <w:rPr>
          <w:bCs/>
        </w:rPr>
      </w:pPr>
      <w:r w:rsidRPr="00864103">
        <w:rPr>
          <w:bCs/>
        </w:rPr>
        <w:t>El yıkama becerisini kazanır.</w:t>
      </w:r>
    </w:p>
    <w:p w14:paraId="73EFCE14" w14:textId="77777777" w:rsidR="00C049EE" w:rsidRPr="00864103" w:rsidRDefault="00C049EE" w:rsidP="004E4E80">
      <w:pPr>
        <w:pStyle w:val="ListeParagraf"/>
        <w:numPr>
          <w:ilvl w:val="0"/>
          <w:numId w:val="13"/>
        </w:numPr>
        <w:shd w:val="clear" w:color="auto" w:fill="01BBA9"/>
        <w:spacing w:after="0" w:line="276" w:lineRule="auto"/>
        <w:jc w:val="both"/>
        <w:rPr>
          <w:bCs/>
        </w:rPr>
      </w:pPr>
      <w:r w:rsidRPr="00864103">
        <w:rPr>
          <w:bCs/>
        </w:rPr>
        <w:t>Solunum ve nabız sayısını sayar.</w:t>
      </w:r>
    </w:p>
    <w:p w14:paraId="00F5E461" w14:textId="77777777" w:rsidR="005312A5" w:rsidRPr="00864103" w:rsidRDefault="005312A5" w:rsidP="004E4E80">
      <w:pPr>
        <w:pStyle w:val="ListeParagraf"/>
        <w:numPr>
          <w:ilvl w:val="0"/>
          <w:numId w:val="13"/>
        </w:numPr>
        <w:shd w:val="clear" w:color="auto" w:fill="01BBA9"/>
        <w:spacing w:after="0" w:line="276" w:lineRule="auto"/>
        <w:jc w:val="both"/>
        <w:rPr>
          <w:bCs/>
        </w:rPr>
      </w:pPr>
      <w:r w:rsidRPr="00864103">
        <w:rPr>
          <w:bCs/>
        </w:rPr>
        <w:t>Kas içi ve deri altı enjeksiyon yapma becerisi kazanır.</w:t>
      </w:r>
    </w:p>
    <w:p w14:paraId="51C1D817" w14:textId="77777777" w:rsidR="00C049EE" w:rsidRPr="00864103" w:rsidRDefault="00C049EE" w:rsidP="004E4E80">
      <w:pPr>
        <w:pStyle w:val="ListeParagraf"/>
        <w:numPr>
          <w:ilvl w:val="0"/>
          <w:numId w:val="13"/>
        </w:numPr>
        <w:shd w:val="clear" w:color="auto" w:fill="01BBA9"/>
        <w:spacing w:after="0" w:line="276" w:lineRule="auto"/>
        <w:jc w:val="both"/>
        <w:rPr>
          <w:bCs/>
        </w:rPr>
      </w:pPr>
      <w:r w:rsidRPr="00864103">
        <w:rPr>
          <w:bCs/>
        </w:rPr>
        <w:t xml:space="preserve">Temel yaşam desteği ve </w:t>
      </w:r>
      <w:proofErr w:type="spellStart"/>
      <w:r w:rsidRPr="00864103">
        <w:rPr>
          <w:bCs/>
        </w:rPr>
        <w:t>Heimlich</w:t>
      </w:r>
      <w:proofErr w:type="spellEnd"/>
      <w:r w:rsidRPr="00864103">
        <w:rPr>
          <w:bCs/>
        </w:rPr>
        <w:t xml:space="preserve"> manevrasını gerçekleştirir.</w:t>
      </w:r>
    </w:p>
    <w:p w14:paraId="1CB34FFF" w14:textId="6867E8CF" w:rsidR="00BD4FA1" w:rsidRPr="00864103" w:rsidRDefault="003C32B7" w:rsidP="004E4E80">
      <w:pPr>
        <w:pStyle w:val="ListeParagraf"/>
        <w:numPr>
          <w:ilvl w:val="0"/>
          <w:numId w:val="13"/>
        </w:numPr>
        <w:shd w:val="clear" w:color="auto" w:fill="01BBA9"/>
        <w:spacing w:after="0" w:line="276" w:lineRule="auto"/>
        <w:jc w:val="both"/>
        <w:rPr>
          <w:bCs/>
        </w:rPr>
      </w:pPr>
      <w:r w:rsidRPr="00864103">
        <w:rPr>
          <w:bCs/>
        </w:rPr>
        <w:t>Solunum sayısını ve nabız sayısını sayma becerisini kazanır.</w:t>
      </w:r>
    </w:p>
    <w:p w14:paraId="4192DCDA" w14:textId="2CD56E5B" w:rsidR="004E7486" w:rsidRPr="00864103" w:rsidRDefault="003C32B7" w:rsidP="004E4E80">
      <w:pPr>
        <w:pStyle w:val="ListeParagraf"/>
        <w:numPr>
          <w:ilvl w:val="0"/>
          <w:numId w:val="13"/>
        </w:numPr>
        <w:shd w:val="clear" w:color="auto" w:fill="01BBA9"/>
        <w:spacing w:after="0" w:line="276" w:lineRule="auto"/>
        <w:jc w:val="both"/>
        <w:rPr>
          <w:bCs/>
        </w:rPr>
      </w:pPr>
      <w:r w:rsidRPr="00864103">
        <w:rPr>
          <w:bCs/>
        </w:rPr>
        <w:t>H</w:t>
      </w:r>
      <w:r w:rsidR="00BD4FA1" w:rsidRPr="00864103">
        <w:rPr>
          <w:bCs/>
        </w:rPr>
        <w:t>asta naklinin</w:t>
      </w:r>
      <w:r w:rsidRPr="00864103">
        <w:rPr>
          <w:bCs/>
        </w:rPr>
        <w:t xml:space="preserve"> uygun bir şekilde</w:t>
      </w:r>
      <w:r w:rsidR="00BD4FA1" w:rsidRPr="00864103">
        <w:rPr>
          <w:bCs/>
        </w:rPr>
        <w:t xml:space="preserve"> sağlanması </w:t>
      </w:r>
      <w:r w:rsidRPr="00864103">
        <w:rPr>
          <w:bCs/>
        </w:rPr>
        <w:t>için gerekli olan temel prensipleri</w:t>
      </w:r>
      <w:r w:rsidR="00BD4FA1" w:rsidRPr="00864103">
        <w:rPr>
          <w:bCs/>
        </w:rPr>
        <w:t xml:space="preserve"> tartışarak açıklar.</w:t>
      </w:r>
    </w:p>
    <w:p w14:paraId="3C850DE4" w14:textId="77777777" w:rsidR="005A32F4" w:rsidRPr="00864103" w:rsidRDefault="005A32F4" w:rsidP="00864103">
      <w:pPr>
        <w:spacing w:after="0" w:line="276" w:lineRule="auto"/>
        <w:jc w:val="both"/>
        <w:rPr>
          <w:b/>
        </w:rPr>
      </w:pPr>
    </w:p>
    <w:p w14:paraId="65ACD445" w14:textId="77777777" w:rsidR="005A32F4" w:rsidRPr="00864103" w:rsidRDefault="005A32F4" w:rsidP="00864103">
      <w:pPr>
        <w:spacing w:after="0" w:line="276" w:lineRule="auto"/>
        <w:jc w:val="both"/>
        <w:rPr>
          <w:b/>
        </w:rPr>
      </w:pPr>
    </w:p>
    <w:p w14:paraId="71CD15FA" w14:textId="67CA0D8B" w:rsidR="00086713" w:rsidRPr="00864103" w:rsidRDefault="00086713" w:rsidP="00864103">
      <w:pPr>
        <w:spacing w:after="0" w:line="276" w:lineRule="auto"/>
        <w:jc w:val="both"/>
        <w:rPr>
          <w:b/>
        </w:rPr>
      </w:pPr>
    </w:p>
    <w:p w14:paraId="078090E5" w14:textId="3FB89D72" w:rsidR="005A32F4" w:rsidRDefault="009A22D0" w:rsidP="00864103">
      <w:pPr>
        <w:spacing w:after="0" w:line="276" w:lineRule="auto"/>
        <w:rPr>
          <w:b/>
        </w:rPr>
      </w:pPr>
      <w:r w:rsidRPr="00864103">
        <w:rPr>
          <w:b/>
        </w:rPr>
        <w:lastRenderedPageBreak/>
        <w:t>KONULAR</w:t>
      </w: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9"/>
        <w:gridCol w:w="850"/>
        <w:gridCol w:w="714"/>
      </w:tblGrid>
      <w:tr w:rsidR="006D2870" w:rsidRPr="00864103" w14:paraId="44E001D0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45B0E1" w:themeFill="accent1" w:themeFillTint="99"/>
            <w:vAlign w:val="center"/>
          </w:tcPr>
          <w:p w14:paraId="5614D7CF" w14:textId="2089AE8B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Konu</w:t>
            </w:r>
          </w:p>
        </w:tc>
        <w:tc>
          <w:tcPr>
            <w:tcW w:w="850" w:type="dxa"/>
            <w:shd w:val="clear" w:color="auto" w:fill="45B0E1" w:themeFill="accent1" w:themeFillTint="99"/>
            <w:vAlign w:val="center"/>
          </w:tcPr>
          <w:p w14:paraId="78A80187" w14:textId="5CF9CF47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Türü</w:t>
            </w:r>
          </w:p>
        </w:tc>
        <w:tc>
          <w:tcPr>
            <w:tcW w:w="714" w:type="dxa"/>
            <w:shd w:val="clear" w:color="auto" w:fill="45B0E1" w:themeFill="accent1" w:themeFillTint="99"/>
            <w:vAlign w:val="center"/>
          </w:tcPr>
          <w:p w14:paraId="604F965F" w14:textId="7691CD40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</w:rPr>
              <w:t>Saat</w:t>
            </w:r>
          </w:p>
        </w:tc>
      </w:tr>
      <w:tr w:rsidR="006D2870" w:rsidRPr="00864103" w14:paraId="1B231646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BF4E14"/>
            <w:vAlign w:val="center"/>
          </w:tcPr>
          <w:p w14:paraId="2A3C9A54" w14:textId="173E9E72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  <w:bCs/>
              </w:rPr>
              <w:t>1.Tıbba Giriş</w:t>
            </w:r>
          </w:p>
        </w:tc>
        <w:tc>
          <w:tcPr>
            <w:tcW w:w="850" w:type="dxa"/>
            <w:shd w:val="clear" w:color="auto" w:fill="BF4E14"/>
            <w:vAlign w:val="center"/>
          </w:tcPr>
          <w:p w14:paraId="71F94D4C" w14:textId="58513662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  <w:bCs/>
              </w:rPr>
              <w:t>Türü</w:t>
            </w:r>
          </w:p>
        </w:tc>
        <w:tc>
          <w:tcPr>
            <w:tcW w:w="714" w:type="dxa"/>
            <w:shd w:val="clear" w:color="auto" w:fill="BF4E14"/>
            <w:vAlign w:val="center"/>
          </w:tcPr>
          <w:p w14:paraId="04175313" w14:textId="3EA02591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  <w:bCs/>
              </w:rPr>
              <w:t>Saat</w:t>
            </w:r>
          </w:p>
        </w:tc>
      </w:tr>
      <w:tr w:rsidR="006D2870" w:rsidRPr="00864103" w14:paraId="24701500" w14:textId="75DF7426" w:rsidTr="006D2870">
        <w:trPr>
          <w:trHeight w:val="31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0E88BAFE" w14:textId="5DB8A21C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BKY1-BBH: Bilişim teknolojileri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2E7A52C1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Pratik</w:t>
            </w:r>
          </w:p>
        </w:tc>
        <w:tc>
          <w:tcPr>
            <w:tcW w:w="714" w:type="dxa"/>
            <w:shd w:val="clear" w:color="auto" w:fill="CCFFCC"/>
            <w:vAlign w:val="center"/>
          </w:tcPr>
          <w:p w14:paraId="25C57D99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5</w:t>
            </w:r>
          </w:p>
        </w:tc>
      </w:tr>
      <w:tr w:rsidR="006D2870" w:rsidRPr="00864103" w14:paraId="5E1E7412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BF4E14"/>
            <w:vAlign w:val="center"/>
          </w:tcPr>
          <w:p w14:paraId="6E30EE6B" w14:textId="55BC7696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b/>
                <w:bCs/>
              </w:rPr>
              <w:t>2.Hücre Yapısı ve İşlevleri</w:t>
            </w:r>
          </w:p>
        </w:tc>
        <w:tc>
          <w:tcPr>
            <w:tcW w:w="850" w:type="dxa"/>
            <w:shd w:val="clear" w:color="auto" w:fill="BF4E14"/>
            <w:vAlign w:val="center"/>
          </w:tcPr>
          <w:p w14:paraId="66376599" w14:textId="3A1E3CBF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Türü</w:t>
            </w:r>
          </w:p>
        </w:tc>
        <w:tc>
          <w:tcPr>
            <w:tcW w:w="714" w:type="dxa"/>
            <w:shd w:val="clear" w:color="auto" w:fill="BF4E14"/>
            <w:vAlign w:val="center"/>
          </w:tcPr>
          <w:p w14:paraId="7641799E" w14:textId="350D4693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Saat</w:t>
            </w:r>
          </w:p>
        </w:tc>
      </w:tr>
      <w:tr w:rsidR="006D2870" w:rsidRPr="00864103" w14:paraId="6CF641B0" w14:textId="493FD221" w:rsidTr="006D2870">
        <w:trPr>
          <w:trHeight w:val="31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7AE2603C" w14:textId="3D8BFC42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BKY1-BBH: Bilgi nedir?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5992E9B0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714" w:type="dxa"/>
            <w:shd w:val="clear" w:color="auto" w:fill="CCFFCC"/>
            <w:vAlign w:val="center"/>
          </w:tcPr>
          <w:p w14:paraId="741BE392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71815840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3A51EFC0" w14:textId="042694F2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BKY1-BBH: Bilgi kaynağı türleri nelerdir?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7467756F" w14:textId="618418E9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714" w:type="dxa"/>
            <w:shd w:val="clear" w:color="auto" w:fill="CCFFCC"/>
            <w:vAlign w:val="center"/>
          </w:tcPr>
          <w:p w14:paraId="4011179D" w14:textId="23BC7A63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24111A48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BF4E14"/>
            <w:vAlign w:val="center"/>
          </w:tcPr>
          <w:p w14:paraId="4B2BB25F" w14:textId="33EFB627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b/>
                <w:bCs/>
              </w:rPr>
              <w:t xml:space="preserve">3.Dokular ve İşlevleri  </w:t>
            </w:r>
          </w:p>
        </w:tc>
        <w:tc>
          <w:tcPr>
            <w:tcW w:w="850" w:type="dxa"/>
            <w:shd w:val="clear" w:color="auto" w:fill="BF4E14"/>
            <w:vAlign w:val="center"/>
          </w:tcPr>
          <w:p w14:paraId="6666B363" w14:textId="0E2BBD4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Türü</w:t>
            </w:r>
          </w:p>
        </w:tc>
        <w:tc>
          <w:tcPr>
            <w:tcW w:w="714" w:type="dxa"/>
            <w:shd w:val="clear" w:color="auto" w:fill="BF4E14"/>
            <w:vAlign w:val="center"/>
          </w:tcPr>
          <w:p w14:paraId="0CFCC4BE" w14:textId="3F090EBB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Saat</w:t>
            </w:r>
          </w:p>
        </w:tc>
      </w:tr>
      <w:tr w:rsidR="006D2870" w:rsidRPr="00864103" w14:paraId="53279B27" w14:textId="19CA2393" w:rsidTr="006D2870">
        <w:trPr>
          <w:trHeight w:val="31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4050485F" w14:textId="68299380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BKY1-BBH: Bilimin sınıflandırılması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62F52E2A" w14:textId="41D7F926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714" w:type="dxa"/>
            <w:shd w:val="clear" w:color="auto" w:fill="CCFFCC"/>
            <w:vAlign w:val="center"/>
          </w:tcPr>
          <w:p w14:paraId="72F8F04C" w14:textId="157DF089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3D0A9704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46DF1A2D" w14:textId="5334F0EE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BKY1-BBH: Tıbbi araştırmaların sınıflandırılması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77FC017E" w14:textId="310BCB3B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714" w:type="dxa"/>
            <w:shd w:val="clear" w:color="auto" w:fill="CCFFCC"/>
            <w:vAlign w:val="center"/>
          </w:tcPr>
          <w:p w14:paraId="19D2341D" w14:textId="2C805813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089562FF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64FB5A6E" w14:textId="5164C8FC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BKY1-BBH: İntihal nedir? İntihali engellemek için uygulanan yöntemler nelerdir?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19C9228D" w14:textId="227F4683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714" w:type="dxa"/>
            <w:shd w:val="clear" w:color="auto" w:fill="CCFFCC"/>
            <w:vAlign w:val="center"/>
          </w:tcPr>
          <w:p w14:paraId="543F46F9" w14:textId="07C0D6B3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5EFB6DE0" w14:textId="3A58AF5B" w:rsidTr="006D2870">
        <w:trPr>
          <w:trHeight w:val="31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317817A3" w14:textId="682D8217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BKY1-BBH: Günümüzde intihali engellemek için kullanılan programlar nelerdir?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672F9457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714" w:type="dxa"/>
            <w:shd w:val="clear" w:color="auto" w:fill="CCFFCC"/>
            <w:vAlign w:val="center"/>
          </w:tcPr>
          <w:p w14:paraId="275ABC6D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5BC12B92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BF4E14"/>
            <w:vAlign w:val="center"/>
          </w:tcPr>
          <w:p w14:paraId="7AF4758B" w14:textId="29E4A42B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b/>
                <w:bCs/>
              </w:rPr>
              <w:t>4.Lokomotor Sistem – 1</w:t>
            </w:r>
          </w:p>
        </w:tc>
        <w:tc>
          <w:tcPr>
            <w:tcW w:w="850" w:type="dxa"/>
            <w:shd w:val="clear" w:color="auto" w:fill="BF4E14"/>
            <w:vAlign w:val="center"/>
          </w:tcPr>
          <w:p w14:paraId="0F4E4A76" w14:textId="437ADB1D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Türü</w:t>
            </w:r>
          </w:p>
        </w:tc>
        <w:tc>
          <w:tcPr>
            <w:tcW w:w="714" w:type="dxa"/>
            <w:shd w:val="clear" w:color="auto" w:fill="BF4E14"/>
            <w:vAlign w:val="center"/>
          </w:tcPr>
          <w:p w14:paraId="498B592C" w14:textId="5B34CB0A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Saat</w:t>
            </w:r>
          </w:p>
        </w:tc>
      </w:tr>
      <w:tr w:rsidR="006D2870" w:rsidRPr="00864103" w14:paraId="5095DF59" w14:textId="396FDA3B" w:rsidTr="006D2870">
        <w:trPr>
          <w:trHeight w:val="31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6EB300C4" w14:textId="6CA4AEB9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BKY1-BBH: TR dizinden tıp yayınlarını tarama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64314999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714" w:type="dxa"/>
            <w:shd w:val="clear" w:color="auto" w:fill="CCFFCC"/>
            <w:vAlign w:val="center"/>
          </w:tcPr>
          <w:p w14:paraId="51E17016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1A9B6C75" w14:textId="7C844BCA" w:rsidTr="006D2870">
        <w:trPr>
          <w:trHeight w:val="31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20A62DA1" w14:textId="52E1E3DF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BKY1-BBH: Kütüphane destekli makale tarama yöntemleri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22313A3A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714" w:type="dxa"/>
            <w:shd w:val="clear" w:color="auto" w:fill="CCFFCC"/>
            <w:vAlign w:val="center"/>
          </w:tcPr>
          <w:p w14:paraId="55939A83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753E5BA3" w14:textId="5DF68EB0" w:rsidTr="006D2870">
        <w:trPr>
          <w:trHeight w:val="31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452FA635" w14:textId="03BFD32B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BKY1-BBH: Akademik dergiler ve uluslararası indeksler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500815B8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714" w:type="dxa"/>
            <w:shd w:val="clear" w:color="auto" w:fill="CCFFCC"/>
            <w:vAlign w:val="center"/>
          </w:tcPr>
          <w:p w14:paraId="61362535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7F3BA332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BF4E14"/>
            <w:vAlign w:val="center"/>
          </w:tcPr>
          <w:p w14:paraId="6D6CBE8C" w14:textId="4B6FAB0F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b/>
                <w:bCs/>
              </w:rPr>
              <w:t xml:space="preserve">5.Lokomotor Sistem – 2 </w:t>
            </w:r>
          </w:p>
        </w:tc>
        <w:tc>
          <w:tcPr>
            <w:tcW w:w="850" w:type="dxa"/>
            <w:shd w:val="clear" w:color="auto" w:fill="BF4E14"/>
            <w:vAlign w:val="center"/>
          </w:tcPr>
          <w:p w14:paraId="7FD6E45C" w14:textId="16022C61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Türü</w:t>
            </w:r>
          </w:p>
        </w:tc>
        <w:tc>
          <w:tcPr>
            <w:tcW w:w="714" w:type="dxa"/>
            <w:shd w:val="clear" w:color="auto" w:fill="BF4E14"/>
            <w:vAlign w:val="center"/>
          </w:tcPr>
          <w:p w14:paraId="7203A603" w14:textId="6C6D351D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Saat</w:t>
            </w:r>
          </w:p>
        </w:tc>
      </w:tr>
      <w:tr w:rsidR="006D2870" w:rsidRPr="00864103" w14:paraId="295B0E2B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CCFFCC"/>
            <w:vAlign w:val="center"/>
          </w:tcPr>
          <w:p w14:paraId="20D13D7C" w14:textId="562791D3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BKY1-BBH: Tıbbi araştırmalarda </w:t>
            </w:r>
            <w:proofErr w:type="spellStart"/>
            <w:r w:rsidRPr="00864103">
              <w:t>biyoistatistiğin</w:t>
            </w:r>
            <w:proofErr w:type="spellEnd"/>
            <w:r w:rsidRPr="00864103">
              <w:t xml:space="preserve"> kullanılması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16307592" w14:textId="598875B3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714" w:type="dxa"/>
            <w:shd w:val="clear" w:color="auto" w:fill="CCFFCC"/>
            <w:vAlign w:val="center"/>
          </w:tcPr>
          <w:p w14:paraId="5C1B2C5E" w14:textId="6318489D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6AD78220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BF4E14"/>
            <w:vAlign w:val="center"/>
          </w:tcPr>
          <w:p w14:paraId="1B80BAD3" w14:textId="75923636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  <w:bCs/>
              </w:rPr>
              <w:t>1.Tıbba Giriş</w:t>
            </w:r>
          </w:p>
        </w:tc>
        <w:tc>
          <w:tcPr>
            <w:tcW w:w="850" w:type="dxa"/>
            <w:shd w:val="clear" w:color="auto" w:fill="BF4E14"/>
            <w:vAlign w:val="center"/>
          </w:tcPr>
          <w:p w14:paraId="348BFF67" w14:textId="4DB5EC4F" w:rsidR="006D2870" w:rsidRPr="00864103" w:rsidRDefault="006D2870" w:rsidP="00864103">
            <w:pPr>
              <w:spacing w:after="0" w:line="276" w:lineRule="auto"/>
              <w:rPr>
                <w:b/>
                <w:bCs/>
              </w:rPr>
            </w:pPr>
            <w:r w:rsidRPr="00864103">
              <w:rPr>
                <w:b/>
                <w:bCs/>
              </w:rPr>
              <w:t>Türü</w:t>
            </w:r>
          </w:p>
        </w:tc>
        <w:tc>
          <w:tcPr>
            <w:tcW w:w="714" w:type="dxa"/>
            <w:shd w:val="clear" w:color="auto" w:fill="BF4E14"/>
            <w:vAlign w:val="center"/>
          </w:tcPr>
          <w:p w14:paraId="79D1E895" w14:textId="57376E09" w:rsidR="006D2870" w:rsidRPr="00864103" w:rsidRDefault="006D2870" w:rsidP="00864103">
            <w:pPr>
              <w:spacing w:after="0" w:line="276" w:lineRule="auto"/>
              <w:rPr>
                <w:b/>
                <w:bCs/>
              </w:rPr>
            </w:pPr>
            <w:r w:rsidRPr="00864103">
              <w:rPr>
                <w:b/>
                <w:bCs/>
              </w:rPr>
              <w:t>Saat</w:t>
            </w:r>
          </w:p>
        </w:tc>
      </w:tr>
      <w:tr w:rsidR="006D2870" w:rsidRPr="00864103" w14:paraId="6FC6D2DD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48586467" w14:textId="70B67E88" w:rsidR="006D2870" w:rsidRPr="00864103" w:rsidRDefault="006D2870" w:rsidP="00864103">
            <w:pPr>
              <w:spacing w:after="0" w:line="276" w:lineRule="auto"/>
              <w:jc w:val="both"/>
              <w:rPr>
                <w:b/>
                <w:bCs/>
              </w:rPr>
            </w:pPr>
            <w:r w:rsidRPr="00864103">
              <w:t>BKY1-KBA Tıbbi Biyoloji: Kromozom yapısı</w:t>
            </w:r>
            <w:r>
              <w:t xml:space="preserve"> – 1 2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02109C83" w14:textId="023ED9B2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t>Teorik</w:t>
            </w:r>
          </w:p>
        </w:tc>
        <w:tc>
          <w:tcPr>
            <w:tcW w:w="714" w:type="dxa"/>
            <w:shd w:val="clear" w:color="auto" w:fill="FFCCCC"/>
            <w:vAlign w:val="center"/>
          </w:tcPr>
          <w:p w14:paraId="5250FFF1" w14:textId="403227F4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t>2</w:t>
            </w:r>
          </w:p>
        </w:tc>
      </w:tr>
      <w:tr w:rsidR="006D2870" w:rsidRPr="00864103" w14:paraId="7AF8A7C5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5A433B0C" w14:textId="3C1EF9FB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BKY1-KBA Tıbbi Biyoloji: Kromozom çeşitleri ve </w:t>
            </w:r>
            <w:proofErr w:type="spellStart"/>
            <w:r w:rsidRPr="00864103">
              <w:t>karyotip</w:t>
            </w:r>
            <w:proofErr w:type="spellEnd"/>
            <w:r w:rsidRPr="00864103">
              <w:t xml:space="preserve"> analizi</w:t>
            </w:r>
            <w:r>
              <w:t xml:space="preserve"> – 3 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603D24C8" w14:textId="0C53B9EB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714" w:type="dxa"/>
            <w:shd w:val="clear" w:color="auto" w:fill="FFCCCC"/>
            <w:vAlign w:val="center"/>
          </w:tcPr>
          <w:p w14:paraId="24B8FC4D" w14:textId="03101895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0163917A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2A0B488A" w14:textId="741F98A3" w:rsidR="006D2870" w:rsidRPr="00864103" w:rsidRDefault="006D2870" w:rsidP="00864103">
            <w:pPr>
              <w:spacing w:after="0" w:line="276" w:lineRule="auto"/>
              <w:jc w:val="both"/>
              <w:rPr>
                <w:b/>
                <w:bCs/>
              </w:rPr>
            </w:pPr>
            <w:r w:rsidRPr="00864103">
              <w:t xml:space="preserve">BKY1-KBA Tıbbi Biyoloji: Eşey kromozomları ve </w:t>
            </w:r>
            <w:proofErr w:type="spellStart"/>
            <w:r w:rsidRPr="00864103">
              <w:t>kromozomal</w:t>
            </w:r>
            <w:proofErr w:type="spellEnd"/>
            <w:r w:rsidRPr="00864103">
              <w:t xml:space="preserve"> aberasyonlara örnekler</w:t>
            </w:r>
            <w:r>
              <w:t xml:space="preserve"> – 4 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0DEAA363" w14:textId="2A50162D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t>Teorik</w:t>
            </w:r>
          </w:p>
        </w:tc>
        <w:tc>
          <w:tcPr>
            <w:tcW w:w="714" w:type="dxa"/>
            <w:shd w:val="clear" w:color="auto" w:fill="FFCCCC"/>
            <w:vAlign w:val="center"/>
          </w:tcPr>
          <w:p w14:paraId="7D8ACADA" w14:textId="5D6F7B5C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t>1</w:t>
            </w:r>
          </w:p>
        </w:tc>
      </w:tr>
      <w:tr w:rsidR="006D2870" w:rsidRPr="00864103" w14:paraId="284188E4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7D2F8EF4" w14:textId="0A5919C9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BKY1-KBA Tıbbi Biyoloji pratik: İnsan kromozomları ve </w:t>
            </w:r>
            <w:proofErr w:type="spellStart"/>
            <w:r w:rsidRPr="00864103">
              <w:t>karyotip</w:t>
            </w:r>
            <w:proofErr w:type="spellEnd"/>
            <w:r w:rsidRPr="00864103">
              <w:t xml:space="preserve"> analizi</w:t>
            </w:r>
            <w:r>
              <w:t xml:space="preserve"> – 1 2 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248C1B75" w14:textId="66EE0DC8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Pratik</w:t>
            </w:r>
          </w:p>
        </w:tc>
        <w:tc>
          <w:tcPr>
            <w:tcW w:w="714" w:type="dxa"/>
            <w:shd w:val="clear" w:color="auto" w:fill="FFCCCC"/>
            <w:vAlign w:val="center"/>
          </w:tcPr>
          <w:p w14:paraId="2E0611E0" w14:textId="5593AEEF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7FEDBAD1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BF4E14"/>
            <w:vAlign w:val="center"/>
          </w:tcPr>
          <w:p w14:paraId="3D77167F" w14:textId="736DC050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  <w:bCs/>
              </w:rPr>
              <w:t>2.Hücre Yapısı ve İşlevleri</w:t>
            </w:r>
          </w:p>
        </w:tc>
        <w:tc>
          <w:tcPr>
            <w:tcW w:w="850" w:type="dxa"/>
            <w:shd w:val="clear" w:color="auto" w:fill="BF4E14"/>
            <w:vAlign w:val="center"/>
          </w:tcPr>
          <w:p w14:paraId="1CA6CDFF" w14:textId="67EBA411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  <w:bCs/>
              </w:rPr>
              <w:t>Türü</w:t>
            </w:r>
          </w:p>
        </w:tc>
        <w:tc>
          <w:tcPr>
            <w:tcW w:w="714" w:type="dxa"/>
            <w:shd w:val="clear" w:color="auto" w:fill="BF4E14"/>
            <w:vAlign w:val="center"/>
          </w:tcPr>
          <w:p w14:paraId="46396A88" w14:textId="560213B7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  <w:bCs/>
              </w:rPr>
              <w:t>Saat</w:t>
            </w:r>
          </w:p>
        </w:tc>
      </w:tr>
      <w:tr w:rsidR="006D2870" w:rsidRPr="00864103" w14:paraId="63A57226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0E8BA62B" w14:textId="51764E80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BKY1-KBA Tıbbi Biyoloji: </w:t>
            </w:r>
            <w:proofErr w:type="spellStart"/>
            <w:r w:rsidRPr="00864103">
              <w:t>Mitokondriyal</w:t>
            </w:r>
            <w:proofErr w:type="spellEnd"/>
            <w:r w:rsidRPr="00864103">
              <w:t xml:space="preserve"> Hastalıkların Moleküler Biyolojisi</w:t>
            </w:r>
            <w:r>
              <w:t xml:space="preserve"> – 5 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1E728A67" w14:textId="6E41E4CB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714" w:type="dxa"/>
            <w:shd w:val="clear" w:color="auto" w:fill="FFCCCC"/>
            <w:vAlign w:val="center"/>
          </w:tcPr>
          <w:p w14:paraId="2B344F89" w14:textId="70F33C46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0732540C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BF4E14"/>
            <w:vAlign w:val="center"/>
          </w:tcPr>
          <w:p w14:paraId="40E20B20" w14:textId="59CC0D75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  <w:bCs/>
              </w:rPr>
              <w:t xml:space="preserve">3.Dokular ve İşlevleri  </w:t>
            </w:r>
          </w:p>
        </w:tc>
        <w:tc>
          <w:tcPr>
            <w:tcW w:w="850" w:type="dxa"/>
            <w:shd w:val="clear" w:color="auto" w:fill="BF4E14"/>
            <w:vAlign w:val="center"/>
          </w:tcPr>
          <w:p w14:paraId="3AD1A24B" w14:textId="3C419C5C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  <w:bCs/>
              </w:rPr>
              <w:t>Türü</w:t>
            </w:r>
          </w:p>
        </w:tc>
        <w:tc>
          <w:tcPr>
            <w:tcW w:w="714" w:type="dxa"/>
            <w:shd w:val="clear" w:color="auto" w:fill="BF4E14"/>
            <w:vAlign w:val="center"/>
          </w:tcPr>
          <w:p w14:paraId="174BDEA8" w14:textId="3C184599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  <w:bCs/>
              </w:rPr>
              <w:t>Saat</w:t>
            </w:r>
          </w:p>
        </w:tc>
      </w:tr>
      <w:tr w:rsidR="006D2870" w:rsidRPr="00864103" w14:paraId="2B4F0282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CCCCFF"/>
            <w:vAlign w:val="center"/>
          </w:tcPr>
          <w:p w14:paraId="4B95B185" w14:textId="43F11CD7" w:rsidR="006D2870" w:rsidRPr="00864103" w:rsidRDefault="006D2870" w:rsidP="00864103">
            <w:pPr>
              <w:spacing w:after="0" w:line="276" w:lineRule="auto"/>
              <w:jc w:val="both"/>
              <w:rPr>
                <w:b/>
                <w:bCs/>
              </w:rPr>
            </w:pPr>
            <w:r w:rsidRPr="00864103">
              <w:rPr>
                <w:rFonts w:eastAsia="Times New Roman"/>
              </w:rPr>
              <w:t xml:space="preserve">BKY1-KBA Anatomi: Üst </w:t>
            </w:r>
            <w:proofErr w:type="spellStart"/>
            <w:r w:rsidRPr="00864103">
              <w:rPr>
                <w:rFonts w:eastAsia="Times New Roman"/>
              </w:rPr>
              <w:t>ekstremite</w:t>
            </w:r>
            <w:proofErr w:type="spellEnd"/>
            <w:r w:rsidRPr="00864103">
              <w:rPr>
                <w:rFonts w:eastAsia="Times New Roman"/>
              </w:rPr>
              <w:t xml:space="preserve"> kemikleri ve pektoral kemer kemiklerinin klinik anatomisi</w:t>
            </w:r>
            <w:r>
              <w:rPr>
                <w:rFonts w:eastAsia="Times New Roman"/>
              </w:rPr>
              <w:t xml:space="preserve"> – 7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48C80844" w14:textId="615FF4AF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714" w:type="dxa"/>
            <w:shd w:val="clear" w:color="auto" w:fill="CCCCFF"/>
            <w:vAlign w:val="center"/>
          </w:tcPr>
          <w:p w14:paraId="3CF20773" w14:textId="393ACA5F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rFonts w:eastAsia="Times New Roman"/>
              </w:rPr>
              <w:t>1</w:t>
            </w:r>
          </w:p>
        </w:tc>
      </w:tr>
      <w:tr w:rsidR="006D2870" w:rsidRPr="00864103" w14:paraId="184F0544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CCCCFF"/>
            <w:vAlign w:val="center"/>
          </w:tcPr>
          <w:p w14:paraId="08D8FADA" w14:textId="6329508A" w:rsidR="006D2870" w:rsidRPr="00864103" w:rsidRDefault="006D2870" w:rsidP="00864103">
            <w:pPr>
              <w:spacing w:after="0" w:line="276" w:lineRule="auto"/>
              <w:jc w:val="both"/>
              <w:rPr>
                <w:b/>
                <w:bCs/>
              </w:rPr>
            </w:pPr>
            <w:r w:rsidRPr="00864103">
              <w:rPr>
                <w:rFonts w:eastAsia="Times New Roman"/>
              </w:rPr>
              <w:t xml:space="preserve">BKY1-KBA Anatomi: Alt </w:t>
            </w:r>
            <w:proofErr w:type="spellStart"/>
            <w:r w:rsidRPr="00864103">
              <w:rPr>
                <w:rFonts w:eastAsia="Times New Roman"/>
              </w:rPr>
              <w:t>ekstremite</w:t>
            </w:r>
            <w:proofErr w:type="spellEnd"/>
            <w:r w:rsidRPr="00864103">
              <w:rPr>
                <w:rFonts w:eastAsia="Times New Roman"/>
              </w:rPr>
              <w:t xml:space="preserve"> kemikleri ve </w:t>
            </w:r>
            <w:proofErr w:type="spellStart"/>
            <w:r w:rsidRPr="00864103">
              <w:rPr>
                <w:rFonts w:eastAsia="Times New Roman"/>
              </w:rPr>
              <w:t>pelvisin</w:t>
            </w:r>
            <w:proofErr w:type="spellEnd"/>
            <w:r w:rsidRPr="00864103">
              <w:rPr>
                <w:rFonts w:eastAsia="Times New Roman"/>
              </w:rPr>
              <w:t xml:space="preserve"> klinik anatomisi</w:t>
            </w:r>
            <w:r>
              <w:rPr>
                <w:rFonts w:eastAsia="Times New Roman"/>
              </w:rPr>
              <w:t xml:space="preserve"> – 8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071C38EB" w14:textId="04047771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714" w:type="dxa"/>
            <w:shd w:val="clear" w:color="auto" w:fill="CCCCFF"/>
            <w:vAlign w:val="center"/>
          </w:tcPr>
          <w:p w14:paraId="60C039EE" w14:textId="3A66E3F9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rFonts w:eastAsia="Times New Roman"/>
              </w:rPr>
              <w:t>1</w:t>
            </w:r>
          </w:p>
        </w:tc>
      </w:tr>
      <w:tr w:rsidR="006D2870" w:rsidRPr="00864103" w14:paraId="132E75DF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CCCCFF"/>
            <w:vAlign w:val="center"/>
          </w:tcPr>
          <w:p w14:paraId="678D555A" w14:textId="59C6E8A1" w:rsidR="006D2870" w:rsidRPr="00864103" w:rsidRDefault="006D2870" w:rsidP="00864103">
            <w:pPr>
              <w:spacing w:after="0" w:line="276" w:lineRule="auto"/>
              <w:jc w:val="both"/>
              <w:rPr>
                <w:b/>
                <w:bCs/>
              </w:rPr>
            </w:pPr>
            <w:r w:rsidRPr="00864103">
              <w:rPr>
                <w:rFonts w:eastAsia="Times New Roman"/>
              </w:rPr>
              <w:t xml:space="preserve">BKY1-KBA Anatomi: </w:t>
            </w:r>
            <w:proofErr w:type="spellStart"/>
            <w:r w:rsidRPr="00864103">
              <w:rPr>
                <w:rFonts w:eastAsia="Times New Roman"/>
              </w:rPr>
              <w:t>Columna</w:t>
            </w:r>
            <w:proofErr w:type="spellEnd"/>
            <w:r w:rsidRPr="00864103">
              <w:rPr>
                <w:rFonts w:eastAsia="Times New Roman"/>
              </w:rPr>
              <w:t xml:space="preserve"> </w:t>
            </w:r>
            <w:proofErr w:type="spellStart"/>
            <w:r w:rsidRPr="00864103">
              <w:rPr>
                <w:rFonts w:eastAsia="Times New Roman"/>
              </w:rPr>
              <w:t>vertebralis</w:t>
            </w:r>
            <w:proofErr w:type="spellEnd"/>
            <w:r w:rsidRPr="00864103">
              <w:rPr>
                <w:rFonts w:eastAsia="Times New Roman"/>
              </w:rPr>
              <w:t xml:space="preserve"> (</w:t>
            </w:r>
            <w:proofErr w:type="spellStart"/>
            <w:r w:rsidRPr="00864103">
              <w:rPr>
                <w:rFonts w:eastAsia="Times New Roman"/>
              </w:rPr>
              <w:t>Vertebral</w:t>
            </w:r>
            <w:proofErr w:type="spellEnd"/>
            <w:r w:rsidRPr="00864103">
              <w:rPr>
                <w:rFonts w:eastAsia="Times New Roman"/>
              </w:rPr>
              <w:t xml:space="preserve"> sütun), </w:t>
            </w:r>
            <w:proofErr w:type="spellStart"/>
            <w:r w:rsidRPr="00864103">
              <w:rPr>
                <w:rFonts w:eastAsia="Times New Roman"/>
              </w:rPr>
              <w:t>costae</w:t>
            </w:r>
            <w:proofErr w:type="spellEnd"/>
            <w:r w:rsidRPr="00864103">
              <w:rPr>
                <w:rFonts w:eastAsia="Times New Roman"/>
              </w:rPr>
              <w:t xml:space="preserve"> (kaburgalar) ve </w:t>
            </w:r>
            <w:proofErr w:type="spellStart"/>
            <w:r w:rsidRPr="00864103">
              <w:rPr>
                <w:rFonts w:eastAsia="Times New Roman"/>
              </w:rPr>
              <w:t>sternumun</w:t>
            </w:r>
            <w:proofErr w:type="spellEnd"/>
            <w:r w:rsidRPr="00864103">
              <w:rPr>
                <w:rFonts w:eastAsia="Times New Roman"/>
              </w:rPr>
              <w:t xml:space="preserve"> klinik anatomisi</w:t>
            </w:r>
            <w:r>
              <w:rPr>
                <w:rFonts w:eastAsia="Times New Roman"/>
              </w:rPr>
              <w:t xml:space="preserve"> – 9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341053C9" w14:textId="1885B978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714" w:type="dxa"/>
            <w:shd w:val="clear" w:color="auto" w:fill="CCCCFF"/>
            <w:vAlign w:val="center"/>
          </w:tcPr>
          <w:p w14:paraId="716B03AF" w14:textId="5D28F8AC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rFonts w:eastAsia="Times New Roman"/>
              </w:rPr>
              <w:t>1</w:t>
            </w:r>
          </w:p>
        </w:tc>
      </w:tr>
      <w:tr w:rsidR="006D2870" w:rsidRPr="00864103" w14:paraId="5FD51F4B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CCCCFF"/>
            <w:vAlign w:val="center"/>
          </w:tcPr>
          <w:p w14:paraId="2455D278" w14:textId="22BF41C9" w:rsidR="006D2870" w:rsidRPr="00864103" w:rsidRDefault="006D2870" w:rsidP="00864103">
            <w:pPr>
              <w:spacing w:after="0" w:line="276" w:lineRule="auto"/>
              <w:jc w:val="both"/>
              <w:rPr>
                <w:b/>
                <w:bCs/>
              </w:rPr>
            </w:pPr>
            <w:r w:rsidRPr="00864103">
              <w:rPr>
                <w:rFonts w:eastAsia="Times New Roman"/>
              </w:rPr>
              <w:t xml:space="preserve">BKY1-KBA Anatomi: Kafa iskeletinin klinik </w:t>
            </w:r>
            <w:proofErr w:type="gramStart"/>
            <w:r w:rsidRPr="00864103">
              <w:rPr>
                <w:rFonts w:eastAsia="Times New Roman"/>
              </w:rPr>
              <w:t>anatomisi</w:t>
            </w:r>
            <w:r>
              <w:rPr>
                <w:rFonts w:eastAsia="Times New Roman"/>
              </w:rPr>
              <w:t xml:space="preserve"> -</w:t>
            </w:r>
            <w:proofErr w:type="gramEnd"/>
            <w:r>
              <w:rPr>
                <w:rFonts w:eastAsia="Times New Roman"/>
              </w:rPr>
              <w:t xml:space="preserve"> 13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0B780D27" w14:textId="2462A8F1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714" w:type="dxa"/>
            <w:shd w:val="clear" w:color="auto" w:fill="CCCCFF"/>
            <w:vAlign w:val="center"/>
          </w:tcPr>
          <w:p w14:paraId="179D568E" w14:textId="77F7E7B6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rFonts w:eastAsia="Times New Roman"/>
              </w:rPr>
              <w:t>1</w:t>
            </w:r>
          </w:p>
        </w:tc>
      </w:tr>
      <w:tr w:rsidR="006D2870" w:rsidRPr="00864103" w14:paraId="3AAC45E5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CCFFFF"/>
            <w:vAlign w:val="center"/>
          </w:tcPr>
          <w:p w14:paraId="31EE180A" w14:textId="51B2151B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BKY1-KBA Fizyoloji:</w:t>
            </w:r>
            <w:r>
              <w:t xml:space="preserve"> </w:t>
            </w:r>
            <w:r w:rsidRPr="00864103">
              <w:t>Kan transfüzyonu ve doku nakli</w:t>
            </w:r>
            <w:r>
              <w:t xml:space="preserve"> -12</w:t>
            </w:r>
          </w:p>
        </w:tc>
        <w:tc>
          <w:tcPr>
            <w:tcW w:w="850" w:type="dxa"/>
            <w:shd w:val="clear" w:color="auto" w:fill="CCFFFF"/>
            <w:vAlign w:val="center"/>
          </w:tcPr>
          <w:p w14:paraId="161D0F9A" w14:textId="0B85D8A8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714" w:type="dxa"/>
            <w:shd w:val="clear" w:color="auto" w:fill="CCFFFF"/>
            <w:vAlign w:val="center"/>
          </w:tcPr>
          <w:p w14:paraId="73EC43DC" w14:textId="28D54BFF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5DC6C73E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62729121" w14:textId="4929D32D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BKY1-KBA Tıbbi Biyoloji: İnsan genomunun organizasyonu ve </w:t>
            </w:r>
            <w:proofErr w:type="spellStart"/>
            <w:r w:rsidRPr="00864103">
              <w:t>genomik</w:t>
            </w:r>
            <w:proofErr w:type="spellEnd"/>
            <w:r w:rsidRPr="00864103">
              <w:t xml:space="preserve"> çeşitlilik</w:t>
            </w:r>
            <w:r>
              <w:t xml:space="preserve"> – 6 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60369C1E" w14:textId="449052BD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714" w:type="dxa"/>
            <w:shd w:val="clear" w:color="auto" w:fill="FFCCCC"/>
            <w:vAlign w:val="center"/>
          </w:tcPr>
          <w:p w14:paraId="2A1011C7" w14:textId="6FC2F7D9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3CA8DFB4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46DA3FC2" w14:textId="63E76457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BKY1-KBA Tıbbi Biyoloji: </w:t>
            </w:r>
            <w:proofErr w:type="spellStart"/>
            <w:r w:rsidRPr="00864103">
              <w:t>Genombilimdeki</w:t>
            </w:r>
            <w:proofErr w:type="spellEnd"/>
            <w:r w:rsidRPr="00864103">
              <w:t xml:space="preserve"> </w:t>
            </w:r>
            <w:proofErr w:type="gramStart"/>
            <w:r w:rsidRPr="00864103">
              <w:t>gelişmeler</w:t>
            </w:r>
            <w:r>
              <w:t xml:space="preserve"> -</w:t>
            </w:r>
            <w:proofErr w:type="gramEnd"/>
            <w:r>
              <w:t xml:space="preserve"> 10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3DCCE0D9" w14:textId="713D1AC1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714" w:type="dxa"/>
            <w:shd w:val="clear" w:color="auto" w:fill="FFCCCC"/>
            <w:vAlign w:val="center"/>
          </w:tcPr>
          <w:p w14:paraId="77DAC9D5" w14:textId="503858C5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0280361E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66DE6C9A" w14:textId="1E9150DD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BKY1-KBA Tıbbi Biyoloji: Kişisel tıpta </w:t>
            </w:r>
            <w:proofErr w:type="spellStart"/>
            <w:r w:rsidRPr="00864103">
              <w:t>genomik</w:t>
            </w:r>
            <w:proofErr w:type="spellEnd"/>
            <w:r w:rsidRPr="00864103">
              <w:t xml:space="preserve"> yaklaşımlar ve tıpta </w:t>
            </w:r>
            <w:proofErr w:type="spellStart"/>
            <w:r w:rsidRPr="00864103">
              <w:t>genomik</w:t>
            </w:r>
            <w:proofErr w:type="spellEnd"/>
            <w:r w:rsidRPr="00864103">
              <w:t xml:space="preserve"> teknolojilerin kullanımı</w:t>
            </w:r>
            <w:r>
              <w:t xml:space="preserve"> – 11 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7DF947FA" w14:textId="73F09611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714" w:type="dxa"/>
            <w:shd w:val="clear" w:color="auto" w:fill="FFCCCC"/>
            <w:vAlign w:val="center"/>
          </w:tcPr>
          <w:p w14:paraId="5F4B4192" w14:textId="6FB9F4B9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33D4EEBC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FFCCCC"/>
            <w:vAlign w:val="center"/>
          </w:tcPr>
          <w:p w14:paraId="47CDEE3E" w14:textId="69DDC4DD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BKY1-KBA Tıbbi Biyoloji: </w:t>
            </w:r>
            <w:proofErr w:type="spellStart"/>
            <w:r w:rsidRPr="00864103">
              <w:t>Biyoteknoloji</w:t>
            </w:r>
            <w:proofErr w:type="spellEnd"/>
            <w:r w:rsidRPr="00864103">
              <w:t xml:space="preserve"> ve tıpta kullanımı</w:t>
            </w:r>
            <w:r>
              <w:t xml:space="preserve"> -14 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4239A2FB" w14:textId="0477FD52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714" w:type="dxa"/>
            <w:shd w:val="clear" w:color="auto" w:fill="FFCCCC"/>
            <w:vAlign w:val="center"/>
          </w:tcPr>
          <w:p w14:paraId="382E4496" w14:textId="0A3DE4B2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1</w:t>
            </w:r>
          </w:p>
        </w:tc>
      </w:tr>
      <w:tr w:rsidR="006D2870" w:rsidRPr="00864103" w14:paraId="07F02B6C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BF4E14"/>
            <w:vAlign w:val="center"/>
          </w:tcPr>
          <w:p w14:paraId="27F5084E" w14:textId="570991AF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  <w:bCs/>
              </w:rPr>
              <w:t>4.Lokomotor Sistem – 1</w:t>
            </w:r>
          </w:p>
        </w:tc>
        <w:tc>
          <w:tcPr>
            <w:tcW w:w="850" w:type="dxa"/>
            <w:shd w:val="clear" w:color="auto" w:fill="BF4E14"/>
            <w:vAlign w:val="center"/>
          </w:tcPr>
          <w:p w14:paraId="7E4C6B21" w14:textId="520117B1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  <w:bCs/>
              </w:rPr>
              <w:t>Türü</w:t>
            </w:r>
          </w:p>
        </w:tc>
        <w:tc>
          <w:tcPr>
            <w:tcW w:w="714" w:type="dxa"/>
            <w:shd w:val="clear" w:color="auto" w:fill="BF4E14"/>
            <w:vAlign w:val="center"/>
          </w:tcPr>
          <w:p w14:paraId="54B6C62D" w14:textId="0EF6C389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  <w:bCs/>
              </w:rPr>
              <w:t>Saat</w:t>
            </w:r>
          </w:p>
        </w:tc>
      </w:tr>
      <w:tr w:rsidR="006D2870" w:rsidRPr="00864103" w14:paraId="5BE683F3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CCCCFF"/>
            <w:vAlign w:val="center"/>
          </w:tcPr>
          <w:p w14:paraId="5FA8D3E5" w14:textId="68D07040" w:rsidR="006D2870" w:rsidRPr="00864103" w:rsidRDefault="006D2870" w:rsidP="00864103">
            <w:pPr>
              <w:spacing w:after="0" w:line="276" w:lineRule="auto"/>
              <w:jc w:val="both"/>
              <w:rPr>
                <w:b/>
                <w:bCs/>
              </w:rPr>
            </w:pPr>
            <w:r w:rsidRPr="00864103">
              <w:rPr>
                <w:rFonts w:eastAsia="Times New Roman"/>
              </w:rPr>
              <w:t xml:space="preserve">BKY1-KBA Anatomi: Üst </w:t>
            </w:r>
            <w:proofErr w:type="spellStart"/>
            <w:r w:rsidRPr="00864103">
              <w:rPr>
                <w:rFonts w:eastAsia="Times New Roman"/>
              </w:rPr>
              <w:t>ekstremite</w:t>
            </w:r>
            <w:proofErr w:type="spellEnd"/>
            <w:r w:rsidRPr="00864103">
              <w:rPr>
                <w:rFonts w:eastAsia="Times New Roman"/>
              </w:rPr>
              <w:t xml:space="preserve"> eklemlerinin klinik </w:t>
            </w:r>
            <w:proofErr w:type="gramStart"/>
            <w:r w:rsidRPr="00864103">
              <w:rPr>
                <w:rFonts w:eastAsia="Times New Roman"/>
              </w:rPr>
              <w:t>anatomisi</w:t>
            </w:r>
            <w:r>
              <w:rPr>
                <w:rFonts w:eastAsia="Times New Roman"/>
              </w:rPr>
              <w:t xml:space="preserve"> -</w:t>
            </w:r>
            <w:proofErr w:type="gramEnd"/>
            <w:r>
              <w:rPr>
                <w:rFonts w:eastAsia="Times New Roman"/>
              </w:rPr>
              <w:t xml:space="preserve"> 15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6AD5D746" w14:textId="662C8915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714" w:type="dxa"/>
            <w:shd w:val="clear" w:color="auto" w:fill="CCCCFF"/>
            <w:vAlign w:val="center"/>
          </w:tcPr>
          <w:p w14:paraId="28B08587" w14:textId="5593D6D3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rFonts w:eastAsia="Times New Roman"/>
              </w:rPr>
              <w:t>1</w:t>
            </w:r>
          </w:p>
        </w:tc>
      </w:tr>
      <w:tr w:rsidR="006D2870" w:rsidRPr="00864103" w14:paraId="094A33C4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CCCCFF"/>
            <w:vAlign w:val="center"/>
          </w:tcPr>
          <w:p w14:paraId="4A865F30" w14:textId="49A0D9D5" w:rsidR="006D2870" w:rsidRPr="00864103" w:rsidRDefault="006D2870" w:rsidP="00864103">
            <w:pPr>
              <w:spacing w:after="0" w:line="276" w:lineRule="auto"/>
              <w:jc w:val="both"/>
              <w:rPr>
                <w:b/>
                <w:bCs/>
              </w:rPr>
            </w:pPr>
            <w:r w:rsidRPr="00864103">
              <w:rPr>
                <w:rFonts w:eastAsia="Times New Roman"/>
              </w:rPr>
              <w:t xml:space="preserve">BKY1-KBA Anatomi: Alt </w:t>
            </w:r>
            <w:proofErr w:type="spellStart"/>
            <w:r w:rsidRPr="00864103">
              <w:rPr>
                <w:rFonts w:eastAsia="Times New Roman"/>
              </w:rPr>
              <w:t>ekstremite</w:t>
            </w:r>
            <w:proofErr w:type="spellEnd"/>
            <w:r w:rsidRPr="00864103">
              <w:rPr>
                <w:rFonts w:eastAsia="Times New Roman"/>
              </w:rPr>
              <w:t xml:space="preserve"> eklemlerinin klinik </w:t>
            </w:r>
            <w:proofErr w:type="gramStart"/>
            <w:r w:rsidRPr="00864103">
              <w:rPr>
                <w:rFonts w:eastAsia="Times New Roman"/>
              </w:rPr>
              <w:t>anatomisi</w:t>
            </w:r>
            <w:r>
              <w:rPr>
                <w:rFonts w:eastAsia="Times New Roman"/>
              </w:rPr>
              <w:t xml:space="preserve"> -</w:t>
            </w:r>
            <w:proofErr w:type="gramEnd"/>
            <w:r>
              <w:rPr>
                <w:rFonts w:eastAsia="Times New Roman"/>
              </w:rPr>
              <w:t xml:space="preserve"> 16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1FFEA342" w14:textId="15D1BE4F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714" w:type="dxa"/>
            <w:shd w:val="clear" w:color="auto" w:fill="CCCCFF"/>
            <w:vAlign w:val="center"/>
          </w:tcPr>
          <w:p w14:paraId="06C9E742" w14:textId="2A7E93A0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rFonts w:eastAsia="Times New Roman"/>
              </w:rPr>
              <w:t>1</w:t>
            </w:r>
          </w:p>
        </w:tc>
      </w:tr>
      <w:tr w:rsidR="006D2870" w:rsidRPr="00864103" w14:paraId="529D2F05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CCCCFF"/>
            <w:vAlign w:val="center"/>
          </w:tcPr>
          <w:p w14:paraId="38AB15E6" w14:textId="28409DD7" w:rsidR="006D2870" w:rsidRPr="00864103" w:rsidRDefault="006D2870" w:rsidP="00864103">
            <w:pPr>
              <w:spacing w:after="0" w:line="276" w:lineRule="auto"/>
              <w:jc w:val="both"/>
              <w:rPr>
                <w:b/>
                <w:bCs/>
              </w:rPr>
            </w:pPr>
            <w:r w:rsidRPr="00864103">
              <w:rPr>
                <w:rFonts w:eastAsia="Times New Roman"/>
              </w:rPr>
              <w:t xml:space="preserve">BKY1-KBA Anatomi: </w:t>
            </w:r>
            <w:proofErr w:type="spellStart"/>
            <w:r w:rsidRPr="00864103">
              <w:rPr>
                <w:rFonts w:eastAsia="Times New Roman"/>
              </w:rPr>
              <w:t>Vertebral</w:t>
            </w:r>
            <w:proofErr w:type="spellEnd"/>
            <w:r w:rsidRPr="00864103">
              <w:rPr>
                <w:rFonts w:eastAsia="Times New Roman"/>
              </w:rPr>
              <w:t xml:space="preserve">, </w:t>
            </w:r>
            <w:proofErr w:type="spellStart"/>
            <w:r w:rsidRPr="00864103">
              <w:rPr>
                <w:rFonts w:eastAsia="Times New Roman"/>
              </w:rPr>
              <w:t>kranyovertebral</w:t>
            </w:r>
            <w:proofErr w:type="spellEnd"/>
            <w:r w:rsidRPr="00864103">
              <w:rPr>
                <w:rFonts w:eastAsia="Times New Roman"/>
              </w:rPr>
              <w:t xml:space="preserve">, </w:t>
            </w:r>
            <w:proofErr w:type="spellStart"/>
            <w:r w:rsidRPr="00864103">
              <w:rPr>
                <w:rFonts w:eastAsia="Times New Roman"/>
              </w:rPr>
              <w:t>kostal</w:t>
            </w:r>
            <w:proofErr w:type="spellEnd"/>
            <w:r w:rsidRPr="00864103">
              <w:rPr>
                <w:rFonts w:eastAsia="Times New Roman"/>
              </w:rPr>
              <w:t xml:space="preserve">, </w:t>
            </w:r>
            <w:proofErr w:type="spellStart"/>
            <w:r w:rsidRPr="00864103">
              <w:rPr>
                <w:rFonts w:eastAsia="Times New Roman"/>
              </w:rPr>
              <w:t>sternal</w:t>
            </w:r>
            <w:proofErr w:type="spellEnd"/>
            <w:r w:rsidRPr="00864103">
              <w:rPr>
                <w:rFonts w:eastAsia="Times New Roman"/>
              </w:rPr>
              <w:t xml:space="preserve"> eklemler ve </w:t>
            </w:r>
            <w:proofErr w:type="spellStart"/>
            <w:r w:rsidRPr="00864103">
              <w:rPr>
                <w:rFonts w:eastAsia="Times New Roman"/>
              </w:rPr>
              <w:t>temporomandibüler</w:t>
            </w:r>
            <w:proofErr w:type="spellEnd"/>
            <w:r w:rsidRPr="00864103">
              <w:rPr>
                <w:rFonts w:eastAsia="Times New Roman"/>
              </w:rPr>
              <w:t xml:space="preserve"> eklemlerin klinik </w:t>
            </w:r>
            <w:proofErr w:type="gramStart"/>
            <w:r w:rsidRPr="00864103">
              <w:rPr>
                <w:rFonts w:eastAsia="Times New Roman"/>
              </w:rPr>
              <w:t>anatomisi</w:t>
            </w:r>
            <w:r>
              <w:rPr>
                <w:rFonts w:eastAsia="Times New Roman"/>
              </w:rPr>
              <w:t xml:space="preserve"> -</w:t>
            </w:r>
            <w:proofErr w:type="gramEnd"/>
            <w:r>
              <w:rPr>
                <w:rFonts w:eastAsia="Times New Roman"/>
              </w:rPr>
              <w:t xml:space="preserve"> 17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1673EC41" w14:textId="66DF002D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714" w:type="dxa"/>
            <w:shd w:val="clear" w:color="auto" w:fill="CCCCFF"/>
            <w:vAlign w:val="center"/>
          </w:tcPr>
          <w:p w14:paraId="783B28F7" w14:textId="14169DCF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rFonts w:eastAsia="Times New Roman"/>
              </w:rPr>
              <w:t>1</w:t>
            </w:r>
          </w:p>
        </w:tc>
      </w:tr>
      <w:tr w:rsidR="006D2870" w:rsidRPr="00864103" w14:paraId="2F4EC78B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CCCCFF"/>
            <w:vAlign w:val="center"/>
          </w:tcPr>
          <w:p w14:paraId="2DE97174" w14:textId="64B9B140" w:rsidR="006D2870" w:rsidRPr="00864103" w:rsidRDefault="006D2870" w:rsidP="00864103">
            <w:pPr>
              <w:spacing w:after="0" w:line="276" w:lineRule="auto"/>
              <w:jc w:val="both"/>
              <w:rPr>
                <w:b/>
                <w:bCs/>
              </w:rPr>
            </w:pPr>
            <w:r w:rsidRPr="00864103">
              <w:rPr>
                <w:rFonts w:eastAsia="Times New Roman"/>
              </w:rPr>
              <w:t xml:space="preserve">BKY1-KBA Anatomi: Sırt kasları ve üst </w:t>
            </w:r>
            <w:proofErr w:type="spellStart"/>
            <w:r w:rsidRPr="00864103">
              <w:rPr>
                <w:rFonts w:eastAsia="Times New Roman"/>
              </w:rPr>
              <w:t>ekstremite</w:t>
            </w:r>
            <w:proofErr w:type="spellEnd"/>
            <w:r w:rsidRPr="00864103">
              <w:rPr>
                <w:rFonts w:eastAsia="Times New Roman"/>
              </w:rPr>
              <w:t xml:space="preserve"> kaslarının klinik anatomisi</w:t>
            </w:r>
            <w:r>
              <w:rPr>
                <w:rFonts w:eastAsia="Times New Roman"/>
              </w:rPr>
              <w:t xml:space="preserve"> – 18 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6FB24BAD" w14:textId="649FB36C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714" w:type="dxa"/>
            <w:shd w:val="clear" w:color="auto" w:fill="CCCCFF"/>
            <w:vAlign w:val="center"/>
          </w:tcPr>
          <w:p w14:paraId="260E1234" w14:textId="5DB33084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rFonts w:eastAsia="Times New Roman"/>
              </w:rPr>
              <w:t>1</w:t>
            </w:r>
          </w:p>
        </w:tc>
      </w:tr>
      <w:tr w:rsidR="006D2870" w:rsidRPr="00864103" w14:paraId="08F0BDF8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CCCCFF"/>
            <w:vAlign w:val="center"/>
          </w:tcPr>
          <w:p w14:paraId="24D49DA3" w14:textId="349AE5E6" w:rsidR="006D2870" w:rsidRPr="00864103" w:rsidRDefault="006D2870" w:rsidP="00864103">
            <w:pPr>
              <w:spacing w:after="0" w:line="276" w:lineRule="auto"/>
              <w:jc w:val="both"/>
              <w:rPr>
                <w:b/>
                <w:bCs/>
              </w:rPr>
            </w:pPr>
            <w:r w:rsidRPr="00864103">
              <w:rPr>
                <w:rFonts w:eastAsia="Times New Roman"/>
              </w:rPr>
              <w:t xml:space="preserve">BKY1-KBA Anatomi: </w:t>
            </w:r>
            <w:proofErr w:type="spellStart"/>
            <w:r w:rsidRPr="00864103">
              <w:rPr>
                <w:rFonts w:eastAsia="Times New Roman"/>
              </w:rPr>
              <w:t>Plexus</w:t>
            </w:r>
            <w:proofErr w:type="spellEnd"/>
            <w:r w:rsidRPr="00864103">
              <w:rPr>
                <w:rFonts w:eastAsia="Times New Roman"/>
              </w:rPr>
              <w:t xml:space="preserve"> </w:t>
            </w:r>
            <w:proofErr w:type="spellStart"/>
            <w:r w:rsidRPr="00864103">
              <w:rPr>
                <w:rFonts w:eastAsia="Times New Roman"/>
              </w:rPr>
              <w:t>brachialis’in</w:t>
            </w:r>
            <w:proofErr w:type="spellEnd"/>
            <w:r w:rsidRPr="00864103">
              <w:rPr>
                <w:rFonts w:eastAsia="Times New Roman"/>
              </w:rPr>
              <w:t xml:space="preserve"> klinik anatomisi</w:t>
            </w:r>
            <w:r>
              <w:rPr>
                <w:rFonts w:eastAsia="Times New Roman"/>
              </w:rPr>
              <w:t xml:space="preserve"> – 19 20 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0BB04C3D" w14:textId="7C904D72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714" w:type="dxa"/>
            <w:shd w:val="clear" w:color="auto" w:fill="CCCCFF"/>
            <w:vAlign w:val="center"/>
          </w:tcPr>
          <w:p w14:paraId="0569785C" w14:textId="46F80BC5" w:rsidR="006D2870" w:rsidRPr="00864103" w:rsidRDefault="006D2870" w:rsidP="00864103">
            <w:pPr>
              <w:spacing w:after="0" w:line="276" w:lineRule="auto"/>
              <w:jc w:val="center"/>
              <w:rPr>
                <w:b/>
              </w:rPr>
            </w:pPr>
            <w:r w:rsidRPr="00864103">
              <w:rPr>
                <w:rFonts w:eastAsia="Times New Roman"/>
              </w:rPr>
              <w:t>2</w:t>
            </w:r>
          </w:p>
        </w:tc>
      </w:tr>
      <w:tr w:rsidR="006D2870" w:rsidRPr="00864103" w14:paraId="7EDE1C9D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BF4E14"/>
            <w:vAlign w:val="center"/>
          </w:tcPr>
          <w:p w14:paraId="10177161" w14:textId="25B75B52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  <w:bCs/>
              </w:rPr>
              <w:t xml:space="preserve">5.Lokomotor Sistem – 2 </w:t>
            </w:r>
          </w:p>
        </w:tc>
        <w:tc>
          <w:tcPr>
            <w:tcW w:w="850" w:type="dxa"/>
            <w:shd w:val="clear" w:color="auto" w:fill="BF4E14"/>
            <w:vAlign w:val="center"/>
          </w:tcPr>
          <w:p w14:paraId="6E654704" w14:textId="64C94AD2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  <w:bCs/>
              </w:rPr>
              <w:t>Türü</w:t>
            </w:r>
          </w:p>
        </w:tc>
        <w:tc>
          <w:tcPr>
            <w:tcW w:w="714" w:type="dxa"/>
            <w:shd w:val="clear" w:color="auto" w:fill="BF4E14"/>
            <w:vAlign w:val="center"/>
          </w:tcPr>
          <w:p w14:paraId="3E6247CF" w14:textId="19483F4C" w:rsidR="006D2870" w:rsidRPr="00864103" w:rsidRDefault="006D2870" w:rsidP="00864103">
            <w:pPr>
              <w:spacing w:after="0" w:line="276" w:lineRule="auto"/>
              <w:rPr>
                <w:b/>
              </w:rPr>
            </w:pPr>
            <w:r w:rsidRPr="00864103">
              <w:rPr>
                <w:b/>
                <w:bCs/>
              </w:rPr>
              <w:t>Saat</w:t>
            </w:r>
          </w:p>
        </w:tc>
      </w:tr>
      <w:tr w:rsidR="006D2870" w:rsidRPr="00864103" w14:paraId="77C57E3C" w14:textId="0D660432" w:rsidTr="006D2870">
        <w:trPr>
          <w:trHeight w:val="310"/>
          <w:jc w:val="center"/>
        </w:trPr>
        <w:tc>
          <w:tcPr>
            <w:tcW w:w="8359" w:type="dxa"/>
            <w:shd w:val="clear" w:color="auto" w:fill="CCCCFF"/>
            <w:vAlign w:val="center"/>
          </w:tcPr>
          <w:p w14:paraId="670859A7" w14:textId="7794BC89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rFonts w:eastAsia="Times New Roman"/>
              </w:rPr>
              <w:lastRenderedPageBreak/>
              <w:t xml:space="preserve">BKY1-KBA Anatomi: </w:t>
            </w:r>
            <w:proofErr w:type="spellStart"/>
            <w:r w:rsidRPr="00864103">
              <w:rPr>
                <w:rFonts w:eastAsia="Times New Roman"/>
              </w:rPr>
              <w:t>Plexus</w:t>
            </w:r>
            <w:proofErr w:type="spellEnd"/>
            <w:r w:rsidRPr="00864103">
              <w:rPr>
                <w:rFonts w:eastAsia="Times New Roman"/>
              </w:rPr>
              <w:t xml:space="preserve"> </w:t>
            </w:r>
            <w:proofErr w:type="spellStart"/>
            <w:r w:rsidRPr="00864103">
              <w:rPr>
                <w:rFonts w:eastAsia="Times New Roman"/>
              </w:rPr>
              <w:t>lumbalis</w:t>
            </w:r>
            <w:proofErr w:type="spellEnd"/>
            <w:r w:rsidRPr="00864103">
              <w:rPr>
                <w:rFonts w:eastAsia="Times New Roman"/>
              </w:rPr>
              <w:t xml:space="preserve"> ve </w:t>
            </w:r>
            <w:proofErr w:type="spellStart"/>
            <w:r w:rsidRPr="00864103">
              <w:rPr>
                <w:rFonts w:eastAsia="Times New Roman"/>
              </w:rPr>
              <w:t>plexus</w:t>
            </w:r>
            <w:proofErr w:type="spellEnd"/>
            <w:r w:rsidRPr="00864103">
              <w:rPr>
                <w:rFonts w:eastAsia="Times New Roman"/>
              </w:rPr>
              <w:t xml:space="preserve"> </w:t>
            </w:r>
            <w:proofErr w:type="spellStart"/>
            <w:r w:rsidRPr="00864103">
              <w:rPr>
                <w:rFonts w:eastAsia="Times New Roman"/>
              </w:rPr>
              <w:t>sacralis</w:t>
            </w:r>
            <w:proofErr w:type="spellEnd"/>
            <w:r w:rsidRPr="00864103">
              <w:rPr>
                <w:rFonts w:eastAsia="Times New Roman"/>
              </w:rPr>
              <w:t xml:space="preserve"> </w:t>
            </w:r>
            <w:proofErr w:type="gramStart"/>
            <w:r w:rsidRPr="00864103">
              <w:rPr>
                <w:rFonts w:eastAsia="Times New Roman"/>
              </w:rPr>
              <w:t>lezyonları</w:t>
            </w:r>
            <w:r>
              <w:rPr>
                <w:rFonts w:eastAsia="Times New Roman"/>
              </w:rPr>
              <w:t xml:space="preserve"> -</w:t>
            </w:r>
            <w:proofErr w:type="gramEnd"/>
            <w:r>
              <w:rPr>
                <w:rFonts w:eastAsia="Times New Roman"/>
              </w:rPr>
              <w:t xml:space="preserve"> 21 22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46644B3C" w14:textId="46ADAC85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714" w:type="dxa"/>
            <w:shd w:val="clear" w:color="auto" w:fill="CCCCFF"/>
            <w:vAlign w:val="center"/>
          </w:tcPr>
          <w:p w14:paraId="10A72866" w14:textId="0FC055FE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2</w:t>
            </w:r>
          </w:p>
        </w:tc>
      </w:tr>
      <w:tr w:rsidR="006D2870" w:rsidRPr="00864103" w14:paraId="25B14263" w14:textId="41D161A1" w:rsidTr="006D2870">
        <w:trPr>
          <w:trHeight w:val="310"/>
          <w:jc w:val="center"/>
        </w:trPr>
        <w:tc>
          <w:tcPr>
            <w:tcW w:w="8359" w:type="dxa"/>
            <w:shd w:val="clear" w:color="auto" w:fill="CCCCFF"/>
            <w:vAlign w:val="center"/>
          </w:tcPr>
          <w:p w14:paraId="6E88B1F0" w14:textId="4D874D3D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rFonts w:eastAsia="Times New Roman"/>
              </w:rPr>
              <w:t xml:space="preserve">BKY1-KBA Anatomi: Alt </w:t>
            </w:r>
            <w:proofErr w:type="spellStart"/>
            <w:r w:rsidRPr="00864103">
              <w:rPr>
                <w:rFonts w:eastAsia="Times New Roman"/>
              </w:rPr>
              <w:t>ekstremite</w:t>
            </w:r>
            <w:proofErr w:type="spellEnd"/>
            <w:r w:rsidRPr="00864103">
              <w:rPr>
                <w:rFonts w:eastAsia="Times New Roman"/>
              </w:rPr>
              <w:t xml:space="preserve"> kaslarının klinik anatomisi</w:t>
            </w:r>
            <w:r>
              <w:rPr>
                <w:rFonts w:eastAsia="Times New Roman"/>
              </w:rPr>
              <w:t xml:space="preserve"> – 23 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0D1F44FE" w14:textId="4D6A0A42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714" w:type="dxa"/>
            <w:shd w:val="clear" w:color="auto" w:fill="CCCCFF"/>
            <w:vAlign w:val="center"/>
          </w:tcPr>
          <w:p w14:paraId="03A6810B" w14:textId="781860A3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1</w:t>
            </w:r>
          </w:p>
        </w:tc>
      </w:tr>
      <w:tr w:rsidR="006D2870" w:rsidRPr="00864103" w14:paraId="34723A28" w14:textId="183005F6" w:rsidTr="006D2870">
        <w:trPr>
          <w:trHeight w:val="310"/>
          <w:jc w:val="center"/>
        </w:trPr>
        <w:tc>
          <w:tcPr>
            <w:tcW w:w="8359" w:type="dxa"/>
            <w:shd w:val="clear" w:color="auto" w:fill="CCCCFF"/>
            <w:vAlign w:val="center"/>
          </w:tcPr>
          <w:p w14:paraId="1C4C9D12" w14:textId="3457ACB1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rFonts w:eastAsia="Times New Roman"/>
              </w:rPr>
              <w:t xml:space="preserve">BKY1-KBA Anatomi: Baş boyun klinik </w:t>
            </w:r>
            <w:proofErr w:type="gramStart"/>
            <w:r w:rsidRPr="00864103">
              <w:rPr>
                <w:rFonts w:eastAsia="Times New Roman"/>
              </w:rPr>
              <w:t>anatomisi</w:t>
            </w:r>
            <w:r>
              <w:rPr>
                <w:rFonts w:eastAsia="Times New Roman"/>
              </w:rPr>
              <w:t xml:space="preserve"> -</w:t>
            </w:r>
            <w:proofErr w:type="gramEnd"/>
            <w:r>
              <w:rPr>
                <w:rFonts w:eastAsia="Times New Roman"/>
              </w:rPr>
              <w:t xml:space="preserve"> 24</w:t>
            </w:r>
          </w:p>
        </w:tc>
        <w:tc>
          <w:tcPr>
            <w:tcW w:w="850" w:type="dxa"/>
            <w:shd w:val="clear" w:color="auto" w:fill="CCCCFF"/>
            <w:vAlign w:val="center"/>
          </w:tcPr>
          <w:p w14:paraId="42326B7E" w14:textId="6EAAA1D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Teorik</w:t>
            </w:r>
          </w:p>
        </w:tc>
        <w:tc>
          <w:tcPr>
            <w:tcW w:w="714" w:type="dxa"/>
            <w:shd w:val="clear" w:color="auto" w:fill="CCCCFF"/>
            <w:vAlign w:val="center"/>
          </w:tcPr>
          <w:p w14:paraId="2352A435" w14:textId="230FB4C9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rFonts w:eastAsia="Times New Roman"/>
              </w:rPr>
              <w:t>1</w:t>
            </w:r>
          </w:p>
        </w:tc>
      </w:tr>
      <w:tr w:rsidR="006D2870" w:rsidRPr="00864103" w14:paraId="0EA683D0" w14:textId="1D0D97FD" w:rsidTr="006D2870">
        <w:trPr>
          <w:trHeight w:val="379"/>
          <w:jc w:val="center"/>
        </w:trPr>
        <w:tc>
          <w:tcPr>
            <w:tcW w:w="8359" w:type="dxa"/>
            <w:shd w:val="clear" w:color="auto" w:fill="BF4E14"/>
            <w:vAlign w:val="center"/>
          </w:tcPr>
          <w:p w14:paraId="1FAF8607" w14:textId="67C53007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b/>
                <w:bCs/>
              </w:rPr>
              <w:t>1.Tıbba Giriş</w:t>
            </w:r>
          </w:p>
        </w:tc>
        <w:tc>
          <w:tcPr>
            <w:tcW w:w="850" w:type="dxa"/>
            <w:shd w:val="clear" w:color="auto" w:fill="BF4E14"/>
            <w:vAlign w:val="center"/>
          </w:tcPr>
          <w:p w14:paraId="2BB58134" w14:textId="12D075C8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Türü</w:t>
            </w:r>
          </w:p>
        </w:tc>
        <w:tc>
          <w:tcPr>
            <w:tcW w:w="714" w:type="dxa"/>
            <w:shd w:val="clear" w:color="auto" w:fill="BF4E14"/>
            <w:vAlign w:val="center"/>
          </w:tcPr>
          <w:p w14:paraId="6D2A6661" w14:textId="62432916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Saat</w:t>
            </w:r>
          </w:p>
        </w:tc>
      </w:tr>
      <w:tr w:rsidR="006D2870" w:rsidRPr="00864103" w14:paraId="18FF89E1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01BBA9"/>
            <w:vAlign w:val="center"/>
          </w:tcPr>
          <w:p w14:paraId="7C686971" w14:textId="1D90A76F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BKY1-KBE: El yıkama becerisi</w:t>
            </w:r>
            <w:r>
              <w:t xml:space="preserve"> – 1 2 </w:t>
            </w:r>
          </w:p>
        </w:tc>
        <w:tc>
          <w:tcPr>
            <w:tcW w:w="850" w:type="dxa"/>
            <w:shd w:val="clear" w:color="auto" w:fill="01BBA9"/>
            <w:vAlign w:val="center"/>
          </w:tcPr>
          <w:p w14:paraId="4CA21CCB" w14:textId="445B60D9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Pratik</w:t>
            </w:r>
          </w:p>
        </w:tc>
        <w:tc>
          <w:tcPr>
            <w:tcW w:w="714" w:type="dxa"/>
            <w:shd w:val="clear" w:color="auto" w:fill="01BBA9"/>
            <w:vAlign w:val="center"/>
          </w:tcPr>
          <w:p w14:paraId="0237849F" w14:textId="009F3828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1FF0213C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BF4E14"/>
            <w:vAlign w:val="center"/>
          </w:tcPr>
          <w:p w14:paraId="6D578839" w14:textId="73D099EE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b/>
                <w:bCs/>
              </w:rPr>
              <w:t>2.Hücre Yapısı ve İşlevleri</w:t>
            </w:r>
          </w:p>
        </w:tc>
        <w:tc>
          <w:tcPr>
            <w:tcW w:w="850" w:type="dxa"/>
            <w:shd w:val="clear" w:color="auto" w:fill="BF4E14"/>
            <w:vAlign w:val="center"/>
          </w:tcPr>
          <w:p w14:paraId="5211E559" w14:textId="24AE400A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Türü</w:t>
            </w:r>
          </w:p>
        </w:tc>
        <w:tc>
          <w:tcPr>
            <w:tcW w:w="714" w:type="dxa"/>
            <w:shd w:val="clear" w:color="auto" w:fill="BF4E14"/>
            <w:vAlign w:val="center"/>
          </w:tcPr>
          <w:p w14:paraId="13985DE1" w14:textId="4BDB8DC8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Saat</w:t>
            </w:r>
          </w:p>
        </w:tc>
      </w:tr>
      <w:tr w:rsidR="006D2870" w:rsidRPr="00864103" w14:paraId="16944E7B" w14:textId="03DBBE25" w:rsidTr="006D2870">
        <w:trPr>
          <w:trHeight w:val="310"/>
          <w:jc w:val="center"/>
        </w:trPr>
        <w:tc>
          <w:tcPr>
            <w:tcW w:w="8359" w:type="dxa"/>
            <w:shd w:val="clear" w:color="auto" w:fill="01BBA9"/>
            <w:vAlign w:val="center"/>
          </w:tcPr>
          <w:p w14:paraId="251B7DAF" w14:textId="08CBB769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BKY1-KBE: Koruyucu ekipman (önlük, maske, gözlük/yüz koruyucu, eldiven) giyme becerisi</w:t>
            </w:r>
            <w:r>
              <w:t xml:space="preserve"> – 3 4 </w:t>
            </w:r>
          </w:p>
        </w:tc>
        <w:tc>
          <w:tcPr>
            <w:tcW w:w="850" w:type="dxa"/>
            <w:shd w:val="clear" w:color="auto" w:fill="01BBA9"/>
            <w:vAlign w:val="center"/>
          </w:tcPr>
          <w:p w14:paraId="2AB1621D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Pratik</w:t>
            </w:r>
          </w:p>
        </w:tc>
        <w:tc>
          <w:tcPr>
            <w:tcW w:w="714" w:type="dxa"/>
            <w:shd w:val="clear" w:color="auto" w:fill="01BBA9"/>
            <w:vAlign w:val="center"/>
          </w:tcPr>
          <w:p w14:paraId="720DCD92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1E9E714A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BF4E14"/>
            <w:vAlign w:val="center"/>
          </w:tcPr>
          <w:p w14:paraId="61F9A19C" w14:textId="1E2C1C1D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b/>
                <w:bCs/>
              </w:rPr>
              <w:t xml:space="preserve">3.Dokular ve İşlevleri  </w:t>
            </w:r>
          </w:p>
        </w:tc>
        <w:tc>
          <w:tcPr>
            <w:tcW w:w="850" w:type="dxa"/>
            <w:shd w:val="clear" w:color="auto" w:fill="BF4E14"/>
            <w:vAlign w:val="center"/>
          </w:tcPr>
          <w:p w14:paraId="40B9C06D" w14:textId="1D3F3B29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Türü</w:t>
            </w:r>
          </w:p>
        </w:tc>
        <w:tc>
          <w:tcPr>
            <w:tcW w:w="714" w:type="dxa"/>
            <w:shd w:val="clear" w:color="auto" w:fill="BF4E14"/>
            <w:vAlign w:val="center"/>
          </w:tcPr>
          <w:p w14:paraId="3117FEE0" w14:textId="1DCD5755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Saat</w:t>
            </w:r>
          </w:p>
        </w:tc>
      </w:tr>
      <w:tr w:rsidR="006D2870" w:rsidRPr="00864103" w14:paraId="6C7578CA" w14:textId="2BC7120D" w:rsidTr="006D2870">
        <w:trPr>
          <w:trHeight w:val="310"/>
          <w:jc w:val="center"/>
        </w:trPr>
        <w:tc>
          <w:tcPr>
            <w:tcW w:w="8359" w:type="dxa"/>
            <w:shd w:val="clear" w:color="auto" w:fill="01BBA9"/>
            <w:vAlign w:val="center"/>
          </w:tcPr>
          <w:p w14:paraId="529382A6" w14:textId="66485FB4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BKY1-KBE: Solunum ve nabız sayısı sayma becerisi</w:t>
            </w:r>
            <w:r>
              <w:t xml:space="preserve"> – 5 6 </w:t>
            </w:r>
          </w:p>
        </w:tc>
        <w:tc>
          <w:tcPr>
            <w:tcW w:w="850" w:type="dxa"/>
            <w:shd w:val="clear" w:color="auto" w:fill="01BBA9"/>
            <w:vAlign w:val="center"/>
          </w:tcPr>
          <w:p w14:paraId="0007FC77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Pratik</w:t>
            </w:r>
          </w:p>
        </w:tc>
        <w:tc>
          <w:tcPr>
            <w:tcW w:w="714" w:type="dxa"/>
            <w:shd w:val="clear" w:color="auto" w:fill="01BBA9"/>
            <w:vAlign w:val="center"/>
          </w:tcPr>
          <w:p w14:paraId="4D6D12C2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355A3DBF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BF4E14"/>
            <w:vAlign w:val="center"/>
          </w:tcPr>
          <w:p w14:paraId="43CCD3D3" w14:textId="1098981B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b/>
                <w:bCs/>
              </w:rPr>
              <w:t>4.Lokomotor Sistem – 1</w:t>
            </w:r>
          </w:p>
        </w:tc>
        <w:tc>
          <w:tcPr>
            <w:tcW w:w="850" w:type="dxa"/>
            <w:shd w:val="clear" w:color="auto" w:fill="BF4E14"/>
            <w:vAlign w:val="center"/>
          </w:tcPr>
          <w:p w14:paraId="23E70F75" w14:textId="490FF75C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Türü</w:t>
            </w:r>
          </w:p>
        </w:tc>
        <w:tc>
          <w:tcPr>
            <w:tcW w:w="714" w:type="dxa"/>
            <w:shd w:val="clear" w:color="auto" w:fill="BF4E14"/>
            <w:vAlign w:val="center"/>
          </w:tcPr>
          <w:p w14:paraId="7248D21E" w14:textId="04915D11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Saat</w:t>
            </w:r>
          </w:p>
        </w:tc>
      </w:tr>
      <w:tr w:rsidR="006D2870" w:rsidRPr="00864103" w14:paraId="1ABA8FAC" w14:textId="668FCD6C" w:rsidTr="006D2870">
        <w:trPr>
          <w:trHeight w:val="310"/>
          <w:jc w:val="center"/>
        </w:trPr>
        <w:tc>
          <w:tcPr>
            <w:tcW w:w="8359" w:type="dxa"/>
            <w:shd w:val="clear" w:color="auto" w:fill="01BBA9"/>
            <w:vAlign w:val="center"/>
          </w:tcPr>
          <w:p w14:paraId="71A7BC77" w14:textId="0F331993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BKY1-KBE: Temel yaşam desteği ve </w:t>
            </w:r>
            <w:proofErr w:type="spellStart"/>
            <w:r w:rsidRPr="00864103">
              <w:t>Heimlich</w:t>
            </w:r>
            <w:proofErr w:type="spellEnd"/>
            <w:r w:rsidRPr="00864103">
              <w:t xml:space="preserve"> manevrası uygulama becerisi</w:t>
            </w:r>
            <w:r>
              <w:t xml:space="preserve"> – 7 8 </w:t>
            </w:r>
          </w:p>
        </w:tc>
        <w:tc>
          <w:tcPr>
            <w:tcW w:w="850" w:type="dxa"/>
            <w:shd w:val="clear" w:color="auto" w:fill="01BBA9"/>
            <w:vAlign w:val="center"/>
          </w:tcPr>
          <w:p w14:paraId="4AF60E67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Pratik</w:t>
            </w:r>
          </w:p>
        </w:tc>
        <w:tc>
          <w:tcPr>
            <w:tcW w:w="714" w:type="dxa"/>
            <w:shd w:val="clear" w:color="auto" w:fill="01BBA9"/>
            <w:vAlign w:val="center"/>
          </w:tcPr>
          <w:p w14:paraId="5C9351EB" w14:textId="7777777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68B2FAB3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BF4E14"/>
            <w:vAlign w:val="center"/>
          </w:tcPr>
          <w:p w14:paraId="2B24E435" w14:textId="35DBC61B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b/>
                <w:bCs/>
              </w:rPr>
              <w:t xml:space="preserve">5.Lokomotor Sistem – 2 </w:t>
            </w:r>
          </w:p>
        </w:tc>
        <w:tc>
          <w:tcPr>
            <w:tcW w:w="850" w:type="dxa"/>
            <w:shd w:val="clear" w:color="auto" w:fill="BF4E14"/>
            <w:vAlign w:val="center"/>
          </w:tcPr>
          <w:p w14:paraId="41539A86" w14:textId="4B4BC6E9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Türü</w:t>
            </w:r>
          </w:p>
        </w:tc>
        <w:tc>
          <w:tcPr>
            <w:tcW w:w="714" w:type="dxa"/>
            <w:shd w:val="clear" w:color="auto" w:fill="BF4E14"/>
            <w:vAlign w:val="center"/>
          </w:tcPr>
          <w:p w14:paraId="3F5BD548" w14:textId="351AAEF7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Saat</w:t>
            </w:r>
          </w:p>
        </w:tc>
      </w:tr>
      <w:tr w:rsidR="006D2870" w:rsidRPr="00864103" w14:paraId="29E1E511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01BBA9"/>
            <w:vAlign w:val="center"/>
          </w:tcPr>
          <w:p w14:paraId="65573968" w14:textId="539284CC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BKY1-KBE: Hastanın uygun taşınmasını sağlayabilme becerisi</w:t>
            </w:r>
            <w:r>
              <w:t xml:space="preserve"> – 9 10 </w:t>
            </w:r>
          </w:p>
        </w:tc>
        <w:tc>
          <w:tcPr>
            <w:tcW w:w="850" w:type="dxa"/>
            <w:shd w:val="clear" w:color="auto" w:fill="01BBA9"/>
            <w:vAlign w:val="center"/>
          </w:tcPr>
          <w:p w14:paraId="5E422E5C" w14:textId="669F4A45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Pratik</w:t>
            </w:r>
          </w:p>
        </w:tc>
        <w:tc>
          <w:tcPr>
            <w:tcW w:w="714" w:type="dxa"/>
            <w:shd w:val="clear" w:color="auto" w:fill="01BBA9"/>
            <w:vAlign w:val="center"/>
          </w:tcPr>
          <w:p w14:paraId="2BF9689F" w14:textId="07F11515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71EAF004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BF4E14"/>
            <w:vAlign w:val="center"/>
          </w:tcPr>
          <w:p w14:paraId="1E941EB4" w14:textId="35C7548C" w:rsidR="006D2870" w:rsidRPr="00864103" w:rsidRDefault="006D2870" w:rsidP="00864103">
            <w:pPr>
              <w:spacing w:after="0" w:line="276" w:lineRule="auto"/>
              <w:jc w:val="both"/>
            </w:pPr>
            <w:bookmarkStart w:id="28" w:name="_Hlk166230867"/>
            <w:r w:rsidRPr="00864103">
              <w:rPr>
                <w:b/>
                <w:bCs/>
              </w:rPr>
              <w:t>1.Tıbba Giriş</w:t>
            </w:r>
          </w:p>
        </w:tc>
        <w:tc>
          <w:tcPr>
            <w:tcW w:w="850" w:type="dxa"/>
            <w:shd w:val="clear" w:color="auto" w:fill="BF4E14"/>
            <w:vAlign w:val="center"/>
          </w:tcPr>
          <w:p w14:paraId="336A951E" w14:textId="3B035D32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Türü</w:t>
            </w:r>
          </w:p>
        </w:tc>
        <w:tc>
          <w:tcPr>
            <w:tcW w:w="714" w:type="dxa"/>
            <w:shd w:val="clear" w:color="auto" w:fill="BF4E14"/>
            <w:vAlign w:val="center"/>
          </w:tcPr>
          <w:p w14:paraId="1AE75C71" w14:textId="0B1B14F1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Saat</w:t>
            </w:r>
          </w:p>
        </w:tc>
      </w:tr>
      <w:tr w:rsidR="006D2870" w:rsidRPr="00864103" w14:paraId="6533DD32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66FF33"/>
            <w:vAlign w:val="center"/>
          </w:tcPr>
          <w:p w14:paraId="09F36040" w14:textId="48565738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BKY1-KET: Klinikle Erken Tanışma – </w:t>
            </w:r>
            <w:proofErr w:type="gramStart"/>
            <w:r w:rsidRPr="00864103">
              <w:t xml:space="preserve">1 </w:t>
            </w:r>
            <w:r>
              <w:t xml:space="preserve"> -</w:t>
            </w:r>
            <w:proofErr w:type="gramEnd"/>
            <w:r>
              <w:t xml:space="preserve"> 1 2 </w:t>
            </w:r>
          </w:p>
        </w:tc>
        <w:tc>
          <w:tcPr>
            <w:tcW w:w="850" w:type="dxa"/>
            <w:shd w:val="clear" w:color="auto" w:fill="66FF33"/>
            <w:vAlign w:val="center"/>
          </w:tcPr>
          <w:p w14:paraId="58C02F25" w14:textId="0F624A54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714" w:type="dxa"/>
            <w:shd w:val="clear" w:color="auto" w:fill="66FF33"/>
            <w:vAlign w:val="center"/>
          </w:tcPr>
          <w:p w14:paraId="5FDD8B9C" w14:textId="48CA25B2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0E7426DE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BF4E14"/>
            <w:vAlign w:val="center"/>
          </w:tcPr>
          <w:p w14:paraId="6AD76413" w14:textId="79ECC621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b/>
                <w:bCs/>
              </w:rPr>
              <w:t>2.Hücre Yapısı ve İşlevleri</w:t>
            </w:r>
          </w:p>
        </w:tc>
        <w:tc>
          <w:tcPr>
            <w:tcW w:w="850" w:type="dxa"/>
            <w:shd w:val="clear" w:color="auto" w:fill="BF4E14"/>
            <w:vAlign w:val="center"/>
          </w:tcPr>
          <w:p w14:paraId="6427266F" w14:textId="0B79DFD2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Türü</w:t>
            </w:r>
          </w:p>
        </w:tc>
        <w:tc>
          <w:tcPr>
            <w:tcW w:w="714" w:type="dxa"/>
            <w:shd w:val="clear" w:color="auto" w:fill="BF4E14"/>
            <w:vAlign w:val="center"/>
          </w:tcPr>
          <w:p w14:paraId="4CFA6224" w14:textId="5D8C2A45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Saat</w:t>
            </w:r>
          </w:p>
        </w:tc>
      </w:tr>
      <w:tr w:rsidR="006D2870" w:rsidRPr="00864103" w14:paraId="61F4FA2C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66FF33"/>
            <w:vAlign w:val="center"/>
          </w:tcPr>
          <w:p w14:paraId="4EBD6874" w14:textId="1B3E06E4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BKY1-KET: Klinikle Erken Tanışma – 2</w:t>
            </w:r>
            <w:r>
              <w:t xml:space="preserve"> – 3 4 </w:t>
            </w:r>
          </w:p>
        </w:tc>
        <w:tc>
          <w:tcPr>
            <w:tcW w:w="850" w:type="dxa"/>
            <w:shd w:val="clear" w:color="auto" w:fill="66FF33"/>
            <w:vAlign w:val="center"/>
          </w:tcPr>
          <w:p w14:paraId="535D10CB" w14:textId="241C7944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Teorik</w:t>
            </w:r>
          </w:p>
        </w:tc>
        <w:tc>
          <w:tcPr>
            <w:tcW w:w="714" w:type="dxa"/>
            <w:shd w:val="clear" w:color="auto" w:fill="66FF33"/>
            <w:vAlign w:val="center"/>
          </w:tcPr>
          <w:p w14:paraId="345A0FBE" w14:textId="7364DE92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5B986732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66FF33"/>
            <w:vAlign w:val="center"/>
          </w:tcPr>
          <w:p w14:paraId="609AF5F2" w14:textId="2BE7DE32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 xml:space="preserve">BKY1-KET: Klinikle Erken Tanışma – </w:t>
            </w:r>
            <w:proofErr w:type="gramStart"/>
            <w:r w:rsidRPr="00864103">
              <w:t>3</w:t>
            </w:r>
            <w:r>
              <w:t xml:space="preserve">  -</w:t>
            </w:r>
            <w:proofErr w:type="gramEnd"/>
            <w:r>
              <w:t xml:space="preserve"> 1 2 </w:t>
            </w:r>
          </w:p>
        </w:tc>
        <w:tc>
          <w:tcPr>
            <w:tcW w:w="850" w:type="dxa"/>
            <w:shd w:val="clear" w:color="auto" w:fill="66FF33"/>
            <w:vAlign w:val="center"/>
          </w:tcPr>
          <w:p w14:paraId="33DA3FF3" w14:textId="7737B7E9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Pratik</w:t>
            </w:r>
          </w:p>
        </w:tc>
        <w:tc>
          <w:tcPr>
            <w:tcW w:w="714" w:type="dxa"/>
            <w:shd w:val="clear" w:color="auto" w:fill="66FF33"/>
            <w:vAlign w:val="center"/>
          </w:tcPr>
          <w:p w14:paraId="56D40A7E" w14:textId="2F976579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2</w:t>
            </w:r>
          </w:p>
        </w:tc>
      </w:tr>
      <w:tr w:rsidR="006D2870" w:rsidRPr="00864103" w14:paraId="154E2627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BF4E14"/>
            <w:vAlign w:val="center"/>
          </w:tcPr>
          <w:p w14:paraId="3E16F2A7" w14:textId="374ACAE1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b/>
                <w:bCs/>
              </w:rPr>
              <w:t xml:space="preserve">3.Dokular ve İşlevleri  </w:t>
            </w:r>
          </w:p>
        </w:tc>
        <w:tc>
          <w:tcPr>
            <w:tcW w:w="850" w:type="dxa"/>
            <w:shd w:val="clear" w:color="auto" w:fill="BF4E14"/>
            <w:vAlign w:val="center"/>
          </w:tcPr>
          <w:p w14:paraId="1167B515" w14:textId="4B55E7AA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Türü</w:t>
            </w:r>
          </w:p>
        </w:tc>
        <w:tc>
          <w:tcPr>
            <w:tcW w:w="714" w:type="dxa"/>
            <w:shd w:val="clear" w:color="auto" w:fill="BF4E14"/>
            <w:vAlign w:val="center"/>
          </w:tcPr>
          <w:p w14:paraId="529A93E3" w14:textId="39A53B00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Saat</w:t>
            </w:r>
          </w:p>
        </w:tc>
      </w:tr>
      <w:tr w:rsidR="006D2870" w:rsidRPr="00864103" w14:paraId="2A861913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66FF33"/>
            <w:vAlign w:val="center"/>
          </w:tcPr>
          <w:p w14:paraId="2589A886" w14:textId="354843D1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BKY1-KET: Klinikle Erken Tanışma – 4</w:t>
            </w:r>
            <w:r>
              <w:t xml:space="preserve"> – 3 4 5 6 </w:t>
            </w:r>
          </w:p>
        </w:tc>
        <w:tc>
          <w:tcPr>
            <w:tcW w:w="850" w:type="dxa"/>
            <w:shd w:val="clear" w:color="auto" w:fill="66FF33"/>
            <w:vAlign w:val="center"/>
          </w:tcPr>
          <w:p w14:paraId="2D12E1FE" w14:textId="351AF2DB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Pratik</w:t>
            </w:r>
          </w:p>
        </w:tc>
        <w:tc>
          <w:tcPr>
            <w:tcW w:w="714" w:type="dxa"/>
            <w:shd w:val="clear" w:color="auto" w:fill="66FF33"/>
            <w:vAlign w:val="center"/>
          </w:tcPr>
          <w:p w14:paraId="4874986D" w14:textId="65E396E5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4</w:t>
            </w:r>
          </w:p>
        </w:tc>
      </w:tr>
      <w:tr w:rsidR="006D2870" w:rsidRPr="00864103" w14:paraId="1BB34297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BF4E14"/>
            <w:vAlign w:val="center"/>
          </w:tcPr>
          <w:p w14:paraId="066BBD73" w14:textId="040DD06E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b/>
                <w:bCs/>
              </w:rPr>
              <w:t>4.Lokomotor Sistem – 1</w:t>
            </w:r>
          </w:p>
        </w:tc>
        <w:tc>
          <w:tcPr>
            <w:tcW w:w="850" w:type="dxa"/>
            <w:shd w:val="clear" w:color="auto" w:fill="BF4E14"/>
            <w:vAlign w:val="center"/>
          </w:tcPr>
          <w:p w14:paraId="6E4FA630" w14:textId="2101CF40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Türü</w:t>
            </w:r>
          </w:p>
        </w:tc>
        <w:tc>
          <w:tcPr>
            <w:tcW w:w="714" w:type="dxa"/>
            <w:shd w:val="clear" w:color="auto" w:fill="BF4E14"/>
            <w:vAlign w:val="center"/>
          </w:tcPr>
          <w:p w14:paraId="00A76F3C" w14:textId="5D788212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Saat</w:t>
            </w:r>
          </w:p>
        </w:tc>
      </w:tr>
      <w:tr w:rsidR="006D2870" w:rsidRPr="00864103" w14:paraId="68360DBE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66FF33"/>
            <w:vAlign w:val="center"/>
          </w:tcPr>
          <w:p w14:paraId="388B8900" w14:textId="5A3FCCAF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BKY1-KET: Klinikle Erken Tanışma – 5</w:t>
            </w:r>
            <w:r>
              <w:t xml:space="preserve"> – 7 8 9 10 </w:t>
            </w:r>
          </w:p>
        </w:tc>
        <w:tc>
          <w:tcPr>
            <w:tcW w:w="850" w:type="dxa"/>
            <w:shd w:val="clear" w:color="auto" w:fill="66FF33"/>
            <w:vAlign w:val="center"/>
          </w:tcPr>
          <w:p w14:paraId="5C138D14" w14:textId="63592C11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Pratik</w:t>
            </w:r>
          </w:p>
        </w:tc>
        <w:tc>
          <w:tcPr>
            <w:tcW w:w="714" w:type="dxa"/>
            <w:shd w:val="clear" w:color="auto" w:fill="66FF33"/>
            <w:vAlign w:val="center"/>
          </w:tcPr>
          <w:p w14:paraId="75182E6D" w14:textId="6EFC74D2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4</w:t>
            </w:r>
          </w:p>
        </w:tc>
      </w:tr>
      <w:tr w:rsidR="006D2870" w:rsidRPr="00864103" w14:paraId="66956F06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BF4E14"/>
            <w:vAlign w:val="center"/>
          </w:tcPr>
          <w:p w14:paraId="2F807DBE" w14:textId="2E6A5169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rPr>
                <w:b/>
                <w:bCs/>
              </w:rPr>
              <w:t xml:space="preserve">5.Lokomotor Sistem – 2 </w:t>
            </w:r>
          </w:p>
        </w:tc>
        <w:tc>
          <w:tcPr>
            <w:tcW w:w="850" w:type="dxa"/>
            <w:shd w:val="clear" w:color="auto" w:fill="BF4E14"/>
            <w:vAlign w:val="center"/>
          </w:tcPr>
          <w:p w14:paraId="6F64B02C" w14:textId="3FC1E862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Türü</w:t>
            </w:r>
          </w:p>
        </w:tc>
        <w:tc>
          <w:tcPr>
            <w:tcW w:w="714" w:type="dxa"/>
            <w:shd w:val="clear" w:color="auto" w:fill="BF4E14"/>
            <w:vAlign w:val="center"/>
          </w:tcPr>
          <w:p w14:paraId="04C77323" w14:textId="0CFCDD22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rPr>
                <w:b/>
                <w:bCs/>
              </w:rPr>
              <w:t>Saat</w:t>
            </w:r>
          </w:p>
        </w:tc>
      </w:tr>
      <w:tr w:rsidR="006D2870" w:rsidRPr="00864103" w14:paraId="2E81CFA1" w14:textId="77777777" w:rsidTr="006D2870">
        <w:trPr>
          <w:trHeight w:val="310"/>
          <w:jc w:val="center"/>
        </w:trPr>
        <w:tc>
          <w:tcPr>
            <w:tcW w:w="8359" w:type="dxa"/>
            <w:shd w:val="clear" w:color="auto" w:fill="66FF33"/>
            <w:vAlign w:val="center"/>
          </w:tcPr>
          <w:p w14:paraId="1AA11584" w14:textId="1D808A62" w:rsidR="006D2870" w:rsidRPr="00864103" w:rsidRDefault="006D2870" w:rsidP="00864103">
            <w:pPr>
              <w:spacing w:after="0" w:line="276" w:lineRule="auto"/>
              <w:jc w:val="both"/>
            </w:pPr>
            <w:r w:rsidRPr="00864103">
              <w:t>BKY1-KET: Klinikle Erken Tanışma – 6</w:t>
            </w:r>
            <w:r>
              <w:t xml:space="preserve"> – 11 12 13 14 </w:t>
            </w:r>
          </w:p>
        </w:tc>
        <w:tc>
          <w:tcPr>
            <w:tcW w:w="850" w:type="dxa"/>
            <w:shd w:val="clear" w:color="auto" w:fill="66FF33"/>
            <w:vAlign w:val="center"/>
          </w:tcPr>
          <w:p w14:paraId="30C31E9A" w14:textId="09617A71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Pratik</w:t>
            </w:r>
          </w:p>
        </w:tc>
        <w:tc>
          <w:tcPr>
            <w:tcW w:w="714" w:type="dxa"/>
            <w:shd w:val="clear" w:color="auto" w:fill="66FF33"/>
            <w:vAlign w:val="center"/>
          </w:tcPr>
          <w:p w14:paraId="4879D5E2" w14:textId="7BA30083" w:rsidR="006D2870" w:rsidRPr="00864103" w:rsidRDefault="006D2870" w:rsidP="00864103">
            <w:pPr>
              <w:spacing w:after="0" w:line="276" w:lineRule="auto"/>
              <w:jc w:val="center"/>
            </w:pPr>
            <w:r w:rsidRPr="00864103">
              <w:t>4</w:t>
            </w:r>
          </w:p>
        </w:tc>
      </w:tr>
    </w:tbl>
    <w:p w14:paraId="6F8AA64E" w14:textId="77777777" w:rsidR="00AD2535" w:rsidRPr="00864103" w:rsidRDefault="00AD2535" w:rsidP="00C516FC">
      <w:pPr>
        <w:spacing w:after="0" w:line="276" w:lineRule="auto"/>
      </w:pPr>
      <w:bookmarkStart w:id="29" w:name="_heading=h.35nkun2" w:colFirst="0" w:colLast="0"/>
      <w:bookmarkEnd w:id="28"/>
      <w:bookmarkEnd w:id="29"/>
    </w:p>
    <w:sectPr w:rsidR="00AD2535" w:rsidRPr="00864103" w:rsidSect="00A12DF8">
      <w:headerReference w:type="default" r:id="rId9"/>
      <w:pgSz w:w="11906" w:h="16838"/>
      <w:pgMar w:top="974" w:right="720" w:bottom="567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5EE46" w14:textId="77777777" w:rsidR="00DD18A9" w:rsidRDefault="00DD18A9" w:rsidP="009A22D0">
      <w:pPr>
        <w:spacing w:after="0" w:line="240" w:lineRule="auto"/>
      </w:pPr>
      <w:r>
        <w:separator/>
      </w:r>
    </w:p>
  </w:endnote>
  <w:endnote w:type="continuationSeparator" w:id="0">
    <w:p w14:paraId="3AB2DED6" w14:textId="77777777" w:rsidR="00DD18A9" w:rsidRDefault="00DD18A9" w:rsidP="009A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1CBCB" w14:textId="77777777" w:rsidR="00DD18A9" w:rsidRDefault="00DD18A9" w:rsidP="009A22D0">
      <w:pPr>
        <w:spacing w:after="0" w:line="240" w:lineRule="auto"/>
      </w:pPr>
      <w:r>
        <w:separator/>
      </w:r>
    </w:p>
  </w:footnote>
  <w:footnote w:type="continuationSeparator" w:id="0">
    <w:p w14:paraId="08A462E2" w14:textId="77777777" w:rsidR="00DD18A9" w:rsidRDefault="00DD18A9" w:rsidP="009A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10EE1" w14:textId="30E68D1B" w:rsidR="00BB6DF3" w:rsidRDefault="00BB6DF3" w:rsidP="009A22D0">
    <w:pPr>
      <w:pStyle w:val="stBilgi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1A14A410" wp14:editId="7D0671B1">
          <wp:extent cx="615315" cy="539750"/>
          <wp:effectExtent l="0" t="0" r="0" b="0"/>
          <wp:docPr id="1979504754" name="Resim 1979504754" descr="yazı tipi, logo, grafik, simge, sembol içeren bir resim&#10;&#10;Açıklama otomatik olarak oluşturuld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sim 13" descr="yazı tipi, logo, grafik, simge, sembol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0AF42F" w14:textId="77777777" w:rsidR="00BB6DF3" w:rsidRPr="001C354B" w:rsidRDefault="00BB6DF3" w:rsidP="009A22D0">
    <w:pPr>
      <w:pStyle w:val="stBilgi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B41A3"/>
    <w:multiLevelType w:val="hybridMultilevel"/>
    <w:tmpl w:val="B70033FC"/>
    <w:lvl w:ilvl="0" w:tplc="8808FA9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963AD"/>
    <w:multiLevelType w:val="hybridMultilevel"/>
    <w:tmpl w:val="53903BEC"/>
    <w:lvl w:ilvl="0" w:tplc="8808FA9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026B1"/>
    <w:multiLevelType w:val="hybridMultilevel"/>
    <w:tmpl w:val="418E7224"/>
    <w:lvl w:ilvl="0" w:tplc="8808FA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554EC"/>
    <w:multiLevelType w:val="multilevel"/>
    <w:tmpl w:val="506A56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24721"/>
    <w:multiLevelType w:val="multilevel"/>
    <w:tmpl w:val="6DF4A54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51612"/>
    <w:multiLevelType w:val="multilevel"/>
    <w:tmpl w:val="D076D7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80C4B"/>
    <w:multiLevelType w:val="hybridMultilevel"/>
    <w:tmpl w:val="94DC64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2366F"/>
    <w:multiLevelType w:val="multilevel"/>
    <w:tmpl w:val="F66ADC3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F7EDC"/>
    <w:multiLevelType w:val="hybridMultilevel"/>
    <w:tmpl w:val="356E1A3E"/>
    <w:lvl w:ilvl="0" w:tplc="8808FA9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C5846"/>
    <w:multiLevelType w:val="multilevel"/>
    <w:tmpl w:val="607610F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32" w:hanging="360"/>
      </w:pPr>
    </w:lvl>
    <w:lvl w:ilvl="2">
      <w:start w:val="1"/>
      <w:numFmt w:val="lowerRoman"/>
      <w:lvlText w:val="%3."/>
      <w:lvlJc w:val="right"/>
      <w:pPr>
        <w:ind w:left="1952" w:hanging="180"/>
      </w:pPr>
    </w:lvl>
    <w:lvl w:ilvl="3">
      <w:start w:val="1"/>
      <w:numFmt w:val="decimal"/>
      <w:lvlText w:val="%4."/>
      <w:lvlJc w:val="left"/>
      <w:pPr>
        <w:ind w:left="2672" w:hanging="360"/>
      </w:pPr>
    </w:lvl>
    <w:lvl w:ilvl="4">
      <w:start w:val="1"/>
      <w:numFmt w:val="lowerLetter"/>
      <w:lvlText w:val="%5."/>
      <w:lvlJc w:val="left"/>
      <w:pPr>
        <w:ind w:left="3392" w:hanging="360"/>
      </w:pPr>
    </w:lvl>
    <w:lvl w:ilvl="5">
      <w:start w:val="1"/>
      <w:numFmt w:val="lowerRoman"/>
      <w:lvlText w:val="%6."/>
      <w:lvlJc w:val="right"/>
      <w:pPr>
        <w:ind w:left="4112" w:hanging="180"/>
      </w:pPr>
    </w:lvl>
    <w:lvl w:ilvl="6">
      <w:start w:val="1"/>
      <w:numFmt w:val="decimal"/>
      <w:lvlText w:val="%7."/>
      <w:lvlJc w:val="left"/>
      <w:pPr>
        <w:ind w:left="4832" w:hanging="360"/>
      </w:pPr>
    </w:lvl>
    <w:lvl w:ilvl="7">
      <w:start w:val="1"/>
      <w:numFmt w:val="lowerLetter"/>
      <w:lvlText w:val="%8."/>
      <w:lvlJc w:val="left"/>
      <w:pPr>
        <w:ind w:left="5552" w:hanging="360"/>
      </w:pPr>
    </w:lvl>
    <w:lvl w:ilvl="8">
      <w:start w:val="1"/>
      <w:numFmt w:val="lowerRoman"/>
      <w:lvlText w:val="%9."/>
      <w:lvlJc w:val="right"/>
      <w:pPr>
        <w:ind w:left="6272" w:hanging="180"/>
      </w:pPr>
    </w:lvl>
  </w:abstractNum>
  <w:abstractNum w:abstractNumId="10" w15:restartNumberingAfterBreak="0">
    <w:nsid w:val="6C996CA7"/>
    <w:multiLevelType w:val="hybridMultilevel"/>
    <w:tmpl w:val="10585B1A"/>
    <w:lvl w:ilvl="0" w:tplc="8808FA9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341512E"/>
    <w:multiLevelType w:val="multilevel"/>
    <w:tmpl w:val="186438E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32" w:hanging="360"/>
      </w:pPr>
    </w:lvl>
    <w:lvl w:ilvl="2">
      <w:start w:val="1"/>
      <w:numFmt w:val="lowerRoman"/>
      <w:lvlText w:val="%3."/>
      <w:lvlJc w:val="right"/>
      <w:pPr>
        <w:ind w:left="1952" w:hanging="180"/>
      </w:pPr>
    </w:lvl>
    <w:lvl w:ilvl="3">
      <w:start w:val="1"/>
      <w:numFmt w:val="decimal"/>
      <w:lvlText w:val="%4."/>
      <w:lvlJc w:val="left"/>
      <w:pPr>
        <w:ind w:left="2672" w:hanging="360"/>
      </w:pPr>
    </w:lvl>
    <w:lvl w:ilvl="4">
      <w:start w:val="1"/>
      <w:numFmt w:val="lowerLetter"/>
      <w:lvlText w:val="%5."/>
      <w:lvlJc w:val="left"/>
      <w:pPr>
        <w:ind w:left="3392" w:hanging="360"/>
      </w:pPr>
    </w:lvl>
    <w:lvl w:ilvl="5">
      <w:start w:val="1"/>
      <w:numFmt w:val="lowerRoman"/>
      <w:lvlText w:val="%6."/>
      <w:lvlJc w:val="right"/>
      <w:pPr>
        <w:ind w:left="4112" w:hanging="180"/>
      </w:pPr>
    </w:lvl>
    <w:lvl w:ilvl="6">
      <w:start w:val="1"/>
      <w:numFmt w:val="decimal"/>
      <w:lvlText w:val="%7."/>
      <w:lvlJc w:val="left"/>
      <w:pPr>
        <w:ind w:left="4832" w:hanging="360"/>
      </w:pPr>
    </w:lvl>
    <w:lvl w:ilvl="7">
      <w:start w:val="1"/>
      <w:numFmt w:val="lowerLetter"/>
      <w:lvlText w:val="%8."/>
      <w:lvlJc w:val="left"/>
      <w:pPr>
        <w:ind w:left="5552" w:hanging="360"/>
      </w:pPr>
    </w:lvl>
    <w:lvl w:ilvl="8">
      <w:start w:val="1"/>
      <w:numFmt w:val="lowerRoman"/>
      <w:lvlText w:val="%9."/>
      <w:lvlJc w:val="right"/>
      <w:pPr>
        <w:ind w:left="6272" w:hanging="180"/>
      </w:pPr>
    </w:lvl>
  </w:abstractNum>
  <w:abstractNum w:abstractNumId="12" w15:restartNumberingAfterBreak="0">
    <w:nsid w:val="7951592B"/>
    <w:multiLevelType w:val="multilevel"/>
    <w:tmpl w:val="1A5C90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1"/>
  </w:num>
  <w:num w:numId="8">
    <w:abstractNumId w:val="6"/>
  </w:num>
  <w:num w:numId="9">
    <w:abstractNumId w:val="10"/>
  </w:num>
  <w:num w:numId="10">
    <w:abstractNumId w:val="1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xsrC0MDKwNDSxNLVQ0lEKTi0uzszPAykwtqwFAJVJvVAtAAAA"/>
  </w:docVars>
  <w:rsids>
    <w:rsidRoot w:val="00323CD8"/>
    <w:rsid w:val="00004B22"/>
    <w:rsid w:val="00005986"/>
    <w:rsid w:val="00011E38"/>
    <w:rsid w:val="00015ADE"/>
    <w:rsid w:val="00016660"/>
    <w:rsid w:val="00017A78"/>
    <w:rsid w:val="00024C82"/>
    <w:rsid w:val="00045BA8"/>
    <w:rsid w:val="0005030B"/>
    <w:rsid w:val="00050E8C"/>
    <w:rsid w:val="00062489"/>
    <w:rsid w:val="00070C46"/>
    <w:rsid w:val="0007335E"/>
    <w:rsid w:val="00074C26"/>
    <w:rsid w:val="00076BA0"/>
    <w:rsid w:val="00082E9C"/>
    <w:rsid w:val="00086713"/>
    <w:rsid w:val="00087462"/>
    <w:rsid w:val="000A0063"/>
    <w:rsid w:val="000A559B"/>
    <w:rsid w:val="000A59D2"/>
    <w:rsid w:val="000B15C3"/>
    <w:rsid w:val="000C4A2E"/>
    <w:rsid w:val="000D1D32"/>
    <w:rsid w:val="000D55BF"/>
    <w:rsid w:val="000E086A"/>
    <w:rsid w:val="000E1892"/>
    <w:rsid w:val="000E6940"/>
    <w:rsid w:val="000E717B"/>
    <w:rsid w:val="000F0506"/>
    <w:rsid w:val="00103A29"/>
    <w:rsid w:val="0010445E"/>
    <w:rsid w:val="00104E04"/>
    <w:rsid w:val="0011242E"/>
    <w:rsid w:val="00115481"/>
    <w:rsid w:val="00122E46"/>
    <w:rsid w:val="00124C6F"/>
    <w:rsid w:val="00134F3F"/>
    <w:rsid w:val="001428C4"/>
    <w:rsid w:val="001458FE"/>
    <w:rsid w:val="00146260"/>
    <w:rsid w:val="001473BB"/>
    <w:rsid w:val="00153374"/>
    <w:rsid w:val="0015473C"/>
    <w:rsid w:val="00155AEA"/>
    <w:rsid w:val="001560F2"/>
    <w:rsid w:val="001562F7"/>
    <w:rsid w:val="00164DD2"/>
    <w:rsid w:val="00170DE9"/>
    <w:rsid w:val="001806BE"/>
    <w:rsid w:val="00187DD6"/>
    <w:rsid w:val="00190372"/>
    <w:rsid w:val="00194FBA"/>
    <w:rsid w:val="00197139"/>
    <w:rsid w:val="0019715D"/>
    <w:rsid w:val="00197B08"/>
    <w:rsid w:val="001A17FF"/>
    <w:rsid w:val="001A1A50"/>
    <w:rsid w:val="001A419E"/>
    <w:rsid w:val="001A56A9"/>
    <w:rsid w:val="001C354B"/>
    <w:rsid w:val="001C5D51"/>
    <w:rsid w:val="001D2CE1"/>
    <w:rsid w:val="001D3957"/>
    <w:rsid w:val="001D3D81"/>
    <w:rsid w:val="001D5670"/>
    <w:rsid w:val="001D603D"/>
    <w:rsid w:val="001D7C9F"/>
    <w:rsid w:val="001F1F3A"/>
    <w:rsid w:val="001F76F5"/>
    <w:rsid w:val="00201ACB"/>
    <w:rsid w:val="00202633"/>
    <w:rsid w:val="0020272E"/>
    <w:rsid w:val="00202B6B"/>
    <w:rsid w:val="0020370D"/>
    <w:rsid w:val="00211985"/>
    <w:rsid w:val="00215F03"/>
    <w:rsid w:val="00232355"/>
    <w:rsid w:val="00232B6A"/>
    <w:rsid w:val="00232D65"/>
    <w:rsid w:val="00234C45"/>
    <w:rsid w:val="00245D97"/>
    <w:rsid w:val="002548AF"/>
    <w:rsid w:val="0026480B"/>
    <w:rsid w:val="0026528A"/>
    <w:rsid w:val="00273A9A"/>
    <w:rsid w:val="00277453"/>
    <w:rsid w:val="00293DDA"/>
    <w:rsid w:val="002978A6"/>
    <w:rsid w:val="002A45E3"/>
    <w:rsid w:val="002B57E6"/>
    <w:rsid w:val="002B5EF0"/>
    <w:rsid w:val="002B7AC4"/>
    <w:rsid w:val="002D736B"/>
    <w:rsid w:val="002E1E01"/>
    <w:rsid w:val="002E276C"/>
    <w:rsid w:val="002E36B5"/>
    <w:rsid w:val="002E3F62"/>
    <w:rsid w:val="0031242D"/>
    <w:rsid w:val="0031370A"/>
    <w:rsid w:val="00323CD8"/>
    <w:rsid w:val="00331BE6"/>
    <w:rsid w:val="00331DDB"/>
    <w:rsid w:val="00341438"/>
    <w:rsid w:val="0035779E"/>
    <w:rsid w:val="003615F6"/>
    <w:rsid w:val="0036431A"/>
    <w:rsid w:val="00371372"/>
    <w:rsid w:val="00384F72"/>
    <w:rsid w:val="003925FB"/>
    <w:rsid w:val="00393253"/>
    <w:rsid w:val="00393FD6"/>
    <w:rsid w:val="003A555A"/>
    <w:rsid w:val="003B59B1"/>
    <w:rsid w:val="003B7A1A"/>
    <w:rsid w:val="003C139E"/>
    <w:rsid w:val="003C32B7"/>
    <w:rsid w:val="003D3AD0"/>
    <w:rsid w:val="003D509B"/>
    <w:rsid w:val="003D68F9"/>
    <w:rsid w:val="003F032A"/>
    <w:rsid w:val="003F17A0"/>
    <w:rsid w:val="003F31EA"/>
    <w:rsid w:val="003F7F93"/>
    <w:rsid w:val="004008FF"/>
    <w:rsid w:val="00401E81"/>
    <w:rsid w:val="00402ED7"/>
    <w:rsid w:val="00411B1C"/>
    <w:rsid w:val="00424CA1"/>
    <w:rsid w:val="00427F6B"/>
    <w:rsid w:val="00434F87"/>
    <w:rsid w:val="004354E8"/>
    <w:rsid w:val="00435D88"/>
    <w:rsid w:val="00440B50"/>
    <w:rsid w:val="0044798E"/>
    <w:rsid w:val="0045778F"/>
    <w:rsid w:val="0046699A"/>
    <w:rsid w:val="00471E35"/>
    <w:rsid w:val="0047469C"/>
    <w:rsid w:val="00480886"/>
    <w:rsid w:val="00483017"/>
    <w:rsid w:val="00483313"/>
    <w:rsid w:val="00491611"/>
    <w:rsid w:val="00492CB0"/>
    <w:rsid w:val="004A1572"/>
    <w:rsid w:val="004C0503"/>
    <w:rsid w:val="004C68AD"/>
    <w:rsid w:val="004D6503"/>
    <w:rsid w:val="004E21F5"/>
    <w:rsid w:val="004E242C"/>
    <w:rsid w:val="004E4E80"/>
    <w:rsid w:val="004E7486"/>
    <w:rsid w:val="004F0B2C"/>
    <w:rsid w:val="004F44B6"/>
    <w:rsid w:val="005025B0"/>
    <w:rsid w:val="00506A6F"/>
    <w:rsid w:val="00506C10"/>
    <w:rsid w:val="005073ED"/>
    <w:rsid w:val="005100B0"/>
    <w:rsid w:val="0051097F"/>
    <w:rsid w:val="00512461"/>
    <w:rsid w:val="00516F58"/>
    <w:rsid w:val="0052262E"/>
    <w:rsid w:val="005244C8"/>
    <w:rsid w:val="00530978"/>
    <w:rsid w:val="0053105D"/>
    <w:rsid w:val="005312A5"/>
    <w:rsid w:val="00532018"/>
    <w:rsid w:val="005371FE"/>
    <w:rsid w:val="00537C34"/>
    <w:rsid w:val="00541E11"/>
    <w:rsid w:val="005457D3"/>
    <w:rsid w:val="005462F2"/>
    <w:rsid w:val="00546DFD"/>
    <w:rsid w:val="00554FE8"/>
    <w:rsid w:val="005563E2"/>
    <w:rsid w:val="00557DE6"/>
    <w:rsid w:val="00567C26"/>
    <w:rsid w:val="00572E20"/>
    <w:rsid w:val="00573C1C"/>
    <w:rsid w:val="0057516C"/>
    <w:rsid w:val="005753FC"/>
    <w:rsid w:val="00582220"/>
    <w:rsid w:val="0058561C"/>
    <w:rsid w:val="005947C4"/>
    <w:rsid w:val="00595129"/>
    <w:rsid w:val="00596076"/>
    <w:rsid w:val="005A32F4"/>
    <w:rsid w:val="005A6A58"/>
    <w:rsid w:val="005A6FE6"/>
    <w:rsid w:val="005B1D4B"/>
    <w:rsid w:val="005C3ED3"/>
    <w:rsid w:val="005C3F1C"/>
    <w:rsid w:val="005D587E"/>
    <w:rsid w:val="005E08B0"/>
    <w:rsid w:val="006008C7"/>
    <w:rsid w:val="00602260"/>
    <w:rsid w:val="006051AC"/>
    <w:rsid w:val="00605CEC"/>
    <w:rsid w:val="00606CF5"/>
    <w:rsid w:val="006146F1"/>
    <w:rsid w:val="006148BA"/>
    <w:rsid w:val="0061506D"/>
    <w:rsid w:val="00622B90"/>
    <w:rsid w:val="0062378E"/>
    <w:rsid w:val="00625C27"/>
    <w:rsid w:val="00637908"/>
    <w:rsid w:val="00637A0B"/>
    <w:rsid w:val="00637D8B"/>
    <w:rsid w:val="00643E95"/>
    <w:rsid w:val="0065012B"/>
    <w:rsid w:val="00655755"/>
    <w:rsid w:val="00656451"/>
    <w:rsid w:val="00663BDD"/>
    <w:rsid w:val="006655D3"/>
    <w:rsid w:val="006661A5"/>
    <w:rsid w:val="006663FC"/>
    <w:rsid w:val="00666F74"/>
    <w:rsid w:val="00670DB0"/>
    <w:rsid w:val="00673E81"/>
    <w:rsid w:val="0068143D"/>
    <w:rsid w:val="00682A5D"/>
    <w:rsid w:val="006935BD"/>
    <w:rsid w:val="00695611"/>
    <w:rsid w:val="00697974"/>
    <w:rsid w:val="006A72DA"/>
    <w:rsid w:val="006C256C"/>
    <w:rsid w:val="006C4975"/>
    <w:rsid w:val="006C584B"/>
    <w:rsid w:val="006C69B8"/>
    <w:rsid w:val="006D2870"/>
    <w:rsid w:val="006D4E10"/>
    <w:rsid w:val="006D6DCF"/>
    <w:rsid w:val="006E02A3"/>
    <w:rsid w:val="006E2C03"/>
    <w:rsid w:val="006E684F"/>
    <w:rsid w:val="00702FE5"/>
    <w:rsid w:val="007043A0"/>
    <w:rsid w:val="007103EF"/>
    <w:rsid w:val="00713186"/>
    <w:rsid w:val="007156C8"/>
    <w:rsid w:val="007167A4"/>
    <w:rsid w:val="00717473"/>
    <w:rsid w:val="00721E4B"/>
    <w:rsid w:val="00723A6A"/>
    <w:rsid w:val="00727145"/>
    <w:rsid w:val="00727B3D"/>
    <w:rsid w:val="007322C5"/>
    <w:rsid w:val="007343FD"/>
    <w:rsid w:val="00734508"/>
    <w:rsid w:val="007370B4"/>
    <w:rsid w:val="00751D8D"/>
    <w:rsid w:val="007577A6"/>
    <w:rsid w:val="00772A5B"/>
    <w:rsid w:val="007750D6"/>
    <w:rsid w:val="00777D7F"/>
    <w:rsid w:val="007808C2"/>
    <w:rsid w:val="00787EFB"/>
    <w:rsid w:val="0079206B"/>
    <w:rsid w:val="007A761F"/>
    <w:rsid w:val="007B6B14"/>
    <w:rsid w:val="007C424A"/>
    <w:rsid w:val="007C7EB8"/>
    <w:rsid w:val="007D1050"/>
    <w:rsid w:val="007D3548"/>
    <w:rsid w:val="007E02F5"/>
    <w:rsid w:val="007E1C18"/>
    <w:rsid w:val="007E48E4"/>
    <w:rsid w:val="007E710C"/>
    <w:rsid w:val="007F355B"/>
    <w:rsid w:val="007F6518"/>
    <w:rsid w:val="008006F5"/>
    <w:rsid w:val="00812E57"/>
    <w:rsid w:val="00813F2C"/>
    <w:rsid w:val="008166ED"/>
    <w:rsid w:val="00816DEE"/>
    <w:rsid w:val="00820B65"/>
    <w:rsid w:val="00830C6F"/>
    <w:rsid w:val="00835B7F"/>
    <w:rsid w:val="0084391C"/>
    <w:rsid w:val="00845CD2"/>
    <w:rsid w:val="00852EB8"/>
    <w:rsid w:val="00864103"/>
    <w:rsid w:val="00872736"/>
    <w:rsid w:val="00874123"/>
    <w:rsid w:val="0087438C"/>
    <w:rsid w:val="00877959"/>
    <w:rsid w:val="00880B3F"/>
    <w:rsid w:val="00880EB1"/>
    <w:rsid w:val="00882CBC"/>
    <w:rsid w:val="008904BD"/>
    <w:rsid w:val="00893072"/>
    <w:rsid w:val="008A21BF"/>
    <w:rsid w:val="008A2F36"/>
    <w:rsid w:val="008B6EA8"/>
    <w:rsid w:val="008C4B76"/>
    <w:rsid w:val="008C50BC"/>
    <w:rsid w:val="008D7B48"/>
    <w:rsid w:val="008E34E6"/>
    <w:rsid w:val="008E4DD5"/>
    <w:rsid w:val="008E6A35"/>
    <w:rsid w:val="008F0EC6"/>
    <w:rsid w:val="008F0EF0"/>
    <w:rsid w:val="00911276"/>
    <w:rsid w:val="00914274"/>
    <w:rsid w:val="0092618B"/>
    <w:rsid w:val="00933BD8"/>
    <w:rsid w:val="00936200"/>
    <w:rsid w:val="00942E7D"/>
    <w:rsid w:val="00943D2C"/>
    <w:rsid w:val="00945A04"/>
    <w:rsid w:val="00956457"/>
    <w:rsid w:val="0096658A"/>
    <w:rsid w:val="00970295"/>
    <w:rsid w:val="009758BB"/>
    <w:rsid w:val="00977174"/>
    <w:rsid w:val="00980973"/>
    <w:rsid w:val="00981A59"/>
    <w:rsid w:val="00985650"/>
    <w:rsid w:val="0098575B"/>
    <w:rsid w:val="00992C87"/>
    <w:rsid w:val="00996253"/>
    <w:rsid w:val="00996358"/>
    <w:rsid w:val="009A2047"/>
    <w:rsid w:val="009A22D0"/>
    <w:rsid w:val="009A2E0F"/>
    <w:rsid w:val="009B10E4"/>
    <w:rsid w:val="009C1152"/>
    <w:rsid w:val="009C2218"/>
    <w:rsid w:val="009D5174"/>
    <w:rsid w:val="009E17FE"/>
    <w:rsid w:val="009E2B47"/>
    <w:rsid w:val="009E73D0"/>
    <w:rsid w:val="009F0872"/>
    <w:rsid w:val="009F6E0F"/>
    <w:rsid w:val="009F73C5"/>
    <w:rsid w:val="00A02AF3"/>
    <w:rsid w:val="00A11304"/>
    <w:rsid w:val="00A12DF8"/>
    <w:rsid w:val="00A14046"/>
    <w:rsid w:val="00A178B5"/>
    <w:rsid w:val="00A22C2C"/>
    <w:rsid w:val="00A250D2"/>
    <w:rsid w:val="00A31887"/>
    <w:rsid w:val="00A31E5C"/>
    <w:rsid w:val="00A34094"/>
    <w:rsid w:val="00A34588"/>
    <w:rsid w:val="00A3481A"/>
    <w:rsid w:val="00A359D4"/>
    <w:rsid w:val="00A4078A"/>
    <w:rsid w:val="00A533A0"/>
    <w:rsid w:val="00A548E0"/>
    <w:rsid w:val="00A61484"/>
    <w:rsid w:val="00A6221A"/>
    <w:rsid w:val="00A70130"/>
    <w:rsid w:val="00A73B6D"/>
    <w:rsid w:val="00A75EDA"/>
    <w:rsid w:val="00A809C2"/>
    <w:rsid w:val="00A82736"/>
    <w:rsid w:val="00A85795"/>
    <w:rsid w:val="00A95C55"/>
    <w:rsid w:val="00AA460E"/>
    <w:rsid w:val="00AA56FE"/>
    <w:rsid w:val="00AB7CB9"/>
    <w:rsid w:val="00AB7DCD"/>
    <w:rsid w:val="00AC198B"/>
    <w:rsid w:val="00AC5D9D"/>
    <w:rsid w:val="00AD2535"/>
    <w:rsid w:val="00AD26CC"/>
    <w:rsid w:val="00AE08E7"/>
    <w:rsid w:val="00AE24FE"/>
    <w:rsid w:val="00AF1FAF"/>
    <w:rsid w:val="00AF5E4F"/>
    <w:rsid w:val="00B00573"/>
    <w:rsid w:val="00B00E96"/>
    <w:rsid w:val="00B11FF6"/>
    <w:rsid w:val="00B1396A"/>
    <w:rsid w:val="00B20EB6"/>
    <w:rsid w:val="00B21EB4"/>
    <w:rsid w:val="00B26501"/>
    <w:rsid w:val="00B2690B"/>
    <w:rsid w:val="00B3098F"/>
    <w:rsid w:val="00B37144"/>
    <w:rsid w:val="00B374F1"/>
    <w:rsid w:val="00B40E6D"/>
    <w:rsid w:val="00B42015"/>
    <w:rsid w:val="00B420F9"/>
    <w:rsid w:val="00B45757"/>
    <w:rsid w:val="00B45870"/>
    <w:rsid w:val="00B472BA"/>
    <w:rsid w:val="00B524A5"/>
    <w:rsid w:val="00B528F4"/>
    <w:rsid w:val="00B52DA0"/>
    <w:rsid w:val="00B53EE9"/>
    <w:rsid w:val="00B574B4"/>
    <w:rsid w:val="00B84598"/>
    <w:rsid w:val="00B90755"/>
    <w:rsid w:val="00B947C3"/>
    <w:rsid w:val="00B953FE"/>
    <w:rsid w:val="00BB6DF3"/>
    <w:rsid w:val="00BB6FCE"/>
    <w:rsid w:val="00BC1C07"/>
    <w:rsid w:val="00BC5330"/>
    <w:rsid w:val="00BD4FA1"/>
    <w:rsid w:val="00BD6E4F"/>
    <w:rsid w:val="00BE172D"/>
    <w:rsid w:val="00BE7FEA"/>
    <w:rsid w:val="00BF140D"/>
    <w:rsid w:val="00BF6264"/>
    <w:rsid w:val="00BF63E5"/>
    <w:rsid w:val="00C049EE"/>
    <w:rsid w:val="00C0533C"/>
    <w:rsid w:val="00C138C0"/>
    <w:rsid w:val="00C144F9"/>
    <w:rsid w:val="00C174D0"/>
    <w:rsid w:val="00C17759"/>
    <w:rsid w:val="00C17DF6"/>
    <w:rsid w:val="00C20A8B"/>
    <w:rsid w:val="00C21172"/>
    <w:rsid w:val="00C213B1"/>
    <w:rsid w:val="00C2188C"/>
    <w:rsid w:val="00C27656"/>
    <w:rsid w:val="00C313F5"/>
    <w:rsid w:val="00C36E05"/>
    <w:rsid w:val="00C375FF"/>
    <w:rsid w:val="00C516FC"/>
    <w:rsid w:val="00C54307"/>
    <w:rsid w:val="00C635C6"/>
    <w:rsid w:val="00C70FC2"/>
    <w:rsid w:val="00C7554C"/>
    <w:rsid w:val="00C8272F"/>
    <w:rsid w:val="00C90DC3"/>
    <w:rsid w:val="00C925AF"/>
    <w:rsid w:val="00C92BA8"/>
    <w:rsid w:val="00CA4035"/>
    <w:rsid w:val="00CA7B18"/>
    <w:rsid w:val="00CB04EE"/>
    <w:rsid w:val="00CB13E8"/>
    <w:rsid w:val="00CB1698"/>
    <w:rsid w:val="00CB35C5"/>
    <w:rsid w:val="00CC1427"/>
    <w:rsid w:val="00CC2F4B"/>
    <w:rsid w:val="00CC46A9"/>
    <w:rsid w:val="00CD11C8"/>
    <w:rsid w:val="00CD5BFD"/>
    <w:rsid w:val="00CD73C3"/>
    <w:rsid w:val="00CE040D"/>
    <w:rsid w:val="00CE0F7D"/>
    <w:rsid w:val="00CE482A"/>
    <w:rsid w:val="00CE6E9D"/>
    <w:rsid w:val="00CF0A81"/>
    <w:rsid w:val="00CF5E8F"/>
    <w:rsid w:val="00D05868"/>
    <w:rsid w:val="00D10B3E"/>
    <w:rsid w:val="00D10B6F"/>
    <w:rsid w:val="00D23A48"/>
    <w:rsid w:val="00D25765"/>
    <w:rsid w:val="00D30767"/>
    <w:rsid w:val="00D3083B"/>
    <w:rsid w:val="00D43DAC"/>
    <w:rsid w:val="00D521C2"/>
    <w:rsid w:val="00D5263A"/>
    <w:rsid w:val="00D52968"/>
    <w:rsid w:val="00D53B91"/>
    <w:rsid w:val="00D6092F"/>
    <w:rsid w:val="00D75C1A"/>
    <w:rsid w:val="00D76C26"/>
    <w:rsid w:val="00D826C9"/>
    <w:rsid w:val="00D8639D"/>
    <w:rsid w:val="00D87B3B"/>
    <w:rsid w:val="00D95126"/>
    <w:rsid w:val="00D95181"/>
    <w:rsid w:val="00DA38E4"/>
    <w:rsid w:val="00DA3F55"/>
    <w:rsid w:val="00DA6799"/>
    <w:rsid w:val="00DB4012"/>
    <w:rsid w:val="00DC1A43"/>
    <w:rsid w:val="00DC31B8"/>
    <w:rsid w:val="00DD18A9"/>
    <w:rsid w:val="00DD4E88"/>
    <w:rsid w:val="00DD53E0"/>
    <w:rsid w:val="00DD71B5"/>
    <w:rsid w:val="00DD7500"/>
    <w:rsid w:val="00DE0193"/>
    <w:rsid w:val="00DE0ECA"/>
    <w:rsid w:val="00DE21F5"/>
    <w:rsid w:val="00DE32B0"/>
    <w:rsid w:val="00E00889"/>
    <w:rsid w:val="00E0432E"/>
    <w:rsid w:val="00E075C7"/>
    <w:rsid w:val="00E15D05"/>
    <w:rsid w:val="00E25530"/>
    <w:rsid w:val="00E313DA"/>
    <w:rsid w:val="00E3283C"/>
    <w:rsid w:val="00E35886"/>
    <w:rsid w:val="00E419A4"/>
    <w:rsid w:val="00E42F7A"/>
    <w:rsid w:val="00E54324"/>
    <w:rsid w:val="00E66481"/>
    <w:rsid w:val="00E77E36"/>
    <w:rsid w:val="00E84D3A"/>
    <w:rsid w:val="00E86DEA"/>
    <w:rsid w:val="00E87AB5"/>
    <w:rsid w:val="00E905F1"/>
    <w:rsid w:val="00E92A34"/>
    <w:rsid w:val="00E972E2"/>
    <w:rsid w:val="00EA25B6"/>
    <w:rsid w:val="00EA58C7"/>
    <w:rsid w:val="00EB2172"/>
    <w:rsid w:val="00EC1389"/>
    <w:rsid w:val="00EC1563"/>
    <w:rsid w:val="00EC66A1"/>
    <w:rsid w:val="00ED13F8"/>
    <w:rsid w:val="00ED36E1"/>
    <w:rsid w:val="00EE6848"/>
    <w:rsid w:val="00EF7629"/>
    <w:rsid w:val="00F04BA1"/>
    <w:rsid w:val="00F14745"/>
    <w:rsid w:val="00F1584E"/>
    <w:rsid w:val="00F31BC8"/>
    <w:rsid w:val="00F364E0"/>
    <w:rsid w:val="00F37A8F"/>
    <w:rsid w:val="00F402C5"/>
    <w:rsid w:val="00F4045A"/>
    <w:rsid w:val="00F50CA5"/>
    <w:rsid w:val="00F517DD"/>
    <w:rsid w:val="00F5327D"/>
    <w:rsid w:val="00F54CBD"/>
    <w:rsid w:val="00F56936"/>
    <w:rsid w:val="00F612DC"/>
    <w:rsid w:val="00F7067E"/>
    <w:rsid w:val="00F71155"/>
    <w:rsid w:val="00F719EB"/>
    <w:rsid w:val="00F82A68"/>
    <w:rsid w:val="00F83249"/>
    <w:rsid w:val="00F877B1"/>
    <w:rsid w:val="00F903C9"/>
    <w:rsid w:val="00F90DE7"/>
    <w:rsid w:val="00F95106"/>
    <w:rsid w:val="00FA08EF"/>
    <w:rsid w:val="00FA2A2E"/>
    <w:rsid w:val="00FB2620"/>
    <w:rsid w:val="00FB4BEE"/>
    <w:rsid w:val="00FB5051"/>
    <w:rsid w:val="00FB7A38"/>
    <w:rsid w:val="00FC3316"/>
    <w:rsid w:val="00FC4E7E"/>
    <w:rsid w:val="00FC60DC"/>
    <w:rsid w:val="00FC74CE"/>
    <w:rsid w:val="00FD0587"/>
    <w:rsid w:val="00FD0734"/>
    <w:rsid w:val="00FD0C6C"/>
    <w:rsid w:val="00FD287C"/>
    <w:rsid w:val="00FD66D3"/>
    <w:rsid w:val="00FE5A51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BB4A7"/>
  <w15:docId w15:val="{48D88E53-E591-4635-A3E1-7BF1FF09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5FB"/>
    <w:rPr>
      <w:rFonts w:ascii="Calibri" w:eastAsia="Calibri" w:hAnsi="Calibri" w:cs="Calibri"/>
      <w:kern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32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2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2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2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2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2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2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2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2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2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23CD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23CD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23C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23C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23C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23C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2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2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2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2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2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23C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23C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23CD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2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23CD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23CD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A2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22D0"/>
  </w:style>
  <w:style w:type="paragraph" w:styleId="AltBilgi">
    <w:name w:val="footer"/>
    <w:basedOn w:val="Normal"/>
    <w:link w:val="AltBilgiChar"/>
    <w:unhideWhenUsed/>
    <w:rsid w:val="009A2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9A22D0"/>
  </w:style>
  <w:style w:type="table" w:styleId="TabloKlavuzu">
    <w:name w:val="Table Grid"/>
    <w:basedOn w:val="NormalTablo"/>
    <w:uiPriority w:val="39"/>
    <w:rsid w:val="009A22D0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22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A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A2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22D0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Dzeltme">
    <w:name w:val="Revision"/>
    <w:hidden/>
    <w:uiPriority w:val="99"/>
    <w:semiHidden/>
    <w:rsid w:val="009A22D0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C6143-0A1F-4EF2-85B0-047571FC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22</Pages>
  <Words>6341</Words>
  <Characters>36148</Characters>
  <Application>Microsoft Office Word</Application>
  <DocSecurity>0</DocSecurity>
  <Lines>301</Lines>
  <Paragraphs>84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Güleser GÖKTAŞ</dc:creator>
  <cp:keywords/>
  <dc:description/>
  <cp:lastModifiedBy>Selen GÜÇLÜ DURGUN</cp:lastModifiedBy>
  <cp:revision>137</cp:revision>
  <cp:lastPrinted>2024-04-04T09:43:00Z</cp:lastPrinted>
  <dcterms:created xsi:type="dcterms:W3CDTF">2024-05-13T15:09:00Z</dcterms:created>
  <dcterms:modified xsi:type="dcterms:W3CDTF">2025-09-24T07:30:00Z</dcterms:modified>
</cp:coreProperties>
</file>