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332"/>
        <w:tblW w:w="9209" w:type="dxa"/>
        <w:tblLook w:val="04A0" w:firstRow="1" w:lastRow="0" w:firstColumn="1" w:lastColumn="0" w:noHBand="0" w:noVBand="1"/>
      </w:tblPr>
      <w:tblGrid>
        <w:gridCol w:w="2122"/>
        <w:gridCol w:w="5103"/>
        <w:gridCol w:w="1984"/>
      </w:tblGrid>
      <w:tr w:rsidR="000C2E46" w:rsidRPr="000C2E46" w14:paraId="3EA25868" w14:textId="77777777" w:rsidTr="000C2E46">
        <w:tc>
          <w:tcPr>
            <w:tcW w:w="2122" w:type="dxa"/>
          </w:tcPr>
          <w:p w14:paraId="65A8E79C" w14:textId="77777777" w:rsidR="000C2E46" w:rsidRPr="000C2E46" w:rsidRDefault="000C2E46" w:rsidP="000C2E46">
            <w:pPr>
              <w:jc w:val="center"/>
              <w:rPr>
                <w:rFonts w:ascii="Times New Roman" w:hAnsi="Times New Roman" w:cs="Times New Roman"/>
              </w:rPr>
            </w:pPr>
            <w:r w:rsidRPr="000C2E46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B7EF42B" wp14:editId="7069E5A4">
                  <wp:extent cx="1081453" cy="790575"/>
                  <wp:effectExtent l="0" t="0" r="0" b="0"/>
                  <wp:docPr id="1765932" name="Resim 2" descr="yazı tipi, grafik, logo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932" name="Resim 2" descr="yazı tipi, grafik, logo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44" cy="795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BCA3FE3" w14:textId="77777777" w:rsidR="000C2E46" w:rsidRPr="000C2E46" w:rsidRDefault="000C2E46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01B6BD" w14:textId="77777777" w:rsidR="000C2E46" w:rsidRPr="000C2E46" w:rsidRDefault="000C2E46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T.C. LOKMAN HEKİM ÜNİVERSİTESİ</w:t>
            </w:r>
          </w:p>
          <w:p w14:paraId="11CC513F" w14:textId="26768959" w:rsidR="000C2E46" w:rsidRPr="000C2E46" w:rsidRDefault="00941474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SAĞLIK BİLİMLERİ FAKÜLTESİ</w:t>
            </w:r>
          </w:p>
        </w:tc>
        <w:tc>
          <w:tcPr>
            <w:tcW w:w="1984" w:type="dxa"/>
          </w:tcPr>
          <w:p w14:paraId="66559688" w14:textId="77777777" w:rsidR="000C2E46" w:rsidRPr="000C2E46" w:rsidRDefault="000C2E46" w:rsidP="000C2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2E46">
              <w:rPr>
                <w:rFonts w:ascii="Times New Roman" w:hAnsi="Times New Roman" w:cs="Times New Roman"/>
                <w:sz w:val="22"/>
                <w:szCs w:val="22"/>
              </w:rPr>
              <w:t>Dok.No</w:t>
            </w:r>
            <w:proofErr w:type="spellEnd"/>
            <w:r w:rsidRPr="000C2E4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C7CC588" w14:textId="77777777" w:rsidR="000C2E46" w:rsidRPr="000C2E46" w:rsidRDefault="000C2E46" w:rsidP="000C2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2E46">
              <w:rPr>
                <w:rFonts w:ascii="Times New Roman" w:hAnsi="Times New Roman" w:cs="Times New Roman"/>
                <w:sz w:val="22"/>
                <w:szCs w:val="22"/>
              </w:rPr>
              <w:t>İlk.yayın</w:t>
            </w:r>
            <w:proofErr w:type="spellEnd"/>
            <w:r w:rsidRPr="000C2E46">
              <w:rPr>
                <w:rFonts w:ascii="Times New Roman" w:hAnsi="Times New Roman" w:cs="Times New Roman"/>
                <w:sz w:val="22"/>
                <w:szCs w:val="22"/>
              </w:rPr>
              <w:t xml:space="preserve"> tar.</w:t>
            </w:r>
          </w:p>
          <w:p w14:paraId="59B2E259" w14:textId="77777777" w:rsidR="000C2E46" w:rsidRPr="000C2E46" w:rsidRDefault="000C2E46" w:rsidP="000C2E46">
            <w:pPr>
              <w:rPr>
                <w:rFonts w:ascii="Times New Roman" w:hAnsi="Times New Roman" w:cs="Times New Roman"/>
              </w:rPr>
            </w:pPr>
            <w:r w:rsidRPr="000C2E46">
              <w:rPr>
                <w:rFonts w:ascii="Times New Roman" w:hAnsi="Times New Roman" w:cs="Times New Roman"/>
                <w:sz w:val="22"/>
                <w:szCs w:val="22"/>
              </w:rPr>
              <w:t>Revizyon form</w:t>
            </w:r>
          </w:p>
        </w:tc>
      </w:tr>
      <w:tr w:rsidR="000C2E46" w:rsidRPr="000C2E46" w14:paraId="482701DA" w14:textId="77777777" w:rsidTr="00941474">
        <w:trPr>
          <w:trHeight w:val="713"/>
        </w:trPr>
        <w:tc>
          <w:tcPr>
            <w:tcW w:w="2122" w:type="dxa"/>
          </w:tcPr>
          <w:p w14:paraId="75267315" w14:textId="77777777" w:rsidR="000C2E46" w:rsidRPr="000C2E46" w:rsidRDefault="000C2E46" w:rsidP="000C2E46">
            <w:pPr>
              <w:jc w:val="center"/>
              <w:rPr>
                <w:rFonts w:ascii="Times New Roman" w:hAnsi="Times New Roman" w:cs="Times New Roman"/>
              </w:rPr>
            </w:pPr>
          </w:p>
          <w:p w14:paraId="5F19DCA5" w14:textId="77777777" w:rsidR="000C2E46" w:rsidRPr="000C2E46" w:rsidRDefault="000C2E46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E32950E" w14:textId="77777777" w:rsidR="000C2E46" w:rsidRPr="000C2E46" w:rsidRDefault="000C2E46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DİL VE KONUŞMA TERAPİSİ BÖLÜMÜ UYGULAMA DEVAM FORMU</w:t>
            </w:r>
          </w:p>
        </w:tc>
        <w:tc>
          <w:tcPr>
            <w:tcW w:w="1984" w:type="dxa"/>
          </w:tcPr>
          <w:p w14:paraId="758D4899" w14:textId="77777777" w:rsidR="000C2E46" w:rsidRPr="000C2E46" w:rsidRDefault="000C2E46" w:rsidP="000C2E46">
            <w:pPr>
              <w:rPr>
                <w:rFonts w:ascii="Times New Roman" w:hAnsi="Times New Roman" w:cs="Times New Roman"/>
              </w:rPr>
            </w:pPr>
          </w:p>
        </w:tc>
      </w:tr>
    </w:tbl>
    <w:p w14:paraId="7A74BEC4" w14:textId="77777777" w:rsidR="000C2E46" w:rsidRPr="000C2E46" w:rsidRDefault="000C2E46">
      <w:pPr>
        <w:rPr>
          <w:rFonts w:ascii="Times New Roman" w:hAnsi="Times New Roman" w:cs="Times New Roman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95"/>
        <w:gridCol w:w="2207"/>
        <w:gridCol w:w="1598"/>
        <w:gridCol w:w="1598"/>
        <w:gridCol w:w="2811"/>
      </w:tblGrid>
      <w:tr w:rsidR="00B6337D" w:rsidRPr="000C2E46" w14:paraId="77499639" w14:textId="77777777" w:rsidTr="000C2E46">
        <w:trPr>
          <w:trHeight w:val="399"/>
        </w:trPr>
        <w:tc>
          <w:tcPr>
            <w:tcW w:w="988" w:type="dxa"/>
          </w:tcPr>
          <w:p w14:paraId="4988DF1B" w14:textId="516C1405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GÜN SAYISI</w:t>
            </w:r>
          </w:p>
        </w:tc>
        <w:tc>
          <w:tcPr>
            <w:tcW w:w="2210" w:type="dxa"/>
          </w:tcPr>
          <w:p w14:paraId="22E3E102" w14:textId="6CE47BAE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STAJ YAPILAN GÜNÜN TARİHİ</w:t>
            </w:r>
          </w:p>
        </w:tc>
        <w:tc>
          <w:tcPr>
            <w:tcW w:w="1599" w:type="dxa"/>
          </w:tcPr>
          <w:p w14:paraId="1B3BC72C" w14:textId="735F4A61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GİRİŞ İMZASI</w:t>
            </w:r>
          </w:p>
        </w:tc>
        <w:tc>
          <w:tcPr>
            <w:tcW w:w="1599" w:type="dxa"/>
          </w:tcPr>
          <w:p w14:paraId="5F54945C" w14:textId="2FF31F48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ÇIKIŞ İMZASI</w:t>
            </w:r>
          </w:p>
        </w:tc>
        <w:tc>
          <w:tcPr>
            <w:tcW w:w="2813" w:type="dxa"/>
          </w:tcPr>
          <w:p w14:paraId="22AA3896" w14:textId="1F2648D6" w:rsidR="00B6337D" w:rsidRPr="000C2E46" w:rsidRDefault="00FF4FC6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 xml:space="preserve">DKT SUPERVİSOR </w:t>
            </w:r>
            <w:r w:rsidR="00B6337D" w:rsidRPr="000C2E46">
              <w:rPr>
                <w:rFonts w:ascii="Times New Roman" w:hAnsi="Times New Roman" w:cs="Times New Roman"/>
                <w:b/>
                <w:bCs/>
              </w:rPr>
              <w:t>İMZASI</w:t>
            </w:r>
          </w:p>
        </w:tc>
      </w:tr>
      <w:tr w:rsidR="00B6337D" w:rsidRPr="000C2E46" w14:paraId="5E45F3DC" w14:textId="77777777" w:rsidTr="000C2E46">
        <w:trPr>
          <w:trHeight w:val="399"/>
        </w:trPr>
        <w:tc>
          <w:tcPr>
            <w:tcW w:w="988" w:type="dxa"/>
          </w:tcPr>
          <w:p w14:paraId="5D1510B3" w14:textId="3118D7E0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10" w:type="dxa"/>
          </w:tcPr>
          <w:p w14:paraId="0C2E96F2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7261755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FDE6F22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23ED3639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6DE9AA42" w14:textId="77777777" w:rsidTr="000C2E46">
        <w:trPr>
          <w:trHeight w:val="419"/>
        </w:trPr>
        <w:tc>
          <w:tcPr>
            <w:tcW w:w="988" w:type="dxa"/>
          </w:tcPr>
          <w:p w14:paraId="3CA91FE1" w14:textId="211E683F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10" w:type="dxa"/>
          </w:tcPr>
          <w:p w14:paraId="3F38D63A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027F4099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66DDD2AB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699400A5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6FEA4842" w14:textId="77777777" w:rsidTr="000C2E46">
        <w:trPr>
          <w:trHeight w:val="399"/>
        </w:trPr>
        <w:tc>
          <w:tcPr>
            <w:tcW w:w="988" w:type="dxa"/>
          </w:tcPr>
          <w:p w14:paraId="38358A88" w14:textId="2691F162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10" w:type="dxa"/>
          </w:tcPr>
          <w:p w14:paraId="7910544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027D1B15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484A39D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7CBCBEA2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1A7F998A" w14:textId="77777777" w:rsidTr="000C2E46">
        <w:trPr>
          <w:trHeight w:val="399"/>
        </w:trPr>
        <w:tc>
          <w:tcPr>
            <w:tcW w:w="988" w:type="dxa"/>
          </w:tcPr>
          <w:p w14:paraId="09E2EC1D" w14:textId="47E614CB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10" w:type="dxa"/>
          </w:tcPr>
          <w:p w14:paraId="6188C9CF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7B2E9A8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05BABB9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326CFF01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04DF7998" w14:textId="77777777" w:rsidTr="000C2E46">
        <w:trPr>
          <w:trHeight w:val="399"/>
        </w:trPr>
        <w:tc>
          <w:tcPr>
            <w:tcW w:w="988" w:type="dxa"/>
          </w:tcPr>
          <w:p w14:paraId="2C32043F" w14:textId="60B88191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10" w:type="dxa"/>
          </w:tcPr>
          <w:p w14:paraId="15D9B8CF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C93A175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26A5F18D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2B736466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63A9EA6C" w14:textId="77777777" w:rsidTr="000C2E46">
        <w:trPr>
          <w:trHeight w:val="399"/>
        </w:trPr>
        <w:tc>
          <w:tcPr>
            <w:tcW w:w="988" w:type="dxa"/>
          </w:tcPr>
          <w:p w14:paraId="0C487C36" w14:textId="214F7F01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10" w:type="dxa"/>
          </w:tcPr>
          <w:p w14:paraId="53D1DBBD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34E7BD6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3958CBF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4623BA2B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4CCE9DC8" w14:textId="77777777" w:rsidTr="000C2E46">
        <w:trPr>
          <w:trHeight w:val="419"/>
        </w:trPr>
        <w:tc>
          <w:tcPr>
            <w:tcW w:w="988" w:type="dxa"/>
          </w:tcPr>
          <w:p w14:paraId="0893132B" w14:textId="01C80F5A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10" w:type="dxa"/>
          </w:tcPr>
          <w:p w14:paraId="0D531B9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4856F1F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4A8E20DF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2EAD637E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607D7EA9" w14:textId="77777777" w:rsidTr="000C2E46">
        <w:trPr>
          <w:trHeight w:val="399"/>
        </w:trPr>
        <w:tc>
          <w:tcPr>
            <w:tcW w:w="988" w:type="dxa"/>
          </w:tcPr>
          <w:p w14:paraId="2D87E6A9" w14:textId="730195D5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10" w:type="dxa"/>
          </w:tcPr>
          <w:p w14:paraId="51A8B58A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049484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26676B4B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5C2A5EA3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25480E6E" w14:textId="77777777" w:rsidTr="000C2E46">
        <w:trPr>
          <w:trHeight w:val="399"/>
        </w:trPr>
        <w:tc>
          <w:tcPr>
            <w:tcW w:w="988" w:type="dxa"/>
          </w:tcPr>
          <w:p w14:paraId="4971055E" w14:textId="1EDDF7AE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10" w:type="dxa"/>
          </w:tcPr>
          <w:p w14:paraId="0FE7B72D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476AEC86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6C00ACD7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4D0072F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3F61D44D" w14:textId="77777777" w:rsidTr="000C2E46">
        <w:trPr>
          <w:trHeight w:val="399"/>
        </w:trPr>
        <w:tc>
          <w:tcPr>
            <w:tcW w:w="988" w:type="dxa"/>
          </w:tcPr>
          <w:p w14:paraId="585E667B" w14:textId="22595F89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10" w:type="dxa"/>
          </w:tcPr>
          <w:p w14:paraId="388E5254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46F92B98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600A4035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41E9BF6F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0BF48001" w14:textId="77777777" w:rsidTr="000C2E46">
        <w:trPr>
          <w:trHeight w:val="399"/>
        </w:trPr>
        <w:tc>
          <w:tcPr>
            <w:tcW w:w="988" w:type="dxa"/>
          </w:tcPr>
          <w:p w14:paraId="271A52AF" w14:textId="3E524DD8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210" w:type="dxa"/>
          </w:tcPr>
          <w:p w14:paraId="37E2CCB4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2D3FA06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692B697B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13C51CF4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4991D590" w14:textId="77777777" w:rsidTr="000C2E46">
        <w:trPr>
          <w:trHeight w:val="419"/>
        </w:trPr>
        <w:tc>
          <w:tcPr>
            <w:tcW w:w="988" w:type="dxa"/>
          </w:tcPr>
          <w:p w14:paraId="3DDF6527" w14:textId="568F66E3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10" w:type="dxa"/>
          </w:tcPr>
          <w:p w14:paraId="3E386B4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577472D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1BF2436B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068F7BED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3F371DDC" w14:textId="77777777" w:rsidTr="000C2E46">
        <w:trPr>
          <w:trHeight w:val="399"/>
        </w:trPr>
        <w:tc>
          <w:tcPr>
            <w:tcW w:w="988" w:type="dxa"/>
          </w:tcPr>
          <w:p w14:paraId="7ABAE46E" w14:textId="5EBEC098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210" w:type="dxa"/>
          </w:tcPr>
          <w:p w14:paraId="6EDA381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44A77698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677D78C3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2641A3D6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3BC67079" w14:textId="77777777" w:rsidTr="000C2E46">
        <w:trPr>
          <w:trHeight w:val="399"/>
        </w:trPr>
        <w:tc>
          <w:tcPr>
            <w:tcW w:w="988" w:type="dxa"/>
          </w:tcPr>
          <w:p w14:paraId="408167F3" w14:textId="39348512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210" w:type="dxa"/>
          </w:tcPr>
          <w:p w14:paraId="3F7DA5C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24C93B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ECC7D18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0D9C2F12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39955593" w14:textId="77777777" w:rsidTr="000C2E46">
        <w:trPr>
          <w:trHeight w:val="399"/>
        </w:trPr>
        <w:tc>
          <w:tcPr>
            <w:tcW w:w="988" w:type="dxa"/>
          </w:tcPr>
          <w:p w14:paraId="46D5AEDE" w14:textId="26E8C71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210" w:type="dxa"/>
          </w:tcPr>
          <w:p w14:paraId="0EA25D7B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05E90191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6EDCEE6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045E8808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2F40B210" w14:textId="77777777" w:rsidTr="000C2E46">
        <w:trPr>
          <w:trHeight w:val="399"/>
        </w:trPr>
        <w:tc>
          <w:tcPr>
            <w:tcW w:w="988" w:type="dxa"/>
          </w:tcPr>
          <w:p w14:paraId="3100CADC" w14:textId="37681F58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10" w:type="dxa"/>
          </w:tcPr>
          <w:p w14:paraId="06732754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0AB866FC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5F537E21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13C95EA6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6C486F9A" w14:textId="77777777" w:rsidTr="000C2E46">
        <w:trPr>
          <w:trHeight w:val="419"/>
        </w:trPr>
        <w:tc>
          <w:tcPr>
            <w:tcW w:w="988" w:type="dxa"/>
          </w:tcPr>
          <w:p w14:paraId="5FFBECA6" w14:textId="4F500D41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210" w:type="dxa"/>
          </w:tcPr>
          <w:p w14:paraId="5EB2782A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7FB8D79E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7134CBF8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3FA65CF1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5BED8DFB" w14:textId="77777777" w:rsidTr="000C2E46">
        <w:trPr>
          <w:trHeight w:val="399"/>
        </w:trPr>
        <w:tc>
          <w:tcPr>
            <w:tcW w:w="988" w:type="dxa"/>
          </w:tcPr>
          <w:p w14:paraId="31EE4FEC" w14:textId="5EA08A4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210" w:type="dxa"/>
          </w:tcPr>
          <w:p w14:paraId="1E7CD6A5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36433D7A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4C9A3A6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47712D8E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5FAE2847" w14:textId="77777777" w:rsidTr="000C2E46">
        <w:trPr>
          <w:trHeight w:val="399"/>
        </w:trPr>
        <w:tc>
          <w:tcPr>
            <w:tcW w:w="988" w:type="dxa"/>
          </w:tcPr>
          <w:p w14:paraId="436CB784" w14:textId="393AC3BA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210" w:type="dxa"/>
          </w:tcPr>
          <w:p w14:paraId="3CC91AEB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0A1A8CA8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3792AFFF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0C457535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7D" w:rsidRPr="000C2E46" w14:paraId="400B9289" w14:textId="77777777" w:rsidTr="000C2E46">
        <w:trPr>
          <w:trHeight w:val="399"/>
        </w:trPr>
        <w:tc>
          <w:tcPr>
            <w:tcW w:w="988" w:type="dxa"/>
          </w:tcPr>
          <w:p w14:paraId="374C0436" w14:textId="53BF8F13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E4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10" w:type="dxa"/>
          </w:tcPr>
          <w:p w14:paraId="7A4A4BFA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0F51B726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14:paraId="4CEBF410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55F2008A" w14:textId="77777777" w:rsidR="00B6337D" w:rsidRPr="000C2E46" w:rsidRDefault="00B6337D" w:rsidP="000C2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6FBED8" w14:textId="77777777" w:rsidR="000C2E46" w:rsidRDefault="000C2E46" w:rsidP="00311061">
      <w:pPr>
        <w:rPr>
          <w:rFonts w:ascii="Times New Roman" w:hAnsi="Times New Roman" w:cs="Times New Roman"/>
          <w:b/>
          <w:bCs/>
        </w:rPr>
      </w:pPr>
    </w:p>
    <w:p w14:paraId="18E733B9" w14:textId="34432859" w:rsidR="00311061" w:rsidRDefault="00B6337D" w:rsidP="000C2E46">
      <w:pPr>
        <w:jc w:val="both"/>
        <w:rPr>
          <w:rFonts w:ascii="Times New Roman" w:hAnsi="Times New Roman" w:cs="Times New Roman"/>
        </w:rPr>
      </w:pPr>
      <w:r w:rsidRPr="000C2E46">
        <w:rPr>
          <w:rFonts w:ascii="Times New Roman" w:hAnsi="Times New Roman" w:cs="Times New Roman"/>
          <w:b/>
          <w:bCs/>
        </w:rPr>
        <w:t>NOT</w:t>
      </w:r>
      <w:r w:rsidRPr="000C2E46">
        <w:rPr>
          <w:rFonts w:ascii="Times New Roman" w:hAnsi="Times New Roman" w:cs="Times New Roman"/>
        </w:rPr>
        <w:t xml:space="preserve">: Uygulama yapan öğrenci kurumun </w:t>
      </w:r>
      <w:r w:rsidR="00FF4FC6" w:rsidRPr="000C2E46">
        <w:rPr>
          <w:rFonts w:ascii="Times New Roman" w:hAnsi="Times New Roman" w:cs="Times New Roman"/>
        </w:rPr>
        <w:t xml:space="preserve">programına ve </w:t>
      </w:r>
      <w:r w:rsidRPr="000C2E46">
        <w:rPr>
          <w:rFonts w:ascii="Times New Roman" w:hAnsi="Times New Roman" w:cs="Times New Roman"/>
        </w:rPr>
        <w:t>çalışma saatlerine uymak zorundadır. Öğrenci, uygulama süresince zorunlu olmadıkça izin alamaz</w:t>
      </w:r>
      <w:r w:rsidR="00FF4FC6" w:rsidRPr="000C2E46">
        <w:rPr>
          <w:rFonts w:ascii="Times New Roman" w:hAnsi="Times New Roman" w:cs="Times New Roman"/>
        </w:rPr>
        <w:t xml:space="preserve">. </w:t>
      </w:r>
      <w:r w:rsidRPr="000C2E46">
        <w:rPr>
          <w:rFonts w:ascii="Times New Roman" w:hAnsi="Times New Roman" w:cs="Times New Roman"/>
        </w:rPr>
        <w:t xml:space="preserve">Uygulama sırasında zorunlu izin veya rapor alan öğrenciler, izinli olduğu günlerin uygulamalarını </w:t>
      </w:r>
      <w:r w:rsidR="00FF4FC6" w:rsidRPr="000C2E46">
        <w:rPr>
          <w:rFonts w:ascii="Times New Roman" w:hAnsi="Times New Roman" w:cs="Times New Roman"/>
        </w:rPr>
        <w:t xml:space="preserve">staj </w:t>
      </w:r>
      <w:r w:rsidRPr="000C2E46">
        <w:rPr>
          <w:rFonts w:ascii="Times New Roman" w:hAnsi="Times New Roman" w:cs="Times New Roman"/>
        </w:rPr>
        <w:t xml:space="preserve">sonunda </w:t>
      </w:r>
      <w:r w:rsidR="00FF4FC6" w:rsidRPr="000C2E46">
        <w:rPr>
          <w:rFonts w:ascii="Times New Roman" w:hAnsi="Times New Roman" w:cs="Times New Roman"/>
        </w:rPr>
        <w:t>tamamlamalıdır</w:t>
      </w:r>
      <w:r w:rsidRPr="000C2E46">
        <w:rPr>
          <w:rFonts w:ascii="Times New Roman" w:hAnsi="Times New Roman" w:cs="Times New Roman"/>
        </w:rPr>
        <w:t xml:space="preserve">. </w:t>
      </w:r>
      <w:r w:rsidR="00FF4FC6" w:rsidRPr="000C2E46">
        <w:rPr>
          <w:rFonts w:ascii="Times New Roman" w:hAnsi="Times New Roman" w:cs="Times New Roman"/>
        </w:rPr>
        <w:t>İ</w:t>
      </w:r>
      <w:r w:rsidRPr="000C2E46">
        <w:rPr>
          <w:rFonts w:ascii="Times New Roman" w:hAnsi="Times New Roman" w:cs="Times New Roman"/>
        </w:rPr>
        <w:t xml:space="preserve">zinsiz veya mazeretsiz </w:t>
      </w:r>
      <w:r w:rsidR="00FF4FC6" w:rsidRPr="000C2E46">
        <w:rPr>
          <w:rFonts w:ascii="Times New Roman" w:hAnsi="Times New Roman" w:cs="Times New Roman"/>
        </w:rPr>
        <w:t xml:space="preserve">uygulama </w:t>
      </w:r>
      <w:r w:rsidRPr="000C2E46">
        <w:rPr>
          <w:rFonts w:ascii="Times New Roman" w:hAnsi="Times New Roman" w:cs="Times New Roman"/>
        </w:rPr>
        <w:t xml:space="preserve">devamsızlığı olan öğrencinin </w:t>
      </w:r>
      <w:r w:rsidR="00FB2411" w:rsidRPr="000C2E46">
        <w:rPr>
          <w:rFonts w:ascii="Times New Roman" w:hAnsi="Times New Roman" w:cs="Times New Roman"/>
        </w:rPr>
        <w:t xml:space="preserve">durumu kurum tarafından Bölüm staj komisyonuna bildirilerek </w:t>
      </w:r>
      <w:r w:rsidRPr="000C2E46">
        <w:rPr>
          <w:rFonts w:ascii="Times New Roman" w:hAnsi="Times New Roman" w:cs="Times New Roman"/>
        </w:rPr>
        <w:t>uygulaması</w:t>
      </w:r>
      <w:r w:rsidR="00FB2411" w:rsidRPr="000C2E46">
        <w:rPr>
          <w:rFonts w:ascii="Times New Roman" w:hAnsi="Times New Roman" w:cs="Times New Roman"/>
        </w:rPr>
        <w:t xml:space="preserve"> </w:t>
      </w:r>
      <w:r w:rsidRPr="000C2E46">
        <w:rPr>
          <w:rFonts w:ascii="Times New Roman" w:hAnsi="Times New Roman" w:cs="Times New Roman"/>
        </w:rPr>
        <w:t>iptal ed</w:t>
      </w:r>
      <w:r w:rsidR="00FB2411" w:rsidRPr="000C2E46">
        <w:rPr>
          <w:rFonts w:ascii="Times New Roman" w:hAnsi="Times New Roman" w:cs="Times New Roman"/>
        </w:rPr>
        <w:t>ili</w:t>
      </w:r>
      <w:r w:rsidRPr="000C2E46">
        <w:rPr>
          <w:rFonts w:ascii="Times New Roman" w:hAnsi="Times New Roman" w:cs="Times New Roman"/>
        </w:rPr>
        <w:t xml:space="preserve">r. </w:t>
      </w:r>
      <w:r w:rsidR="00FB2411" w:rsidRPr="000C2E46">
        <w:rPr>
          <w:rFonts w:ascii="Times New Roman" w:hAnsi="Times New Roman" w:cs="Times New Roman"/>
        </w:rPr>
        <w:t xml:space="preserve"> Sağlık raporu alınmadıkça, hastalık nedeniyle işe devamsızlık yapılamaz.</w:t>
      </w:r>
    </w:p>
    <w:p w14:paraId="370E3E76" w14:textId="77777777" w:rsidR="000C2E46" w:rsidRPr="000C2E46" w:rsidRDefault="000C2E46" w:rsidP="000C2E46">
      <w:pPr>
        <w:jc w:val="both"/>
        <w:rPr>
          <w:rFonts w:ascii="Times New Roman" w:hAnsi="Times New Roman" w:cs="Times New Roman"/>
        </w:rPr>
      </w:pPr>
    </w:p>
    <w:p w14:paraId="78B80390" w14:textId="77777777" w:rsidR="00311061" w:rsidRPr="000C2E46" w:rsidRDefault="00311061" w:rsidP="00311061">
      <w:pPr>
        <w:rPr>
          <w:rFonts w:ascii="Times New Roman" w:hAnsi="Times New Roman" w:cs="Times New Roman"/>
        </w:rPr>
      </w:pPr>
      <w:r w:rsidRPr="000C2E46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0C2E46">
        <w:rPr>
          <w:rFonts w:ascii="Times New Roman" w:hAnsi="Times New Roman" w:cs="Times New Roman"/>
          <w:b/>
          <w:bCs/>
        </w:rPr>
        <w:t>ONAYLAYANIN :</w:t>
      </w:r>
      <w:proofErr w:type="gramEnd"/>
      <w:r w:rsidRPr="000C2E46">
        <w:rPr>
          <w:rFonts w:ascii="Times New Roman" w:hAnsi="Times New Roman" w:cs="Times New Roman"/>
          <w:b/>
          <w:bCs/>
        </w:rPr>
        <w:t xml:space="preserve"> </w:t>
      </w:r>
    </w:p>
    <w:p w14:paraId="466DB6D4" w14:textId="77777777" w:rsidR="00311061" w:rsidRPr="000C2E46" w:rsidRDefault="00311061" w:rsidP="00311061">
      <w:pPr>
        <w:rPr>
          <w:rFonts w:ascii="Times New Roman" w:hAnsi="Times New Roman" w:cs="Times New Roman"/>
        </w:rPr>
      </w:pPr>
      <w:r w:rsidRPr="000C2E46">
        <w:rPr>
          <w:rFonts w:ascii="Times New Roman" w:hAnsi="Times New Roman" w:cs="Times New Roman"/>
          <w:b/>
          <w:bCs/>
        </w:rPr>
        <w:t xml:space="preserve">ADI </w:t>
      </w:r>
      <w:proofErr w:type="gramStart"/>
      <w:r w:rsidRPr="000C2E46">
        <w:rPr>
          <w:rFonts w:ascii="Times New Roman" w:hAnsi="Times New Roman" w:cs="Times New Roman"/>
          <w:b/>
          <w:bCs/>
        </w:rPr>
        <w:t>SOYADI :</w:t>
      </w:r>
      <w:proofErr w:type="gramEnd"/>
      <w:r w:rsidRPr="000C2E46">
        <w:rPr>
          <w:rFonts w:ascii="Times New Roman" w:hAnsi="Times New Roman" w:cs="Times New Roman"/>
          <w:b/>
          <w:bCs/>
        </w:rPr>
        <w:t xml:space="preserve"> </w:t>
      </w:r>
    </w:p>
    <w:p w14:paraId="7A0BC53E" w14:textId="77777777" w:rsidR="00311061" w:rsidRPr="000C2E46" w:rsidRDefault="00311061" w:rsidP="00311061">
      <w:pPr>
        <w:rPr>
          <w:rFonts w:ascii="Times New Roman" w:hAnsi="Times New Roman" w:cs="Times New Roman"/>
        </w:rPr>
      </w:pPr>
      <w:proofErr w:type="gramStart"/>
      <w:r w:rsidRPr="000C2E46">
        <w:rPr>
          <w:rFonts w:ascii="Times New Roman" w:hAnsi="Times New Roman" w:cs="Times New Roman"/>
          <w:b/>
          <w:bCs/>
        </w:rPr>
        <w:t>ÜNVANI :</w:t>
      </w:r>
      <w:proofErr w:type="gramEnd"/>
      <w:r w:rsidRPr="000C2E46">
        <w:rPr>
          <w:rFonts w:ascii="Times New Roman" w:hAnsi="Times New Roman" w:cs="Times New Roman"/>
          <w:b/>
          <w:bCs/>
        </w:rPr>
        <w:t xml:space="preserve"> </w:t>
      </w:r>
    </w:p>
    <w:p w14:paraId="05781AEE" w14:textId="309AE0BF" w:rsidR="00311061" w:rsidRPr="000C2E46" w:rsidRDefault="00311061" w:rsidP="00311061">
      <w:pPr>
        <w:rPr>
          <w:rFonts w:ascii="Times New Roman" w:hAnsi="Times New Roman" w:cs="Times New Roman"/>
        </w:rPr>
      </w:pPr>
      <w:r w:rsidRPr="000C2E46">
        <w:rPr>
          <w:rFonts w:ascii="Times New Roman" w:hAnsi="Times New Roman" w:cs="Times New Roman"/>
          <w:b/>
          <w:bCs/>
        </w:rPr>
        <w:t xml:space="preserve">TARİH, </w:t>
      </w:r>
      <w:proofErr w:type="gramStart"/>
      <w:r w:rsidRPr="000C2E46">
        <w:rPr>
          <w:rFonts w:ascii="Times New Roman" w:hAnsi="Times New Roman" w:cs="Times New Roman"/>
          <w:b/>
          <w:bCs/>
        </w:rPr>
        <w:t>İMZA :</w:t>
      </w:r>
      <w:proofErr w:type="gramEnd"/>
    </w:p>
    <w:sectPr w:rsidR="00311061" w:rsidRPr="000C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DB"/>
    <w:rsid w:val="000C2E46"/>
    <w:rsid w:val="00133FC2"/>
    <w:rsid w:val="001641D4"/>
    <w:rsid w:val="00183763"/>
    <w:rsid w:val="00190836"/>
    <w:rsid w:val="001A4705"/>
    <w:rsid w:val="00311061"/>
    <w:rsid w:val="00411775"/>
    <w:rsid w:val="005F1B33"/>
    <w:rsid w:val="006B0BAC"/>
    <w:rsid w:val="007F3BDB"/>
    <w:rsid w:val="00941474"/>
    <w:rsid w:val="009D3EAE"/>
    <w:rsid w:val="00B6337D"/>
    <w:rsid w:val="00CE53E1"/>
    <w:rsid w:val="00D55DDB"/>
    <w:rsid w:val="00FB2411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FE06"/>
  <w15:chartTrackingRefBased/>
  <w15:docId w15:val="{F384A510-E0D7-42B3-97A1-6DF28F22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5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5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5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5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5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5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5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5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5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5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5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5DD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5DD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5D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5D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5D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5D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5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5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5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5D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5D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5D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5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5DD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5DD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DEMİRAL ÖZGEDİK</dc:creator>
  <cp:keywords/>
  <dc:description/>
  <cp:lastModifiedBy>Melek Nur UYGUN</cp:lastModifiedBy>
  <cp:revision>3</cp:revision>
  <dcterms:created xsi:type="dcterms:W3CDTF">2025-06-16T22:32:00Z</dcterms:created>
  <dcterms:modified xsi:type="dcterms:W3CDTF">2025-06-16T22:42:00Z</dcterms:modified>
</cp:coreProperties>
</file>