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81"/>
        <w:gridCol w:w="751"/>
        <w:gridCol w:w="874"/>
      </w:tblGrid>
      <w:tr w:rsidR="00C26045" w:rsidRPr="003E03EF" w14:paraId="733AED1B" w14:textId="77777777" w:rsidTr="002E5160">
        <w:trPr>
          <w:trHeight w:val="512"/>
          <w:jc w:val="center"/>
        </w:trPr>
        <w:tc>
          <w:tcPr>
            <w:tcW w:w="8581" w:type="dxa"/>
            <w:shd w:val="clear" w:color="auto" w:fill="F2F2F2" w:themeFill="background1" w:themeFillShade="F2"/>
            <w:vAlign w:val="center"/>
          </w:tcPr>
          <w:p w14:paraId="148E11DA" w14:textId="2429D4F9" w:rsidR="00C26045" w:rsidRPr="003E03EF" w:rsidRDefault="00C26045" w:rsidP="00C950A6">
            <w:pPr>
              <w:spacing w:before="120" w:after="120"/>
              <w:jc w:val="center"/>
              <w:rPr>
                <w:rFonts w:ascii="Cambria" w:hAnsi="Cambria"/>
                <w:b/>
                <w:color w:val="002060"/>
              </w:rPr>
            </w:pPr>
            <w:bookmarkStart w:id="0" w:name="_Hlk74902877"/>
            <w:r w:rsidRPr="003E03EF">
              <w:rPr>
                <w:rFonts w:ascii="Cambria" w:hAnsi="Cambria"/>
                <w:b/>
                <w:color w:val="002060"/>
              </w:rPr>
              <w:t>K</w:t>
            </w:r>
            <w:r w:rsidR="00FA2134">
              <w:rPr>
                <w:rFonts w:ascii="Cambria" w:hAnsi="Cambria"/>
                <w:b/>
                <w:color w:val="002060"/>
              </w:rPr>
              <w:t xml:space="preserve">RİTERLER </w:t>
            </w:r>
            <w:r w:rsidR="001C6B89" w:rsidRPr="002231AA">
              <w:rPr>
                <w:rFonts w:ascii="Cambria" w:hAnsi="Cambria"/>
                <w:b/>
                <w:color w:val="C00000"/>
              </w:rPr>
              <w:t>*</w:t>
            </w:r>
          </w:p>
        </w:tc>
        <w:tc>
          <w:tcPr>
            <w:tcW w:w="751" w:type="dxa"/>
            <w:shd w:val="clear" w:color="auto" w:fill="F2F2F2" w:themeFill="background1" w:themeFillShade="F2"/>
            <w:vAlign w:val="center"/>
          </w:tcPr>
          <w:p w14:paraId="294F8A2D" w14:textId="2E3020E2" w:rsidR="00C26045" w:rsidRPr="003E03EF" w:rsidRDefault="00C26045" w:rsidP="00C950A6">
            <w:pPr>
              <w:spacing w:before="120" w:after="120"/>
              <w:jc w:val="center"/>
              <w:rPr>
                <w:rFonts w:ascii="Cambria" w:hAnsi="Cambria"/>
                <w:b/>
                <w:color w:val="002060"/>
              </w:rPr>
            </w:pPr>
            <w:r w:rsidRPr="003E03EF">
              <w:rPr>
                <w:rFonts w:ascii="Cambria" w:hAnsi="Cambria"/>
                <w:b/>
                <w:color w:val="002060"/>
              </w:rPr>
              <w:t>E</w:t>
            </w:r>
            <w:r w:rsidR="00FA2134">
              <w:rPr>
                <w:rFonts w:ascii="Cambria" w:hAnsi="Cambria"/>
                <w:b/>
                <w:color w:val="002060"/>
              </w:rPr>
              <w:t>VET</w:t>
            </w:r>
          </w:p>
        </w:tc>
        <w:tc>
          <w:tcPr>
            <w:tcW w:w="874" w:type="dxa"/>
            <w:shd w:val="clear" w:color="auto" w:fill="F2F2F2" w:themeFill="background1" w:themeFillShade="F2"/>
            <w:vAlign w:val="center"/>
          </w:tcPr>
          <w:p w14:paraId="6B7499BE" w14:textId="38893F4E" w:rsidR="00C26045" w:rsidRPr="003E03EF" w:rsidRDefault="00C26045" w:rsidP="00C950A6">
            <w:pPr>
              <w:spacing w:before="120" w:after="120"/>
              <w:jc w:val="center"/>
              <w:rPr>
                <w:rFonts w:ascii="Cambria" w:hAnsi="Cambria"/>
                <w:b/>
                <w:color w:val="002060"/>
              </w:rPr>
            </w:pPr>
            <w:r w:rsidRPr="003E03EF">
              <w:rPr>
                <w:rFonts w:ascii="Cambria" w:hAnsi="Cambria"/>
                <w:b/>
                <w:color w:val="002060"/>
              </w:rPr>
              <w:t>H</w:t>
            </w:r>
            <w:r w:rsidR="00FA2134">
              <w:rPr>
                <w:rFonts w:ascii="Cambria" w:hAnsi="Cambria"/>
                <w:b/>
                <w:color w:val="002060"/>
              </w:rPr>
              <w:t>AYIR</w:t>
            </w:r>
          </w:p>
        </w:tc>
      </w:tr>
      <w:bookmarkEnd w:id="0"/>
      <w:tr w:rsidR="002E5160" w:rsidRPr="003E03EF" w14:paraId="4A63230C" w14:textId="77777777" w:rsidTr="002E5160">
        <w:trPr>
          <w:trHeight w:val="444"/>
          <w:jc w:val="center"/>
        </w:trPr>
        <w:tc>
          <w:tcPr>
            <w:tcW w:w="8581" w:type="dxa"/>
            <w:vAlign w:val="center"/>
          </w:tcPr>
          <w:p w14:paraId="36A711FB" w14:textId="0D725725" w:rsidR="002E5160" w:rsidRPr="00871873" w:rsidRDefault="002E5160" w:rsidP="002231AA">
            <w:pPr>
              <w:spacing w:before="120" w:after="120" w:line="360" w:lineRule="auto"/>
              <w:ind w:left="22" w:right="306"/>
              <w:jc w:val="both"/>
              <w:rPr>
                <w:rFonts w:ascii="Cambria" w:hAnsi="Cambria"/>
                <w:b/>
                <w:bCs/>
                <w:color w:val="000000" w:themeColor="text1"/>
              </w:rPr>
            </w:pPr>
            <w:r w:rsidRPr="00871873">
              <w:rPr>
                <w:rFonts w:ascii="Cambria" w:hAnsi="Cambria"/>
                <w:b/>
                <w:bCs/>
                <w:color w:val="000000" w:themeColor="text1"/>
              </w:rPr>
              <w:t xml:space="preserve">Doçentlik </w:t>
            </w:r>
            <w:r w:rsidR="002231AA">
              <w:rPr>
                <w:rFonts w:ascii="Cambria" w:hAnsi="Cambria"/>
                <w:b/>
                <w:bCs/>
                <w:color w:val="000000" w:themeColor="text1"/>
              </w:rPr>
              <w:t>ü</w:t>
            </w:r>
            <w:r w:rsidRPr="00871873">
              <w:rPr>
                <w:rFonts w:ascii="Cambria" w:hAnsi="Cambria"/>
                <w:b/>
                <w:bCs/>
                <w:color w:val="000000" w:themeColor="text1"/>
              </w:rPr>
              <w:t>nvanı almış mı?</w:t>
            </w:r>
          </w:p>
        </w:tc>
        <w:sdt>
          <w:sdtPr>
            <w:rPr>
              <w:rFonts w:ascii="Cambria" w:hAnsi="Cambria"/>
              <w:sz w:val="24"/>
              <w:szCs w:val="24"/>
            </w:rPr>
            <w:id w:val="-1744555191"/>
            <w14:checkbox>
              <w14:checked w14:val="0"/>
              <w14:checkedState w14:val="2612" w14:font="MS Gothic"/>
              <w14:uncheckedState w14:val="2610" w14:font="MS Gothic"/>
            </w14:checkbox>
          </w:sdtPr>
          <w:sdtEndPr/>
          <w:sdtContent>
            <w:tc>
              <w:tcPr>
                <w:tcW w:w="751" w:type="dxa"/>
                <w:vAlign w:val="center"/>
              </w:tcPr>
              <w:p w14:paraId="426996B0" w14:textId="0B2F3C82" w:rsidR="002E5160" w:rsidRPr="003E03EF" w:rsidRDefault="002E5160" w:rsidP="002E5160">
                <w:pPr>
                  <w:spacing w:before="120" w:after="120" w:line="360" w:lineRule="auto"/>
                  <w:jc w:val="center"/>
                  <w:rPr>
                    <w:rFonts w:ascii="Cambria" w:hAnsi="Cambria" w:cs="Times New Roman"/>
                    <w:b/>
                  </w:rPr>
                </w:pPr>
                <w:r>
                  <w:rPr>
                    <w:rFonts w:ascii="MS Gothic" w:eastAsia="MS Gothic" w:hAnsi="MS Gothic" w:hint="eastAsia"/>
                    <w:sz w:val="24"/>
                    <w:szCs w:val="24"/>
                  </w:rPr>
                  <w:t>☐</w:t>
                </w:r>
              </w:p>
            </w:tc>
          </w:sdtContent>
        </w:sdt>
        <w:sdt>
          <w:sdtPr>
            <w:rPr>
              <w:rFonts w:ascii="Cambria" w:hAnsi="Cambria"/>
              <w:sz w:val="24"/>
              <w:szCs w:val="24"/>
            </w:rPr>
            <w:id w:val="-1431736915"/>
            <w14:checkbox>
              <w14:checked w14:val="0"/>
              <w14:checkedState w14:val="2612" w14:font="MS Gothic"/>
              <w14:uncheckedState w14:val="2610" w14:font="MS Gothic"/>
            </w14:checkbox>
          </w:sdtPr>
          <w:sdtEndPr/>
          <w:sdtContent>
            <w:tc>
              <w:tcPr>
                <w:tcW w:w="874" w:type="dxa"/>
                <w:vAlign w:val="center"/>
              </w:tcPr>
              <w:p w14:paraId="67C6A2DF" w14:textId="67FB0EE7"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68195156" w14:textId="77777777" w:rsidTr="002E5160">
        <w:trPr>
          <w:trHeight w:val="653"/>
          <w:jc w:val="center"/>
        </w:trPr>
        <w:tc>
          <w:tcPr>
            <w:tcW w:w="8581" w:type="dxa"/>
            <w:vAlign w:val="center"/>
          </w:tcPr>
          <w:p w14:paraId="58445BA0" w14:textId="06EF0A97" w:rsidR="002E5160" w:rsidRPr="00871873" w:rsidRDefault="002E5160" w:rsidP="002231AA">
            <w:pPr>
              <w:spacing w:before="120" w:after="120" w:line="360" w:lineRule="auto"/>
              <w:ind w:left="22" w:right="306"/>
              <w:jc w:val="both"/>
              <w:rPr>
                <w:rFonts w:ascii="Cambria" w:hAnsi="Cambria"/>
                <w:b/>
                <w:bCs/>
                <w:color w:val="000000" w:themeColor="text1"/>
              </w:rPr>
            </w:pPr>
            <w:r w:rsidRPr="00871873">
              <w:rPr>
                <w:rFonts w:ascii="Cambria" w:hAnsi="Cambria"/>
                <w:b/>
                <w:bCs/>
                <w:color w:val="000000" w:themeColor="text1"/>
              </w:rPr>
              <w:t xml:space="preserve">Yurt dışından Doçentlik </w:t>
            </w:r>
            <w:r w:rsidR="002231AA">
              <w:rPr>
                <w:rFonts w:ascii="Cambria" w:hAnsi="Cambria"/>
                <w:b/>
                <w:bCs/>
                <w:color w:val="000000" w:themeColor="text1"/>
              </w:rPr>
              <w:t>ü</w:t>
            </w:r>
            <w:r w:rsidRPr="00871873">
              <w:rPr>
                <w:rFonts w:ascii="Cambria" w:hAnsi="Cambria"/>
                <w:b/>
                <w:bCs/>
                <w:color w:val="000000" w:themeColor="text1"/>
              </w:rPr>
              <w:t>nvanı aldıysa Üniversitelerarası Kurul onayı var mı?</w:t>
            </w:r>
          </w:p>
        </w:tc>
        <w:sdt>
          <w:sdtPr>
            <w:rPr>
              <w:rFonts w:ascii="Cambria" w:hAnsi="Cambria"/>
              <w:sz w:val="24"/>
              <w:szCs w:val="24"/>
            </w:rPr>
            <w:id w:val="1257173643"/>
            <w14:checkbox>
              <w14:checked w14:val="0"/>
              <w14:checkedState w14:val="2612" w14:font="MS Gothic"/>
              <w14:uncheckedState w14:val="2610" w14:font="MS Gothic"/>
            </w14:checkbox>
          </w:sdtPr>
          <w:sdtEndPr/>
          <w:sdtContent>
            <w:tc>
              <w:tcPr>
                <w:tcW w:w="751" w:type="dxa"/>
                <w:vAlign w:val="center"/>
              </w:tcPr>
              <w:p w14:paraId="517BE1EA" w14:textId="1B7C6B69"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509797463"/>
            <w14:checkbox>
              <w14:checked w14:val="0"/>
              <w14:checkedState w14:val="2612" w14:font="MS Gothic"/>
              <w14:uncheckedState w14:val="2610" w14:font="MS Gothic"/>
            </w14:checkbox>
          </w:sdtPr>
          <w:sdtEndPr/>
          <w:sdtContent>
            <w:tc>
              <w:tcPr>
                <w:tcW w:w="874" w:type="dxa"/>
                <w:vAlign w:val="center"/>
              </w:tcPr>
              <w:p w14:paraId="1896B137" w14:textId="1B6B8578"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4C856034" w14:textId="77777777" w:rsidTr="002E5160">
        <w:trPr>
          <w:trHeight w:val="846"/>
          <w:jc w:val="center"/>
        </w:trPr>
        <w:tc>
          <w:tcPr>
            <w:tcW w:w="8581" w:type="dxa"/>
            <w:vAlign w:val="center"/>
          </w:tcPr>
          <w:p w14:paraId="2E523F96" w14:textId="0BA3F2B3" w:rsidR="002E5160" w:rsidRPr="00871873" w:rsidRDefault="002E5160" w:rsidP="002231AA">
            <w:pPr>
              <w:spacing w:before="120" w:after="120" w:line="360" w:lineRule="auto"/>
              <w:ind w:left="22" w:right="306"/>
              <w:jc w:val="both"/>
              <w:rPr>
                <w:rFonts w:ascii="Cambria" w:hAnsi="Cambria"/>
                <w:b/>
                <w:bCs/>
                <w:color w:val="000000" w:themeColor="text1"/>
              </w:rPr>
            </w:pPr>
            <w:r w:rsidRPr="00871873">
              <w:rPr>
                <w:rFonts w:ascii="Cambria" w:hAnsi="Cambria"/>
                <w:b/>
                <w:bCs/>
                <w:color w:val="000000" w:themeColor="text1"/>
              </w:rPr>
              <w:t>Doçentliğe ilk kez atanacaklar için başvuruda bulunduğu alanda özgün bilimsel yayın ve çalışması var mı?</w:t>
            </w:r>
          </w:p>
        </w:tc>
        <w:sdt>
          <w:sdtPr>
            <w:rPr>
              <w:rFonts w:ascii="Cambria" w:hAnsi="Cambria"/>
              <w:sz w:val="24"/>
              <w:szCs w:val="24"/>
            </w:rPr>
            <w:id w:val="232214405"/>
            <w14:checkbox>
              <w14:checked w14:val="0"/>
              <w14:checkedState w14:val="2612" w14:font="MS Gothic"/>
              <w14:uncheckedState w14:val="2610" w14:font="MS Gothic"/>
            </w14:checkbox>
          </w:sdtPr>
          <w:sdtEndPr/>
          <w:sdtContent>
            <w:tc>
              <w:tcPr>
                <w:tcW w:w="751" w:type="dxa"/>
                <w:vAlign w:val="center"/>
              </w:tcPr>
              <w:p w14:paraId="245E3430" w14:textId="7443779A"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231069025"/>
            <w14:checkbox>
              <w14:checked w14:val="0"/>
              <w14:checkedState w14:val="2612" w14:font="MS Gothic"/>
              <w14:uncheckedState w14:val="2610" w14:font="MS Gothic"/>
            </w14:checkbox>
          </w:sdtPr>
          <w:sdtEndPr/>
          <w:sdtContent>
            <w:tc>
              <w:tcPr>
                <w:tcW w:w="874" w:type="dxa"/>
                <w:vAlign w:val="center"/>
              </w:tcPr>
              <w:p w14:paraId="4D04CEFB" w14:textId="0681775E"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0FBCF910" w14:textId="77777777" w:rsidTr="002E5160">
        <w:trPr>
          <w:trHeight w:val="1856"/>
          <w:jc w:val="center"/>
        </w:trPr>
        <w:tc>
          <w:tcPr>
            <w:tcW w:w="8581" w:type="dxa"/>
            <w:vAlign w:val="center"/>
          </w:tcPr>
          <w:p w14:paraId="78107D3F" w14:textId="30C84A6B" w:rsidR="00C51FC3" w:rsidRPr="009535A3" w:rsidRDefault="00C51FC3" w:rsidP="002231AA">
            <w:pPr>
              <w:pStyle w:val="AralkYok"/>
              <w:jc w:val="both"/>
              <w:rPr>
                <w:rFonts w:ascii="Cambria" w:hAnsi="Cambria"/>
                <w:b/>
                <w:bCs/>
              </w:rPr>
            </w:pPr>
            <w:r w:rsidRPr="009535A3">
              <w:rPr>
                <w:rFonts w:ascii="Cambria" w:hAnsi="Cambria"/>
                <w:b/>
                <w:bCs/>
              </w:rPr>
              <w:t xml:space="preserve">Tıp, Diş Hekimliği, Eczacılık ve Sağlık Bilimleri, Spor Bilimleri Fakülteleri ve Meslek Yüksekokulu ile Enstitü için; </w:t>
            </w:r>
            <w:r w:rsidR="004B16C9" w:rsidRPr="009535A3">
              <w:rPr>
                <w:rFonts w:ascii="Cambria" w:hAnsi="Cambria"/>
                <w:b/>
                <w:bCs/>
              </w:rPr>
              <w:t>ilgili</w:t>
            </w:r>
            <w:r w:rsidRPr="009535A3">
              <w:rPr>
                <w:rFonts w:ascii="Cambria" w:hAnsi="Cambria"/>
                <w:b/>
                <w:bCs/>
              </w:rPr>
              <w:t xml:space="preserve"> bilim alanına uygun olarak aşağıdaki şartlardan en az </w:t>
            </w:r>
            <w:r w:rsidR="004B16C9" w:rsidRPr="009535A3">
              <w:rPr>
                <w:rFonts w:ascii="Cambria" w:hAnsi="Cambria"/>
                <w:b/>
                <w:bCs/>
              </w:rPr>
              <w:t>ikisini</w:t>
            </w:r>
            <w:r w:rsidRPr="009535A3">
              <w:rPr>
                <w:rFonts w:ascii="Cambria" w:hAnsi="Cambria"/>
                <w:b/>
                <w:bCs/>
              </w:rPr>
              <w:t xml:space="preserve"> sağlamış mı?</w:t>
            </w:r>
          </w:p>
          <w:p w14:paraId="66016B71" w14:textId="459D127C" w:rsidR="00D6569B" w:rsidRPr="009535A3" w:rsidRDefault="004B16C9" w:rsidP="002231AA">
            <w:pPr>
              <w:pStyle w:val="AralkYok"/>
              <w:jc w:val="both"/>
              <w:rPr>
                <w:rFonts w:ascii="Cambria" w:hAnsi="Cambria"/>
                <w:color w:val="000000" w:themeColor="text1"/>
                <w:sz w:val="20"/>
                <w:szCs w:val="20"/>
              </w:rPr>
            </w:pPr>
            <w:r w:rsidRPr="004B54BE">
              <w:rPr>
                <w:rFonts w:ascii="Cambria" w:hAnsi="Cambria"/>
                <w:b/>
                <w:bCs/>
                <w:color w:val="000000" w:themeColor="text1"/>
                <w:sz w:val="20"/>
                <w:szCs w:val="20"/>
              </w:rPr>
              <w:t>1)</w:t>
            </w:r>
            <w:r w:rsidR="00D6569B" w:rsidRPr="004B54BE">
              <w:rPr>
                <w:rFonts w:ascii="Cambria" w:hAnsi="Cambria"/>
                <w:color w:val="000000" w:themeColor="text1"/>
                <w:sz w:val="20"/>
                <w:szCs w:val="20"/>
              </w:rPr>
              <w:t xml:space="preserve"> </w:t>
            </w:r>
            <w:r w:rsidRPr="009535A3">
              <w:rPr>
                <w:rFonts w:ascii="Cambria" w:hAnsi="Cambria"/>
                <w:color w:val="000000" w:themeColor="text1"/>
                <w:sz w:val="20"/>
                <w:szCs w:val="20"/>
              </w:rPr>
              <w:t xml:space="preserve">Atanacağı ilgili temel alanda veya yakından ilgili bir alanda toplamda üç ay süreli ve akademik amaçlı yurtdışı deneyimi olmak, </w:t>
            </w:r>
          </w:p>
          <w:p w14:paraId="5A9892CE" w14:textId="16EE0E08" w:rsidR="00D6569B" w:rsidRPr="009535A3" w:rsidRDefault="004B16C9" w:rsidP="002231AA">
            <w:pPr>
              <w:pStyle w:val="AralkYok"/>
              <w:jc w:val="both"/>
              <w:rPr>
                <w:rFonts w:ascii="Cambria" w:hAnsi="Cambria"/>
                <w:color w:val="000000" w:themeColor="text1"/>
                <w:sz w:val="20"/>
                <w:szCs w:val="20"/>
              </w:rPr>
            </w:pPr>
            <w:r w:rsidRPr="004B54BE">
              <w:rPr>
                <w:rFonts w:ascii="Cambria" w:hAnsi="Cambria"/>
                <w:b/>
                <w:bCs/>
                <w:color w:val="000000" w:themeColor="text1"/>
                <w:sz w:val="20"/>
                <w:szCs w:val="20"/>
              </w:rPr>
              <w:t>2)</w:t>
            </w:r>
            <w:r w:rsidR="00D6569B" w:rsidRPr="004B54BE">
              <w:rPr>
                <w:rFonts w:ascii="Cambria" w:hAnsi="Cambria"/>
                <w:color w:val="000000" w:themeColor="text1"/>
                <w:sz w:val="20"/>
                <w:szCs w:val="20"/>
              </w:rPr>
              <w:t xml:space="preserve"> </w:t>
            </w:r>
            <w:r w:rsidRPr="009535A3">
              <w:rPr>
                <w:rFonts w:ascii="Cambria" w:hAnsi="Cambria"/>
                <w:color w:val="000000" w:themeColor="text1"/>
                <w:sz w:val="20"/>
                <w:szCs w:val="20"/>
              </w:rPr>
              <w:t xml:space="preserve">En az bir araştırma projesinde yürütücü veya iki araştırma projesinde araştırmacı olmak, </w:t>
            </w:r>
          </w:p>
          <w:p w14:paraId="2F87C37F" w14:textId="64F49B13" w:rsidR="00D6569B" w:rsidRPr="009535A3" w:rsidRDefault="004B16C9" w:rsidP="002231AA">
            <w:pPr>
              <w:pStyle w:val="AralkYok"/>
              <w:jc w:val="both"/>
              <w:rPr>
                <w:rFonts w:ascii="Cambria" w:hAnsi="Cambria"/>
                <w:color w:val="000000" w:themeColor="text1"/>
                <w:sz w:val="20"/>
                <w:szCs w:val="20"/>
              </w:rPr>
            </w:pPr>
            <w:r w:rsidRPr="004B54BE">
              <w:rPr>
                <w:rFonts w:ascii="Cambria" w:hAnsi="Cambria"/>
                <w:b/>
                <w:bCs/>
                <w:color w:val="000000" w:themeColor="text1"/>
                <w:sz w:val="20"/>
                <w:szCs w:val="20"/>
              </w:rPr>
              <w:t>3)</w:t>
            </w:r>
            <w:r w:rsidR="00D6569B" w:rsidRPr="009535A3">
              <w:rPr>
                <w:rFonts w:ascii="Cambria" w:hAnsi="Cambria"/>
                <w:color w:val="000000" w:themeColor="text1"/>
                <w:sz w:val="20"/>
                <w:szCs w:val="20"/>
              </w:rPr>
              <w:t xml:space="preserve"> </w:t>
            </w:r>
            <w:r w:rsidRPr="009535A3">
              <w:rPr>
                <w:rFonts w:ascii="Cambria" w:hAnsi="Cambria"/>
                <w:color w:val="000000" w:themeColor="text1"/>
                <w:sz w:val="20"/>
                <w:szCs w:val="20"/>
              </w:rPr>
              <w:t xml:space="preserve">Atanacağı ilgili temel alanda veya yakından ilgili bir alanda tek yazarlı veya editör olarak ulusal/uluslararası nitelikte bilimsel bir kitap yazmış veya Web of Science Book Citation Index’te tanımlanan kitaplarda bölüm yazarlığı yapmış olmak, </w:t>
            </w:r>
          </w:p>
          <w:p w14:paraId="3A6BA41D" w14:textId="0195E751" w:rsidR="00D6569B" w:rsidRPr="009535A3" w:rsidRDefault="004B16C9" w:rsidP="002231AA">
            <w:pPr>
              <w:pStyle w:val="AralkYok"/>
              <w:jc w:val="both"/>
              <w:rPr>
                <w:rFonts w:ascii="Cambria" w:hAnsi="Cambria"/>
                <w:color w:val="000000" w:themeColor="text1"/>
                <w:sz w:val="20"/>
                <w:szCs w:val="20"/>
              </w:rPr>
            </w:pPr>
            <w:r w:rsidRPr="004B54BE">
              <w:rPr>
                <w:rFonts w:ascii="Cambria" w:hAnsi="Cambria"/>
                <w:b/>
                <w:bCs/>
                <w:color w:val="000000" w:themeColor="text1"/>
                <w:sz w:val="20"/>
                <w:szCs w:val="20"/>
              </w:rPr>
              <w:t>4)</w:t>
            </w:r>
            <w:r w:rsidRPr="009535A3">
              <w:rPr>
                <w:rFonts w:ascii="Cambria" w:hAnsi="Cambria"/>
                <w:color w:val="000000" w:themeColor="text1"/>
                <w:sz w:val="20"/>
                <w:szCs w:val="20"/>
              </w:rPr>
              <w:t xml:space="preserve"> Tablo 1 ve Tablo 2’den toplamda en az </w:t>
            </w:r>
            <w:r w:rsidR="00D6569B" w:rsidRPr="009535A3">
              <w:rPr>
                <w:rFonts w:ascii="Cambria" w:hAnsi="Cambria"/>
                <w:color w:val="000000" w:themeColor="text1"/>
                <w:sz w:val="20"/>
                <w:szCs w:val="20"/>
              </w:rPr>
              <w:t>500 (</w:t>
            </w:r>
            <w:r w:rsidRPr="009535A3">
              <w:rPr>
                <w:rFonts w:ascii="Cambria" w:hAnsi="Cambria"/>
                <w:color w:val="000000" w:themeColor="text1"/>
                <w:sz w:val="20"/>
                <w:szCs w:val="20"/>
              </w:rPr>
              <w:t>beşyüz</w:t>
            </w:r>
            <w:r w:rsidR="00D6569B" w:rsidRPr="009535A3">
              <w:rPr>
                <w:rFonts w:ascii="Cambria" w:hAnsi="Cambria"/>
                <w:color w:val="000000" w:themeColor="text1"/>
                <w:sz w:val="20"/>
                <w:szCs w:val="20"/>
              </w:rPr>
              <w:t>)</w:t>
            </w:r>
            <w:r w:rsidRPr="009535A3">
              <w:rPr>
                <w:rFonts w:ascii="Cambria" w:hAnsi="Cambria"/>
                <w:color w:val="000000" w:themeColor="text1"/>
                <w:sz w:val="20"/>
                <w:szCs w:val="20"/>
              </w:rPr>
              <w:t xml:space="preserve"> puan almış olmak, </w:t>
            </w:r>
          </w:p>
          <w:p w14:paraId="33C88FBF" w14:textId="6ED7B982" w:rsidR="002E5160" w:rsidRPr="00871873" w:rsidRDefault="004B16C9" w:rsidP="002231AA">
            <w:pPr>
              <w:pStyle w:val="AralkYok"/>
              <w:jc w:val="both"/>
              <w:rPr>
                <w:b/>
                <w:bCs/>
                <w:color w:val="000000" w:themeColor="text1"/>
              </w:rPr>
            </w:pPr>
            <w:r w:rsidRPr="004B54BE">
              <w:rPr>
                <w:rFonts w:ascii="Cambria" w:hAnsi="Cambria"/>
                <w:b/>
                <w:bCs/>
                <w:color w:val="000000" w:themeColor="text1"/>
                <w:sz w:val="20"/>
                <w:szCs w:val="20"/>
              </w:rPr>
              <w:t>5)</w:t>
            </w:r>
            <w:r w:rsidR="00D6569B" w:rsidRPr="009535A3">
              <w:rPr>
                <w:rFonts w:ascii="Cambria" w:hAnsi="Cambria"/>
                <w:color w:val="000000" w:themeColor="text1"/>
                <w:sz w:val="20"/>
                <w:szCs w:val="20"/>
              </w:rPr>
              <w:t xml:space="preserve"> </w:t>
            </w:r>
            <w:r w:rsidRPr="009535A3">
              <w:rPr>
                <w:rFonts w:ascii="Cambria" w:hAnsi="Cambria"/>
                <w:color w:val="000000" w:themeColor="text1"/>
                <w:sz w:val="20"/>
                <w:szCs w:val="20"/>
              </w:rPr>
              <w:t>Atanacağı ilgili temel alanda veya yakından ilgili bir alanda en az üçünde birinci isim ve en az ikisi SSCI, SCI Expanded, ESCI ve AHCI kapsamındaki dergilerde, diğerleri ise uluslararası hakemli dergilerde veya TR dizinli dergilerde olmak kaydıyla en az beş tane özgün makalesi yayımlanmış olmak.</w:t>
            </w:r>
          </w:p>
        </w:tc>
        <w:sdt>
          <w:sdtPr>
            <w:rPr>
              <w:rFonts w:ascii="Cambria" w:hAnsi="Cambria"/>
              <w:sz w:val="24"/>
              <w:szCs w:val="24"/>
            </w:rPr>
            <w:id w:val="1603915868"/>
            <w14:checkbox>
              <w14:checked w14:val="0"/>
              <w14:checkedState w14:val="2612" w14:font="MS Gothic"/>
              <w14:uncheckedState w14:val="2610" w14:font="MS Gothic"/>
            </w14:checkbox>
          </w:sdtPr>
          <w:sdtEndPr/>
          <w:sdtContent>
            <w:tc>
              <w:tcPr>
                <w:tcW w:w="751" w:type="dxa"/>
                <w:vAlign w:val="center"/>
              </w:tcPr>
              <w:p w14:paraId="303F5899" w14:textId="492C1A9B" w:rsidR="002E5160" w:rsidRPr="003E03EF" w:rsidRDefault="00D6569B"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197767885"/>
            <w14:checkbox>
              <w14:checked w14:val="0"/>
              <w14:checkedState w14:val="2612" w14:font="MS Gothic"/>
              <w14:uncheckedState w14:val="2610" w14:font="MS Gothic"/>
            </w14:checkbox>
          </w:sdtPr>
          <w:sdtEndPr/>
          <w:sdtContent>
            <w:tc>
              <w:tcPr>
                <w:tcW w:w="874" w:type="dxa"/>
                <w:vAlign w:val="center"/>
              </w:tcPr>
              <w:p w14:paraId="0936A0A1" w14:textId="44A93715"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744784E3" w14:textId="77777777" w:rsidTr="002E5160">
        <w:trPr>
          <w:trHeight w:val="1186"/>
          <w:jc w:val="center"/>
        </w:trPr>
        <w:tc>
          <w:tcPr>
            <w:tcW w:w="8581" w:type="dxa"/>
            <w:vAlign w:val="center"/>
          </w:tcPr>
          <w:p w14:paraId="767EFA4F" w14:textId="77F2B806" w:rsidR="002E5160" w:rsidRPr="00871873" w:rsidRDefault="00D6569B" w:rsidP="002231AA">
            <w:pPr>
              <w:spacing w:before="120" w:after="120" w:line="360" w:lineRule="auto"/>
              <w:ind w:left="22" w:right="306"/>
              <w:jc w:val="both"/>
              <w:rPr>
                <w:rFonts w:ascii="Cambria" w:hAnsi="Cambria"/>
                <w:b/>
                <w:bCs/>
                <w:color w:val="000000" w:themeColor="text1"/>
              </w:rPr>
            </w:pPr>
            <w:bookmarkStart w:id="1" w:name="_Hlk74907580"/>
            <w:r w:rsidRPr="00871873">
              <w:rPr>
                <w:rFonts w:ascii="Cambria" w:hAnsi="Cambria"/>
                <w:b/>
                <w:bCs/>
                <w:color w:val="000000" w:themeColor="text1"/>
              </w:rPr>
              <w:t>Özgeçmiş, bilimsel çalışma ve yayınlarından oluşan dosyasını ilanda belirtilen süre içerisinde 4 adet taşınabilir bellek olarak teslim etmiş mi?</w:t>
            </w:r>
          </w:p>
        </w:tc>
        <w:sdt>
          <w:sdtPr>
            <w:rPr>
              <w:rFonts w:ascii="Cambria" w:hAnsi="Cambria"/>
              <w:sz w:val="24"/>
              <w:szCs w:val="24"/>
            </w:rPr>
            <w:id w:val="2115175380"/>
            <w14:checkbox>
              <w14:checked w14:val="0"/>
              <w14:checkedState w14:val="2612" w14:font="MS Gothic"/>
              <w14:uncheckedState w14:val="2610" w14:font="MS Gothic"/>
            </w14:checkbox>
          </w:sdtPr>
          <w:sdtEndPr/>
          <w:sdtContent>
            <w:tc>
              <w:tcPr>
                <w:tcW w:w="751" w:type="dxa"/>
                <w:vAlign w:val="center"/>
              </w:tcPr>
              <w:p w14:paraId="005595E0" w14:textId="0ECA5A24"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2223824"/>
            <w14:checkbox>
              <w14:checked w14:val="0"/>
              <w14:checkedState w14:val="2612" w14:font="MS Gothic"/>
              <w14:uncheckedState w14:val="2610" w14:font="MS Gothic"/>
            </w14:checkbox>
          </w:sdtPr>
          <w:sdtEndPr/>
          <w:sdtContent>
            <w:tc>
              <w:tcPr>
                <w:tcW w:w="874" w:type="dxa"/>
                <w:vAlign w:val="center"/>
              </w:tcPr>
              <w:p w14:paraId="6E635883" w14:textId="5F6F008B"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bookmarkEnd w:id="1"/>
    </w:tbl>
    <w:p w14:paraId="1636BFF6" w14:textId="77777777" w:rsidR="00C950A6" w:rsidRPr="003E03EF" w:rsidRDefault="00C950A6" w:rsidP="004023B0">
      <w:pPr>
        <w:pStyle w:val="AralkYok"/>
        <w:rPr>
          <w:rFonts w:ascii="Cambria" w:hAnsi="Cambria"/>
        </w:rPr>
      </w:pPr>
    </w:p>
    <w:p w14:paraId="4B8AC31A" w14:textId="40EE5E81" w:rsidR="00C26045" w:rsidRPr="003C3071" w:rsidRDefault="00C26045" w:rsidP="00C950A6">
      <w:pPr>
        <w:pStyle w:val="AralkYok"/>
        <w:spacing w:line="360" w:lineRule="auto"/>
        <w:ind w:left="-284"/>
        <w:jc w:val="both"/>
        <w:rPr>
          <w:rFonts w:ascii="Cambria" w:hAnsi="Cambria"/>
          <w:color w:val="002060"/>
          <w:sz w:val="20"/>
          <w:szCs w:val="20"/>
        </w:rPr>
      </w:pPr>
      <w:r w:rsidRPr="002231AA">
        <w:rPr>
          <w:rFonts w:ascii="Cambria" w:hAnsi="Cambria"/>
          <w:color w:val="C00000"/>
          <w:sz w:val="20"/>
          <w:szCs w:val="20"/>
        </w:rPr>
        <w:t xml:space="preserve">* </w:t>
      </w:r>
      <w:r w:rsidRPr="002231AA">
        <w:rPr>
          <w:rFonts w:ascii="Cambria" w:hAnsi="Cambria"/>
          <w:color w:val="000000" w:themeColor="text1"/>
          <w:sz w:val="20"/>
          <w:szCs w:val="20"/>
        </w:rPr>
        <w:t>Aday beyanname ekinde asgari koşulları sağladığını belgelemelidir.</w:t>
      </w:r>
    </w:p>
    <w:p w14:paraId="03534122" w14:textId="77777777" w:rsidR="00BC7571" w:rsidRDefault="00BC7571" w:rsidP="004023B0">
      <w:pPr>
        <w:pStyle w:val="AralkYok"/>
        <w:rPr>
          <w:rFonts w:ascii="Cambria" w:hAnsi="Cambria"/>
          <w:color w:val="002060"/>
        </w:rPr>
      </w:pPr>
    </w:p>
    <w:p w14:paraId="732E2FC6" w14:textId="77777777" w:rsidR="002231AA" w:rsidRPr="002407C0" w:rsidRDefault="002231AA"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xml:space="preserve">… / … / </w:t>
            </w:r>
            <w:proofErr w:type="gramStart"/>
            <w:r w:rsidRPr="007C2B26">
              <w:rPr>
                <w:rFonts w:ascii="Cambria" w:hAnsi="Cambria"/>
              </w:rPr>
              <w:t>20..</w:t>
            </w:r>
            <w:proofErr w:type="gramEnd"/>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3C3071" w:rsidRPr="007C2B26" w14:paraId="5A4934A1" w14:textId="77777777" w:rsidTr="00C57B24">
        <w:tc>
          <w:tcPr>
            <w:tcW w:w="1276" w:type="dxa"/>
          </w:tcPr>
          <w:p w14:paraId="6CE11129"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İmza</w:t>
            </w:r>
          </w:p>
        </w:tc>
        <w:tc>
          <w:tcPr>
            <w:tcW w:w="283" w:type="dxa"/>
          </w:tcPr>
          <w:p w14:paraId="115C45BD"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tcPr>
          <w:p w14:paraId="1BEC103F" w14:textId="77777777" w:rsidR="003C3071" w:rsidRPr="007C2B26" w:rsidRDefault="003C3071" w:rsidP="00C57B24">
            <w:pPr>
              <w:pStyle w:val="AralkYok"/>
              <w:rPr>
                <w:rFonts w:ascii="Cambria" w:hAnsi="Cambria"/>
                <w:b/>
              </w:rPr>
            </w:pPr>
          </w:p>
          <w:p w14:paraId="4A37F749" w14:textId="77777777" w:rsidR="003C3071" w:rsidRPr="007C2B26" w:rsidRDefault="003C3071" w:rsidP="00C57B24">
            <w:pPr>
              <w:pStyle w:val="AralkYok"/>
              <w:rPr>
                <w:rFonts w:ascii="Cambria" w:hAnsi="Cambria"/>
                <w:b/>
              </w:rPr>
            </w:pPr>
          </w:p>
          <w:p w14:paraId="60168069" w14:textId="77777777" w:rsidR="003C3071" w:rsidRPr="007C2B26" w:rsidRDefault="003C3071" w:rsidP="00C57B24">
            <w:pPr>
              <w:pStyle w:val="AralkYok"/>
              <w:rPr>
                <w:rFonts w:ascii="Cambria" w:hAnsi="Cambria"/>
                <w:b/>
              </w:rPr>
            </w:pPr>
          </w:p>
        </w:tc>
      </w:tr>
    </w:tbl>
    <w:p w14:paraId="746CF3D9" w14:textId="77777777" w:rsidR="003C3071" w:rsidRPr="003E03EF" w:rsidRDefault="003C3071" w:rsidP="004023B0">
      <w:pPr>
        <w:pStyle w:val="AralkYok"/>
        <w:rPr>
          <w:rFonts w:ascii="Cambria" w:hAnsi="Cambria"/>
        </w:rPr>
      </w:pPr>
    </w:p>
    <w:p w14:paraId="37C67206" w14:textId="77777777" w:rsidR="00C950A6" w:rsidRDefault="00C950A6" w:rsidP="00BC7571">
      <w:pPr>
        <w:pStyle w:val="AralkYok"/>
        <w:rPr>
          <w:rFonts w:ascii="Cambria" w:hAnsi="Cambria"/>
          <w:b/>
          <w:bCs/>
          <w:color w:val="002060"/>
        </w:rPr>
      </w:pPr>
    </w:p>
    <w:p w14:paraId="556EA903" w14:textId="77777777" w:rsidR="00C950A6" w:rsidRDefault="00C950A6" w:rsidP="00BC7571">
      <w:pPr>
        <w:pStyle w:val="AralkYok"/>
        <w:rPr>
          <w:rFonts w:ascii="Cambria" w:hAnsi="Cambria"/>
          <w:b/>
          <w:bCs/>
          <w:color w:val="002060"/>
        </w:rPr>
      </w:pPr>
    </w:p>
    <w:p w14:paraId="479B561F" w14:textId="13AC645E" w:rsidR="00C950A6" w:rsidRDefault="00C950A6" w:rsidP="00BC7571">
      <w:pPr>
        <w:pStyle w:val="AralkYok"/>
        <w:rPr>
          <w:rFonts w:ascii="Cambria" w:hAnsi="Cambria"/>
          <w:b/>
          <w:bCs/>
          <w:color w:val="002060"/>
        </w:rPr>
      </w:pPr>
    </w:p>
    <w:p w14:paraId="2C45A144" w14:textId="77777777" w:rsidR="002231AA" w:rsidRDefault="002231AA" w:rsidP="00BC7571">
      <w:pPr>
        <w:pStyle w:val="AralkYok"/>
        <w:rPr>
          <w:rFonts w:ascii="Cambria" w:hAnsi="Cambria"/>
          <w:b/>
          <w:bCs/>
          <w:color w:val="002060"/>
        </w:rPr>
      </w:pPr>
    </w:p>
    <w:p w14:paraId="22772B5E" w14:textId="77777777" w:rsidR="002231AA" w:rsidRDefault="002231AA" w:rsidP="00BC7571">
      <w:pPr>
        <w:pStyle w:val="AralkYok"/>
        <w:rPr>
          <w:rFonts w:ascii="Cambria" w:hAnsi="Cambria"/>
          <w:b/>
          <w:bCs/>
          <w:color w:val="002060"/>
        </w:rPr>
      </w:pPr>
    </w:p>
    <w:p w14:paraId="0EE87E13" w14:textId="77777777" w:rsidR="002231AA" w:rsidRDefault="002231AA" w:rsidP="00BC7571">
      <w:pPr>
        <w:pStyle w:val="AralkYok"/>
        <w:rPr>
          <w:rFonts w:ascii="Cambria" w:hAnsi="Cambria"/>
          <w:b/>
          <w:bCs/>
          <w:color w:val="002060"/>
        </w:rPr>
      </w:pPr>
    </w:p>
    <w:p w14:paraId="19C3E8CB" w14:textId="77777777" w:rsidR="002231AA" w:rsidRDefault="002231AA" w:rsidP="00BC7571">
      <w:pPr>
        <w:pStyle w:val="AralkYok"/>
        <w:rPr>
          <w:rFonts w:ascii="Cambria" w:hAnsi="Cambria"/>
          <w:b/>
          <w:bCs/>
          <w:color w:val="002060"/>
        </w:rPr>
      </w:pPr>
    </w:p>
    <w:p w14:paraId="56A93969" w14:textId="77777777" w:rsidR="002231AA" w:rsidRDefault="002231AA" w:rsidP="00BC7571">
      <w:pPr>
        <w:pStyle w:val="AralkYok"/>
        <w:rPr>
          <w:rFonts w:ascii="Cambria" w:hAnsi="Cambria"/>
          <w:b/>
          <w:bCs/>
          <w:color w:val="002060"/>
        </w:rPr>
      </w:pPr>
    </w:p>
    <w:p w14:paraId="35DE9D9D" w14:textId="77777777" w:rsidR="002231AA" w:rsidRDefault="002231AA" w:rsidP="00BC7571">
      <w:pPr>
        <w:pStyle w:val="AralkYok"/>
        <w:rPr>
          <w:rFonts w:ascii="Cambria" w:hAnsi="Cambria"/>
          <w:b/>
          <w:bCs/>
          <w:color w:val="002060"/>
        </w:rPr>
      </w:pPr>
    </w:p>
    <w:p w14:paraId="24B99AAC" w14:textId="77777777" w:rsidR="002231AA" w:rsidRDefault="002231AA" w:rsidP="00BC7571">
      <w:pPr>
        <w:pStyle w:val="AralkYok"/>
        <w:rPr>
          <w:rFonts w:ascii="Cambria" w:hAnsi="Cambria"/>
          <w:b/>
          <w:bCs/>
          <w:color w:val="002060"/>
        </w:rPr>
      </w:pPr>
    </w:p>
    <w:p w14:paraId="57931408" w14:textId="4074655A" w:rsidR="00AD2AEC" w:rsidRDefault="00AD2AEC" w:rsidP="00BC7571">
      <w:pPr>
        <w:pStyle w:val="AralkYok"/>
        <w:rPr>
          <w:rFonts w:ascii="Cambria" w:hAnsi="Cambria"/>
          <w:b/>
          <w:bCs/>
          <w:color w:val="002060"/>
        </w:rPr>
      </w:pPr>
    </w:p>
    <w:p w14:paraId="4C60FD7E" w14:textId="3FE9B5C5" w:rsidR="00AD2AEC" w:rsidRDefault="00AD2AEC" w:rsidP="00BC7571">
      <w:pPr>
        <w:pStyle w:val="AralkYok"/>
        <w:rPr>
          <w:rFonts w:ascii="Cambria" w:hAnsi="Cambria"/>
          <w:b/>
          <w:bCs/>
          <w:color w:val="002060"/>
        </w:rPr>
      </w:pPr>
    </w:p>
    <w:p w14:paraId="03EF2F18" w14:textId="09EE6E1C" w:rsidR="00AD2AEC" w:rsidRDefault="00AD2AEC" w:rsidP="00BC7571">
      <w:pPr>
        <w:pStyle w:val="AralkYok"/>
        <w:rPr>
          <w:rFonts w:ascii="Cambria" w:hAnsi="Cambria"/>
          <w:b/>
          <w:bCs/>
          <w:color w:val="002060"/>
        </w:rPr>
      </w:pPr>
    </w:p>
    <w:p w14:paraId="1B02D91A" w14:textId="77777777" w:rsidR="00AD2AEC" w:rsidRDefault="00AD2AEC" w:rsidP="00BC7571">
      <w:pPr>
        <w:pStyle w:val="AralkYok"/>
        <w:rPr>
          <w:rFonts w:ascii="Cambria" w:hAnsi="Cambria"/>
          <w:b/>
          <w:bCs/>
          <w:color w:val="002060"/>
        </w:rPr>
      </w:pPr>
    </w:p>
    <w:p w14:paraId="1BDCB30F" w14:textId="77777777" w:rsidR="00C950A6" w:rsidRDefault="00C950A6" w:rsidP="00BC7571">
      <w:pPr>
        <w:pStyle w:val="AralkYok"/>
        <w:rPr>
          <w:rFonts w:ascii="Cambria" w:hAnsi="Cambria"/>
          <w:b/>
          <w:bCs/>
          <w:color w:val="002060"/>
        </w:rPr>
      </w:pPr>
    </w:p>
    <w:p w14:paraId="6903EC8C" w14:textId="6AB7D1B1"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C51FC3" w:rsidRPr="003E03EF" w14:paraId="63651930"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489CF0A" w14:textId="388443A5" w:rsidR="00C51FC3" w:rsidRPr="00C51FC3" w:rsidRDefault="00C51FC3" w:rsidP="008B4F8B">
            <w:pPr>
              <w:pStyle w:val="AralkYok"/>
              <w:jc w:val="center"/>
              <w:rPr>
                <w:rFonts w:ascii="Cambria" w:hAnsi="Cambria"/>
                <w:b w:val="0"/>
                <w:bCs w:val="0"/>
              </w:rPr>
            </w:pPr>
            <w:r w:rsidRPr="00C51FC3">
              <w:rPr>
                <w:rFonts w:ascii="Cambria" w:hAnsi="Cambria"/>
                <w:b w:val="0"/>
                <w:bCs w:val="0"/>
              </w:rPr>
              <w:t>1</w:t>
            </w:r>
          </w:p>
        </w:tc>
        <w:tc>
          <w:tcPr>
            <w:tcW w:w="1321" w:type="dxa"/>
            <w:shd w:val="clear" w:color="auto" w:fill="auto"/>
            <w:vAlign w:val="center"/>
          </w:tcPr>
          <w:p w14:paraId="25D86F7A" w14:textId="348DB698" w:rsidR="00C51FC3" w:rsidRPr="003E03EF" w:rsidRDefault="00C51FC3"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7B3961AD" w14:textId="3507B090" w:rsidR="00C51FC3" w:rsidRPr="003E03EF" w:rsidRDefault="00C51FC3"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Yönerge Değişikliği</w:t>
            </w:r>
          </w:p>
        </w:tc>
      </w:tr>
      <w:tr w:rsidR="00D6569B" w:rsidRPr="003E03EF" w14:paraId="59658D8C"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29DF89E" w14:textId="210876F5" w:rsidR="00D6569B" w:rsidRPr="00C51FC3" w:rsidRDefault="00D6569B" w:rsidP="00D6569B">
            <w:pPr>
              <w:pStyle w:val="AralkYok"/>
              <w:jc w:val="center"/>
              <w:rPr>
                <w:rFonts w:ascii="Cambria" w:hAnsi="Cambria"/>
              </w:rPr>
            </w:pPr>
            <w:r>
              <w:rPr>
                <w:rFonts w:ascii="Cambria" w:hAnsi="Cambria"/>
                <w:b w:val="0"/>
                <w:bCs w:val="0"/>
              </w:rPr>
              <w:t>2</w:t>
            </w:r>
          </w:p>
        </w:tc>
        <w:tc>
          <w:tcPr>
            <w:tcW w:w="1321" w:type="dxa"/>
            <w:shd w:val="clear" w:color="auto" w:fill="auto"/>
            <w:vAlign w:val="center"/>
          </w:tcPr>
          <w:p w14:paraId="6157BB7C" w14:textId="7BB6DCA9" w:rsidR="00D6569B" w:rsidRDefault="00D6569B" w:rsidP="00D6569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21.11.2024</w:t>
            </w:r>
          </w:p>
        </w:tc>
        <w:tc>
          <w:tcPr>
            <w:tcW w:w="7168" w:type="dxa"/>
            <w:shd w:val="clear" w:color="auto" w:fill="auto"/>
            <w:vAlign w:val="center"/>
          </w:tcPr>
          <w:p w14:paraId="7DC06813" w14:textId="683E0D29" w:rsidR="00D6569B" w:rsidRDefault="00D6569B" w:rsidP="00D6569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Yönerge 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10703A">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C23B" w14:textId="77777777" w:rsidR="003D3544" w:rsidRDefault="003D3544" w:rsidP="00534F7F">
      <w:pPr>
        <w:spacing w:after="0" w:line="240" w:lineRule="auto"/>
      </w:pPr>
      <w:r>
        <w:separator/>
      </w:r>
    </w:p>
  </w:endnote>
  <w:endnote w:type="continuationSeparator" w:id="0">
    <w:p w14:paraId="6F8E412B" w14:textId="77777777" w:rsidR="003D3544" w:rsidRDefault="003D354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2179 Cd.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3190E" w14:textId="77777777" w:rsidR="003D3544" w:rsidRDefault="003D3544" w:rsidP="00534F7F">
      <w:pPr>
        <w:spacing w:after="0" w:line="240" w:lineRule="auto"/>
      </w:pPr>
      <w:r>
        <w:separator/>
      </w:r>
    </w:p>
  </w:footnote>
  <w:footnote w:type="continuationSeparator" w:id="0">
    <w:p w14:paraId="08730F55" w14:textId="77777777" w:rsidR="003D3544" w:rsidRDefault="003D354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677"/>
      <w:gridCol w:w="1701"/>
      <w:gridCol w:w="2127"/>
    </w:tblGrid>
    <w:tr w:rsidR="001A0BF3" w:rsidRPr="00477330" w14:paraId="03AB9C6F" w14:textId="77777777" w:rsidTr="00496FBC">
      <w:trPr>
        <w:trHeight w:val="282"/>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CB7848"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sidRPr="00CB7848">
            <w:rPr>
              <w:rFonts w:ascii="Times New Roman" w:eastAsia="Times New Roman" w:hAnsi="Times New Roman" w:cs="Times New Roman"/>
              <w:noProof/>
              <w:szCs w:val="24"/>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43F474F9" w14:textId="77777777" w:rsidR="00C26045" w:rsidRPr="00C26045" w:rsidRDefault="00C26045" w:rsidP="00C26045">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sidRPr="00C26045">
            <w:rPr>
              <w:rFonts w:ascii="Cambria" w:eastAsia="Times New Roman" w:hAnsi="Cambria" w:cs="Times New Roman"/>
              <w:b/>
              <w:color w:val="1F3864" w:themeColor="accent5" w:themeShade="80"/>
              <w:sz w:val="24"/>
              <w:szCs w:val="32"/>
              <w:lang w:eastAsia="x-none"/>
            </w:rPr>
            <w:t>DOÇENTLİĞE ATAMA İÇİN ASGARİ KRİTERLERİ SAĞLADIĞINA DAİR BEYANNAME</w:t>
          </w:r>
        </w:p>
        <w:p w14:paraId="0C465DB4" w14:textId="3B756BFF" w:rsidR="001A0BF3" w:rsidRPr="00E14C71" w:rsidRDefault="00C26045" w:rsidP="00C26045">
          <w:pPr>
            <w:tabs>
              <w:tab w:val="center" w:pos="4536"/>
              <w:tab w:val="right" w:pos="9072"/>
            </w:tabs>
            <w:spacing w:after="0" w:line="240" w:lineRule="auto"/>
            <w:jc w:val="center"/>
            <w:rPr>
              <w:rFonts w:ascii="Cambria" w:eastAsia="Times New Roman" w:hAnsi="Cambria" w:cs="Times New Roman"/>
              <w:szCs w:val="32"/>
              <w:lang w:eastAsia="x-none"/>
            </w:rPr>
          </w:pPr>
          <w:r w:rsidRPr="00C26045">
            <w:rPr>
              <w:rFonts w:ascii="Cambria" w:eastAsia="Times New Roman" w:hAnsi="Cambria" w:cs="Times New Roman"/>
              <w:b/>
              <w:color w:val="1F3864" w:themeColor="accent5" w:themeShade="80"/>
              <w:sz w:val="24"/>
              <w:szCs w:val="32"/>
              <w:lang w:eastAsia="x-none"/>
            </w:rPr>
            <w:t>(</w:t>
          </w:r>
          <w:r w:rsidR="0012597B">
            <w:rPr>
              <w:rFonts w:ascii="Cambria" w:eastAsia="Times New Roman" w:hAnsi="Cambria" w:cs="Times New Roman"/>
              <w:b/>
              <w:color w:val="1F3864" w:themeColor="accent5" w:themeShade="80"/>
              <w:sz w:val="24"/>
              <w:szCs w:val="32"/>
              <w:lang w:eastAsia="x-none"/>
            </w:rPr>
            <w:t xml:space="preserve">Türkçe </w:t>
          </w:r>
          <w:r w:rsidRPr="00C26045">
            <w:rPr>
              <w:rFonts w:ascii="Cambria" w:eastAsia="Times New Roman" w:hAnsi="Cambria" w:cs="Times New Roman"/>
              <w:b/>
              <w:color w:val="1F3864" w:themeColor="accent5" w:themeShade="80"/>
              <w:sz w:val="24"/>
              <w:szCs w:val="32"/>
              <w:lang w:eastAsia="x-none"/>
            </w:rPr>
            <w:t>Programlar)</w:t>
          </w: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Doküman No</w:t>
          </w:r>
        </w:p>
      </w:tc>
      <w:tc>
        <w:tcPr>
          <w:tcW w:w="2127" w:type="dxa"/>
          <w:tcBorders>
            <w:top w:val="single" w:sz="4" w:space="0" w:color="auto"/>
            <w:left w:val="single" w:sz="4" w:space="0" w:color="auto"/>
            <w:bottom w:val="single" w:sz="4" w:space="0" w:color="auto"/>
            <w:right w:val="single" w:sz="4" w:space="0" w:color="auto"/>
          </w:tcBorders>
        </w:tcPr>
        <w:p w14:paraId="55359540" w14:textId="1C55A989" w:rsidR="001A0BF3" w:rsidRPr="00CD2A17"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LHÜ-RKT-FRM-002</w:t>
          </w:r>
          <w:r w:rsidR="006D377B">
            <w:rPr>
              <w:rFonts w:ascii="Cambria" w:eastAsia="Times New Roman" w:hAnsi="Cambria" w:cs="Times New Roman"/>
              <w:sz w:val="20"/>
              <w:szCs w:val="20"/>
              <w:lang w:eastAsia="x-none"/>
            </w:rPr>
            <w:t>9</w:t>
          </w:r>
        </w:p>
      </w:tc>
    </w:tr>
    <w:tr w:rsidR="001A0BF3" w:rsidRPr="00477330" w14:paraId="5F1F6FAB"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İlk Yayın Tarihi</w:t>
          </w:r>
        </w:p>
      </w:tc>
      <w:tc>
        <w:tcPr>
          <w:tcW w:w="2127" w:type="dxa"/>
          <w:tcBorders>
            <w:top w:val="single" w:sz="4" w:space="0" w:color="auto"/>
            <w:left w:val="single" w:sz="4" w:space="0" w:color="auto"/>
            <w:bottom w:val="single" w:sz="4" w:space="0" w:color="auto"/>
            <w:right w:val="single" w:sz="4" w:space="0" w:color="auto"/>
          </w:tcBorders>
        </w:tcPr>
        <w:p w14:paraId="24C61BA6" w14:textId="19EBB165" w:rsidR="001A0BF3" w:rsidRPr="00CD2A17"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8.12.2021</w:t>
          </w:r>
        </w:p>
      </w:tc>
    </w:tr>
    <w:tr w:rsidR="001A0BF3" w:rsidRPr="00477330" w14:paraId="0A9A3C13"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 xml:space="preserve">Revizyon Tarihi </w:t>
          </w:r>
        </w:p>
      </w:tc>
      <w:tc>
        <w:tcPr>
          <w:tcW w:w="2127" w:type="dxa"/>
          <w:tcBorders>
            <w:top w:val="single" w:sz="4" w:space="0" w:color="auto"/>
            <w:left w:val="single" w:sz="4" w:space="0" w:color="auto"/>
            <w:bottom w:val="single" w:sz="4" w:space="0" w:color="auto"/>
            <w:right w:val="single" w:sz="4" w:space="0" w:color="auto"/>
          </w:tcBorders>
        </w:tcPr>
        <w:p w14:paraId="5AC31F72" w14:textId="4B886DDB" w:rsidR="001A0BF3" w:rsidRPr="00CD2A17" w:rsidRDefault="00D6569B"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21</w:t>
          </w:r>
          <w:r w:rsidR="00C51FC3">
            <w:rPr>
              <w:rFonts w:ascii="Cambria" w:eastAsia="Times New Roman" w:hAnsi="Cambria" w:cs="Times New Roman"/>
              <w:sz w:val="20"/>
              <w:szCs w:val="20"/>
              <w:lang w:eastAsia="x-none"/>
            </w:rPr>
            <w:t>.</w:t>
          </w:r>
          <w:r>
            <w:rPr>
              <w:rFonts w:ascii="Cambria" w:eastAsia="Times New Roman" w:hAnsi="Cambria" w:cs="Times New Roman"/>
              <w:sz w:val="20"/>
              <w:szCs w:val="20"/>
              <w:lang w:eastAsia="x-none"/>
            </w:rPr>
            <w:t>11</w:t>
          </w:r>
          <w:r w:rsidR="00C51FC3">
            <w:rPr>
              <w:rFonts w:ascii="Cambria" w:eastAsia="Times New Roman" w:hAnsi="Cambria" w:cs="Times New Roman"/>
              <w:sz w:val="20"/>
              <w:szCs w:val="20"/>
              <w:lang w:eastAsia="x-none"/>
            </w:rPr>
            <w:t>.202</w:t>
          </w:r>
          <w:r>
            <w:rPr>
              <w:rFonts w:ascii="Cambria" w:eastAsia="Times New Roman" w:hAnsi="Cambria" w:cs="Times New Roman"/>
              <w:sz w:val="20"/>
              <w:szCs w:val="20"/>
              <w:lang w:eastAsia="x-none"/>
            </w:rPr>
            <w:t>4</w:t>
          </w:r>
        </w:p>
      </w:tc>
    </w:tr>
    <w:tr w:rsidR="001A0BF3" w:rsidRPr="00477330" w14:paraId="208673ED"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Revizyon No</w:t>
          </w:r>
        </w:p>
      </w:tc>
      <w:tc>
        <w:tcPr>
          <w:tcW w:w="2127" w:type="dxa"/>
          <w:tcBorders>
            <w:top w:val="single" w:sz="4" w:space="0" w:color="auto"/>
            <w:left w:val="single" w:sz="4" w:space="0" w:color="auto"/>
            <w:bottom w:val="single" w:sz="4" w:space="0" w:color="auto"/>
            <w:right w:val="single" w:sz="4" w:space="0" w:color="auto"/>
          </w:tcBorders>
        </w:tcPr>
        <w:p w14:paraId="375DB21A" w14:textId="19BA851A" w:rsidR="001A0BF3" w:rsidRPr="00CD2A17" w:rsidRDefault="00D6569B"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2</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083CCD"/>
    <w:rsid w:val="0010703A"/>
    <w:rsid w:val="0012597B"/>
    <w:rsid w:val="00164950"/>
    <w:rsid w:val="0016547C"/>
    <w:rsid w:val="001842CA"/>
    <w:rsid w:val="001A0BF3"/>
    <w:rsid w:val="001C6B89"/>
    <w:rsid w:val="001F6791"/>
    <w:rsid w:val="002110F5"/>
    <w:rsid w:val="002203CB"/>
    <w:rsid w:val="002231AA"/>
    <w:rsid w:val="00236E1E"/>
    <w:rsid w:val="002407C0"/>
    <w:rsid w:val="00257186"/>
    <w:rsid w:val="002D1077"/>
    <w:rsid w:val="002D4284"/>
    <w:rsid w:val="002E5160"/>
    <w:rsid w:val="002E7474"/>
    <w:rsid w:val="003230A8"/>
    <w:rsid w:val="003452F4"/>
    <w:rsid w:val="003C3071"/>
    <w:rsid w:val="003D3544"/>
    <w:rsid w:val="003E03EF"/>
    <w:rsid w:val="004023B0"/>
    <w:rsid w:val="00496FBC"/>
    <w:rsid w:val="004B16C9"/>
    <w:rsid w:val="004B54BE"/>
    <w:rsid w:val="004F27F3"/>
    <w:rsid w:val="00514A49"/>
    <w:rsid w:val="00515023"/>
    <w:rsid w:val="00534F7F"/>
    <w:rsid w:val="00551B24"/>
    <w:rsid w:val="00567FFE"/>
    <w:rsid w:val="005810D4"/>
    <w:rsid w:val="005A283A"/>
    <w:rsid w:val="005B5AD0"/>
    <w:rsid w:val="005D7EEF"/>
    <w:rsid w:val="00602E03"/>
    <w:rsid w:val="0061636C"/>
    <w:rsid w:val="006239AF"/>
    <w:rsid w:val="0064705C"/>
    <w:rsid w:val="006B4A7A"/>
    <w:rsid w:val="006D377B"/>
    <w:rsid w:val="006E2403"/>
    <w:rsid w:val="00715C4E"/>
    <w:rsid w:val="0073606C"/>
    <w:rsid w:val="007B32CA"/>
    <w:rsid w:val="007D4382"/>
    <w:rsid w:val="007F502F"/>
    <w:rsid w:val="008153B7"/>
    <w:rsid w:val="0084339C"/>
    <w:rsid w:val="008624E5"/>
    <w:rsid w:val="00871873"/>
    <w:rsid w:val="00896680"/>
    <w:rsid w:val="008D2E10"/>
    <w:rsid w:val="008E0065"/>
    <w:rsid w:val="009535A3"/>
    <w:rsid w:val="00982527"/>
    <w:rsid w:val="00997650"/>
    <w:rsid w:val="00A125A4"/>
    <w:rsid w:val="00A354CE"/>
    <w:rsid w:val="00A454A3"/>
    <w:rsid w:val="00A553CB"/>
    <w:rsid w:val="00AD287E"/>
    <w:rsid w:val="00AD2AEC"/>
    <w:rsid w:val="00B94075"/>
    <w:rsid w:val="00BA2473"/>
    <w:rsid w:val="00BB5587"/>
    <w:rsid w:val="00BC7571"/>
    <w:rsid w:val="00BD4150"/>
    <w:rsid w:val="00C01D17"/>
    <w:rsid w:val="00C26045"/>
    <w:rsid w:val="00C305C2"/>
    <w:rsid w:val="00C51FC3"/>
    <w:rsid w:val="00C912A9"/>
    <w:rsid w:val="00C950A6"/>
    <w:rsid w:val="00C96397"/>
    <w:rsid w:val="00CD2A17"/>
    <w:rsid w:val="00CE69C5"/>
    <w:rsid w:val="00D23714"/>
    <w:rsid w:val="00D5059A"/>
    <w:rsid w:val="00D6569B"/>
    <w:rsid w:val="00DD51A4"/>
    <w:rsid w:val="00E36113"/>
    <w:rsid w:val="00E87FEE"/>
    <w:rsid w:val="00F161F1"/>
    <w:rsid w:val="00F90FB3"/>
    <w:rsid w:val="00FA2134"/>
    <w:rsid w:val="00FB3C7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5</cp:revision>
  <cp:lastPrinted>2023-03-09T13:06:00Z</cp:lastPrinted>
  <dcterms:created xsi:type="dcterms:W3CDTF">2025-02-06T07:15:00Z</dcterms:created>
  <dcterms:modified xsi:type="dcterms:W3CDTF">2025-02-06T14:57:00Z</dcterms:modified>
</cp:coreProperties>
</file>