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8A9" w:rsidRDefault="009B7B45" w:rsidP="009B7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B7B45">
        <w:rPr>
          <w:rFonts w:ascii="Times New Roman" w:hAnsi="Times New Roman" w:cs="Times New Roman"/>
          <w:b/>
          <w:sz w:val="24"/>
          <w:szCs w:val="24"/>
        </w:rPr>
        <w:t>SEANS SONU MENTÖR DEĞERLENDİRME FORMU</w:t>
      </w:r>
    </w:p>
    <w:bookmarkEnd w:id="0"/>
    <w:p w:rsidR="009B7B45" w:rsidRPr="009B7B45" w:rsidRDefault="009B7B45" w:rsidP="009B7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B45" w:rsidRDefault="009B7B45" w:rsidP="009B7B45">
      <w:pPr>
        <w:rPr>
          <w:rFonts w:ascii="Times New Roman" w:hAnsi="Times New Roman" w:cs="Times New Roman"/>
          <w:sz w:val="24"/>
          <w:szCs w:val="24"/>
        </w:rPr>
      </w:pPr>
    </w:p>
    <w:p w:rsidR="009B7B45" w:rsidRP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7B45">
        <w:rPr>
          <w:rFonts w:ascii="Times New Roman" w:hAnsi="Times New Roman" w:cs="Times New Roman"/>
          <w:b/>
          <w:sz w:val="24"/>
          <w:szCs w:val="24"/>
        </w:rPr>
        <w:t>Ad-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B45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9B7B45">
        <w:rPr>
          <w:rFonts w:ascii="Times New Roman" w:hAnsi="Times New Roman" w:cs="Times New Roman"/>
          <w:b/>
          <w:sz w:val="24"/>
          <w:szCs w:val="24"/>
        </w:rPr>
        <w:t>:</w:t>
      </w:r>
    </w:p>
    <w:p w:rsidR="009B7B45" w:rsidRP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7B45">
        <w:rPr>
          <w:rFonts w:ascii="Times New Roman" w:hAnsi="Times New Roman" w:cs="Times New Roman"/>
          <w:b/>
          <w:sz w:val="24"/>
          <w:szCs w:val="24"/>
        </w:rPr>
        <w:t>Görüşme Tarihi:</w:t>
      </w:r>
    </w:p>
    <w:p w:rsidR="009B7B45" w:rsidRP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7B45">
        <w:rPr>
          <w:rFonts w:ascii="Times New Roman" w:hAnsi="Times New Roman" w:cs="Times New Roman"/>
          <w:b/>
          <w:sz w:val="24"/>
          <w:szCs w:val="24"/>
        </w:rPr>
        <w:t>Mentee</w:t>
      </w:r>
      <w:proofErr w:type="spellEnd"/>
      <w:r w:rsidRPr="009B7B45">
        <w:rPr>
          <w:rFonts w:ascii="Times New Roman" w:hAnsi="Times New Roman" w:cs="Times New Roman"/>
          <w:b/>
          <w:sz w:val="24"/>
          <w:szCs w:val="24"/>
        </w:rPr>
        <w:t xml:space="preserve"> Adı:</w:t>
      </w:r>
    </w:p>
    <w:p w:rsid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7B45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ö</w:t>
      </w:r>
      <w:r w:rsidRPr="009B7B45">
        <w:rPr>
          <w:rFonts w:ascii="Times New Roman" w:hAnsi="Times New Roman" w:cs="Times New Roman"/>
          <w:b/>
          <w:sz w:val="24"/>
          <w:szCs w:val="24"/>
        </w:rPr>
        <w:t xml:space="preserve">rüşme </w:t>
      </w:r>
      <w:proofErr w:type="gramStart"/>
      <w:r w:rsidRPr="009B7B45">
        <w:rPr>
          <w:rFonts w:ascii="Times New Roman" w:hAnsi="Times New Roman" w:cs="Times New Roman"/>
          <w:b/>
          <w:sz w:val="24"/>
          <w:szCs w:val="24"/>
        </w:rPr>
        <w:t>Süresi :</w:t>
      </w:r>
      <w:proofErr w:type="gramEnd"/>
      <w:r w:rsidRPr="009B7B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04"/>
        <w:gridCol w:w="2059"/>
        <w:gridCol w:w="3020"/>
      </w:tblGrid>
      <w:tr w:rsidR="009B7B45" w:rsidTr="009B7B45">
        <w:trPr>
          <w:trHeight w:val="458"/>
        </w:trPr>
        <w:tc>
          <w:tcPr>
            <w:tcW w:w="2604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dakika veya daha az</w:t>
            </w:r>
          </w:p>
        </w:tc>
        <w:tc>
          <w:tcPr>
            <w:tcW w:w="2059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30-60 dakika</w:t>
            </w:r>
          </w:p>
        </w:tc>
        <w:tc>
          <w:tcPr>
            <w:tcW w:w="3020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dakika veya daha fazla</w:t>
            </w:r>
          </w:p>
        </w:tc>
      </w:tr>
      <w:tr w:rsidR="009B7B45" w:rsidTr="009B7B45">
        <w:trPr>
          <w:trHeight w:val="382"/>
        </w:trPr>
        <w:tc>
          <w:tcPr>
            <w:tcW w:w="2604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7B45">
        <w:rPr>
          <w:rFonts w:ascii="Times New Roman" w:hAnsi="Times New Roman" w:cs="Times New Roman"/>
          <w:b/>
          <w:sz w:val="24"/>
          <w:szCs w:val="24"/>
        </w:rPr>
        <w:t>Görüşmenin Konusu:</w:t>
      </w:r>
    </w:p>
    <w:p w:rsidR="009B7B45" w:rsidRP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7B45">
        <w:rPr>
          <w:rFonts w:ascii="Times New Roman" w:hAnsi="Times New Roman" w:cs="Times New Roman"/>
          <w:b/>
          <w:sz w:val="24"/>
          <w:szCs w:val="24"/>
        </w:rPr>
        <w:t>Menteenin</w:t>
      </w:r>
      <w:proofErr w:type="spellEnd"/>
      <w:r w:rsidRPr="009B7B45">
        <w:rPr>
          <w:rFonts w:ascii="Times New Roman" w:hAnsi="Times New Roman" w:cs="Times New Roman"/>
          <w:b/>
          <w:sz w:val="24"/>
          <w:szCs w:val="24"/>
        </w:rPr>
        <w:t xml:space="preserve"> Görüşmeye </w:t>
      </w:r>
      <w:proofErr w:type="gramStart"/>
      <w:r w:rsidRPr="009B7B45">
        <w:rPr>
          <w:rFonts w:ascii="Times New Roman" w:hAnsi="Times New Roman" w:cs="Times New Roman"/>
          <w:b/>
          <w:sz w:val="24"/>
          <w:szCs w:val="24"/>
        </w:rPr>
        <w:t>Hazırlığı :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1134"/>
      </w:tblGrid>
      <w:tr w:rsidR="009B7B45" w:rsidTr="009B7B45">
        <w:tc>
          <w:tcPr>
            <w:tcW w:w="1129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iyi</w:t>
            </w:r>
          </w:p>
        </w:tc>
        <w:tc>
          <w:tcPr>
            <w:tcW w:w="851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İyi</w:t>
            </w:r>
          </w:p>
        </w:tc>
        <w:tc>
          <w:tcPr>
            <w:tcW w:w="850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</w:t>
            </w:r>
          </w:p>
        </w:tc>
        <w:tc>
          <w:tcPr>
            <w:tcW w:w="1134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Yetersiz</w:t>
            </w:r>
          </w:p>
        </w:tc>
      </w:tr>
      <w:tr w:rsidR="009B7B45" w:rsidTr="009B7B45">
        <w:tc>
          <w:tcPr>
            <w:tcW w:w="1129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7B45" w:rsidRP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7B45">
        <w:rPr>
          <w:rFonts w:ascii="Times New Roman" w:hAnsi="Times New Roman" w:cs="Times New Roman"/>
          <w:b/>
          <w:sz w:val="24"/>
          <w:szCs w:val="24"/>
        </w:rPr>
        <w:t>Menteenin</w:t>
      </w:r>
      <w:proofErr w:type="spellEnd"/>
      <w:r w:rsidRPr="009B7B45">
        <w:rPr>
          <w:rFonts w:ascii="Times New Roman" w:hAnsi="Times New Roman" w:cs="Times New Roman"/>
          <w:b/>
          <w:sz w:val="24"/>
          <w:szCs w:val="24"/>
        </w:rPr>
        <w:t xml:space="preserve"> Görüşme Sırasındaki Katılımı ve İlgisi: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</w:tblGrid>
      <w:tr w:rsidR="009B7B45" w:rsidTr="009B7B45">
        <w:tc>
          <w:tcPr>
            <w:tcW w:w="1555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aktif</w:t>
            </w:r>
          </w:p>
        </w:tc>
        <w:tc>
          <w:tcPr>
            <w:tcW w:w="1134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Aktif</w:t>
            </w:r>
          </w:p>
        </w:tc>
        <w:tc>
          <w:tcPr>
            <w:tcW w:w="1275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Pasif</w:t>
            </w:r>
          </w:p>
        </w:tc>
      </w:tr>
      <w:tr w:rsidR="009B7B45" w:rsidTr="009B7B45">
        <w:tc>
          <w:tcPr>
            <w:tcW w:w="1555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B45" w:rsidRDefault="009B7B45" w:rsidP="009B7B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7B45" w:rsidRP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7B45">
        <w:rPr>
          <w:rFonts w:ascii="Times New Roman" w:hAnsi="Times New Roman" w:cs="Times New Roman"/>
          <w:b/>
          <w:sz w:val="24"/>
          <w:szCs w:val="24"/>
        </w:rPr>
        <w:t>Görüşmede Ele Alınan Sorun/ Çözüm (varsa):</w:t>
      </w:r>
    </w:p>
    <w:p w:rsidR="009B7B45" w:rsidRP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7B45">
        <w:rPr>
          <w:rFonts w:ascii="Times New Roman" w:hAnsi="Times New Roman" w:cs="Times New Roman"/>
          <w:b/>
          <w:sz w:val="24"/>
          <w:szCs w:val="24"/>
        </w:rPr>
        <w:t>Görüşme Sürecinde Karşılaşılan Zorluklar varsa):</w:t>
      </w:r>
    </w:p>
    <w:p w:rsidR="009B7B45" w:rsidRP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7B45">
        <w:rPr>
          <w:rFonts w:ascii="Times New Roman" w:hAnsi="Times New Roman" w:cs="Times New Roman"/>
          <w:b/>
          <w:sz w:val="24"/>
          <w:szCs w:val="24"/>
        </w:rPr>
        <w:t>Gelecek Görüşme İçin Planlanan Konular:</w:t>
      </w:r>
    </w:p>
    <w:p w:rsidR="009B7B45" w:rsidRP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B7B45" w:rsidRPr="009B7B45" w:rsidRDefault="009B7B45" w:rsidP="009B7B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7B45">
        <w:rPr>
          <w:rFonts w:ascii="Times New Roman" w:hAnsi="Times New Roman" w:cs="Times New Roman"/>
          <w:b/>
          <w:sz w:val="24"/>
          <w:szCs w:val="24"/>
        </w:rPr>
        <w:t xml:space="preserve">Görüşmeye Dair Genel Değerlendirme ve Öneriler: </w:t>
      </w:r>
    </w:p>
    <w:sectPr w:rsidR="009B7B45" w:rsidRPr="009B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45"/>
    <w:rsid w:val="00880140"/>
    <w:rsid w:val="009B7B45"/>
    <w:rsid w:val="00C2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2E95"/>
  <w15:chartTrackingRefBased/>
  <w15:docId w15:val="{37A3D365-05C4-4519-95D2-F2F093BD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KAPLAN</dc:creator>
  <cp:keywords/>
  <dc:description/>
  <cp:lastModifiedBy>Ayşenur KAPLAN</cp:lastModifiedBy>
  <cp:revision>1</cp:revision>
  <cp:lastPrinted>2024-12-24T06:37:00Z</cp:lastPrinted>
  <dcterms:created xsi:type="dcterms:W3CDTF">2024-12-24T06:26:00Z</dcterms:created>
  <dcterms:modified xsi:type="dcterms:W3CDTF">2024-12-24T06:37:00Z</dcterms:modified>
</cp:coreProperties>
</file>