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1C5DF5" w:rsidRPr="00076965" w14:paraId="2A6B8EBF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2A6F2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ADAY BİLGİLERİ</w:t>
            </w:r>
          </w:p>
        </w:tc>
      </w:tr>
      <w:tr w:rsidR="001C5DF5" w:rsidRPr="00076965" w14:paraId="534B40FE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500089" w14:textId="77777777" w:rsidR="001C5DF5" w:rsidRPr="0007696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318F17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C5DF5" w:rsidRPr="00076965" w14:paraId="7D620C71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092FBC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790282" w14:textId="77777777"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76965" w14:paraId="7A5B6A8D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843560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Programı 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007420" w14:textId="77777777" w:rsidR="001C5DF5" w:rsidRPr="000F4690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0F4690">
              <w:rPr>
                <w:rFonts w:ascii="Cambria" w:eastAsia="ヒラギノ明朝 Pro W3" w:hAnsi="Cambria"/>
                <w:sz w:val="22"/>
                <w:szCs w:val="22"/>
              </w:rPr>
              <w:t xml:space="preserve">Yüksek Lisans </w:t>
            </w:r>
            <w:sdt>
              <w:sdtPr>
                <w:rPr>
                  <w:rFonts w:ascii="Cambria" w:hAnsi="Cambria"/>
                </w:rPr>
                <w:id w:val="15763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73B7B5" w14:textId="77777777" w:rsidR="001C5DF5" w:rsidRPr="000F4690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0F4690">
              <w:rPr>
                <w:rFonts w:ascii="Cambria" w:eastAsia="ヒラギノ明朝 Pro W3" w:hAnsi="Cambria"/>
                <w:sz w:val="22"/>
                <w:szCs w:val="22"/>
              </w:rPr>
              <w:t>Doktora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704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2C634766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138E39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43E2DF" w14:textId="77777777"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76965" w14:paraId="3C270F1C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6EB58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Tez Başlığı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6F8043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33985665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7637222D" w14:textId="77777777"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76965" w14:paraId="47626485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7B7B44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Yeni Tez Başlığı </w:t>
            </w:r>
            <w:r w:rsidRPr="001C5DF5">
              <w:rPr>
                <w:rFonts w:ascii="Cambria" w:eastAsia="ヒラギノ明朝 Pro W3" w:hAnsi="Cambria"/>
                <w:i/>
                <w:color w:val="002060"/>
                <w:sz w:val="20"/>
                <w:szCs w:val="22"/>
              </w:rPr>
              <w:t>(Farklı bir tez başlığı önerisi varsa)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34AE3B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350CCEB2" w14:textId="77777777"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51167F" w14:paraId="3E9657D1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724B3" w14:textId="77777777" w:rsidR="001C5DF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TEZİN SUNUMU</w:t>
            </w:r>
          </w:p>
          <w:p w14:paraId="2107AD76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1C5DF5">
              <w:rPr>
                <w:rFonts w:ascii="Cambria" w:eastAsia="ヒラギノ明朝 Pro W3" w:hAnsi="Cambria"/>
                <w:i/>
                <w:color w:val="002060"/>
                <w:sz w:val="20"/>
                <w:szCs w:val="22"/>
              </w:rPr>
              <w:t>(Olumsuz görüşlerinizi formun “Diğer” kısmında gerekçeli olarak açıklayınız.)</w:t>
            </w:r>
          </w:p>
        </w:tc>
      </w:tr>
      <w:tr w:rsidR="001C5DF5" w:rsidRPr="0051167F" w14:paraId="589AD9C2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B3BF80" w14:textId="77777777" w:rsidR="001C5DF5" w:rsidRPr="0007696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Akılcı ve kolaylıkla anlaşılabilir bir sunum yapıldı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C64B6C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2596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48315E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1921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001571F3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A0D5EC" w14:textId="77777777"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Adayın sunum sırasında konuya hakimiyeti yeterli miydi?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3B8E8A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Yeterli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51530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D7E268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Yetersiz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8854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20FDCF0D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C121AD" w14:textId="77777777" w:rsidR="001C5DF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İÇERİĞİNİN İRDELENMESİ</w:t>
            </w:r>
          </w:p>
          <w:p w14:paraId="7935D373" w14:textId="77777777" w:rsidR="001C5DF5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1C5DF5">
              <w:rPr>
                <w:rFonts w:ascii="Cambria" w:eastAsia="ヒラギノ明朝 Pro W3" w:hAnsi="Cambria"/>
                <w:i/>
                <w:color w:val="002060"/>
                <w:sz w:val="20"/>
                <w:szCs w:val="22"/>
              </w:rPr>
              <w:t>(Olumsuz görüşlerinizi formun “Diğer” kısmında gerekçeli olarak açıklayınız.)</w:t>
            </w:r>
          </w:p>
        </w:tc>
      </w:tr>
      <w:tr w:rsidR="001C5DF5" w:rsidRPr="00076965" w14:paraId="3AFA22AB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FCEB55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başlığı uygun ve tezin içeriğini yansıtıyor mu?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DCEBE7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96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52D675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813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2E0632FC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910BDA2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konusu, giriş bölümünde genelden özele tanımlanmış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47BC95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238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A539C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6506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5EFF5DC0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DEB794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Araştırmanın amacını belirleyen temel sorun tanımlanmış ve hipotez açık olarak belirtilmiş mi?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356DEE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38560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C6E9AC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73122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6F871E2E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BC7448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Araştırmalardan elde edilen sonuçlar nesnel verilere dayandırılmış ve sonuçlardan öneriler çıkarılmış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C5A65B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9024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8BAD61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98285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1CFF24B1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9DB08A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Elde edilen sonuçlar sosyal-ekonomik yarar sağlıyor mu?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8A7248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6131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4EE6F4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6007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01536B08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2F4C22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Tezde kaynak taraması yeterli ve güncel mi, yeterince yararlanılmış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885FCF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3076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D06F87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7875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7998EDBB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3DD557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Yerli yayınlara da yer verilmiş mi?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2E56BA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7135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C20725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9218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7A83B6CD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E51039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Bir sonraki basamak için öneriler var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AC4D1F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410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178630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2941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076965" w14:paraId="2D54C961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A08CEBC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lastRenderedPageBreak/>
              <w:t>Tezde etik ihlal var mı?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EFCA4E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63941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30DB2B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7277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14:paraId="2810E274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BE5007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TEZİN BİLİME KATKISI</w:t>
            </w:r>
          </w:p>
        </w:tc>
      </w:tr>
      <w:tr w:rsidR="001C5DF5" w:rsidRPr="005355C8" w14:paraId="736F1AB3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CC41AD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Aday bilimsel araştırma yapma, bilgiye erişme, değerlendirme ve yorumlama yeteneğine sahip olmuştur. 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0052E6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4428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794595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3087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14:paraId="6F91E2A9" w14:textId="77777777" w:rsidTr="005532EA">
        <w:trPr>
          <w:trHeight w:val="333"/>
        </w:trPr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0405D" w14:textId="77777777" w:rsidR="001C5DF5" w:rsidRPr="005355C8" w:rsidRDefault="009649FE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136039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DF5"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DF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Bu tez konusu bilime yenilik getirmektedir. *</w:t>
            </w:r>
          </w:p>
        </w:tc>
      </w:tr>
      <w:tr w:rsidR="001C5DF5" w:rsidRPr="005355C8" w14:paraId="0FF22482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B1540C" w14:textId="77777777" w:rsidR="001C5DF5" w:rsidRDefault="009649FE" w:rsidP="005532EA">
            <w:sdt>
              <w:sdtPr>
                <w:rPr>
                  <w:rFonts w:ascii="Cambria" w:hAnsi="Cambria"/>
                </w:rPr>
                <w:id w:val="2105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DF5"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DF5"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Bu tez konusu bilim</w:t>
            </w:r>
            <w:r w:rsidR="001C5DF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sel yöntem geliştirilmiştir.</w:t>
            </w:r>
            <w:r w:rsidR="001C5DF5"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*</w:t>
            </w:r>
          </w:p>
        </w:tc>
      </w:tr>
      <w:tr w:rsidR="001C5DF5" w:rsidRPr="005355C8" w14:paraId="6244E63A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6F4207" w14:textId="77777777" w:rsidR="001C5DF5" w:rsidRDefault="009649FE" w:rsidP="005532EA">
            <w:sdt>
              <w:sdtPr>
                <w:rPr>
                  <w:rFonts w:ascii="Cambria" w:hAnsi="Cambria"/>
                </w:rPr>
                <w:id w:val="179771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DF5"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DF5"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Bu tez konusu </w:t>
            </w:r>
            <w:r w:rsidR="001C5DF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bilinen bir yöntemin yeni bir alana uygulanmasıdır. </w:t>
            </w:r>
            <w:r w:rsidR="001C5DF5" w:rsidRPr="00AD1DC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*</w:t>
            </w:r>
          </w:p>
        </w:tc>
      </w:tr>
      <w:tr w:rsidR="001C5DF5" w:rsidRPr="005355C8" w14:paraId="4423574A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411731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TEZİN ŞEKİLSEL DEĞERLENDİRMESİNE</w:t>
            </w:r>
          </w:p>
        </w:tc>
      </w:tr>
      <w:tr w:rsidR="001C5DF5" w:rsidRPr="005355C8" w14:paraId="66191DDD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D89D55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Tez yazım kurallarına uygun mu? </w:t>
            </w:r>
            <w:r w:rsidRPr="00A505D1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(Lokman Hekim Üniversitesi Sağlık Bilimleri Enstitüsü Tez Yazım Kurallarına göre değerlendirilir.)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188B7E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20515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AC0A6F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6174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14:paraId="3A39A5C3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9B9A73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Görsel araçlar kolayca izlenebiliyor mu?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810E96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9926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195E0A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2416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14:paraId="10D59573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98F4B1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Metin içinde kaynaklar doğru kullanılmış ve dizine doğru yerleştirilmiş mi?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015C0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Evet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4475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7F2C5D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Hayır</w:t>
            </w: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9281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5DF5" w:rsidRPr="005355C8" w14:paraId="46F1A57F" w14:textId="77777777" w:rsidTr="005532E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D30FF3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TEZE YÖNELİK GÖRÜŞ VE DEĞERLENDİRME</w:t>
            </w:r>
          </w:p>
          <w:p w14:paraId="7817DFCD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2E6A26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(Bu bölümün doldurulması zorunludur.)</w:t>
            </w:r>
          </w:p>
        </w:tc>
      </w:tr>
      <w:tr w:rsidR="001C5DF5" w:rsidRPr="005355C8" w14:paraId="2BA46CEB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6D3E0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Araştırma Kurgusu</w:t>
            </w:r>
          </w:p>
          <w:p w14:paraId="66DB10F0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3D4FA3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(Araştırma kurgusunun amaca uygunluğu, araştırma yeri, zamanı, araştırma evreni, araştırmanın bağımlı ve bağımsız değişkenlerinin belirlenip belirlenmediği, örneklem büyüklüğünün uygun şekilde saptanıp saptanmadığı açıklanır.)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25BBD9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14:paraId="5436BCFD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33B3A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Verilerin Elde Edilme Yöntemi ve Doğruluğu</w:t>
            </w:r>
          </w:p>
          <w:p w14:paraId="57340153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(Verilerin elde edilmesinde izlenen yol, kullanılan yöntem, ölçme araçları ve tekniklerinin uygunluğu ve doğruluğu belirtilir.)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23C484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14:paraId="4AA319AA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FD293A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proofErr w:type="gramStart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Bulgular -</w:t>
            </w:r>
            <w:proofErr w:type="gramEnd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Tartışma</w:t>
            </w: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 xml:space="preserve"> (Verilerin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 xml:space="preserve"> karşılaştırılması, yorumlanması, bilgiye dönüştürülmesi ve yapılan genellemelerin doğruluğu ve tartışmada bulgulara dayalı 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lastRenderedPageBreak/>
              <w:t>çıkarımların ön planda tutulup tutulmadığı açıklanır</w:t>
            </w: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2369EA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14:paraId="1BA61D67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1C588F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Türkçe – Yabancı Dilde Özet </w:t>
            </w:r>
            <w:r w:rsidRPr="001D3347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Araştırmanın amacı, kullanılan yöntem, araştırmadan elde edilen veriler ve genel sonucun öz olarak ifade edilip edilmediği, yabancı dilde özetin, Türkçe özetin tam karşılığı olup olmadığı belirtilir.)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7E62EE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14:paraId="61B9EE22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C2C332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Özgeçmiş – Ekler</w:t>
            </w:r>
          </w:p>
          <w:p w14:paraId="20C739A5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4267E9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(Özellikle, adayın tez çalışmaları süresince yayın performansı ve katıldığı kongreler yönünden değerlendirilir.)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FB38AC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14:paraId="327F0547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F16B6A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Etik Değerlendirme</w:t>
            </w:r>
          </w:p>
          <w:p w14:paraId="2CB28BEA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4267E9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Araştırıcının araştırma projesinin tasarlanması, hazırlanması, önerilmesi, yürütülmesi, sonuçlandırılması ve tezin yayın formatına getirilmesinde etik kurallara özen gösterip göstermediği açıklanır.)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E51A5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1C5DF5" w:rsidRPr="005355C8" w14:paraId="296A3C8D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FA4291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Diğer </w:t>
            </w:r>
          </w:p>
          <w:p w14:paraId="14D8A359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4267E9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Teze yönelik belirtilmek istenen farklı görüşler hakkında bilgi verilir.)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FF4BAC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  <w:p w14:paraId="3E06E41F" w14:textId="77777777" w:rsidR="001C5DF5" w:rsidRPr="005355C8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6BA1A50B" w14:textId="77777777" w:rsidR="001C5DF5" w:rsidRDefault="001C5DF5" w:rsidP="001C5DF5">
      <w:pPr>
        <w:pStyle w:val="AralkYok"/>
        <w:spacing w:line="276" w:lineRule="auto"/>
        <w:ind w:left="-567"/>
        <w:rPr>
          <w:rFonts w:ascii="Cambria" w:eastAsia="Times New Roman" w:hAnsi="Cambria" w:cs="Times New Roman"/>
          <w:i/>
          <w:iCs/>
          <w:lang w:eastAsia="tr-TR"/>
        </w:rPr>
      </w:pPr>
      <w:r w:rsidRPr="0003743F">
        <w:rPr>
          <w:rFonts w:ascii="Cambria" w:eastAsia="Times New Roman" w:hAnsi="Cambria" w:cs="Times New Roman"/>
          <w:i/>
          <w:iCs/>
          <w:lang w:eastAsia="tr-TR"/>
        </w:rPr>
        <w:t>*Yüksek lisans için dikkate alınmayabilir</w:t>
      </w:r>
      <w:r>
        <w:rPr>
          <w:rFonts w:ascii="Cambria" w:eastAsia="Times New Roman" w:hAnsi="Cambria" w:cs="Times New Roman"/>
          <w:i/>
          <w:iCs/>
          <w:lang w:eastAsia="tr-TR"/>
        </w:rPr>
        <w:t>.</w:t>
      </w:r>
    </w:p>
    <w:p w14:paraId="33457D33" w14:textId="77777777" w:rsidR="001C5DF5" w:rsidRPr="00E7741B" w:rsidRDefault="001C5DF5" w:rsidP="001C5DF5">
      <w:pPr>
        <w:pStyle w:val="AralkYok"/>
        <w:spacing w:line="276" w:lineRule="auto"/>
        <w:ind w:left="-567"/>
        <w:rPr>
          <w:rFonts w:ascii="Cambria" w:hAnsi="Cambria"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1C5DF5" w:rsidRPr="005355C8" w14:paraId="4CB462DB" w14:textId="77777777" w:rsidTr="005532EA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E0DE14" w14:textId="77777777" w:rsidR="001C5DF5" w:rsidRPr="00A828FF" w:rsidRDefault="009649FE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-92812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DF5" w:rsidRPr="00A82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DF5" w:rsidRPr="00A828FF"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KABUL EDİLEBİLİR</w:t>
            </w:r>
          </w:p>
        </w:tc>
      </w:tr>
      <w:tr w:rsidR="001C5DF5" w:rsidRPr="005355C8" w14:paraId="47D6574B" w14:textId="77777777" w:rsidTr="005532EA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41513D" w14:textId="77777777" w:rsidR="001C5DF5" w:rsidRPr="00A828FF" w:rsidRDefault="009649FE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20553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DF5" w:rsidRPr="00A82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DF5" w:rsidRPr="00A828FF"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DÜZELTİLMELİDİR</w:t>
            </w:r>
          </w:p>
        </w:tc>
      </w:tr>
      <w:tr w:rsidR="001C5DF5" w:rsidRPr="005355C8" w14:paraId="14D6C6A2" w14:textId="77777777" w:rsidTr="005532EA"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DFB2B0" w14:textId="77777777" w:rsidR="001C5DF5" w:rsidRPr="00A828FF" w:rsidRDefault="009649FE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sdt>
              <w:sdtPr>
                <w:rPr>
                  <w:rFonts w:ascii="Cambria" w:hAnsi="Cambria"/>
                </w:rPr>
                <w:id w:val="-6002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DF5" w:rsidRPr="00A82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5DF5" w:rsidRPr="00A828FF"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 REDDEDİLMESİ GEREKİR</w:t>
            </w:r>
          </w:p>
        </w:tc>
      </w:tr>
    </w:tbl>
    <w:p w14:paraId="0E8EED47" w14:textId="77777777" w:rsidR="001C5DF5" w:rsidRDefault="001C5DF5" w:rsidP="001C5DF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1C5DF5" w:rsidRPr="0051167F" w14:paraId="2E62479D" w14:textId="77777777" w:rsidTr="005532E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3167A8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JÜRİ ÜYESİ </w:t>
            </w:r>
          </w:p>
        </w:tc>
      </w:tr>
      <w:tr w:rsidR="001C5DF5" w:rsidRPr="0051167F" w14:paraId="31BBFA99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212A0" w14:textId="77777777" w:rsidR="001C5DF5" w:rsidRPr="00076965" w:rsidRDefault="001C5DF5" w:rsidP="005532E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714DA1" w14:textId="77777777" w:rsidR="001C5DF5" w:rsidRPr="0051167F" w:rsidRDefault="001C5DF5" w:rsidP="005532E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C5DF5" w:rsidRPr="00076965" w14:paraId="6318FFE8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38982A5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 ve Fakültesi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65BD39" w14:textId="77777777"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0F4690" w14:paraId="3A62DA6F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1E5D11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E543B3" w14:textId="77777777" w:rsidR="001C5DF5" w:rsidRPr="000F4690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  <w:tr w:rsidR="001C5DF5" w:rsidRPr="00076965" w14:paraId="4D427ECE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D6294D6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E-Posta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F4BEA4" w14:textId="77777777" w:rsidR="001C5DF5" w:rsidRPr="0007696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51167F" w14:paraId="5D25B382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078DE4" w14:textId="77777777" w:rsidR="001C5DF5" w:rsidRPr="00430019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Tarih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DB0A44" w14:textId="77777777" w:rsidR="001C5DF5" w:rsidRPr="00430019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1C5DF5" w:rsidRPr="0051167F" w14:paraId="0400552D" w14:textId="77777777" w:rsidTr="005532E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647625" w14:textId="77777777" w:rsidR="001C5DF5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151CD8" w14:textId="77777777" w:rsidR="001C5DF5" w:rsidRPr="00430019" w:rsidRDefault="001C5DF5" w:rsidP="005532E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BD0567F" w14:textId="77777777" w:rsidR="001C5DF5" w:rsidRDefault="001C5DF5" w:rsidP="001C5DF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229313FD" w14:textId="474CCAE7" w:rsidR="001C5DF5" w:rsidRPr="00E7741B" w:rsidRDefault="001C5DF5" w:rsidP="001C5DF5">
      <w:pPr>
        <w:pStyle w:val="AralkYok"/>
        <w:spacing w:line="276" w:lineRule="auto"/>
        <w:ind w:left="-567" w:right="-710"/>
        <w:jc w:val="both"/>
        <w:rPr>
          <w:rFonts w:ascii="Cambria" w:hAnsi="Cambria"/>
          <w:bCs/>
          <w:sz w:val="20"/>
        </w:rPr>
      </w:pPr>
      <w:r w:rsidRPr="00E7741B">
        <w:rPr>
          <w:rFonts w:ascii="Cambria" w:hAnsi="Cambria"/>
          <w:bCs/>
          <w:sz w:val="20"/>
        </w:rPr>
        <w:t>* Bu form te</w:t>
      </w:r>
      <w:r w:rsidR="00C96C57">
        <w:rPr>
          <w:rFonts w:ascii="Cambria" w:hAnsi="Cambria"/>
          <w:bCs/>
          <w:sz w:val="20"/>
        </w:rPr>
        <w:t>z</w:t>
      </w:r>
      <w:r w:rsidRPr="00E7741B">
        <w:rPr>
          <w:rFonts w:ascii="Cambria" w:hAnsi="Cambria"/>
          <w:bCs/>
          <w:sz w:val="20"/>
        </w:rPr>
        <w:t xml:space="preserve"> sınavından sonra 3 iş günü içerisinde sınav evraklarıyla birlikte LHÜ Sağlık Bilimleri Enstitüsüne teslim edilmelidir.</w:t>
      </w:r>
    </w:p>
    <w:p w14:paraId="7F72A02E" w14:textId="77777777" w:rsidR="001C5DF5" w:rsidRDefault="001C5DF5" w:rsidP="001C5DF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6B780BA8" w14:textId="77777777" w:rsidR="001C5DF5" w:rsidRPr="00076965" w:rsidRDefault="001C5DF5" w:rsidP="001C5DF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77640B1D" w14:textId="77777777"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1C5DF5" w:rsidRPr="00076965" w14:paraId="50EE4FFB" w14:textId="77777777" w:rsidTr="00553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540B44B4" w14:textId="77777777"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F57A041" w14:textId="77777777"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6FABC8E8" w14:textId="77777777" w:rsidR="001C5DF5" w:rsidRPr="00076965" w:rsidRDefault="001C5DF5" w:rsidP="005532EA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2C4770AE" w14:textId="77777777" w:rsidR="001C5DF5" w:rsidRPr="00076965" w:rsidRDefault="001C5DF5" w:rsidP="005532EA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4BBA9B8D" w14:textId="77777777" w:rsidR="001C5DF5" w:rsidRPr="00076965" w:rsidRDefault="001C5DF5" w:rsidP="005532EA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C5DF5" w:rsidRPr="00076965" w14:paraId="684DABE9" w14:textId="77777777" w:rsidTr="00553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617F2F44" w14:textId="77777777" w:rsidR="001C5DF5" w:rsidRPr="00076965" w:rsidRDefault="001C5DF5" w:rsidP="005532EA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74530CC" w14:textId="77777777" w:rsidR="001C5DF5" w:rsidRPr="00076965" w:rsidRDefault="001C5DF5" w:rsidP="005532EA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646DEDEE" w14:textId="77777777" w:rsidR="001C5DF5" w:rsidRPr="00076965" w:rsidRDefault="001C5DF5" w:rsidP="005532EA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8F7D07" w:rsidRPr="00076965" w14:paraId="2BD9A4A9" w14:textId="77777777" w:rsidTr="00961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0CEE811D" w14:textId="6392E9E5" w:rsidR="008F7D07" w:rsidRPr="008F7D07" w:rsidRDefault="008F7D07" w:rsidP="008F7D07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 w:rsidRPr="008F7D07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14:paraId="34DBDA53" w14:textId="3949E996" w:rsidR="008F7D07" w:rsidRPr="00076965" w:rsidRDefault="008F7D07" w:rsidP="008F7D07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  <w:lang w:eastAsia="x-none"/>
              </w:rPr>
              <w:t>01.10.2024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7153831B" w14:textId="79CD1747" w:rsidR="008F7D07" w:rsidRPr="00076965" w:rsidRDefault="008F7D07" w:rsidP="008F7D07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Revizyon</w:t>
            </w:r>
          </w:p>
        </w:tc>
      </w:tr>
    </w:tbl>
    <w:p w14:paraId="06C8EB6E" w14:textId="77777777"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p w14:paraId="64FC9002" w14:textId="77777777" w:rsidR="001C5DF5" w:rsidRPr="00076965" w:rsidRDefault="001C5DF5" w:rsidP="001C5DF5">
      <w:pPr>
        <w:pStyle w:val="AralkYok"/>
        <w:spacing w:line="276" w:lineRule="auto"/>
        <w:rPr>
          <w:rFonts w:ascii="Cambria" w:hAnsi="Cambria"/>
        </w:rPr>
      </w:pPr>
    </w:p>
    <w:p w14:paraId="482D8DA5" w14:textId="77777777" w:rsidR="00BC7571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6372" w14:textId="77777777" w:rsidR="0047631D" w:rsidRDefault="0047631D" w:rsidP="00534F7F">
      <w:r>
        <w:separator/>
      </w:r>
    </w:p>
  </w:endnote>
  <w:endnote w:type="continuationSeparator" w:id="0">
    <w:p w14:paraId="26DB12E2" w14:textId="77777777" w:rsidR="0047631D" w:rsidRDefault="0047631D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3CF2" w14:textId="77777777" w:rsidR="009649FE" w:rsidRDefault="009649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C9AA5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37A4CC38" w14:textId="77777777" w:rsidTr="004023B0">
      <w:trPr>
        <w:trHeight w:val="559"/>
      </w:trPr>
      <w:tc>
        <w:tcPr>
          <w:tcW w:w="666" w:type="dxa"/>
        </w:tcPr>
        <w:p w14:paraId="58C576CB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A6B3532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DE484C5" w14:textId="456D9CA5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="00711354">
            <w:rPr>
              <w:rFonts w:ascii="Cambria" w:hAnsi="Cambria"/>
              <w:sz w:val="16"/>
              <w:szCs w:val="16"/>
            </w:rPr>
            <w:t xml:space="preserve">(C Blok)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 w:rsidR="00711354"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 w:rsidR="00711354">
            <w:rPr>
              <w:rFonts w:ascii="Cambria" w:hAnsi="Cambria"/>
              <w:sz w:val="16"/>
              <w:szCs w:val="16"/>
            </w:rPr>
            <w:t>14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72C66FF3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C1BD2E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08369F3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C8459C2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C74301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0656FD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07F9E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2ACBB8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7A3BA1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F278C40" w14:textId="66FD9E49" w:rsidR="00B20FA2" w:rsidRPr="0081560B" w:rsidRDefault="00711354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="00B20FA2" w:rsidRPr="0081560B">
            <w:rPr>
              <w:rFonts w:ascii="Cambria" w:hAnsi="Cambria"/>
              <w:sz w:val="16"/>
              <w:szCs w:val="16"/>
            </w:rPr>
            <w:t>@</w:t>
          </w:r>
          <w:r w:rsidR="00B20FA2">
            <w:rPr>
              <w:rFonts w:ascii="Cambria" w:hAnsi="Cambria"/>
              <w:sz w:val="16"/>
              <w:szCs w:val="16"/>
            </w:rPr>
            <w:t>lokmanhekim</w:t>
          </w:r>
          <w:r w:rsidR="00B20FA2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B3C6969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83B4979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57E8B9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63C8" w14:textId="77777777" w:rsidR="009649FE" w:rsidRDefault="009649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D712" w14:textId="77777777" w:rsidR="0047631D" w:rsidRDefault="0047631D" w:rsidP="00534F7F">
      <w:r>
        <w:separator/>
      </w:r>
    </w:p>
  </w:footnote>
  <w:footnote w:type="continuationSeparator" w:id="0">
    <w:p w14:paraId="768C7087" w14:textId="77777777" w:rsidR="0047631D" w:rsidRDefault="0047631D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5B47" w14:textId="77777777" w:rsidR="009649FE" w:rsidRDefault="009649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261FE9" w:rsidRPr="001768F9" w14:paraId="671DB679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76FFCC" w14:textId="77777777" w:rsidR="00261FE9" w:rsidRPr="00CB7848" w:rsidRDefault="00261FE9" w:rsidP="00261FE9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12F4D8F9" wp14:editId="5634782F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FD6D3" w14:textId="3246D770" w:rsidR="00261FE9" w:rsidRPr="00E14C71" w:rsidRDefault="00261FE9" w:rsidP="00261FE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9A0ED3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9649FE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KİŞİSEL TEZ DEĞERLENDİRME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2152D2" w14:textId="77777777"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72E090" w14:textId="40AB11EC" w:rsidR="00261FE9" w:rsidRDefault="00261FE9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</w:t>
          </w:r>
          <w:r w:rsidR="008F7D07">
            <w:rPr>
              <w:rFonts w:ascii="Cambria" w:hAnsi="Cambria"/>
              <w:sz w:val="20"/>
              <w:szCs w:val="20"/>
              <w:lang w:eastAsia="x-none"/>
            </w:rPr>
            <w:t>04</w:t>
          </w:r>
        </w:p>
      </w:tc>
    </w:tr>
    <w:tr w:rsidR="00261FE9" w:rsidRPr="001768F9" w14:paraId="12F91584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EE3712" w14:textId="77777777"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C3AE44" w14:textId="77777777"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0142F0" w14:textId="77777777"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1E208" w14:textId="0D2809F9" w:rsidR="00261FE9" w:rsidRDefault="008F7D07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09.04.2021</w:t>
          </w:r>
        </w:p>
      </w:tc>
    </w:tr>
    <w:tr w:rsidR="00261FE9" w:rsidRPr="001768F9" w14:paraId="1DB1653E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BB1CCD" w14:textId="77777777"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CD8FD" w14:textId="77777777"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2D26C5" w14:textId="77777777"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352AA3" w14:textId="169065B8" w:rsidR="00261FE9" w:rsidRDefault="008F7D07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261FE9" w:rsidRPr="001768F9" w14:paraId="41F131B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5AD94" w14:textId="77777777" w:rsidR="00261FE9" w:rsidRPr="00CB7848" w:rsidRDefault="00261FE9" w:rsidP="00261F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60C721" w14:textId="77777777" w:rsidR="00261FE9" w:rsidRPr="00CB7848" w:rsidRDefault="00261FE9" w:rsidP="00261F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C417F4" w14:textId="77777777" w:rsidR="00261FE9" w:rsidRPr="00076965" w:rsidRDefault="00261FE9" w:rsidP="00261F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D7B2BF" w14:textId="240E286C" w:rsidR="00261FE9" w:rsidRDefault="008F7D07" w:rsidP="00261F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5D0C00C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BD8F5" w14:textId="77777777" w:rsidR="009649FE" w:rsidRDefault="009649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989"/>
    <w:rsid w:val="000313E7"/>
    <w:rsid w:val="00036F67"/>
    <w:rsid w:val="0003743F"/>
    <w:rsid w:val="00061050"/>
    <w:rsid w:val="0006234F"/>
    <w:rsid w:val="00076965"/>
    <w:rsid w:val="00093156"/>
    <w:rsid w:val="00093C5F"/>
    <w:rsid w:val="000B7811"/>
    <w:rsid w:val="000C277D"/>
    <w:rsid w:val="000F4690"/>
    <w:rsid w:val="001076DB"/>
    <w:rsid w:val="00120E49"/>
    <w:rsid w:val="00164950"/>
    <w:rsid w:val="0016547C"/>
    <w:rsid w:val="00172ADA"/>
    <w:rsid w:val="001816AA"/>
    <w:rsid w:val="001842CA"/>
    <w:rsid w:val="001975C8"/>
    <w:rsid w:val="001C5DF5"/>
    <w:rsid w:val="001D04B6"/>
    <w:rsid w:val="001D3347"/>
    <w:rsid w:val="001D4FE1"/>
    <w:rsid w:val="001E264A"/>
    <w:rsid w:val="001F2B09"/>
    <w:rsid w:val="001F40F4"/>
    <w:rsid w:val="001F6791"/>
    <w:rsid w:val="00236E1E"/>
    <w:rsid w:val="00240ED2"/>
    <w:rsid w:val="002505AA"/>
    <w:rsid w:val="00261FE9"/>
    <w:rsid w:val="00290DCA"/>
    <w:rsid w:val="002A4270"/>
    <w:rsid w:val="002D6766"/>
    <w:rsid w:val="002E6A26"/>
    <w:rsid w:val="00313C02"/>
    <w:rsid w:val="003230A8"/>
    <w:rsid w:val="003247C0"/>
    <w:rsid w:val="00324F66"/>
    <w:rsid w:val="00393BCE"/>
    <w:rsid w:val="003A7988"/>
    <w:rsid w:val="003C594E"/>
    <w:rsid w:val="003D4FA3"/>
    <w:rsid w:val="003F21EB"/>
    <w:rsid w:val="004023B0"/>
    <w:rsid w:val="004267E9"/>
    <w:rsid w:val="00430019"/>
    <w:rsid w:val="00431A0A"/>
    <w:rsid w:val="00452F51"/>
    <w:rsid w:val="0045740E"/>
    <w:rsid w:val="0046783F"/>
    <w:rsid w:val="0047631D"/>
    <w:rsid w:val="004C3F10"/>
    <w:rsid w:val="004F27F3"/>
    <w:rsid w:val="0051167F"/>
    <w:rsid w:val="005141AA"/>
    <w:rsid w:val="00520151"/>
    <w:rsid w:val="00534F7F"/>
    <w:rsid w:val="005355C8"/>
    <w:rsid w:val="0053637F"/>
    <w:rsid w:val="00540FD3"/>
    <w:rsid w:val="00551B24"/>
    <w:rsid w:val="00577985"/>
    <w:rsid w:val="00590F2C"/>
    <w:rsid w:val="005B5AD0"/>
    <w:rsid w:val="005B701D"/>
    <w:rsid w:val="005C713E"/>
    <w:rsid w:val="005D53F6"/>
    <w:rsid w:val="005E250B"/>
    <w:rsid w:val="00611129"/>
    <w:rsid w:val="0061636C"/>
    <w:rsid w:val="00635A92"/>
    <w:rsid w:val="00644754"/>
    <w:rsid w:val="0064705C"/>
    <w:rsid w:val="0064770A"/>
    <w:rsid w:val="006609F0"/>
    <w:rsid w:val="006C45BA"/>
    <w:rsid w:val="006E128A"/>
    <w:rsid w:val="006F21FB"/>
    <w:rsid w:val="006F2DA2"/>
    <w:rsid w:val="00711354"/>
    <w:rsid w:val="007133AF"/>
    <w:rsid w:val="00715C4E"/>
    <w:rsid w:val="007229ED"/>
    <w:rsid w:val="007338BD"/>
    <w:rsid w:val="00735221"/>
    <w:rsid w:val="0073606C"/>
    <w:rsid w:val="00750B2F"/>
    <w:rsid w:val="0075616C"/>
    <w:rsid w:val="00771C04"/>
    <w:rsid w:val="007A3DC4"/>
    <w:rsid w:val="007B7A1A"/>
    <w:rsid w:val="007C163E"/>
    <w:rsid w:val="007D4382"/>
    <w:rsid w:val="007E4A99"/>
    <w:rsid w:val="007E60C0"/>
    <w:rsid w:val="00805997"/>
    <w:rsid w:val="00832087"/>
    <w:rsid w:val="0084084C"/>
    <w:rsid w:val="00842A93"/>
    <w:rsid w:val="008743FA"/>
    <w:rsid w:val="00882164"/>
    <w:rsid w:val="008867CB"/>
    <w:rsid w:val="0089245A"/>
    <w:rsid w:val="00895114"/>
    <w:rsid w:val="0089732B"/>
    <w:rsid w:val="008B608C"/>
    <w:rsid w:val="008D27A0"/>
    <w:rsid w:val="008D371C"/>
    <w:rsid w:val="008E4CA3"/>
    <w:rsid w:val="008E6A5C"/>
    <w:rsid w:val="008F7D07"/>
    <w:rsid w:val="00914294"/>
    <w:rsid w:val="009455D2"/>
    <w:rsid w:val="00947372"/>
    <w:rsid w:val="009503D1"/>
    <w:rsid w:val="009649FE"/>
    <w:rsid w:val="00974EFD"/>
    <w:rsid w:val="00995016"/>
    <w:rsid w:val="009A0ED3"/>
    <w:rsid w:val="009B2956"/>
    <w:rsid w:val="009F3F29"/>
    <w:rsid w:val="00A10DDF"/>
    <w:rsid w:val="00A125A4"/>
    <w:rsid w:val="00A26A42"/>
    <w:rsid w:val="00A354CE"/>
    <w:rsid w:val="00A505D1"/>
    <w:rsid w:val="00A53BB5"/>
    <w:rsid w:val="00A5601B"/>
    <w:rsid w:val="00A828FF"/>
    <w:rsid w:val="00AC6DAA"/>
    <w:rsid w:val="00AE7B27"/>
    <w:rsid w:val="00AF7777"/>
    <w:rsid w:val="00B02129"/>
    <w:rsid w:val="00B06EC8"/>
    <w:rsid w:val="00B20FA2"/>
    <w:rsid w:val="00B254EC"/>
    <w:rsid w:val="00B35AB6"/>
    <w:rsid w:val="00B4709D"/>
    <w:rsid w:val="00B53914"/>
    <w:rsid w:val="00B74207"/>
    <w:rsid w:val="00B94075"/>
    <w:rsid w:val="00BC7571"/>
    <w:rsid w:val="00C04E49"/>
    <w:rsid w:val="00C054FE"/>
    <w:rsid w:val="00C13777"/>
    <w:rsid w:val="00C14B46"/>
    <w:rsid w:val="00C305C2"/>
    <w:rsid w:val="00C46D03"/>
    <w:rsid w:val="00C5206C"/>
    <w:rsid w:val="00C56D8E"/>
    <w:rsid w:val="00C634F6"/>
    <w:rsid w:val="00C803B4"/>
    <w:rsid w:val="00C81C7A"/>
    <w:rsid w:val="00C96C57"/>
    <w:rsid w:val="00CA68E4"/>
    <w:rsid w:val="00D23714"/>
    <w:rsid w:val="00D47F20"/>
    <w:rsid w:val="00D53711"/>
    <w:rsid w:val="00D624CC"/>
    <w:rsid w:val="00D8751F"/>
    <w:rsid w:val="00DD51A4"/>
    <w:rsid w:val="00E05620"/>
    <w:rsid w:val="00E06FDD"/>
    <w:rsid w:val="00E13822"/>
    <w:rsid w:val="00E314FA"/>
    <w:rsid w:val="00E36113"/>
    <w:rsid w:val="00E71E8A"/>
    <w:rsid w:val="00E7741B"/>
    <w:rsid w:val="00E87FEE"/>
    <w:rsid w:val="00EA29AB"/>
    <w:rsid w:val="00ED510B"/>
    <w:rsid w:val="00EE3346"/>
    <w:rsid w:val="00F308A2"/>
    <w:rsid w:val="00F32598"/>
    <w:rsid w:val="00FA6DA8"/>
    <w:rsid w:val="00FB44BE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9FF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137</cp:revision>
  <dcterms:created xsi:type="dcterms:W3CDTF">2019-02-15T12:25:00Z</dcterms:created>
  <dcterms:modified xsi:type="dcterms:W3CDTF">2025-02-06T06:38:00Z</dcterms:modified>
</cp:coreProperties>
</file>