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0F317F10" w:rsidR="00EA3925" w:rsidRPr="0081146C" w:rsidRDefault="008D3D9A" w:rsidP="00322F63">
            <w:pPr>
              <w:tabs>
                <w:tab w:val="left" w:pos="567"/>
              </w:tabs>
              <w:spacing w:before="120" w:line="360" w:lineRule="auto"/>
              <w:rPr>
                <w:rFonts w:asciiTheme="majorHAnsi" w:hAnsiTheme="majorHAnsi" w:cstheme="minorHAnsi"/>
                <w:b/>
                <w:color w:val="FF0000"/>
                <w:sz w:val="22"/>
                <w:szCs w:val="22"/>
              </w:rPr>
            </w:pPr>
            <w:r>
              <w:rPr>
                <w:rFonts w:asciiTheme="majorHAnsi" w:hAnsiTheme="majorHAnsi" w:cstheme="minorHAnsi"/>
                <w:b/>
                <w:sz w:val="22"/>
                <w:szCs w:val="22"/>
              </w:rPr>
              <w:t xml:space="preserve">Kat </w:t>
            </w:r>
            <w:r w:rsidR="005A4F69">
              <w:rPr>
                <w:rFonts w:asciiTheme="majorHAnsi" w:hAnsiTheme="majorHAnsi" w:cstheme="minorHAnsi"/>
                <w:b/>
                <w:sz w:val="22"/>
                <w:szCs w:val="22"/>
              </w:rPr>
              <w:t xml:space="preserve">Servis </w:t>
            </w:r>
            <w:r w:rsidR="00E907FE">
              <w:rPr>
                <w:rFonts w:asciiTheme="majorHAnsi" w:hAnsiTheme="majorHAnsi" w:cstheme="minorHAnsi"/>
                <w:b/>
                <w:sz w:val="22"/>
                <w:szCs w:val="22"/>
              </w:rPr>
              <w:t>Görevlisi</w:t>
            </w:r>
            <w:r w:rsidR="0081146C">
              <w:rPr>
                <w:rFonts w:asciiTheme="majorHAnsi" w:hAnsiTheme="majorHAnsi" w:cstheme="minorHAnsi"/>
                <w:b/>
                <w:sz w:val="22"/>
                <w:szCs w:val="22"/>
              </w:rPr>
              <w:t xml:space="preserve"> </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42ABD186" w:rsidR="00357EE2" w:rsidRPr="00A1170C" w:rsidRDefault="00A6094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İşler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41A08582" w:rsidR="00A7001A" w:rsidRPr="00A1170C" w:rsidRDefault="00A6094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Destek Hizmetleri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8E43F48" w:rsidR="00C41975" w:rsidRPr="00A1170C" w:rsidRDefault="00C977E3" w:rsidP="00C977E3">
            <w:pPr>
              <w:tabs>
                <w:tab w:val="left" w:pos="567"/>
              </w:tabs>
              <w:spacing w:before="120" w:line="360" w:lineRule="auto"/>
              <w:jc w:val="both"/>
              <w:rPr>
                <w:rFonts w:asciiTheme="majorHAnsi" w:hAnsiTheme="majorHAnsi" w:cstheme="minorHAnsi"/>
                <w:sz w:val="22"/>
                <w:szCs w:val="22"/>
              </w:rPr>
            </w:pPr>
            <w:r>
              <w:rPr>
                <w:rFonts w:asciiTheme="majorHAnsi" w:hAnsiTheme="majorHAnsi" w:cstheme="minorHAnsi"/>
                <w:sz w:val="22"/>
                <w:szCs w:val="22"/>
              </w:rPr>
              <w:t>İdari ve Destek Hizmetler Daire Başkanı</w:t>
            </w:r>
            <w:r w:rsidR="0081146C">
              <w:rPr>
                <w:rFonts w:asciiTheme="majorHAnsi" w:hAnsiTheme="majorHAnsi" w:cstheme="minorHAnsi"/>
                <w:sz w:val="22"/>
                <w:szCs w:val="22"/>
              </w:rPr>
              <w:t xml:space="preserve">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529087F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F1C838B" w:rsidR="00C41975" w:rsidRPr="00A1170C" w:rsidRDefault="008D3D9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Kat </w:t>
            </w:r>
            <w:r w:rsidR="00C977E3">
              <w:rPr>
                <w:rFonts w:asciiTheme="majorHAnsi" w:hAnsiTheme="majorHAnsi" w:cstheme="minorHAnsi"/>
                <w:sz w:val="22"/>
                <w:szCs w:val="22"/>
              </w:rPr>
              <w:t>Servis Görevlisi</w:t>
            </w:r>
            <w:r w:rsidR="0081146C">
              <w:rPr>
                <w:rFonts w:asciiTheme="majorHAnsi" w:hAnsiTheme="majorHAnsi" w:cstheme="minorHAnsi"/>
                <w:sz w:val="22"/>
                <w:szCs w:val="22"/>
              </w:rPr>
              <w:t xml:space="preserve"> </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3EF499A" w:rsidR="00C41975" w:rsidRPr="00A1170C" w:rsidRDefault="008D3D9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Kat </w:t>
            </w:r>
            <w:r w:rsidR="00C977E3">
              <w:rPr>
                <w:rFonts w:asciiTheme="majorHAnsi" w:hAnsiTheme="majorHAnsi" w:cstheme="minorHAnsi"/>
                <w:sz w:val="22"/>
                <w:szCs w:val="22"/>
              </w:rPr>
              <w:t>Servis Görevlisi</w:t>
            </w:r>
            <w:r w:rsidR="0081146C">
              <w:rPr>
                <w:rFonts w:asciiTheme="majorHAnsi" w:hAnsiTheme="majorHAnsi" w:cstheme="minorHAnsi"/>
                <w:sz w:val="22"/>
                <w:szCs w:val="22"/>
              </w:rPr>
              <w:t xml:space="preserve"> </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3DE79E8B" w:rsidR="00FD081A" w:rsidRPr="006B7CA7" w:rsidRDefault="00C977E3" w:rsidP="006B7CA7">
            <w:pPr>
              <w:rPr>
                <w:rFonts w:asciiTheme="majorHAnsi" w:hAnsiTheme="majorHAnsi" w:cstheme="minorHAnsi"/>
                <w:sz w:val="22"/>
                <w:szCs w:val="22"/>
              </w:rPr>
            </w:pPr>
            <w:r>
              <w:rPr>
                <w:rFonts w:asciiTheme="majorHAnsi" w:hAnsiTheme="majorHAnsi" w:cstheme="minorHAnsi"/>
                <w:sz w:val="22"/>
                <w:szCs w:val="22"/>
              </w:rPr>
              <w:t>Sorumlu olduğu alanların tüm temizlik, ikram ve karşılama hizmetlerinin aksaksız olarak yürütülmesi</w:t>
            </w:r>
            <w:r w:rsidR="0081146C">
              <w:rPr>
                <w:rFonts w:asciiTheme="majorHAnsi" w:hAnsiTheme="majorHAnsi" w:cstheme="minorHAnsi"/>
                <w:sz w:val="22"/>
                <w:szCs w:val="22"/>
              </w:rPr>
              <w:t xml:space="preserve">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102C23" w14:paraId="58B4B49F" w14:textId="77777777" w:rsidTr="00C23AEA">
        <w:tc>
          <w:tcPr>
            <w:tcW w:w="567" w:type="dxa"/>
          </w:tcPr>
          <w:p w14:paraId="7D316C22" w14:textId="77777777" w:rsidR="00FD081A" w:rsidRPr="00102C23" w:rsidRDefault="00E71FEA" w:rsidP="00E71FEA">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A</w:t>
            </w:r>
          </w:p>
        </w:tc>
        <w:tc>
          <w:tcPr>
            <w:tcW w:w="2694" w:type="dxa"/>
          </w:tcPr>
          <w:p w14:paraId="6C0E4AD0" w14:textId="0932A1A6" w:rsidR="00FD081A" w:rsidRPr="00102C23" w:rsidRDefault="00761AAA" w:rsidP="00E05C47">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Kurullara Uygunluk</w:t>
            </w:r>
          </w:p>
        </w:tc>
        <w:tc>
          <w:tcPr>
            <w:tcW w:w="567" w:type="dxa"/>
          </w:tcPr>
          <w:p w14:paraId="7B58EE24" w14:textId="77777777" w:rsidR="00FD081A" w:rsidRPr="00102C23" w:rsidRDefault="00E71FEA" w:rsidP="00E71FEA">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A.1</w:t>
            </w:r>
          </w:p>
        </w:tc>
        <w:tc>
          <w:tcPr>
            <w:tcW w:w="3402" w:type="dxa"/>
          </w:tcPr>
          <w:p w14:paraId="1DB4E087" w14:textId="6264E836" w:rsidR="00FD081A" w:rsidRPr="00102C23" w:rsidRDefault="00442F62" w:rsidP="00442F62">
            <w:pPr>
              <w:rPr>
                <w:rFonts w:asciiTheme="minorHAnsi" w:hAnsiTheme="minorHAnsi" w:cstheme="minorHAnsi"/>
                <w:sz w:val="24"/>
                <w:szCs w:val="24"/>
              </w:rPr>
            </w:pPr>
            <w:r w:rsidRPr="00102C23">
              <w:rPr>
                <w:rFonts w:asciiTheme="minorHAnsi" w:hAnsiTheme="minorHAnsi" w:cstheme="minorHAnsi"/>
                <w:sz w:val="24"/>
                <w:szCs w:val="24"/>
              </w:rPr>
              <w:t>Servis çalışanlarının şirket davranış kurallarına uygun şekilde davranmalarını sağlamak</w:t>
            </w:r>
          </w:p>
        </w:tc>
        <w:tc>
          <w:tcPr>
            <w:tcW w:w="3260" w:type="dxa"/>
          </w:tcPr>
          <w:p w14:paraId="3F1661DA" w14:textId="526B218D" w:rsidR="00FD081A" w:rsidRPr="00102C23" w:rsidRDefault="00FD081A" w:rsidP="007168E6">
            <w:pPr>
              <w:spacing w:before="120" w:line="360" w:lineRule="auto"/>
              <w:rPr>
                <w:rFonts w:asciiTheme="minorHAnsi" w:hAnsiTheme="minorHAnsi" w:cstheme="minorHAnsi"/>
                <w:sz w:val="24"/>
                <w:szCs w:val="24"/>
              </w:rPr>
            </w:pPr>
          </w:p>
        </w:tc>
      </w:tr>
      <w:tr w:rsidR="00E80C21" w:rsidRPr="00102C23" w14:paraId="72623B55" w14:textId="77777777" w:rsidTr="00C23AEA">
        <w:trPr>
          <w:trHeight w:val="1658"/>
        </w:trPr>
        <w:tc>
          <w:tcPr>
            <w:tcW w:w="567" w:type="dxa"/>
          </w:tcPr>
          <w:p w14:paraId="27880E94" w14:textId="7796005C" w:rsidR="00E80C21" w:rsidRPr="00102C23" w:rsidRDefault="008137A6"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B</w:t>
            </w:r>
          </w:p>
          <w:p w14:paraId="5BCF7576" w14:textId="4F486644" w:rsidR="00394C9A" w:rsidRPr="00102C23" w:rsidRDefault="00394C9A" w:rsidP="00394C9A">
            <w:pPr>
              <w:spacing w:before="120" w:line="360" w:lineRule="auto"/>
              <w:rPr>
                <w:rFonts w:asciiTheme="minorHAnsi" w:hAnsiTheme="minorHAnsi" w:cstheme="minorHAnsi"/>
                <w:b/>
                <w:sz w:val="24"/>
                <w:szCs w:val="24"/>
              </w:rPr>
            </w:pPr>
          </w:p>
        </w:tc>
        <w:tc>
          <w:tcPr>
            <w:tcW w:w="2694" w:type="dxa"/>
          </w:tcPr>
          <w:p w14:paraId="40DA0CEE" w14:textId="005015F2" w:rsidR="00E80C21" w:rsidRPr="00102C23" w:rsidRDefault="005B315F" w:rsidP="00E80C21">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 xml:space="preserve">Ofis Hizmetlerinin Yerine </w:t>
            </w:r>
            <w:r w:rsidR="00A31837" w:rsidRPr="00102C23">
              <w:rPr>
                <w:rFonts w:asciiTheme="minorHAnsi" w:hAnsiTheme="minorHAnsi" w:cstheme="minorHAnsi"/>
                <w:b/>
                <w:sz w:val="24"/>
                <w:szCs w:val="24"/>
              </w:rPr>
              <w:t>Getirilmesi</w:t>
            </w:r>
          </w:p>
        </w:tc>
        <w:tc>
          <w:tcPr>
            <w:tcW w:w="567" w:type="dxa"/>
          </w:tcPr>
          <w:p w14:paraId="082ED0DE" w14:textId="168ADC0B" w:rsidR="00E80C21" w:rsidRPr="00102C23" w:rsidRDefault="00D50EA7"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B</w:t>
            </w:r>
            <w:r w:rsidR="00A03373" w:rsidRPr="00102C23">
              <w:rPr>
                <w:rFonts w:asciiTheme="minorHAnsi" w:hAnsiTheme="minorHAnsi" w:cstheme="minorHAnsi"/>
                <w:b/>
                <w:sz w:val="24"/>
                <w:szCs w:val="24"/>
              </w:rPr>
              <w:t>.1</w:t>
            </w:r>
          </w:p>
        </w:tc>
        <w:tc>
          <w:tcPr>
            <w:tcW w:w="3402" w:type="dxa"/>
          </w:tcPr>
          <w:p w14:paraId="40734672" w14:textId="77777777" w:rsidR="00953EB3" w:rsidRPr="00102C23" w:rsidRDefault="00953EB3" w:rsidP="00102C23">
            <w:pPr>
              <w:rPr>
                <w:rFonts w:asciiTheme="minorHAnsi" w:hAnsiTheme="minorHAnsi" w:cstheme="minorHAnsi"/>
                <w:sz w:val="24"/>
                <w:szCs w:val="24"/>
              </w:rPr>
            </w:pPr>
            <w:r w:rsidRPr="00102C23">
              <w:rPr>
                <w:rFonts w:asciiTheme="minorHAnsi" w:hAnsiTheme="minorHAnsi" w:cstheme="minorHAnsi"/>
                <w:sz w:val="24"/>
                <w:szCs w:val="24"/>
              </w:rPr>
              <w:t>Fotokopi, evrak gibi işlere destek olmak</w:t>
            </w:r>
          </w:p>
          <w:p w14:paraId="070F964A" w14:textId="573EB0F0" w:rsidR="00E80C21" w:rsidRPr="00102C23" w:rsidRDefault="00E80C21" w:rsidP="008137A6">
            <w:pPr>
              <w:spacing w:before="120" w:line="360" w:lineRule="auto"/>
              <w:rPr>
                <w:rFonts w:asciiTheme="minorHAnsi" w:hAnsiTheme="minorHAnsi" w:cstheme="minorHAnsi"/>
                <w:sz w:val="24"/>
                <w:szCs w:val="24"/>
              </w:rPr>
            </w:pPr>
          </w:p>
        </w:tc>
        <w:tc>
          <w:tcPr>
            <w:tcW w:w="3260" w:type="dxa"/>
          </w:tcPr>
          <w:p w14:paraId="7C054CDA" w14:textId="6F961ECC" w:rsidR="00E07BCB" w:rsidRPr="00102C23" w:rsidRDefault="00E07BCB" w:rsidP="00D50EA7">
            <w:pPr>
              <w:spacing w:before="120" w:line="360" w:lineRule="auto"/>
              <w:rPr>
                <w:rFonts w:asciiTheme="minorHAnsi" w:hAnsiTheme="minorHAnsi" w:cstheme="minorHAnsi"/>
                <w:sz w:val="24"/>
                <w:szCs w:val="24"/>
              </w:rPr>
            </w:pPr>
          </w:p>
        </w:tc>
      </w:tr>
      <w:tr w:rsidR="000B21DD" w:rsidRPr="00102C23" w14:paraId="4348420A" w14:textId="77777777" w:rsidTr="00C23AEA">
        <w:trPr>
          <w:trHeight w:val="1658"/>
        </w:trPr>
        <w:tc>
          <w:tcPr>
            <w:tcW w:w="567" w:type="dxa"/>
          </w:tcPr>
          <w:p w14:paraId="17F24113" w14:textId="77777777" w:rsidR="000B21DD" w:rsidRPr="00102C23" w:rsidRDefault="000B21DD" w:rsidP="00E80C21">
            <w:pPr>
              <w:spacing w:before="120" w:line="360" w:lineRule="auto"/>
              <w:jc w:val="center"/>
              <w:rPr>
                <w:rFonts w:asciiTheme="minorHAnsi" w:hAnsiTheme="minorHAnsi" w:cstheme="minorHAnsi"/>
                <w:b/>
                <w:sz w:val="24"/>
                <w:szCs w:val="24"/>
              </w:rPr>
            </w:pPr>
          </w:p>
        </w:tc>
        <w:tc>
          <w:tcPr>
            <w:tcW w:w="2694" w:type="dxa"/>
          </w:tcPr>
          <w:p w14:paraId="43B72149" w14:textId="77777777" w:rsidR="000B21DD" w:rsidRPr="00102C23" w:rsidRDefault="000B21DD" w:rsidP="00E80C21">
            <w:pPr>
              <w:spacing w:before="120" w:line="360" w:lineRule="auto"/>
              <w:rPr>
                <w:rFonts w:asciiTheme="minorHAnsi" w:hAnsiTheme="minorHAnsi" w:cstheme="minorHAnsi"/>
                <w:b/>
                <w:sz w:val="24"/>
                <w:szCs w:val="24"/>
              </w:rPr>
            </w:pPr>
          </w:p>
        </w:tc>
        <w:tc>
          <w:tcPr>
            <w:tcW w:w="567" w:type="dxa"/>
          </w:tcPr>
          <w:p w14:paraId="6384CDE0" w14:textId="7C9E8DAA" w:rsidR="000B21DD" w:rsidRPr="00102C23" w:rsidRDefault="000B21DD"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B.2</w:t>
            </w:r>
          </w:p>
        </w:tc>
        <w:tc>
          <w:tcPr>
            <w:tcW w:w="3402" w:type="dxa"/>
          </w:tcPr>
          <w:p w14:paraId="41F9EEF2" w14:textId="77777777" w:rsidR="000021CA" w:rsidRPr="00102C23" w:rsidRDefault="000021CA" w:rsidP="000021CA">
            <w:pPr>
              <w:rPr>
                <w:rFonts w:asciiTheme="minorHAnsi" w:hAnsiTheme="minorHAnsi" w:cstheme="minorHAnsi"/>
                <w:sz w:val="24"/>
                <w:szCs w:val="24"/>
              </w:rPr>
            </w:pPr>
            <w:r w:rsidRPr="00102C23">
              <w:rPr>
                <w:rFonts w:asciiTheme="minorHAnsi" w:hAnsiTheme="minorHAnsi" w:cstheme="minorHAnsi"/>
                <w:sz w:val="24"/>
                <w:szCs w:val="24"/>
              </w:rPr>
              <w:t>Evrak dağıtımını yapmak</w:t>
            </w:r>
          </w:p>
          <w:p w14:paraId="78DAFAD7" w14:textId="77777777" w:rsidR="000B21DD" w:rsidRPr="00102C23" w:rsidRDefault="000B21DD" w:rsidP="00953EB3">
            <w:pPr>
              <w:rPr>
                <w:rFonts w:asciiTheme="minorHAnsi" w:hAnsiTheme="minorHAnsi" w:cstheme="minorHAnsi"/>
                <w:sz w:val="24"/>
                <w:szCs w:val="24"/>
              </w:rPr>
            </w:pPr>
          </w:p>
        </w:tc>
        <w:tc>
          <w:tcPr>
            <w:tcW w:w="3260" w:type="dxa"/>
          </w:tcPr>
          <w:p w14:paraId="03D5FC9A" w14:textId="77777777" w:rsidR="000B21DD" w:rsidRPr="00102C23" w:rsidRDefault="000B21DD" w:rsidP="00D50EA7">
            <w:pPr>
              <w:spacing w:before="120" w:line="360" w:lineRule="auto"/>
              <w:rPr>
                <w:rFonts w:asciiTheme="minorHAnsi" w:hAnsiTheme="minorHAnsi" w:cstheme="minorHAnsi"/>
                <w:sz w:val="24"/>
                <w:szCs w:val="24"/>
              </w:rPr>
            </w:pPr>
          </w:p>
        </w:tc>
      </w:tr>
      <w:tr w:rsidR="00D50EA7" w:rsidRPr="00102C23" w14:paraId="211B93E7" w14:textId="77777777" w:rsidTr="00C23AEA">
        <w:trPr>
          <w:trHeight w:val="1658"/>
        </w:trPr>
        <w:tc>
          <w:tcPr>
            <w:tcW w:w="567" w:type="dxa"/>
          </w:tcPr>
          <w:p w14:paraId="5694C7DC" w14:textId="1150BA25" w:rsidR="00D50EA7" w:rsidRPr="00102C23" w:rsidRDefault="00CA1461"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C</w:t>
            </w:r>
          </w:p>
        </w:tc>
        <w:tc>
          <w:tcPr>
            <w:tcW w:w="2694" w:type="dxa"/>
          </w:tcPr>
          <w:p w14:paraId="24C41678" w14:textId="36891D5B" w:rsidR="00D50EA7" w:rsidRPr="00102C23" w:rsidRDefault="00BC6DC8" w:rsidP="00E80C21">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İkram Hizmetlerinin Yapılması</w:t>
            </w:r>
          </w:p>
        </w:tc>
        <w:tc>
          <w:tcPr>
            <w:tcW w:w="567" w:type="dxa"/>
          </w:tcPr>
          <w:p w14:paraId="119EC161" w14:textId="2D4056A3" w:rsidR="00D50EA7" w:rsidRPr="00102C23" w:rsidRDefault="00CA1461"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C.1</w:t>
            </w:r>
          </w:p>
        </w:tc>
        <w:tc>
          <w:tcPr>
            <w:tcW w:w="3402" w:type="dxa"/>
          </w:tcPr>
          <w:p w14:paraId="5591B714" w14:textId="4B1437D4" w:rsidR="00EA0671" w:rsidRPr="00102C23" w:rsidRDefault="00EA0671" w:rsidP="00EA0671">
            <w:pPr>
              <w:rPr>
                <w:rFonts w:asciiTheme="minorHAnsi" w:hAnsiTheme="minorHAnsi" w:cstheme="minorHAnsi"/>
                <w:sz w:val="24"/>
                <w:szCs w:val="24"/>
              </w:rPr>
            </w:pPr>
            <w:r w:rsidRPr="00102C23">
              <w:rPr>
                <w:rFonts w:asciiTheme="minorHAnsi" w:hAnsiTheme="minorHAnsi" w:cstheme="minorHAnsi"/>
                <w:sz w:val="24"/>
                <w:szCs w:val="24"/>
              </w:rPr>
              <w:t>Çay, kahve gibi ikramların sorumlusu olduğu kattaki tüm çalışanlara hizmet</w:t>
            </w:r>
            <w:r w:rsidR="007D7823" w:rsidRPr="00102C23">
              <w:rPr>
                <w:rFonts w:asciiTheme="minorHAnsi" w:hAnsiTheme="minorHAnsi" w:cstheme="minorHAnsi"/>
                <w:sz w:val="24"/>
                <w:szCs w:val="24"/>
              </w:rPr>
              <w:t>ini</w:t>
            </w:r>
            <w:r w:rsidRPr="00102C23">
              <w:rPr>
                <w:rFonts w:asciiTheme="minorHAnsi" w:hAnsiTheme="minorHAnsi" w:cstheme="minorHAnsi"/>
                <w:sz w:val="24"/>
                <w:szCs w:val="24"/>
              </w:rPr>
              <w:t xml:space="preserve"> sağlamak</w:t>
            </w:r>
          </w:p>
          <w:p w14:paraId="126D5A2B" w14:textId="1B16BD5C" w:rsidR="00D50EA7" w:rsidRPr="00102C23" w:rsidRDefault="00D50EA7" w:rsidP="00CA1461">
            <w:pPr>
              <w:spacing w:before="120" w:line="360" w:lineRule="auto"/>
              <w:rPr>
                <w:rFonts w:asciiTheme="minorHAnsi" w:hAnsiTheme="minorHAnsi" w:cstheme="minorHAnsi"/>
                <w:sz w:val="24"/>
                <w:szCs w:val="24"/>
              </w:rPr>
            </w:pPr>
          </w:p>
        </w:tc>
        <w:tc>
          <w:tcPr>
            <w:tcW w:w="3260" w:type="dxa"/>
          </w:tcPr>
          <w:p w14:paraId="0828D261" w14:textId="6D287D68" w:rsidR="00D50EA7" w:rsidRPr="00102C23" w:rsidRDefault="00D50EA7" w:rsidP="00D50EA7">
            <w:pPr>
              <w:spacing w:before="120" w:line="360" w:lineRule="auto"/>
              <w:rPr>
                <w:rFonts w:asciiTheme="minorHAnsi" w:hAnsiTheme="minorHAnsi" w:cstheme="minorHAnsi"/>
                <w:sz w:val="24"/>
                <w:szCs w:val="24"/>
              </w:rPr>
            </w:pPr>
          </w:p>
        </w:tc>
      </w:tr>
      <w:tr w:rsidR="005C2E28" w:rsidRPr="00102C23" w14:paraId="52A9EDAC" w14:textId="77777777" w:rsidTr="00C23AEA">
        <w:trPr>
          <w:trHeight w:val="1658"/>
        </w:trPr>
        <w:tc>
          <w:tcPr>
            <w:tcW w:w="567" w:type="dxa"/>
          </w:tcPr>
          <w:p w14:paraId="11E7F176" w14:textId="77777777" w:rsidR="005C2E28" w:rsidRPr="00102C23" w:rsidRDefault="005C2E28" w:rsidP="00E80C21">
            <w:pPr>
              <w:spacing w:before="120" w:line="360" w:lineRule="auto"/>
              <w:jc w:val="center"/>
              <w:rPr>
                <w:rFonts w:asciiTheme="minorHAnsi" w:hAnsiTheme="minorHAnsi" w:cstheme="minorHAnsi"/>
                <w:b/>
                <w:sz w:val="24"/>
                <w:szCs w:val="24"/>
              </w:rPr>
            </w:pPr>
          </w:p>
        </w:tc>
        <w:tc>
          <w:tcPr>
            <w:tcW w:w="2694" w:type="dxa"/>
          </w:tcPr>
          <w:p w14:paraId="0A27006E" w14:textId="77777777" w:rsidR="005C2E28" w:rsidRPr="00102C23" w:rsidRDefault="005C2E28" w:rsidP="00E80C21">
            <w:pPr>
              <w:spacing w:before="120" w:line="360" w:lineRule="auto"/>
              <w:rPr>
                <w:rFonts w:asciiTheme="minorHAnsi" w:hAnsiTheme="minorHAnsi" w:cstheme="minorHAnsi"/>
                <w:b/>
                <w:sz w:val="24"/>
                <w:szCs w:val="24"/>
              </w:rPr>
            </w:pPr>
          </w:p>
        </w:tc>
        <w:tc>
          <w:tcPr>
            <w:tcW w:w="567" w:type="dxa"/>
          </w:tcPr>
          <w:p w14:paraId="15483728" w14:textId="23EF1591" w:rsidR="005C2E28" w:rsidRPr="00102C23" w:rsidRDefault="006D7184"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C.2</w:t>
            </w:r>
          </w:p>
        </w:tc>
        <w:tc>
          <w:tcPr>
            <w:tcW w:w="3402" w:type="dxa"/>
          </w:tcPr>
          <w:p w14:paraId="2D2F0596" w14:textId="41F8BE46" w:rsidR="006229EA" w:rsidRPr="00102C23" w:rsidRDefault="006229EA" w:rsidP="006229EA">
            <w:pPr>
              <w:rPr>
                <w:rFonts w:asciiTheme="minorHAnsi" w:hAnsiTheme="minorHAnsi" w:cstheme="minorHAnsi"/>
                <w:sz w:val="24"/>
                <w:szCs w:val="24"/>
              </w:rPr>
            </w:pPr>
            <w:r w:rsidRPr="00102C23">
              <w:rPr>
                <w:rFonts w:asciiTheme="minorHAnsi" w:hAnsiTheme="minorHAnsi" w:cstheme="minorHAnsi"/>
                <w:sz w:val="24"/>
                <w:szCs w:val="24"/>
              </w:rPr>
              <w:t>Sorumlu olduğu kattaki Akademik</w:t>
            </w:r>
            <w:r w:rsidR="00A96FCB" w:rsidRPr="00102C23">
              <w:rPr>
                <w:rFonts w:asciiTheme="minorHAnsi" w:hAnsiTheme="minorHAnsi" w:cstheme="minorHAnsi"/>
                <w:sz w:val="24"/>
                <w:szCs w:val="24"/>
              </w:rPr>
              <w:t xml:space="preserve"> ve İdari</w:t>
            </w:r>
            <w:r w:rsidRPr="00102C23">
              <w:rPr>
                <w:rFonts w:asciiTheme="minorHAnsi" w:hAnsiTheme="minorHAnsi" w:cstheme="minorHAnsi"/>
                <w:sz w:val="24"/>
                <w:szCs w:val="24"/>
              </w:rPr>
              <w:t xml:space="preserve"> personele gelen misafirleri yönlendirmek</w:t>
            </w:r>
          </w:p>
          <w:p w14:paraId="0E78C00B" w14:textId="77777777" w:rsidR="005C2E28" w:rsidRPr="00102C23" w:rsidRDefault="005C2E28" w:rsidP="00EA0671">
            <w:pPr>
              <w:rPr>
                <w:rFonts w:asciiTheme="minorHAnsi" w:hAnsiTheme="minorHAnsi" w:cstheme="minorHAnsi"/>
                <w:sz w:val="24"/>
                <w:szCs w:val="24"/>
              </w:rPr>
            </w:pPr>
          </w:p>
        </w:tc>
        <w:tc>
          <w:tcPr>
            <w:tcW w:w="3260" w:type="dxa"/>
          </w:tcPr>
          <w:p w14:paraId="496C168D" w14:textId="77777777" w:rsidR="005C2E28" w:rsidRPr="00102C23" w:rsidRDefault="005C2E28" w:rsidP="00D50EA7">
            <w:pPr>
              <w:spacing w:before="120" w:line="360" w:lineRule="auto"/>
              <w:rPr>
                <w:rFonts w:asciiTheme="minorHAnsi" w:hAnsiTheme="minorHAnsi" w:cstheme="minorHAnsi"/>
                <w:sz w:val="24"/>
                <w:szCs w:val="24"/>
              </w:rPr>
            </w:pPr>
          </w:p>
        </w:tc>
      </w:tr>
      <w:tr w:rsidR="00D50EA7" w:rsidRPr="00102C23" w14:paraId="15C55734" w14:textId="77777777" w:rsidTr="00C23AEA">
        <w:trPr>
          <w:trHeight w:val="1658"/>
        </w:trPr>
        <w:tc>
          <w:tcPr>
            <w:tcW w:w="567" w:type="dxa"/>
          </w:tcPr>
          <w:p w14:paraId="0E1384B2" w14:textId="46BC2B7A" w:rsidR="00D50EA7" w:rsidRPr="00102C23" w:rsidRDefault="00CA1461"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lastRenderedPageBreak/>
              <w:t>D</w:t>
            </w:r>
          </w:p>
        </w:tc>
        <w:tc>
          <w:tcPr>
            <w:tcW w:w="2694" w:type="dxa"/>
          </w:tcPr>
          <w:p w14:paraId="1DD64E13" w14:textId="7785F8D4" w:rsidR="00D50EA7" w:rsidRPr="00102C23" w:rsidRDefault="00693F30" w:rsidP="00E80C21">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Yedekleme</w:t>
            </w:r>
          </w:p>
        </w:tc>
        <w:tc>
          <w:tcPr>
            <w:tcW w:w="567" w:type="dxa"/>
          </w:tcPr>
          <w:p w14:paraId="417DE53A" w14:textId="3BDCD325" w:rsidR="00D50EA7" w:rsidRPr="00102C23" w:rsidRDefault="00CA1461"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D.1</w:t>
            </w:r>
          </w:p>
        </w:tc>
        <w:tc>
          <w:tcPr>
            <w:tcW w:w="3402" w:type="dxa"/>
          </w:tcPr>
          <w:p w14:paraId="0E60FDEE" w14:textId="77777777" w:rsidR="00A776CC" w:rsidRPr="00102C23" w:rsidRDefault="00A776CC" w:rsidP="00A776CC">
            <w:pPr>
              <w:rPr>
                <w:rFonts w:asciiTheme="minorHAnsi" w:hAnsiTheme="minorHAnsi" w:cstheme="minorHAnsi"/>
                <w:sz w:val="24"/>
                <w:szCs w:val="24"/>
              </w:rPr>
            </w:pPr>
            <w:r w:rsidRPr="00102C23">
              <w:rPr>
                <w:rFonts w:asciiTheme="minorHAnsi" w:hAnsiTheme="minorHAnsi" w:cstheme="minorHAnsi"/>
                <w:sz w:val="24"/>
                <w:szCs w:val="24"/>
              </w:rPr>
              <w:t>Raporlu olan farklı kat servis çalışanlarının yerine geçici olarak destek olmak</w:t>
            </w:r>
          </w:p>
          <w:p w14:paraId="15CFB000" w14:textId="0F27BB84" w:rsidR="00D50EA7" w:rsidRPr="00102C23" w:rsidRDefault="00D50EA7" w:rsidP="0096167D">
            <w:pPr>
              <w:spacing w:before="120" w:line="360" w:lineRule="auto"/>
              <w:rPr>
                <w:rFonts w:asciiTheme="minorHAnsi" w:hAnsiTheme="minorHAnsi" w:cstheme="minorHAnsi"/>
                <w:sz w:val="24"/>
                <w:szCs w:val="24"/>
              </w:rPr>
            </w:pPr>
          </w:p>
        </w:tc>
        <w:tc>
          <w:tcPr>
            <w:tcW w:w="3260" w:type="dxa"/>
          </w:tcPr>
          <w:p w14:paraId="5B9F9FE1" w14:textId="4E14CDCB" w:rsidR="00D50EA7" w:rsidRPr="00102C23" w:rsidRDefault="00D50EA7" w:rsidP="00D50EA7">
            <w:pPr>
              <w:spacing w:before="120" w:line="360" w:lineRule="auto"/>
              <w:rPr>
                <w:rFonts w:asciiTheme="minorHAnsi" w:hAnsiTheme="minorHAnsi" w:cstheme="minorHAnsi"/>
                <w:sz w:val="24"/>
                <w:szCs w:val="24"/>
              </w:rPr>
            </w:pPr>
          </w:p>
        </w:tc>
      </w:tr>
      <w:tr w:rsidR="00AA5D7D" w:rsidRPr="00102C23" w14:paraId="30E72884" w14:textId="77777777" w:rsidTr="00C23AEA">
        <w:trPr>
          <w:trHeight w:val="1658"/>
        </w:trPr>
        <w:tc>
          <w:tcPr>
            <w:tcW w:w="567" w:type="dxa"/>
          </w:tcPr>
          <w:p w14:paraId="0A2682EC" w14:textId="2A1384D3" w:rsidR="00AA5D7D" w:rsidRPr="00102C23" w:rsidRDefault="00AA5D7D" w:rsidP="001A2496">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E</w:t>
            </w:r>
          </w:p>
        </w:tc>
        <w:tc>
          <w:tcPr>
            <w:tcW w:w="2694" w:type="dxa"/>
          </w:tcPr>
          <w:p w14:paraId="027958B4" w14:textId="5DF75E4C" w:rsidR="00AA5D7D" w:rsidRPr="00102C23" w:rsidRDefault="00AA5D7D" w:rsidP="00E80C21">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Temizlik Hizmetleri</w:t>
            </w:r>
          </w:p>
        </w:tc>
        <w:tc>
          <w:tcPr>
            <w:tcW w:w="567" w:type="dxa"/>
          </w:tcPr>
          <w:p w14:paraId="044C9104" w14:textId="7D7CE1E1" w:rsidR="00AA5D7D" w:rsidRPr="00102C23" w:rsidRDefault="00AA5D7D"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E.1</w:t>
            </w:r>
          </w:p>
        </w:tc>
        <w:tc>
          <w:tcPr>
            <w:tcW w:w="3402" w:type="dxa"/>
          </w:tcPr>
          <w:p w14:paraId="7578819C" w14:textId="35CF1904" w:rsidR="00E0164F" w:rsidRPr="00102C23" w:rsidRDefault="00E0164F" w:rsidP="00E0164F">
            <w:pPr>
              <w:rPr>
                <w:rFonts w:asciiTheme="minorHAnsi" w:hAnsiTheme="minorHAnsi" w:cstheme="minorHAnsi"/>
                <w:sz w:val="24"/>
                <w:szCs w:val="24"/>
              </w:rPr>
            </w:pPr>
            <w:r w:rsidRPr="00102C23">
              <w:rPr>
                <w:rFonts w:asciiTheme="minorHAnsi" w:hAnsiTheme="minorHAnsi" w:cstheme="minorHAnsi"/>
                <w:sz w:val="24"/>
                <w:szCs w:val="24"/>
              </w:rPr>
              <w:t>Sorumlu olduğu alanların tüm iç ve dış alanının temizliğinin yapılmış olmasından sorumlu olmak</w:t>
            </w:r>
            <w:r w:rsidR="00282D6C" w:rsidRPr="00102C23">
              <w:rPr>
                <w:rFonts w:asciiTheme="minorHAnsi" w:hAnsiTheme="minorHAnsi" w:cstheme="minorHAnsi"/>
                <w:sz w:val="24"/>
                <w:szCs w:val="24"/>
              </w:rPr>
              <w:t>, her gün havalandırılmasını sağlamak</w:t>
            </w:r>
          </w:p>
          <w:p w14:paraId="0863EC99" w14:textId="1B72DA07" w:rsidR="00AA5D7D" w:rsidRPr="00102C23" w:rsidRDefault="00AA5D7D" w:rsidP="008137A6">
            <w:pPr>
              <w:spacing w:before="120" w:line="360" w:lineRule="auto"/>
              <w:rPr>
                <w:rFonts w:asciiTheme="minorHAnsi" w:hAnsiTheme="minorHAnsi" w:cstheme="minorHAnsi"/>
                <w:sz w:val="24"/>
                <w:szCs w:val="24"/>
              </w:rPr>
            </w:pPr>
          </w:p>
        </w:tc>
        <w:tc>
          <w:tcPr>
            <w:tcW w:w="3260" w:type="dxa"/>
          </w:tcPr>
          <w:p w14:paraId="7C785F26" w14:textId="45424C38" w:rsidR="00AA5D7D" w:rsidRPr="00102C23" w:rsidRDefault="00AA5D7D" w:rsidP="00D50EA7">
            <w:pPr>
              <w:spacing w:before="120" w:line="360" w:lineRule="auto"/>
              <w:rPr>
                <w:rFonts w:asciiTheme="minorHAnsi" w:hAnsiTheme="minorHAnsi" w:cstheme="minorHAnsi"/>
                <w:sz w:val="24"/>
                <w:szCs w:val="24"/>
              </w:rPr>
            </w:pPr>
          </w:p>
        </w:tc>
      </w:tr>
      <w:tr w:rsidR="00AA5D7D" w:rsidRPr="00102C23" w14:paraId="355E58FE" w14:textId="77777777" w:rsidTr="00C23AEA">
        <w:trPr>
          <w:trHeight w:val="1658"/>
        </w:trPr>
        <w:tc>
          <w:tcPr>
            <w:tcW w:w="567" w:type="dxa"/>
          </w:tcPr>
          <w:p w14:paraId="3C0493FF" w14:textId="77777777" w:rsidR="00AA5D7D" w:rsidRPr="00102C23" w:rsidRDefault="00AA5D7D" w:rsidP="00E80C21">
            <w:pPr>
              <w:spacing w:before="120" w:line="360" w:lineRule="auto"/>
              <w:jc w:val="center"/>
              <w:rPr>
                <w:rFonts w:asciiTheme="minorHAnsi" w:hAnsiTheme="minorHAnsi" w:cstheme="minorHAnsi"/>
                <w:b/>
                <w:sz w:val="24"/>
                <w:szCs w:val="24"/>
              </w:rPr>
            </w:pPr>
          </w:p>
        </w:tc>
        <w:tc>
          <w:tcPr>
            <w:tcW w:w="2694" w:type="dxa"/>
          </w:tcPr>
          <w:p w14:paraId="16AE783A" w14:textId="77777777" w:rsidR="00AA5D7D" w:rsidRPr="00102C23" w:rsidRDefault="00AA5D7D" w:rsidP="00E80C21">
            <w:pPr>
              <w:spacing w:before="120" w:line="360" w:lineRule="auto"/>
              <w:rPr>
                <w:rFonts w:asciiTheme="minorHAnsi" w:hAnsiTheme="minorHAnsi" w:cstheme="minorHAnsi"/>
                <w:b/>
                <w:sz w:val="24"/>
                <w:szCs w:val="24"/>
              </w:rPr>
            </w:pPr>
          </w:p>
        </w:tc>
        <w:tc>
          <w:tcPr>
            <w:tcW w:w="567" w:type="dxa"/>
          </w:tcPr>
          <w:p w14:paraId="3E4713B3" w14:textId="01D09B10" w:rsidR="00AA5D7D" w:rsidRPr="00102C23" w:rsidRDefault="00AA5D7D"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E.2</w:t>
            </w:r>
          </w:p>
        </w:tc>
        <w:tc>
          <w:tcPr>
            <w:tcW w:w="3402" w:type="dxa"/>
          </w:tcPr>
          <w:p w14:paraId="606BC221" w14:textId="77777777" w:rsidR="00E63700" w:rsidRPr="00102C23" w:rsidRDefault="00E63700" w:rsidP="00E63700">
            <w:pPr>
              <w:rPr>
                <w:rFonts w:asciiTheme="minorHAnsi" w:hAnsiTheme="minorHAnsi" w:cstheme="minorHAnsi"/>
                <w:sz w:val="24"/>
                <w:szCs w:val="24"/>
              </w:rPr>
            </w:pPr>
            <w:r w:rsidRPr="00102C23">
              <w:rPr>
                <w:rFonts w:asciiTheme="minorHAnsi" w:hAnsiTheme="minorHAnsi" w:cstheme="minorHAnsi"/>
                <w:sz w:val="24"/>
                <w:szCs w:val="24"/>
              </w:rPr>
              <w:t>Servis alanının temizliğini yapmak, cihaz ve malzemeyi temiz ve bakımlı tutmak</w:t>
            </w:r>
          </w:p>
          <w:p w14:paraId="47CB9092" w14:textId="77D0D9CE" w:rsidR="00AA5D7D" w:rsidRPr="00102C23" w:rsidRDefault="00AA5D7D" w:rsidP="008137A6">
            <w:pPr>
              <w:spacing w:before="120" w:line="360" w:lineRule="auto"/>
              <w:rPr>
                <w:rFonts w:asciiTheme="minorHAnsi" w:hAnsiTheme="minorHAnsi" w:cstheme="minorHAnsi"/>
                <w:sz w:val="24"/>
                <w:szCs w:val="24"/>
              </w:rPr>
            </w:pPr>
          </w:p>
        </w:tc>
        <w:tc>
          <w:tcPr>
            <w:tcW w:w="3260" w:type="dxa"/>
          </w:tcPr>
          <w:p w14:paraId="67760302" w14:textId="2022F2FF" w:rsidR="00AA5D7D" w:rsidRPr="00102C23" w:rsidRDefault="00AA5D7D" w:rsidP="001A2496">
            <w:pPr>
              <w:spacing w:before="120" w:line="360" w:lineRule="auto"/>
              <w:rPr>
                <w:rFonts w:asciiTheme="minorHAnsi" w:hAnsiTheme="minorHAnsi" w:cstheme="minorHAnsi"/>
                <w:sz w:val="24"/>
                <w:szCs w:val="24"/>
              </w:rPr>
            </w:pPr>
          </w:p>
        </w:tc>
      </w:tr>
      <w:tr w:rsidR="00AA5D7D" w:rsidRPr="00102C23" w14:paraId="4AF9C1B6" w14:textId="77777777" w:rsidTr="00C23AEA">
        <w:trPr>
          <w:trHeight w:val="1658"/>
        </w:trPr>
        <w:tc>
          <w:tcPr>
            <w:tcW w:w="567" w:type="dxa"/>
          </w:tcPr>
          <w:p w14:paraId="248CB5B4" w14:textId="05E67039" w:rsidR="00AA5D7D" w:rsidRPr="00102C23" w:rsidRDefault="00AA5D7D"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F</w:t>
            </w:r>
          </w:p>
        </w:tc>
        <w:tc>
          <w:tcPr>
            <w:tcW w:w="2694" w:type="dxa"/>
          </w:tcPr>
          <w:p w14:paraId="45237968" w14:textId="2CD45E8C" w:rsidR="00AA5D7D" w:rsidRPr="00102C23" w:rsidRDefault="009047F3" w:rsidP="00E80C21">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Kontrollerin Yapılması</w:t>
            </w:r>
          </w:p>
        </w:tc>
        <w:tc>
          <w:tcPr>
            <w:tcW w:w="567" w:type="dxa"/>
          </w:tcPr>
          <w:p w14:paraId="7CF55B67" w14:textId="5C64CE59" w:rsidR="00AA5D7D" w:rsidRPr="00102C23" w:rsidRDefault="00AA5D7D" w:rsidP="00E80C21">
            <w:pPr>
              <w:spacing w:before="120" w:line="360" w:lineRule="auto"/>
              <w:jc w:val="center"/>
              <w:rPr>
                <w:rFonts w:asciiTheme="minorHAnsi" w:hAnsiTheme="minorHAnsi" w:cstheme="minorHAnsi"/>
                <w:b/>
                <w:sz w:val="24"/>
                <w:szCs w:val="24"/>
              </w:rPr>
            </w:pPr>
            <w:r w:rsidRPr="00102C23">
              <w:rPr>
                <w:rFonts w:asciiTheme="minorHAnsi" w:hAnsiTheme="minorHAnsi" w:cstheme="minorHAnsi"/>
                <w:b/>
                <w:sz w:val="24"/>
                <w:szCs w:val="24"/>
              </w:rPr>
              <w:t>F.1</w:t>
            </w:r>
          </w:p>
        </w:tc>
        <w:tc>
          <w:tcPr>
            <w:tcW w:w="3402" w:type="dxa"/>
          </w:tcPr>
          <w:p w14:paraId="4B48D6F4" w14:textId="77777777" w:rsidR="009047F3" w:rsidRPr="00102C23" w:rsidRDefault="009047F3" w:rsidP="009047F3">
            <w:pPr>
              <w:rPr>
                <w:rFonts w:asciiTheme="minorHAnsi" w:hAnsiTheme="minorHAnsi" w:cstheme="minorHAnsi"/>
                <w:sz w:val="24"/>
                <w:szCs w:val="24"/>
              </w:rPr>
            </w:pPr>
            <w:r w:rsidRPr="00102C23">
              <w:rPr>
                <w:rFonts w:asciiTheme="minorHAnsi" w:hAnsiTheme="minorHAnsi" w:cstheme="minorHAnsi"/>
                <w:sz w:val="24"/>
                <w:szCs w:val="24"/>
              </w:rPr>
              <w:t>Musluk, elektrik, lamba gibi durumların kontrolünü sağlamak, gerektiğinde müdahale etmek</w:t>
            </w:r>
          </w:p>
          <w:p w14:paraId="6BC06957" w14:textId="47B0BEDA" w:rsidR="00AA5D7D" w:rsidRPr="00102C23" w:rsidRDefault="00AA5D7D" w:rsidP="00F66FDA">
            <w:pPr>
              <w:spacing w:before="120" w:line="360" w:lineRule="auto"/>
              <w:rPr>
                <w:rFonts w:asciiTheme="minorHAnsi" w:hAnsiTheme="minorHAnsi" w:cstheme="minorHAnsi"/>
                <w:sz w:val="24"/>
                <w:szCs w:val="24"/>
              </w:rPr>
            </w:pPr>
          </w:p>
        </w:tc>
        <w:tc>
          <w:tcPr>
            <w:tcW w:w="3260" w:type="dxa"/>
          </w:tcPr>
          <w:p w14:paraId="4F96103D" w14:textId="7CF7C0EA" w:rsidR="00AA5D7D" w:rsidRPr="00102C23" w:rsidRDefault="00AA5D7D" w:rsidP="00D274F2">
            <w:pPr>
              <w:spacing w:before="120" w:line="360" w:lineRule="auto"/>
              <w:rPr>
                <w:rFonts w:asciiTheme="minorHAnsi" w:hAnsiTheme="minorHAnsi" w:cstheme="minorHAnsi"/>
                <w:sz w:val="24"/>
                <w:szCs w:val="24"/>
              </w:rPr>
            </w:pPr>
          </w:p>
        </w:tc>
      </w:tr>
      <w:tr w:rsidR="00504493" w:rsidRPr="00102C23" w14:paraId="292A7B7A" w14:textId="77777777" w:rsidTr="00C23AEA">
        <w:trPr>
          <w:trHeight w:val="1658"/>
        </w:trPr>
        <w:tc>
          <w:tcPr>
            <w:tcW w:w="567" w:type="dxa"/>
          </w:tcPr>
          <w:p w14:paraId="10ED934A" w14:textId="77777777" w:rsidR="00504493" w:rsidRPr="00102C23" w:rsidRDefault="00504493" w:rsidP="00E80C21">
            <w:pPr>
              <w:spacing w:before="120" w:line="360" w:lineRule="auto"/>
              <w:jc w:val="center"/>
              <w:rPr>
                <w:rFonts w:asciiTheme="minorHAnsi" w:hAnsiTheme="minorHAnsi" w:cstheme="minorHAnsi"/>
                <w:b/>
                <w:sz w:val="24"/>
                <w:szCs w:val="24"/>
              </w:rPr>
            </w:pPr>
          </w:p>
        </w:tc>
        <w:tc>
          <w:tcPr>
            <w:tcW w:w="2694" w:type="dxa"/>
          </w:tcPr>
          <w:p w14:paraId="0538479E" w14:textId="77777777" w:rsidR="00504493" w:rsidRPr="00102C23" w:rsidRDefault="00504493" w:rsidP="00E80C21">
            <w:pPr>
              <w:spacing w:before="120" w:line="360" w:lineRule="auto"/>
              <w:rPr>
                <w:rFonts w:asciiTheme="minorHAnsi" w:hAnsiTheme="minorHAnsi" w:cstheme="minorHAnsi"/>
                <w:b/>
                <w:sz w:val="24"/>
                <w:szCs w:val="24"/>
              </w:rPr>
            </w:pPr>
          </w:p>
        </w:tc>
        <w:tc>
          <w:tcPr>
            <w:tcW w:w="567" w:type="dxa"/>
          </w:tcPr>
          <w:p w14:paraId="5B2021AF" w14:textId="5C042538" w:rsidR="00504493" w:rsidRPr="00102C23" w:rsidRDefault="00102C23" w:rsidP="00E80C21">
            <w:pPr>
              <w:spacing w:before="120" w:line="360" w:lineRule="auto"/>
              <w:jc w:val="center"/>
              <w:rPr>
                <w:rFonts w:asciiTheme="minorHAnsi" w:hAnsiTheme="minorHAnsi" w:cstheme="minorHAnsi"/>
                <w:b/>
                <w:sz w:val="24"/>
                <w:szCs w:val="24"/>
              </w:rPr>
            </w:pPr>
            <w:r>
              <w:rPr>
                <w:rFonts w:asciiTheme="minorHAnsi" w:hAnsiTheme="minorHAnsi" w:cstheme="minorHAnsi"/>
                <w:b/>
                <w:sz w:val="24"/>
                <w:szCs w:val="24"/>
              </w:rPr>
              <w:t>F.2</w:t>
            </w:r>
          </w:p>
        </w:tc>
        <w:tc>
          <w:tcPr>
            <w:tcW w:w="3402" w:type="dxa"/>
          </w:tcPr>
          <w:p w14:paraId="626E20BE" w14:textId="77777777" w:rsidR="00586BF2" w:rsidRPr="00102C23" w:rsidRDefault="00586BF2" w:rsidP="00586BF2">
            <w:pPr>
              <w:rPr>
                <w:rFonts w:asciiTheme="minorHAnsi" w:hAnsiTheme="minorHAnsi" w:cstheme="minorHAnsi"/>
                <w:sz w:val="24"/>
                <w:szCs w:val="24"/>
              </w:rPr>
            </w:pPr>
            <w:r w:rsidRPr="00102C23">
              <w:rPr>
                <w:rFonts w:asciiTheme="minorHAnsi" w:hAnsiTheme="minorHAnsi" w:cstheme="minorHAnsi"/>
                <w:sz w:val="24"/>
                <w:szCs w:val="24"/>
              </w:rPr>
              <w:t>Gerektiğinde idare tarafından verilen farklı görevleri yerine getirmek</w:t>
            </w:r>
          </w:p>
          <w:p w14:paraId="7AB913A2" w14:textId="77777777" w:rsidR="00504493" w:rsidRPr="00102C23" w:rsidRDefault="00504493" w:rsidP="009047F3">
            <w:pPr>
              <w:rPr>
                <w:rFonts w:asciiTheme="minorHAnsi" w:hAnsiTheme="minorHAnsi" w:cstheme="minorHAnsi"/>
                <w:sz w:val="24"/>
                <w:szCs w:val="24"/>
              </w:rPr>
            </w:pPr>
          </w:p>
        </w:tc>
        <w:tc>
          <w:tcPr>
            <w:tcW w:w="3260" w:type="dxa"/>
          </w:tcPr>
          <w:p w14:paraId="29331E9F" w14:textId="77777777" w:rsidR="00504493" w:rsidRPr="00102C23" w:rsidRDefault="00504493" w:rsidP="00D274F2">
            <w:pPr>
              <w:spacing w:before="120" w:line="360" w:lineRule="auto"/>
              <w:rPr>
                <w:rFonts w:asciiTheme="minorHAnsi" w:hAnsiTheme="minorHAnsi" w:cstheme="minorHAnsi"/>
                <w:sz w:val="24"/>
                <w:szCs w:val="24"/>
              </w:rPr>
            </w:pPr>
          </w:p>
        </w:tc>
      </w:tr>
    </w:tbl>
    <w:p w14:paraId="76211CF1" w14:textId="77777777" w:rsidR="009621E3" w:rsidRPr="00102C23" w:rsidRDefault="009621E3">
      <w:pPr>
        <w:rPr>
          <w:rFonts w:asciiTheme="minorHAnsi" w:hAnsiTheme="minorHAnsi" w:cstheme="minorHAnsi"/>
          <w:sz w:val="24"/>
          <w:szCs w:val="24"/>
        </w:rPr>
      </w:pPr>
    </w:p>
    <w:p w14:paraId="766F9A3B" w14:textId="77777777" w:rsidR="00FB26F0" w:rsidRPr="00102C23" w:rsidRDefault="00FB26F0">
      <w:pPr>
        <w:rPr>
          <w:rFonts w:asciiTheme="minorHAnsi" w:hAnsiTheme="minorHAnsi" w:cstheme="minorHAnsi"/>
          <w:sz w:val="24"/>
          <w:szCs w:val="24"/>
        </w:rPr>
      </w:pPr>
    </w:p>
    <w:p w14:paraId="327CC272" w14:textId="77777777" w:rsidR="00FB26F0" w:rsidRPr="00102C23" w:rsidRDefault="00FB26F0">
      <w:pPr>
        <w:rPr>
          <w:rFonts w:asciiTheme="minorHAnsi" w:hAnsiTheme="minorHAnsi" w:cstheme="minorHAnsi"/>
          <w:sz w:val="24"/>
          <w:szCs w:val="24"/>
        </w:rPr>
      </w:pPr>
    </w:p>
    <w:p w14:paraId="04E981F5" w14:textId="77777777" w:rsidR="00234F3B" w:rsidRPr="00102C23" w:rsidRDefault="00234F3B">
      <w:pPr>
        <w:rPr>
          <w:rFonts w:asciiTheme="minorHAnsi" w:hAnsiTheme="minorHAnsi" w:cstheme="minorHAnsi"/>
          <w:sz w:val="24"/>
          <w:szCs w:val="24"/>
        </w:rPr>
      </w:pPr>
    </w:p>
    <w:p w14:paraId="0D2B343A" w14:textId="77777777" w:rsidR="00234F3B" w:rsidRPr="00102C23" w:rsidRDefault="00234F3B">
      <w:pPr>
        <w:rPr>
          <w:rFonts w:asciiTheme="minorHAnsi" w:hAnsiTheme="minorHAnsi" w:cstheme="minorHAnsi"/>
          <w:sz w:val="24"/>
          <w:szCs w:val="24"/>
        </w:rPr>
      </w:pPr>
    </w:p>
    <w:p w14:paraId="185AD0E6" w14:textId="77777777" w:rsidR="00F40B0B" w:rsidRPr="00102C23" w:rsidRDefault="00F40B0B">
      <w:pPr>
        <w:rPr>
          <w:rFonts w:asciiTheme="minorHAnsi" w:hAnsiTheme="minorHAnsi" w:cstheme="minorHAnsi"/>
          <w:sz w:val="24"/>
          <w:szCs w:val="24"/>
        </w:rPr>
      </w:pPr>
    </w:p>
    <w:p w14:paraId="6F0CBAA7" w14:textId="77777777" w:rsidR="00F40B0B" w:rsidRPr="00102C23" w:rsidRDefault="00F40B0B">
      <w:pPr>
        <w:rPr>
          <w:rFonts w:asciiTheme="minorHAnsi" w:hAnsiTheme="minorHAnsi" w:cstheme="minorHAnsi"/>
          <w:sz w:val="24"/>
          <w:szCs w:val="24"/>
        </w:rPr>
      </w:pPr>
    </w:p>
    <w:p w14:paraId="4D7F4C97" w14:textId="77777777" w:rsidR="00234F3B" w:rsidRPr="00102C23" w:rsidRDefault="00234F3B">
      <w:pPr>
        <w:rPr>
          <w:rFonts w:asciiTheme="minorHAnsi" w:hAnsiTheme="minorHAnsi" w:cstheme="minorHAnsi"/>
          <w:sz w:val="24"/>
          <w:szCs w:val="24"/>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102C23"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102C23" w:rsidRDefault="004936B4" w:rsidP="003F402A">
            <w:pPr>
              <w:pStyle w:val="ListeParagraf"/>
              <w:numPr>
                <w:ilvl w:val="0"/>
                <w:numId w:val="25"/>
              </w:numPr>
              <w:spacing w:before="120" w:line="360" w:lineRule="auto"/>
              <w:ind w:left="284" w:hanging="284"/>
              <w:rPr>
                <w:rFonts w:asciiTheme="minorHAnsi" w:hAnsiTheme="minorHAnsi" w:cstheme="minorHAnsi"/>
                <w:sz w:val="24"/>
                <w:szCs w:val="24"/>
              </w:rPr>
            </w:pPr>
            <w:r w:rsidRPr="00102C23">
              <w:rPr>
                <w:rFonts w:asciiTheme="minorHAnsi" w:hAnsiTheme="minorHAnsi" w:cstheme="minorHAnsi"/>
                <w:b/>
                <w:sz w:val="24"/>
                <w:szCs w:val="24"/>
              </w:rPr>
              <w:t>S</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O</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R</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U</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M</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L</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U</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L</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U</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K</w:t>
            </w:r>
            <w:r w:rsidR="009621E3" w:rsidRPr="00102C23">
              <w:rPr>
                <w:rFonts w:asciiTheme="minorHAnsi" w:hAnsiTheme="minorHAnsi" w:cstheme="minorHAnsi"/>
                <w:b/>
                <w:sz w:val="24"/>
                <w:szCs w:val="24"/>
              </w:rPr>
              <w:t xml:space="preserve"> </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A</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L</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A</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N</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L</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A</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R</w:t>
            </w:r>
            <w:r w:rsidR="00413622" w:rsidRPr="00102C23">
              <w:rPr>
                <w:rFonts w:asciiTheme="minorHAnsi" w:hAnsiTheme="minorHAnsi" w:cstheme="minorHAnsi"/>
                <w:b/>
                <w:sz w:val="24"/>
                <w:szCs w:val="24"/>
              </w:rPr>
              <w:t xml:space="preserve"> </w:t>
            </w:r>
            <w:r w:rsidRPr="00102C23">
              <w:rPr>
                <w:rFonts w:asciiTheme="minorHAnsi" w:hAnsiTheme="minorHAnsi" w:cstheme="minorHAnsi"/>
                <w:b/>
                <w:sz w:val="24"/>
                <w:szCs w:val="24"/>
              </w:rPr>
              <w:t>I</w:t>
            </w:r>
            <w:r w:rsidR="003F402A" w:rsidRPr="00102C23">
              <w:rPr>
                <w:rFonts w:asciiTheme="minorHAnsi" w:hAnsiTheme="minorHAnsi" w:cstheme="minorHAnsi"/>
                <w:b/>
                <w:sz w:val="24"/>
                <w:szCs w:val="24"/>
              </w:rPr>
              <w:t xml:space="preserve">   (İç İletişim Kanalları)</w:t>
            </w:r>
          </w:p>
        </w:tc>
      </w:tr>
      <w:tr w:rsidR="00EC7FCE" w:rsidRPr="00102C23" w14:paraId="35555020" w14:textId="77777777" w:rsidTr="00C26F28">
        <w:trPr>
          <w:trHeight w:val="525"/>
        </w:trPr>
        <w:tc>
          <w:tcPr>
            <w:tcW w:w="10490" w:type="dxa"/>
            <w:gridSpan w:val="4"/>
            <w:tcBorders>
              <w:bottom w:val="nil"/>
            </w:tcBorders>
            <w:vAlign w:val="center"/>
          </w:tcPr>
          <w:p w14:paraId="22BC855F" w14:textId="126D5C20" w:rsidR="00EC7FCE" w:rsidRPr="00102C23" w:rsidRDefault="00EC7FCE" w:rsidP="00EB5CE6">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w:t>
            </w:r>
            <w:r w:rsidRPr="00102C23">
              <w:rPr>
                <w:rFonts w:asciiTheme="minorHAnsi" w:hAnsiTheme="minorHAnsi" w:cstheme="minorHAnsi"/>
                <w:sz w:val="24"/>
                <w:szCs w:val="24"/>
              </w:rPr>
              <w:t xml:space="preserve">Sorumluluk Düzeyi  </w:t>
            </w:r>
            <w:r w:rsidR="00EB5CE6" w:rsidRPr="00102C23">
              <w:rPr>
                <w:rFonts w:asciiTheme="minorHAnsi" w:hAnsiTheme="minorHAnsi" w:cstheme="minorHAnsi"/>
                <w:sz w:val="24"/>
                <w:szCs w:val="24"/>
              </w:rPr>
              <w:t xml:space="preserve">    </w:t>
            </w:r>
            <w:r w:rsidRPr="00102C23">
              <w:rPr>
                <w:rFonts w:asciiTheme="minorHAnsi" w:hAnsiTheme="minorHAnsi" w:cstheme="minorHAnsi"/>
                <w:i/>
                <w:sz w:val="24"/>
                <w:szCs w:val="24"/>
              </w:rPr>
              <w:t>&lt;&lt; En az (1)</w:t>
            </w:r>
            <w:r w:rsidR="00EB5CE6" w:rsidRPr="00102C23">
              <w:rPr>
                <w:rFonts w:asciiTheme="minorHAnsi" w:hAnsiTheme="minorHAnsi" w:cstheme="minorHAnsi"/>
                <w:i/>
                <w:sz w:val="24"/>
                <w:szCs w:val="24"/>
              </w:rPr>
              <w:t xml:space="preserve"> </w:t>
            </w:r>
            <w:r w:rsidRPr="00102C23">
              <w:rPr>
                <w:rFonts w:asciiTheme="minorHAnsi" w:hAnsiTheme="minorHAnsi" w:cstheme="minorHAnsi"/>
                <w:i/>
                <w:sz w:val="24"/>
                <w:szCs w:val="24"/>
              </w:rPr>
              <w:t>—</w:t>
            </w:r>
            <w:r w:rsidR="00EB5CE6" w:rsidRPr="00102C23">
              <w:rPr>
                <w:rFonts w:asciiTheme="minorHAnsi" w:hAnsiTheme="minorHAnsi" w:cstheme="minorHAnsi"/>
                <w:i/>
                <w:sz w:val="24"/>
                <w:szCs w:val="24"/>
              </w:rPr>
              <w:t xml:space="preserve"> </w:t>
            </w:r>
            <w:r w:rsidRPr="00102C23">
              <w:rPr>
                <w:rFonts w:asciiTheme="minorHAnsi" w:hAnsiTheme="minorHAnsi" w:cstheme="minorHAnsi"/>
                <w:i/>
                <w:sz w:val="24"/>
                <w:szCs w:val="24"/>
              </w:rPr>
              <w:t>(3) — (5) —</w:t>
            </w:r>
            <w:r w:rsidR="00EB5CE6" w:rsidRPr="00102C23">
              <w:rPr>
                <w:rFonts w:asciiTheme="minorHAnsi" w:hAnsiTheme="minorHAnsi" w:cstheme="minorHAnsi"/>
                <w:i/>
                <w:sz w:val="24"/>
                <w:szCs w:val="24"/>
              </w:rPr>
              <w:t xml:space="preserve"> </w:t>
            </w:r>
            <w:r w:rsidRPr="00102C23">
              <w:rPr>
                <w:rFonts w:asciiTheme="minorHAnsi" w:hAnsiTheme="minorHAnsi" w:cstheme="minorHAnsi"/>
                <w:i/>
                <w:sz w:val="24"/>
                <w:szCs w:val="24"/>
              </w:rPr>
              <w:t>(7) —</w:t>
            </w:r>
            <w:r w:rsidR="00EB5CE6" w:rsidRPr="00102C23">
              <w:rPr>
                <w:rFonts w:asciiTheme="minorHAnsi" w:hAnsiTheme="minorHAnsi" w:cstheme="minorHAnsi"/>
                <w:i/>
                <w:sz w:val="24"/>
                <w:szCs w:val="24"/>
              </w:rPr>
              <w:t xml:space="preserve"> </w:t>
            </w:r>
            <w:r w:rsidRPr="00102C23">
              <w:rPr>
                <w:rFonts w:asciiTheme="minorHAnsi" w:hAnsiTheme="minorHAnsi" w:cstheme="minorHAnsi"/>
                <w:i/>
                <w:sz w:val="24"/>
                <w:szCs w:val="24"/>
              </w:rPr>
              <w:t>(9) En Fazla &gt;&gt;</w:t>
            </w:r>
            <w:r w:rsidRPr="00102C23">
              <w:rPr>
                <w:rFonts w:asciiTheme="minorHAnsi" w:hAnsiTheme="minorHAnsi" w:cstheme="minorHAnsi"/>
                <w:sz w:val="24"/>
                <w:szCs w:val="24"/>
              </w:rPr>
              <w:t xml:space="preserve"> </w:t>
            </w:r>
          </w:p>
        </w:tc>
      </w:tr>
      <w:tr w:rsidR="00884F50" w:rsidRPr="00102C23" w14:paraId="62A9B654" w14:textId="77777777" w:rsidTr="00C26F28">
        <w:tc>
          <w:tcPr>
            <w:tcW w:w="3261" w:type="dxa"/>
            <w:tcBorders>
              <w:top w:val="nil"/>
              <w:right w:val="nil"/>
            </w:tcBorders>
            <w:vAlign w:val="center"/>
          </w:tcPr>
          <w:p w14:paraId="24EFA176" w14:textId="77777777" w:rsidR="00884F50" w:rsidRPr="00102C23" w:rsidRDefault="00884F50" w:rsidP="004936B4">
            <w:pPr>
              <w:rPr>
                <w:rFonts w:asciiTheme="minorHAnsi" w:hAnsiTheme="minorHAnsi" w:cstheme="minorHAnsi"/>
                <w:b/>
                <w:sz w:val="24"/>
                <w:szCs w:val="24"/>
              </w:rPr>
            </w:pPr>
            <w:r w:rsidRPr="00102C23">
              <w:rPr>
                <w:rFonts w:asciiTheme="minorHAnsi" w:hAnsiTheme="minorHAnsi" w:cstheme="minorHAnsi"/>
                <w:b/>
                <w:sz w:val="24"/>
                <w:szCs w:val="24"/>
              </w:rPr>
              <w:t>İşlem / Faaliyet / Süreç</w:t>
            </w:r>
          </w:p>
        </w:tc>
        <w:tc>
          <w:tcPr>
            <w:tcW w:w="1418" w:type="dxa"/>
            <w:tcBorders>
              <w:top w:val="nil"/>
              <w:left w:val="nil"/>
              <w:right w:val="nil"/>
            </w:tcBorders>
            <w:vAlign w:val="center"/>
          </w:tcPr>
          <w:p w14:paraId="1811EA6F" w14:textId="77777777" w:rsidR="00884F50" w:rsidRPr="00102C23" w:rsidRDefault="00884F50" w:rsidP="00884F50">
            <w:pPr>
              <w:jc w:val="center"/>
              <w:rPr>
                <w:rFonts w:asciiTheme="minorHAnsi" w:hAnsiTheme="minorHAnsi" w:cstheme="minorHAnsi"/>
                <w:b/>
                <w:sz w:val="24"/>
                <w:szCs w:val="24"/>
              </w:rPr>
            </w:pPr>
            <w:r w:rsidRPr="00102C23">
              <w:rPr>
                <w:rFonts w:asciiTheme="minorHAnsi" w:hAnsiTheme="minorHAnsi" w:cstheme="minorHAnsi"/>
                <w:b/>
                <w:sz w:val="24"/>
                <w:szCs w:val="24"/>
              </w:rPr>
              <w:t>Sorumluluk Düzeyi *</w:t>
            </w:r>
          </w:p>
        </w:tc>
        <w:tc>
          <w:tcPr>
            <w:tcW w:w="2905" w:type="dxa"/>
            <w:tcBorders>
              <w:top w:val="nil"/>
              <w:left w:val="nil"/>
              <w:right w:val="nil"/>
            </w:tcBorders>
            <w:vAlign w:val="center"/>
          </w:tcPr>
          <w:p w14:paraId="76E980F1" w14:textId="77777777" w:rsidR="00884F50" w:rsidRPr="00102C23" w:rsidRDefault="00884F50" w:rsidP="009673E2">
            <w:pPr>
              <w:jc w:val="center"/>
              <w:rPr>
                <w:rFonts w:asciiTheme="minorHAnsi" w:hAnsiTheme="minorHAnsi" w:cstheme="minorHAnsi"/>
                <w:b/>
                <w:sz w:val="24"/>
                <w:szCs w:val="24"/>
              </w:rPr>
            </w:pPr>
            <w:r w:rsidRPr="00102C23">
              <w:rPr>
                <w:rFonts w:asciiTheme="minorHAnsi" w:hAnsiTheme="minorHAnsi" w:cstheme="minorHAnsi"/>
                <w:b/>
                <w:sz w:val="24"/>
                <w:szCs w:val="24"/>
              </w:rPr>
              <w:t>İşbirliği Yapılan Birim(ler)</w:t>
            </w:r>
          </w:p>
          <w:p w14:paraId="025B7181" w14:textId="7704A58B" w:rsidR="009673E2" w:rsidRPr="00102C23" w:rsidRDefault="009673E2" w:rsidP="009673E2">
            <w:pPr>
              <w:jc w:val="center"/>
              <w:rPr>
                <w:rFonts w:asciiTheme="minorHAnsi" w:hAnsiTheme="minorHAnsi" w:cstheme="minorHAnsi"/>
                <w:b/>
                <w:sz w:val="24"/>
                <w:szCs w:val="24"/>
              </w:rPr>
            </w:pPr>
            <w:r w:rsidRPr="00102C23">
              <w:rPr>
                <w:rFonts w:asciiTheme="minorHAnsi" w:hAnsiTheme="minorHAnsi" w:cstheme="minorHAnsi"/>
                <w:b/>
                <w:sz w:val="24"/>
                <w:szCs w:val="24"/>
              </w:rPr>
              <w:t>ve Kişi(ler)</w:t>
            </w:r>
          </w:p>
        </w:tc>
        <w:tc>
          <w:tcPr>
            <w:tcW w:w="2906" w:type="dxa"/>
            <w:tcBorders>
              <w:top w:val="nil"/>
              <w:left w:val="nil"/>
            </w:tcBorders>
            <w:vAlign w:val="center"/>
          </w:tcPr>
          <w:p w14:paraId="091E18CA" w14:textId="77777777" w:rsidR="00884F50" w:rsidRPr="00102C23" w:rsidRDefault="00884F50" w:rsidP="00830CC1">
            <w:pPr>
              <w:spacing w:before="120" w:line="360" w:lineRule="auto"/>
              <w:rPr>
                <w:rFonts w:asciiTheme="minorHAnsi" w:hAnsiTheme="minorHAnsi" w:cstheme="minorHAnsi"/>
                <w:b/>
                <w:sz w:val="24"/>
                <w:szCs w:val="24"/>
              </w:rPr>
            </w:pPr>
            <w:r w:rsidRPr="00102C23">
              <w:rPr>
                <w:rFonts w:asciiTheme="minorHAnsi" w:hAnsiTheme="minorHAnsi" w:cstheme="minorHAnsi"/>
                <w:b/>
                <w:sz w:val="24"/>
                <w:szCs w:val="24"/>
              </w:rPr>
              <w:t>Süreç Sahibi</w:t>
            </w:r>
          </w:p>
        </w:tc>
      </w:tr>
      <w:tr w:rsidR="00F86C7E" w:rsidRPr="00A1170C" w14:paraId="29D8E222" w14:textId="77777777" w:rsidTr="00D274F2">
        <w:tc>
          <w:tcPr>
            <w:tcW w:w="3261" w:type="dxa"/>
          </w:tcPr>
          <w:p w14:paraId="23C4A726" w14:textId="038CB427" w:rsidR="00F86C7E" w:rsidRPr="00A1170C" w:rsidRDefault="00B810A2" w:rsidP="00D274F2">
            <w:pPr>
              <w:spacing w:before="60" w:after="60"/>
              <w:rPr>
                <w:rFonts w:asciiTheme="majorHAnsi" w:hAnsiTheme="majorHAnsi" w:cstheme="minorHAnsi"/>
                <w:sz w:val="22"/>
                <w:szCs w:val="22"/>
              </w:rPr>
            </w:pPr>
            <w:r>
              <w:rPr>
                <w:rFonts w:asciiTheme="majorHAnsi" w:hAnsiTheme="majorHAnsi" w:cstheme="minorHAnsi"/>
                <w:sz w:val="22"/>
                <w:szCs w:val="22"/>
              </w:rPr>
              <w:t>Temizlik ve düzen</w:t>
            </w:r>
          </w:p>
        </w:tc>
        <w:tc>
          <w:tcPr>
            <w:tcW w:w="1418" w:type="dxa"/>
          </w:tcPr>
          <w:p w14:paraId="4A4D23E9" w14:textId="6FDA91C9" w:rsidR="00F86C7E" w:rsidRPr="00A1170C" w:rsidRDefault="006A444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09D51433" w:rsidR="00F86C7E" w:rsidRPr="00A1170C" w:rsidRDefault="00F86C7E" w:rsidP="003348FF">
            <w:pPr>
              <w:spacing w:before="60" w:after="60"/>
              <w:rPr>
                <w:rFonts w:asciiTheme="majorHAnsi" w:hAnsiTheme="majorHAnsi" w:cstheme="minorHAnsi"/>
                <w:sz w:val="22"/>
                <w:szCs w:val="22"/>
              </w:rPr>
            </w:pPr>
          </w:p>
        </w:tc>
        <w:tc>
          <w:tcPr>
            <w:tcW w:w="2906" w:type="dxa"/>
          </w:tcPr>
          <w:p w14:paraId="7B23DCC1" w14:textId="455FDE04" w:rsidR="00F86C7E" w:rsidRPr="00A1170C" w:rsidRDefault="00F86C7E" w:rsidP="00D274F2">
            <w:pPr>
              <w:spacing w:before="60" w:after="60"/>
              <w:rPr>
                <w:rFonts w:asciiTheme="majorHAnsi" w:hAnsiTheme="majorHAnsi" w:cstheme="minorHAnsi"/>
                <w:sz w:val="22"/>
                <w:szCs w:val="22"/>
              </w:rPr>
            </w:pPr>
          </w:p>
        </w:tc>
      </w:tr>
      <w:tr w:rsidR="00BB6596" w:rsidRPr="00A1170C" w14:paraId="0DC386A6" w14:textId="77777777" w:rsidTr="00D274F2">
        <w:tc>
          <w:tcPr>
            <w:tcW w:w="3261" w:type="dxa"/>
          </w:tcPr>
          <w:p w14:paraId="0067FC4F" w14:textId="30126538" w:rsidR="00BB6596" w:rsidRPr="00A1170C" w:rsidRDefault="00B810A2" w:rsidP="00BB6596">
            <w:pPr>
              <w:spacing w:before="60" w:after="60"/>
              <w:rPr>
                <w:rFonts w:asciiTheme="majorHAnsi" w:hAnsiTheme="majorHAnsi" w:cstheme="minorHAnsi"/>
                <w:sz w:val="22"/>
                <w:szCs w:val="22"/>
              </w:rPr>
            </w:pPr>
            <w:r>
              <w:rPr>
                <w:rFonts w:asciiTheme="majorHAnsi" w:hAnsiTheme="majorHAnsi" w:cstheme="minorHAnsi"/>
                <w:sz w:val="22"/>
                <w:szCs w:val="22"/>
              </w:rPr>
              <w:lastRenderedPageBreak/>
              <w:t>İkram Hizmetleri</w:t>
            </w:r>
          </w:p>
        </w:tc>
        <w:tc>
          <w:tcPr>
            <w:tcW w:w="1418" w:type="dxa"/>
          </w:tcPr>
          <w:p w14:paraId="304720E4" w14:textId="19F98468" w:rsidR="00BB6596" w:rsidRPr="00A1170C" w:rsidRDefault="006A444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78A1ECD5" w:rsidR="00BB6596" w:rsidRPr="00A1170C" w:rsidRDefault="00BB6596" w:rsidP="00BB6596">
            <w:pPr>
              <w:spacing w:before="60" w:after="60"/>
              <w:rPr>
                <w:rFonts w:asciiTheme="majorHAnsi" w:hAnsiTheme="majorHAnsi" w:cstheme="minorHAnsi"/>
                <w:sz w:val="22"/>
                <w:szCs w:val="22"/>
              </w:rPr>
            </w:pPr>
          </w:p>
        </w:tc>
        <w:tc>
          <w:tcPr>
            <w:tcW w:w="2906" w:type="dxa"/>
          </w:tcPr>
          <w:p w14:paraId="3EEC63F5" w14:textId="7FA50446" w:rsidR="00BB6596" w:rsidRPr="00A1170C" w:rsidRDefault="00BB6596" w:rsidP="00BB6596">
            <w:pPr>
              <w:spacing w:before="60" w:after="60"/>
              <w:rPr>
                <w:rFonts w:asciiTheme="majorHAnsi" w:hAnsiTheme="majorHAnsi" w:cstheme="minorHAnsi"/>
                <w:sz w:val="22"/>
                <w:szCs w:val="22"/>
              </w:rPr>
            </w:pPr>
          </w:p>
        </w:tc>
      </w:tr>
      <w:tr w:rsidR="00BB6596" w:rsidRPr="00A1170C" w14:paraId="598F2978" w14:textId="77777777" w:rsidTr="00D274F2">
        <w:tc>
          <w:tcPr>
            <w:tcW w:w="3261" w:type="dxa"/>
          </w:tcPr>
          <w:p w14:paraId="21113D36" w14:textId="41ECD848" w:rsidR="00BB6596" w:rsidRPr="00A1170C" w:rsidRDefault="00C21384" w:rsidP="00BB6596">
            <w:pPr>
              <w:spacing w:before="60" w:after="60"/>
              <w:rPr>
                <w:rFonts w:asciiTheme="majorHAnsi" w:hAnsiTheme="majorHAnsi" w:cstheme="minorHAnsi"/>
                <w:sz w:val="22"/>
                <w:szCs w:val="22"/>
              </w:rPr>
            </w:pPr>
            <w:r>
              <w:rPr>
                <w:rFonts w:asciiTheme="majorHAnsi" w:hAnsiTheme="majorHAnsi" w:cstheme="minorHAnsi"/>
                <w:sz w:val="22"/>
                <w:szCs w:val="22"/>
              </w:rPr>
              <w:t>Kontrol İşlemleri</w:t>
            </w:r>
          </w:p>
        </w:tc>
        <w:tc>
          <w:tcPr>
            <w:tcW w:w="1418" w:type="dxa"/>
          </w:tcPr>
          <w:p w14:paraId="2D660F38" w14:textId="14593FA8" w:rsidR="00BB6596" w:rsidRPr="00A1170C" w:rsidRDefault="006A444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368CAF08" w:rsidR="00BB6596" w:rsidRPr="00A1170C" w:rsidRDefault="00106897" w:rsidP="00BB6596">
            <w:pPr>
              <w:spacing w:before="60" w:after="60"/>
              <w:rPr>
                <w:rFonts w:asciiTheme="majorHAnsi" w:hAnsiTheme="majorHAnsi" w:cstheme="minorHAnsi"/>
                <w:sz w:val="22"/>
                <w:szCs w:val="22"/>
              </w:rPr>
            </w:pPr>
            <w:r>
              <w:rPr>
                <w:rFonts w:asciiTheme="majorHAnsi" w:hAnsiTheme="majorHAnsi" w:cstheme="minorHAnsi"/>
                <w:sz w:val="22"/>
                <w:szCs w:val="22"/>
              </w:rPr>
              <w:t>Misafir Karşılama Hizmetleri</w:t>
            </w:r>
          </w:p>
        </w:tc>
        <w:tc>
          <w:tcPr>
            <w:tcW w:w="1418" w:type="dxa"/>
          </w:tcPr>
          <w:p w14:paraId="484DF29E" w14:textId="3EEBDA83" w:rsidR="00BB6596" w:rsidRPr="00A1170C" w:rsidRDefault="006A444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L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75EE9713" w:rsidR="007729A1" w:rsidRPr="00A1170C" w:rsidRDefault="006B510F" w:rsidP="00F46F58">
            <w:pPr>
              <w:pStyle w:val="ListeParagraf"/>
              <w:spacing w:before="120" w:after="120"/>
              <w:ind w:left="0"/>
              <w:contextualSpacing w:val="0"/>
              <w:rPr>
                <w:rFonts w:asciiTheme="majorHAnsi" w:hAnsiTheme="majorHAnsi" w:cstheme="minorHAnsi"/>
                <w:b/>
                <w:sz w:val="22"/>
                <w:szCs w:val="22"/>
              </w:rPr>
            </w:pPr>
            <w:r>
              <w:rPr>
                <w:rFonts w:asciiTheme="majorHAnsi" w:hAnsiTheme="majorHAnsi" w:cstheme="minorHAnsi"/>
                <w:sz w:val="22"/>
                <w:szCs w:val="22"/>
              </w:rPr>
              <w:sym w:font="Wingdings" w:char="F06E"/>
            </w:r>
            <w:r w:rsidR="007729A1" w:rsidRPr="00A1170C">
              <w:rPr>
                <w:rFonts w:asciiTheme="majorHAnsi" w:hAnsiTheme="majorHAnsi" w:cstheme="minorHAnsi"/>
                <w:sz w:val="22"/>
                <w:szCs w:val="22"/>
              </w:rPr>
              <w:t xml:space="preserve"> </w:t>
            </w:r>
            <w:r>
              <w:rPr>
                <w:rFonts w:asciiTheme="majorHAnsi" w:hAnsiTheme="majorHAnsi" w:cstheme="minorHAnsi"/>
                <w:sz w:val="22"/>
                <w:szCs w:val="22"/>
              </w:rPr>
              <w:t>Akademik ve idari kadro</w:t>
            </w:r>
          </w:p>
        </w:tc>
        <w:tc>
          <w:tcPr>
            <w:tcW w:w="2551" w:type="dxa"/>
            <w:tcBorders>
              <w:top w:val="nil"/>
              <w:left w:val="nil"/>
              <w:bottom w:val="single" w:sz="4" w:space="0" w:color="auto"/>
              <w:right w:val="nil"/>
            </w:tcBorders>
            <w:vAlign w:val="center"/>
          </w:tcPr>
          <w:p w14:paraId="262D048F" w14:textId="7F925B00" w:rsidR="007729A1" w:rsidRPr="00A1170C" w:rsidRDefault="006A4443"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6E"/>
            </w:r>
            <w:r w:rsidR="00B21C32" w:rsidRPr="00A1170C">
              <w:rPr>
                <w:rFonts w:asciiTheme="majorHAnsi" w:hAnsiTheme="majorHAnsi" w:cstheme="minorHAnsi"/>
                <w:sz w:val="22"/>
                <w:szCs w:val="22"/>
              </w:rPr>
              <w:t>Diğer ______________</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5D26A831"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r w:rsidR="006B510F">
                    <w:rPr>
                      <w:rFonts w:asciiTheme="majorHAnsi" w:hAnsiTheme="majorHAnsi" w:cstheme="minorHAnsi"/>
                      <w:sz w:val="22"/>
                      <w:szCs w:val="22"/>
                    </w:rPr>
                    <w:t>X</w:t>
                  </w: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2F0F360B" w:rsidR="009621E3" w:rsidRPr="00A1170C" w:rsidRDefault="006B510F"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5992074" w:rsidR="009621E3" w:rsidRPr="00A1170C" w:rsidRDefault="006B510F"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0E7F07E4" w:rsidR="009621E3" w:rsidRPr="00A1170C" w:rsidRDefault="006B510F"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3ED448A"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2DB1431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1CC06490"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5379A7F"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112EB9C1"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4898DCC2"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6F7DA9B"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3D86A7E8"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5E0F7958"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18C0C63A" w:rsidR="00C41975" w:rsidRPr="00A1170C" w:rsidRDefault="00C41975" w:rsidP="00A119B2">
            <w:pPr>
              <w:pStyle w:val="stBilgi"/>
              <w:tabs>
                <w:tab w:val="clear" w:pos="4536"/>
                <w:tab w:val="clear" w:pos="9072"/>
              </w:tabs>
              <w:spacing w:before="60" w:after="60"/>
              <w:rPr>
                <w:rFonts w:asciiTheme="majorHAnsi" w:hAnsiTheme="majorHAnsi" w:cstheme="minorHAnsi"/>
                <w:sz w:val="22"/>
                <w:szCs w:val="22"/>
              </w:rPr>
            </w:pPr>
          </w:p>
        </w:tc>
        <w:tc>
          <w:tcPr>
            <w:tcW w:w="993" w:type="dxa"/>
            <w:shd w:val="clear" w:color="auto" w:fill="auto"/>
          </w:tcPr>
          <w:p w14:paraId="4F5A44CC" w14:textId="22830E1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BE0C42B"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D07AB5B" w14:textId="36815D30"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5CE9B520"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41C95995"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9362E8C"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146200A4"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66DEAA86"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486C681" w14:textId="5BBC6E41"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5944BE87"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5F4C8BC" w14:textId="0740BAA3"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 … / 20..</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5FE3F95" w14:textId="100017D0" w:rsidR="00C054BD" w:rsidRPr="00A346E0" w:rsidRDefault="00C054BD" w:rsidP="00A346E0">
      <w:pPr>
        <w:spacing w:before="120" w:line="360" w:lineRule="auto"/>
        <w:jc w:val="both"/>
        <w:rPr>
          <w:rFonts w:asciiTheme="majorHAnsi" w:hAnsiTheme="majorHAnsi" w:cstheme="minorHAnsi"/>
          <w:b/>
          <w:bCs/>
          <w:sz w:val="22"/>
          <w:szCs w:val="22"/>
          <w:u w:val="single"/>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924D68">
      <w:headerReference w:type="even" r:id="rId11"/>
      <w:headerReference w:type="default" r:id="rId12"/>
      <w:footerReference w:type="even" r:id="rId13"/>
      <w:footerReference w:type="default" r:id="rId14"/>
      <w:headerReference w:type="first" r:id="rId15"/>
      <w:footerReference w:type="first" r:id="rId16"/>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37A2" w14:textId="77777777" w:rsidR="0046232A" w:rsidRDefault="0046232A">
      <w:r>
        <w:separator/>
      </w:r>
    </w:p>
  </w:endnote>
  <w:endnote w:type="continuationSeparator" w:id="0">
    <w:p w14:paraId="60803AA1" w14:textId="77777777" w:rsidR="0046232A" w:rsidRDefault="004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96E" w14:textId="77777777" w:rsidR="00A610B0" w:rsidRDefault="00A610B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401" w14:textId="77777777" w:rsidR="00A610B0" w:rsidRDefault="00A610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E82A" w14:textId="77777777" w:rsidR="0046232A" w:rsidRDefault="0046232A">
      <w:r>
        <w:separator/>
      </w:r>
    </w:p>
  </w:footnote>
  <w:footnote w:type="continuationSeparator" w:id="0">
    <w:p w14:paraId="41411B28" w14:textId="77777777" w:rsidR="0046232A" w:rsidRDefault="004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97CC" w14:textId="77777777" w:rsidR="00A610B0" w:rsidRDefault="00A610B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09FDDAF"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A0AFECB" w:rsidR="00C93B61" w:rsidRPr="00FB26F0" w:rsidRDefault="00623EBA" w:rsidP="00A119B2">
          <w:pPr>
            <w:spacing w:line="276" w:lineRule="auto"/>
            <w:jc w:val="center"/>
            <w:rPr>
              <w:rFonts w:asciiTheme="majorHAnsi" w:hAnsiTheme="majorHAnsi"/>
            </w:rPr>
          </w:pPr>
          <w:r>
            <w:rPr>
              <w:rFonts w:asciiTheme="majorHAnsi" w:hAnsiTheme="majorHAnsi"/>
            </w:rPr>
            <w:t>LHÜ-İD-GRV-004</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3C5C501E"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E7" w14:textId="77777777" w:rsidR="00A610B0" w:rsidRDefault="00A610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1383409344">
    <w:abstractNumId w:val="30"/>
  </w:num>
  <w:num w:numId="2" w16cid:durableId="21633983">
    <w:abstractNumId w:val="7"/>
  </w:num>
  <w:num w:numId="3" w16cid:durableId="1924801410">
    <w:abstractNumId w:val="17"/>
  </w:num>
  <w:num w:numId="4" w16cid:durableId="1815872558">
    <w:abstractNumId w:val="36"/>
  </w:num>
  <w:num w:numId="5" w16cid:durableId="394596406">
    <w:abstractNumId w:val="2"/>
  </w:num>
  <w:num w:numId="6" w16cid:durableId="609747234">
    <w:abstractNumId w:val="38"/>
  </w:num>
  <w:num w:numId="7" w16cid:durableId="1376004561">
    <w:abstractNumId w:val="0"/>
  </w:num>
  <w:num w:numId="8" w16cid:durableId="1460344143">
    <w:abstractNumId w:val="20"/>
  </w:num>
  <w:num w:numId="9" w16cid:durableId="2115856653">
    <w:abstractNumId w:val="22"/>
  </w:num>
  <w:num w:numId="10" w16cid:durableId="114759166">
    <w:abstractNumId w:val="1"/>
  </w:num>
  <w:num w:numId="11" w16cid:durableId="1234005343">
    <w:abstractNumId w:val="5"/>
  </w:num>
  <w:num w:numId="12" w16cid:durableId="2008287701">
    <w:abstractNumId w:val="12"/>
  </w:num>
  <w:num w:numId="13" w16cid:durableId="1702898954">
    <w:abstractNumId w:val="32"/>
  </w:num>
  <w:num w:numId="14" w16cid:durableId="295450118">
    <w:abstractNumId w:val="34"/>
  </w:num>
  <w:num w:numId="15" w16cid:durableId="122163759">
    <w:abstractNumId w:val="10"/>
  </w:num>
  <w:num w:numId="16" w16cid:durableId="1554847960">
    <w:abstractNumId w:val="33"/>
  </w:num>
  <w:num w:numId="17" w16cid:durableId="537161786">
    <w:abstractNumId w:val="13"/>
  </w:num>
  <w:num w:numId="18" w16cid:durableId="1678380738">
    <w:abstractNumId w:val="23"/>
  </w:num>
  <w:num w:numId="19" w16cid:durableId="1341081432">
    <w:abstractNumId w:val="27"/>
  </w:num>
  <w:num w:numId="20" w16cid:durableId="1272013141">
    <w:abstractNumId w:val="16"/>
  </w:num>
  <w:num w:numId="21" w16cid:durableId="966937969">
    <w:abstractNumId w:val="29"/>
  </w:num>
  <w:num w:numId="22" w16cid:durableId="1907254963">
    <w:abstractNumId w:val="28"/>
  </w:num>
  <w:num w:numId="23" w16cid:durableId="1173299737">
    <w:abstractNumId w:val="37"/>
  </w:num>
  <w:num w:numId="24" w16cid:durableId="1533108183">
    <w:abstractNumId w:val="15"/>
  </w:num>
  <w:num w:numId="25" w16cid:durableId="1648246975">
    <w:abstractNumId w:val="21"/>
  </w:num>
  <w:num w:numId="26" w16cid:durableId="997617291">
    <w:abstractNumId w:val="24"/>
  </w:num>
  <w:num w:numId="27" w16cid:durableId="1421488508">
    <w:abstractNumId w:val="18"/>
  </w:num>
  <w:num w:numId="28" w16cid:durableId="1751729725">
    <w:abstractNumId w:val="26"/>
  </w:num>
  <w:num w:numId="29" w16cid:durableId="188837548">
    <w:abstractNumId w:val="8"/>
  </w:num>
  <w:num w:numId="30" w16cid:durableId="640962776">
    <w:abstractNumId w:val="25"/>
  </w:num>
  <w:num w:numId="31" w16cid:durableId="649486050">
    <w:abstractNumId w:val="14"/>
  </w:num>
  <w:num w:numId="32" w16cid:durableId="309751020">
    <w:abstractNumId w:val="9"/>
  </w:num>
  <w:num w:numId="33" w16cid:durableId="1037588895">
    <w:abstractNumId w:val="4"/>
  </w:num>
  <w:num w:numId="34" w16cid:durableId="1570732289">
    <w:abstractNumId w:val="19"/>
  </w:num>
  <w:num w:numId="35" w16cid:durableId="718632574">
    <w:abstractNumId w:val="3"/>
  </w:num>
  <w:num w:numId="36" w16cid:durableId="656736519">
    <w:abstractNumId w:val="31"/>
  </w:num>
  <w:num w:numId="37" w16cid:durableId="426465452">
    <w:abstractNumId w:val="35"/>
  </w:num>
  <w:num w:numId="38" w16cid:durableId="542836350">
    <w:abstractNumId w:val="11"/>
  </w:num>
  <w:num w:numId="39" w16cid:durableId="1358653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21CA"/>
    <w:rsid w:val="00004129"/>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9792D"/>
    <w:rsid w:val="000A0D92"/>
    <w:rsid w:val="000A63F2"/>
    <w:rsid w:val="000A7FEC"/>
    <w:rsid w:val="000B21DD"/>
    <w:rsid w:val="000B4938"/>
    <w:rsid w:val="000B569C"/>
    <w:rsid w:val="000E2020"/>
    <w:rsid w:val="000E6A35"/>
    <w:rsid w:val="000F550C"/>
    <w:rsid w:val="000F6E72"/>
    <w:rsid w:val="00102C23"/>
    <w:rsid w:val="00106897"/>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136EB"/>
    <w:rsid w:val="00216CE0"/>
    <w:rsid w:val="002240FE"/>
    <w:rsid w:val="00225B47"/>
    <w:rsid w:val="00234762"/>
    <w:rsid w:val="00234F3B"/>
    <w:rsid w:val="00242713"/>
    <w:rsid w:val="00243A72"/>
    <w:rsid w:val="002446ED"/>
    <w:rsid w:val="00245A6F"/>
    <w:rsid w:val="00245F46"/>
    <w:rsid w:val="00271378"/>
    <w:rsid w:val="002774D3"/>
    <w:rsid w:val="00282D6C"/>
    <w:rsid w:val="00291C91"/>
    <w:rsid w:val="00294D4A"/>
    <w:rsid w:val="00297E13"/>
    <w:rsid w:val="002B33A6"/>
    <w:rsid w:val="002B6832"/>
    <w:rsid w:val="002C3844"/>
    <w:rsid w:val="002D3191"/>
    <w:rsid w:val="002E6010"/>
    <w:rsid w:val="002F5752"/>
    <w:rsid w:val="00303CC0"/>
    <w:rsid w:val="003064B9"/>
    <w:rsid w:val="003105AC"/>
    <w:rsid w:val="0032299F"/>
    <w:rsid w:val="00322F63"/>
    <w:rsid w:val="003348FF"/>
    <w:rsid w:val="00341B95"/>
    <w:rsid w:val="00344294"/>
    <w:rsid w:val="00344CB2"/>
    <w:rsid w:val="00355E95"/>
    <w:rsid w:val="003572C0"/>
    <w:rsid w:val="00357EE2"/>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1A45"/>
    <w:rsid w:val="00426280"/>
    <w:rsid w:val="00435185"/>
    <w:rsid w:val="00435F2F"/>
    <w:rsid w:val="00442F62"/>
    <w:rsid w:val="0046206B"/>
    <w:rsid w:val="0046232A"/>
    <w:rsid w:val="00462381"/>
    <w:rsid w:val="004626C5"/>
    <w:rsid w:val="00463353"/>
    <w:rsid w:val="00474355"/>
    <w:rsid w:val="00492A95"/>
    <w:rsid w:val="004936B4"/>
    <w:rsid w:val="00494939"/>
    <w:rsid w:val="0049612F"/>
    <w:rsid w:val="004C045E"/>
    <w:rsid w:val="004C227A"/>
    <w:rsid w:val="004C4F5F"/>
    <w:rsid w:val="004C6D75"/>
    <w:rsid w:val="004D3081"/>
    <w:rsid w:val="004E7812"/>
    <w:rsid w:val="00504493"/>
    <w:rsid w:val="00511191"/>
    <w:rsid w:val="0051313F"/>
    <w:rsid w:val="00515C1F"/>
    <w:rsid w:val="005321EC"/>
    <w:rsid w:val="005439E4"/>
    <w:rsid w:val="00543E25"/>
    <w:rsid w:val="00556129"/>
    <w:rsid w:val="00586BF2"/>
    <w:rsid w:val="00592760"/>
    <w:rsid w:val="005A165E"/>
    <w:rsid w:val="005A4F69"/>
    <w:rsid w:val="005B315F"/>
    <w:rsid w:val="005B408B"/>
    <w:rsid w:val="005B7E25"/>
    <w:rsid w:val="005C2E28"/>
    <w:rsid w:val="005C6F9F"/>
    <w:rsid w:val="005D3A48"/>
    <w:rsid w:val="005D569D"/>
    <w:rsid w:val="005D5BC2"/>
    <w:rsid w:val="005E1962"/>
    <w:rsid w:val="005E223F"/>
    <w:rsid w:val="005E22F0"/>
    <w:rsid w:val="005E57F8"/>
    <w:rsid w:val="005F0091"/>
    <w:rsid w:val="005F08F3"/>
    <w:rsid w:val="005F2A1C"/>
    <w:rsid w:val="00605266"/>
    <w:rsid w:val="00610972"/>
    <w:rsid w:val="00612106"/>
    <w:rsid w:val="006125B8"/>
    <w:rsid w:val="006132E8"/>
    <w:rsid w:val="00617323"/>
    <w:rsid w:val="006229EA"/>
    <w:rsid w:val="00622F0C"/>
    <w:rsid w:val="00623EBA"/>
    <w:rsid w:val="00635CBD"/>
    <w:rsid w:val="0064176D"/>
    <w:rsid w:val="00646004"/>
    <w:rsid w:val="00647C09"/>
    <w:rsid w:val="00651E23"/>
    <w:rsid w:val="0065379D"/>
    <w:rsid w:val="00663443"/>
    <w:rsid w:val="006800CA"/>
    <w:rsid w:val="00693F30"/>
    <w:rsid w:val="006A4443"/>
    <w:rsid w:val="006B510F"/>
    <w:rsid w:val="006B5BB2"/>
    <w:rsid w:val="006B7CA7"/>
    <w:rsid w:val="006D6587"/>
    <w:rsid w:val="006D7184"/>
    <w:rsid w:val="006F31A2"/>
    <w:rsid w:val="006F45B3"/>
    <w:rsid w:val="006F4A3A"/>
    <w:rsid w:val="0070242B"/>
    <w:rsid w:val="00703007"/>
    <w:rsid w:val="00703CA5"/>
    <w:rsid w:val="00706816"/>
    <w:rsid w:val="007168E6"/>
    <w:rsid w:val="00731527"/>
    <w:rsid w:val="00740757"/>
    <w:rsid w:val="00746C24"/>
    <w:rsid w:val="00761AAA"/>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D7823"/>
    <w:rsid w:val="007E2716"/>
    <w:rsid w:val="007E4AE6"/>
    <w:rsid w:val="007E5524"/>
    <w:rsid w:val="007E75BF"/>
    <w:rsid w:val="007F2CC9"/>
    <w:rsid w:val="007F2FFF"/>
    <w:rsid w:val="0081146C"/>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3D9A"/>
    <w:rsid w:val="008D4908"/>
    <w:rsid w:val="008D769E"/>
    <w:rsid w:val="008F16F1"/>
    <w:rsid w:val="009047F3"/>
    <w:rsid w:val="00904FDF"/>
    <w:rsid w:val="00907115"/>
    <w:rsid w:val="00924D68"/>
    <w:rsid w:val="00934E96"/>
    <w:rsid w:val="00950901"/>
    <w:rsid w:val="00953EB3"/>
    <w:rsid w:val="0096167D"/>
    <w:rsid w:val="009621E3"/>
    <w:rsid w:val="0096238F"/>
    <w:rsid w:val="00965B87"/>
    <w:rsid w:val="009671EF"/>
    <w:rsid w:val="009673E2"/>
    <w:rsid w:val="00967C5E"/>
    <w:rsid w:val="009748F3"/>
    <w:rsid w:val="00980E87"/>
    <w:rsid w:val="009B1A5C"/>
    <w:rsid w:val="009B2C26"/>
    <w:rsid w:val="009F5240"/>
    <w:rsid w:val="009F79DA"/>
    <w:rsid w:val="00A03373"/>
    <w:rsid w:val="00A1170C"/>
    <w:rsid w:val="00A119B2"/>
    <w:rsid w:val="00A11E43"/>
    <w:rsid w:val="00A13AFA"/>
    <w:rsid w:val="00A14B25"/>
    <w:rsid w:val="00A24A0C"/>
    <w:rsid w:val="00A31837"/>
    <w:rsid w:val="00A346E0"/>
    <w:rsid w:val="00A3723E"/>
    <w:rsid w:val="00A52D5D"/>
    <w:rsid w:val="00A55B35"/>
    <w:rsid w:val="00A60944"/>
    <w:rsid w:val="00A610B0"/>
    <w:rsid w:val="00A64EF6"/>
    <w:rsid w:val="00A65951"/>
    <w:rsid w:val="00A7001A"/>
    <w:rsid w:val="00A726F7"/>
    <w:rsid w:val="00A77286"/>
    <w:rsid w:val="00A776CC"/>
    <w:rsid w:val="00A8150C"/>
    <w:rsid w:val="00A963BD"/>
    <w:rsid w:val="00A96FCB"/>
    <w:rsid w:val="00AA5D7D"/>
    <w:rsid w:val="00AA5F01"/>
    <w:rsid w:val="00AB23F2"/>
    <w:rsid w:val="00B16429"/>
    <w:rsid w:val="00B21BE0"/>
    <w:rsid w:val="00B21C32"/>
    <w:rsid w:val="00B4708B"/>
    <w:rsid w:val="00B57C0A"/>
    <w:rsid w:val="00B60F76"/>
    <w:rsid w:val="00B61FD4"/>
    <w:rsid w:val="00B810A2"/>
    <w:rsid w:val="00B91489"/>
    <w:rsid w:val="00B95BBC"/>
    <w:rsid w:val="00BA0EBB"/>
    <w:rsid w:val="00BA3D75"/>
    <w:rsid w:val="00BA3F32"/>
    <w:rsid w:val="00BB6596"/>
    <w:rsid w:val="00BC6DC8"/>
    <w:rsid w:val="00BD2923"/>
    <w:rsid w:val="00BD311E"/>
    <w:rsid w:val="00BD326A"/>
    <w:rsid w:val="00BE6766"/>
    <w:rsid w:val="00BF1DAF"/>
    <w:rsid w:val="00C052E5"/>
    <w:rsid w:val="00C054BD"/>
    <w:rsid w:val="00C06464"/>
    <w:rsid w:val="00C21384"/>
    <w:rsid w:val="00C22FFA"/>
    <w:rsid w:val="00C23AEA"/>
    <w:rsid w:val="00C26F28"/>
    <w:rsid w:val="00C31CF5"/>
    <w:rsid w:val="00C41975"/>
    <w:rsid w:val="00C453B9"/>
    <w:rsid w:val="00C50996"/>
    <w:rsid w:val="00C53B1C"/>
    <w:rsid w:val="00C93B61"/>
    <w:rsid w:val="00C977E3"/>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C64B1"/>
    <w:rsid w:val="00DD3706"/>
    <w:rsid w:val="00DD4AD3"/>
    <w:rsid w:val="00DD62CA"/>
    <w:rsid w:val="00DE1CB0"/>
    <w:rsid w:val="00DE4C28"/>
    <w:rsid w:val="00DE6A34"/>
    <w:rsid w:val="00E0164F"/>
    <w:rsid w:val="00E018C1"/>
    <w:rsid w:val="00E04BC6"/>
    <w:rsid w:val="00E04DAE"/>
    <w:rsid w:val="00E05BCB"/>
    <w:rsid w:val="00E05C47"/>
    <w:rsid w:val="00E07BCB"/>
    <w:rsid w:val="00E16F4F"/>
    <w:rsid w:val="00E20009"/>
    <w:rsid w:val="00E22083"/>
    <w:rsid w:val="00E3521D"/>
    <w:rsid w:val="00E400E4"/>
    <w:rsid w:val="00E406A0"/>
    <w:rsid w:val="00E5699C"/>
    <w:rsid w:val="00E63700"/>
    <w:rsid w:val="00E70113"/>
    <w:rsid w:val="00E71FEA"/>
    <w:rsid w:val="00E80C21"/>
    <w:rsid w:val="00E81AE1"/>
    <w:rsid w:val="00E90741"/>
    <w:rsid w:val="00E907FE"/>
    <w:rsid w:val="00E91B63"/>
    <w:rsid w:val="00E97214"/>
    <w:rsid w:val="00EA0671"/>
    <w:rsid w:val="00EA0AAE"/>
    <w:rsid w:val="00EA0C36"/>
    <w:rsid w:val="00EA1CC0"/>
    <w:rsid w:val="00EA3925"/>
    <w:rsid w:val="00EA7463"/>
    <w:rsid w:val="00EB5CE6"/>
    <w:rsid w:val="00EB72E7"/>
    <w:rsid w:val="00EC1E35"/>
    <w:rsid w:val="00EC7FCE"/>
    <w:rsid w:val="00EE1DAB"/>
    <w:rsid w:val="00EF14B3"/>
    <w:rsid w:val="00F00545"/>
    <w:rsid w:val="00F0229E"/>
    <w:rsid w:val="00F1714E"/>
    <w:rsid w:val="00F21859"/>
    <w:rsid w:val="00F31C57"/>
    <w:rsid w:val="00F40B0B"/>
    <w:rsid w:val="00F41A30"/>
    <w:rsid w:val="00F41FC0"/>
    <w:rsid w:val="00F46F58"/>
    <w:rsid w:val="00F66FDA"/>
    <w:rsid w:val="00F72D32"/>
    <w:rsid w:val="00F829B8"/>
    <w:rsid w:val="00F86C7E"/>
    <w:rsid w:val="00F937B7"/>
    <w:rsid w:val="00FA23A6"/>
    <w:rsid w:val="00FA53D8"/>
    <w:rsid w:val="00FB26F0"/>
    <w:rsid w:val="00FD081A"/>
    <w:rsid w:val="00FE049E"/>
    <w:rsid w:val="00FF3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DC771B400549942B70F45D80A670E91" ma:contentTypeVersion="1" ma:contentTypeDescription="Yeni belge oluşturun." ma:contentTypeScope="" ma:versionID="252632b30d59697c24e257d1acff9e21">
  <xsd:schema xmlns:xsd="http://www.w3.org/2001/XMLSchema" xmlns:xs="http://www.w3.org/2001/XMLSchema" xmlns:p="http://schemas.microsoft.com/office/2006/metadata/properties" xmlns:ns3="4d3083c4-d0f4-4449-8a7e-4eecb986221f" targetNamespace="http://schemas.microsoft.com/office/2006/metadata/properties" ma:root="true" ma:fieldsID="26db65bc793fa12a2fbb520380be23bf" ns3:_="">
    <xsd:import namespace="4d3083c4-d0f4-4449-8a7e-4eecb986221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083c4-d0f4-4449-8a7e-4eecb986221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19126-EF1E-4399-8541-DD853FF5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083c4-d0f4-4449-8a7e-4eecb9862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B5BFA-7E71-4535-A69F-0B633C20ADD1}">
  <ds:schemaRefs>
    <ds:schemaRef ds:uri="http://schemas.microsoft.com/sharepoint/v3/contenttype/forms"/>
  </ds:schemaRefs>
</ds:datastoreItem>
</file>

<file path=customXml/itemProps3.xml><?xml version="1.0" encoding="utf-8"?>
<ds:datastoreItem xmlns:ds="http://schemas.openxmlformats.org/officeDocument/2006/customXml" ds:itemID="{CD14BFCE-A7E8-472D-A7FC-AA359815F9AC}">
  <ds:schemaRefs>
    <ds:schemaRef ds:uri="http://schemas.openxmlformats.org/officeDocument/2006/bibliography"/>
  </ds:schemaRefs>
</ds:datastoreItem>
</file>

<file path=customXml/itemProps4.xml><?xml version="1.0" encoding="utf-8"?>
<ds:datastoreItem xmlns:ds="http://schemas.openxmlformats.org/officeDocument/2006/customXml" ds:itemID="{1C057BBE-A9CA-4795-AF20-0FE38E9F1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690</Words>
  <Characters>3937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4</cp:revision>
  <cp:lastPrinted>2024-02-22T14:12:00Z</cp:lastPrinted>
  <dcterms:created xsi:type="dcterms:W3CDTF">2024-11-19T07:38:00Z</dcterms:created>
  <dcterms:modified xsi:type="dcterms:W3CDTF">2024-11-19T08:27:00Z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0x0101002DC771B400549942B70F45D80A670E91</vt:lpwstr>
  </property>
</Properties>
</file>