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1D2C7E9" w:rsidR="00EA3925" w:rsidRPr="00A1170C" w:rsidRDefault="00731A1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Satın</w:t>
            </w:r>
            <w:r w:rsidR="00D631FA">
              <w:rPr>
                <w:rFonts w:asciiTheme="majorHAnsi" w:hAnsiTheme="majorHAnsi" w:cstheme="minorHAnsi"/>
                <w:b/>
                <w:sz w:val="22"/>
                <w:szCs w:val="22"/>
              </w:rPr>
              <w:t xml:space="preserve"> </w:t>
            </w:r>
            <w:r>
              <w:rPr>
                <w:rFonts w:asciiTheme="majorHAnsi" w:hAnsiTheme="majorHAnsi" w:cstheme="minorHAnsi"/>
                <w:b/>
                <w:sz w:val="22"/>
                <w:szCs w:val="22"/>
              </w:rPr>
              <w:t>alma Koordinatörü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1D4C47E" w:rsidR="00C41975" w:rsidRPr="00A1170C" w:rsidRDefault="00731A1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Hizmetleri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2C89C0B9" w:rsidR="00A7001A" w:rsidRPr="00A1170C" w:rsidRDefault="00731A1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Tedarik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F06E9F" w:rsidRPr="00A1170C" w14:paraId="228EA9B9" w14:textId="77777777" w:rsidTr="00C41975">
        <w:trPr>
          <w:trHeight w:val="363"/>
        </w:trPr>
        <w:tc>
          <w:tcPr>
            <w:tcW w:w="3857" w:type="dxa"/>
          </w:tcPr>
          <w:p w14:paraId="5AB65101" w14:textId="4202D6D5"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.1.Bağlı Olduğu Yöneticinin Görev Adı</w:t>
            </w:r>
          </w:p>
        </w:tc>
        <w:tc>
          <w:tcPr>
            <w:tcW w:w="6633" w:type="dxa"/>
          </w:tcPr>
          <w:p w14:paraId="1F4E869B" w14:textId="4E71B895"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Hizmetleri Daire Başkanlığı</w:t>
            </w:r>
          </w:p>
        </w:tc>
      </w:tr>
      <w:tr w:rsidR="00F06E9F" w:rsidRPr="00A1170C" w14:paraId="24C8943E" w14:textId="77777777" w:rsidTr="00C41975">
        <w:tc>
          <w:tcPr>
            <w:tcW w:w="3857" w:type="dxa"/>
          </w:tcPr>
          <w:p w14:paraId="5611E7A3" w14:textId="356FF149"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.2.Kendisine Bağlı Kadro(</w:t>
            </w:r>
            <w:proofErr w:type="spellStart"/>
            <w:r w:rsidRPr="00A1170C">
              <w:rPr>
                <w:rFonts w:asciiTheme="majorHAnsi" w:hAnsiTheme="majorHAnsi" w:cstheme="minorHAnsi"/>
                <w:sz w:val="22"/>
                <w:szCs w:val="22"/>
              </w:rPr>
              <w:t>lar</w:t>
            </w:r>
            <w:proofErr w:type="spellEnd"/>
            <w:r w:rsidRPr="00A1170C">
              <w:rPr>
                <w:rFonts w:asciiTheme="majorHAnsi" w:hAnsiTheme="majorHAnsi" w:cstheme="minorHAnsi"/>
                <w:sz w:val="22"/>
                <w:szCs w:val="22"/>
              </w:rPr>
              <w:t>) Adı</w:t>
            </w:r>
          </w:p>
        </w:tc>
        <w:tc>
          <w:tcPr>
            <w:tcW w:w="6633" w:type="dxa"/>
          </w:tcPr>
          <w:p w14:paraId="07F0325B" w14:textId="45CF6E99" w:rsidR="00F06E9F" w:rsidRPr="00A1170C" w:rsidRDefault="00F06E9F" w:rsidP="00F06E9F">
            <w:pPr>
              <w:tabs>
                <w:tab w:val="left" w:pos="567"/>
              </w:tabs>
              <w:spacing w:before="120" w:line="360" w:lineRule="auto"/>
              <w:rPr>
                <w:rFonts w:asciiTheme="majorHAnsi" w:hAnsiTheme="majorHAnsi" w:cstheme="minorHAnsi"/>
                <w:sz w:val="22"/>
                <w:szCs w:val="22"/>
              </w:rPr>
            </w:pPr>
            <w:proofErr w:type="spellStart"/>
            <w:proofErr w:type="gram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w:t>
            </w:r>
            <w:r w:rsidR="00D631FA">
              <w:rPr>
                <w:rFonts w:asciiTheme="majorHAnsi" w:hAnsiTheme="majorHAnsi" w:cstheme="minorHAnsi"/>
                <w:sz w:val="22"/>
                <w:szCs w:val="22"/>
              </w:rPr>
              <w:t xml:space="preserve"> Görevlisi</w:t>
            </w:r>
            <w:proofErr w:type="gramEnd"/>
            <w:r>
              <w:rPr>
                <w:rFonts w:asciiTheme="majorHAnsi" w:hAnsiTheme="majorHAnsi" w:cstheme="minorHAnsi"/>
                <w:sz w:val="22"/>
                <w:szCs w:val="22"/>
              </w:rPr>
              <w:t>, Taşınır Kayıt ve Kontrol Yetkilisi</w:t>
            </w:r>
          </w:p>
        </w:tc>
      </w:tr>
      <w:tr w:rsidR="00F06E9F" w:rsidRPr="00A1170C" w14:paraId="72D42B9A" w14:textId="77777777" w:rsidTr="00C41975">
        <w:tc>
          <w:tcPr>
            <w:tcW w:w="3857" w:type="dxa"/>
          </w:tcPr>
          <w:p w14:paraId="3DEBD76E" w14:textId="60DD4C01"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.3.Yerini Alacak Görev</w:t>
            </w:r>
          </w:p>
        </w:tc>
        <w:tc>
          <w:tcPr>
            <w:tcW w:w="6633" w:type="dxa"/>
          </w:tcPr>
          <w:p w14:paraId="1BB466B0" w14:textId="4F005D7F" w:rsidR="00F06E9F" w:rsidRPr="00A1170C" w:rsidRDefault="00F06E9F" w:rsidP="00F06E9F">
            <w:pPr>
              <w:tabs>
                <w:tab w:val="left" w:pos="567"/>
              </w:tabs>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sidR="00D631FA">
              <w:rPr>
                <w:rFonts w:asciiTheme="majorHAnsi" w:hAnsiTheme="majorHAnsi" w:cstheme="minorHAnsi"/>
                <w:sz w:val="22"/>
                <w:szCs w:val="22"/>
              </w:rPr>
              <w:t xml:space="preserve"> Görevlisi</w:t>
            </w:r>
          </w:p>
        </w:tc>
      </w:tr>
      <w:tr w:rsidR="00F06E9F" w:rsidRPr="00A1170C" w14:paraId="115B0DFE" w14:textId="77777777" w:rsidTr="00C41975">
        <w:tc>
          <w:tcPr>
            <w:tcW w:w="3857" w:type="dxa"/>
          </w:tcPr>
          <w:p w14:paraId="50999F97" w14:textId="021CEC60"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.4.Vekâlet Edebileceği Görevler</w:t>
            </w:r>
          </w:p>
        </w:tc>
        <w:tc>
          <w:tcPr>
            <w:tcW w:w="6633" w:type="dxa"/>
          </w:tcPr>
          <w:p w14:paraId="308C4C62" w14:textId="5593380B"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1C311601" w:rsidR="00FD081A" w:rsidRPr="00F06E9F" w:rsidRDefault="00C57389" w:rsidP="00C57389">
            <w:pPr>
              <w:rPr>
                <w:rFonts w:asciiTheme="majorHAnsi" w:hAnsiTheme="majorHAnsi"/>
                <w:sz w:val="22"/>
                <w:szCs w:val="22"/>
              </w:rPr>
            </w:pPr>
            <w:r>
              <w:rPr>
                <w:rFonts w:ascii="FaktPro-Normal" w:hAnsi="FaktPro-Normal"/>
                <w:color w:val="212529"/>
                <w:sz w:val="23"/>
                <w:szCs w:val="23"/>
                <w:shd w:val="clear" w:color="auto" w:fill="FFFFFF"/>
              </w:rPr>
              <w:t xml:space="preserve">Üniversitemizde 16.11.2018 tarihli 30597 sayılı </w:t>
            </w:r>
            <w:proofErr w:type="gramStart"/>
            <w:r>
              <w:rPr>
                <w:rFonts w:ascii="FaktPro-Normal" w:hAnsi="FaktPro-Normal"/>
                <w:color w:val="212529"/>
                <w:sz w:val="23"/>
                <w:szCs w:val="23"/>
                <w:shd w:val="clear" w:color="auto" w:fill="FFFFFF"/>
              </w:rPr>
              <w:t>Resmi</w:t>
            </w:r>
            <w:proofErr w:type="gramEnd"/>
            <w:r>
              <w:rPr>
                <w:rFonts w:ascii="FaktPro-Normal" w:hAnsi="FaktPro-Normal"/>
                <w:color w:val="212529"/>
                <w:sz w:val="23"/>
                <w:szCs w:val="23"/>
                <w:shd w:val="clear" w:color="auto" w:fill="FFFFFF"/>
              </w:rPr>
              <w:t xml:space="preserve"> Gazete’ de yayımlanan Vakıf Yükseköğretim Kurumları İhale Yönetmeliği esas alınarak tüm mal ve hizmet alımları ile yapım işlerinin satın alma ve ihale süreçlerinin takibini yapmaktır.</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C529776" w:rsidR="00FD081A" w:rsidRPr="00A1170C" w:rsidRDefault="00C57389" w:rsidP="00E05C47">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Satınalma</w:t>
            </w:r>
            <w:proofErr w:type="spellEnd"/>
            <w:r>
              <w:rPr>
                <w:rFonts w:asciiTheme="majorHAnsi" w:hAnsiTheme="majorHAnsi" w:cstheme="minorHAnsi"/>
                <w:b/>
                <w:sz w:val="22"/>
                <w:szCs w:val="22"/>
              </w:rPr>
              <w:t xml:space="preserve"> ve Tedarik Hizmetleri</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079967F1" w:rsidR="00FD081A" w:rsidRPr="00A1170C" w:rsidRDefault="00C57389" w:rsidP="008137A6">
            <w:pPr>
              <w:spacing w:before="120" w:line="360" w:lineRule="auto"/>
              <w:rPr>
                <w:rFonts w:asciiTheme="majorHAnsi" w:hAnsiTheme="majorHAnsi" w:cstheme="minorHAnsi"/>
                <w:sz w:val="22"/>
                <w:szCs w:val="22"/>
              </w:rPr>
            </w:pPr>
            <w:r>
              <w:rPr>
                <w:rFonts w:asciiTheme="majorHAnsi" w:hAnsiTheme="majorHAnsi"/>
                <w:sz w:val="22"/>
              </w:rPr>
              <w:t xml:space="preserve">Üniversitenin </w:t>
            </w:r>
            <w:r w:rsidRPr="00F06E9F">
              <w:rPr>
                <w:rFonts w:asciiTheme="majorHAnsi" w:hAnsiTheme="majorHAnsi"/>
                <w:sz w:val="22"/>
              </w:rPr>
              <w:t>faaliyet konusu ile ilgili her türlü sarf malzeme il</w:t>
            </w:r>
            <w:r>
              <w:rPr>
                <w:rFonts w:asciiTheme="majorHAnsi" w:hAnsiTheme="majorHAnsi"/>
                <w:sz w:val="22"/>
              </w:rPr>
              <w:t xml:space="preserve">e diğer tüm ihtiyaç malzemeleri, hizmet ve yapım işlerinin </w:t>
            </w:r>
            <w:r w:rsidRPr="00F06E9F">
              <w:rPr>
                <w:rFonts w:asciiTheme="majorHAnsi" w:hAnsiTheme="majorHAnsi"/>
                <w:sz w:val="22"/>
              </w:rPr>
              <w:t xml:space="preserve">teminini sağlamak. İşletme ile ilgili sorumluluğu içerisindeki </w:t>
            </w:r>
            <w:proofErr w:type="spellStart"/>
            <w:r>
              <w:rPr>
                <w:rFonts w:asciiTheme="majorHAnsi" w:hAnsiTheme="majorHAnsi"/>
                <w:sz w:val="22"/>
              </w:rPr>
              <w:t>satınalma</w:t>
            </w:r>
            <w:proofErr w:type="spellEnd"/>
            <w:r>
              <w:rPr>
                <w:rFonts w:asciiTheme="majorHAnsi" w:hAnsiTheme="majorHAnsi"/>
                <w:sz w:val="22"/>
              </w:rPr>
              <w:t xml:space="preserve"> faaliyetlerini yürütmek.</w:t>
            </w:r>
          </w:p>
        </w:tc>
        <w:tc>
          <w:tcPr>
            <w:tcW w:w="3260" w:type="dxa"/>
          </w:tcPr>
          <w:p w14:paraId="60669772" w14:textId="77777777" w:rsidR="001E3086" w:rsidRDefault="00C57389" w:rsidP="00C57389">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 eğitim faaliyetleri </w:t>
            </w:r>
            <w:r w:rsidR="001E3086">
              <w:rPr>
                <w:rFonts w:asciiTheme="majorHAnsi" w:hAnsiTheme="majorHAnsi" w:cstheme="minorHAnsi"/>
                <w:sz w:val="22"/>
                <w:szCs w:val="22"/>
              </w:rPr>
              <w:t xml:space="preserve">için gerekli sarf malzemelerin zamanında temini </w:t>
            </w:r>
          </w:p>
          <w:p w14:paraId="3F1661DA" w14:textId="4698F0F6" w:rsidR="00FD081A" w:rsidRPr="00A1170C" w:rsidRDefault="001E3086" w:rsidP="001E3086">
            <w:pPr>
              <w:spacing w:before="120" w:line="360" w:lineRule="auto"/>
              <w:rPr>
                <w:rFonts w:asciiTheme="majorHAnsi" w:hAnsiTheme="majorHAnsi" w:cstheme="minorHAnsi"/>
                <w:sz w:val="22"/>
                <w:szCs w:val="22"/>
              </w:rPr>
            </w:pPr>
            <w:proofErr w:type="gramStart"/>
            <w:r>
              <w:rPr>
                <w:rFonts w:asciiTheme="majorHAnsi" w:hAnsiTheme="majorHAnsi" w:cstheme="minorHAnsi"/>
                <w:sz w:val="22"/>
                <w:szCs w:val="22"/>
              </w:rPr>
              <w:t>idari</w:t>
            </w:r>
            <w:proofErr w:type="gramEnd"/>
            <w:r>
              <w:rPr>
                <w:rFonts w:asciiTheme="majorHAnsi" w:hAnsiTheme="majorHAnsi" w:cstheme="minorHAnsi"/>
                <w:sz w:val="22"/>
                <w:szCs w:val="22"/>
              </w:rPr>
              <w:t xml:space="preserve"> işlerler ilgili </w:t>
            </w:r>
            <w:proofErr w:type="spellStart"/>
            <w:r>
              <w:rPr>
                <w:rFonts w:asciiTheme="majorHAnsi" w:hAnsiTheme="majorHAnsi" w:cstheme="minorHAnsi"/>
                <w:sz w:val="22"/>
                <w:szCs w:val="22"/>
              </w:rPr>
              <w:t>satınalmaların</w:t>
            </w:r>
            <w:proofErr w:type="spellEnd"/>
            <w:r>
              <w:rPr>
                <w:rFonts w:asciiTheme="majorHAnsi" w:hAnsiTheme="majorHAnsi" w:cstheme="minorHAnsi"/>
                <w:sz w:val="22"/>
                <w:szCs w:val="22"/>
              </w:rPr>
              <w:t xml:space="preserve"> zamanında, tam yapılması</w:t>
            </w:r>
            <w:r w:rsidR="00C57389">
              <w:rPr>
                <w:rFonts w:asciiTheme="majorHAnsi" w:hAnsiTheme="majorHAnsi" w:cstheme="minorHAnsi"/>
                <w:sz w:val="22"/>
                <w:szCs w:val="22"/>
              </w:rPr>
              <w:t xml:space="preserve"> </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2712D18F" w:rsidR="00E80C21" w:rsidRPr="00A1170C" w:rsidRDefault="00A361F5" w:rsidP="00A361F5">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Üniversitemizin ihtiyaç duyduğu hizmet alımlarının (temizlik, güvenlik, hazır yemek, araç kiralama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sözleşmelerinin takibi ve süresi dolanların yenilenmesi</w:t>
            </w:r>
          </w:p>
        </w:tc>
        <w:tc>
          <w:tcPr>
            <w:tcW w:w="3260" w:type="dxa"/>
          </w:tcPr>
          <w:p w14:paraId="2DC2A762" w14:textId="42BD105F" w:rsidR="00E80C21" w:rsidRPr="00A1170C" w:rsidRDefault="000E0936" w:rsidP="000E093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öğrenci ve personeline yönelik olarak sürdürülen h</w:t>
            </w:r>
            <w:r w:rsidR="00A361F5">
              <w:rPr>
                <w:rFonts w:asciiTheme="majorHAnsi" w:hAnsiTheme="majorHAnsi" w:cstheme="minorHAnsi"/>
                <w:sz w:val="22"/>
                <w:szCs w:val="22"/>
              </w:rPr>
              <w:t xml:space="preserve">izmetlerde aksama yaşanmaması </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0FDB03B1" w:rsidR="00E80C21" w:rsidRPr="00A1170C" w:rsidRDefault="00155B7A"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İhale Süreçlerinin Yürütülmesi</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F282A30" w14:textId="3F8654B9" w:rsidR="002A40F7" w:rsidRPr="002A40F7" w:rsidRDefault="002A40F7" w:rsidP="002A40F7">
            <w:pPr>
              <w:numPr>
                <w:ilvl w:val="0"/>
                <w:numId w:val="40"/>
              </w:numPr>
              <w:shd w:val="clear" w:color="auto" w:fill="FFFFFF"/>
              <w:spacing w:before="100" w:beforeAutospacing="1" w:after="100" w:afterAutospacing="1"/>
              <w:ind w:left="0"/>
              <w:rPr>
                <w:rFonts w:asciiTheme="majorHAnsi" w:hAnsiTheme="majorHAnsi" w:cs="Arial"/>
                <w:color w:val="333333"/>
                <w:sz w:val="22"/>
                <w:szCs w:val="24"/>
              </w:rPr>
            </w:pPr>
            <w:r>
              <w:rPr>
                <w:rFonts w:asciiTheme="majorHAnsi" w:hAnsiTheme="majorHAnsi" w:cs="Arial"/>
                <w:color w:val="333333"/>
                <w:sz w:val="22"/>
                <w:szCs w:val="24"/>
              </w:rPr>
              <w:t>İhale s</w:t>
            </w:r>
            <w:r w:rsidRPr="002A40F7">
              <w:rPr>
                <w:rFonts w:asciiTheme="majorHAnsi" w:hAnsiTheme="majorHAnsi" w:cs="Arial"/>
                <w:color w:val="333333"/>
                <w:sz w:val="22"/>
                <w:szCs w:val="24"/>
              </w:rPr>
              <w:t>üreçleri ile alakalı olarak kurum içi ve kurum dışı yazışmaların hazırlanması</w:t>
            </w:r>
          </w:p>
          <w:p w14:paraId="12E73A3F" w14:textId="4B1662B1" w:rsidR="002A40F7" w:rsidRPr="002A40F7" w:rsidRDefault="002A40F7" w:rsidP="002A40F7">
            <w:pPr>
              <w:numPr>
                <w:ilvl w:val="0"/>
                <w:numId w:val="40"/>
              </w:numPr>
              <w:shd w:val="clear" w:color="auto" w:fill="FFFFFF"/>
              <w:spacing w:before="100" w:beforeAutospacing="1" w:after="100" w:afterAutospacing="1"/>
              <w:ind w:left="0"/>
              <w:rPr>
                <w:rFonts w:asciiTheme="majorHAnsi" w:hAnsiTheme="majorHAnsi" w:cs="Arial"/>
                <w:color w:val="333333"/>
                <w:sz w:val="22"/>
                <w:szCs w:val="24"/>
              </w:rPr>
            </w:pPr>
            <w:r w:rsidRPr="002A40F7">
              <w:rPr>
                <w:rFonts w:asciiTheme="majorHAnsi" w:hAnsiTheme="majorHAnsi" w:cs="Arial"/>
                <w:color w:val="333333"/>
                <w:sz w:val="22"/>
                <w:szCs w:val="24"/>
              </w:rPr>
              <w:t>İşlem dosyalarının hazırlanması</w:t>
            </w:r>
            <w:r>
              <w:rPr>
                <w:rFonts w:asciiTheme="majorHAnsi" w:hAnsiTheme="majorHAnsi" w:cs="Arial"/>
                <w:color w:val="333333"/>
                <w:sz w:val="22"/>
                <w:szCs w:val="24"/>
              </w:rPr>
              <w:t xml:space="preserve">, kurum içi ihale komisyonun oluşturulması, ihale ilgili süreçlerin takibi, sözleşmelerin hazırlanması, ilgili ürün veya </w:t>
            </w:r>
            <w:r>
              <w:rPr>
                <w:rFonts w:asciiTheme="majorHAnsi" w:hAnsiTheme="majorHAnsi" w:cs="Arial"/>
                <w:color w:val="333333"/>
                <w:sz w:val="22"/>
                <w:szCs w:val="24"/>
              </w:rPr>
              <w:lastRenderedPageBreak/>
              <w:t>hizmetin siparişinin hazırlanması, ilgil</w:t>
            </w:r>
            <w:r w:rsidR="00A73974">
              <w:rPr>
                <w:rFonts w:asciiTheme="majorHAnsi" w:hAnsiTheme="majorHAnsi" w:cs="Arial"/>
                <w:color w:val="333333"/>
                <w:sz w:val="22"/>
                <w:szCs w:val="24"/>
              </w:rPr>
              <w:t>i birime teslimatının yapılması, alınan mal veya hizmetin kalite kontrol süreçlerinin yürütülmesi</w:t>
            </w:r>
          </w:p>
          <w:p w14:paraId="070F964A" w14:textId="573EB0F0" w:rsidR="00E80C21" w:rsidRPr="00A1170C" w:rsidRDefault="00E80C21" w:rsidP="008137A6">
            <w:pPr>
              <w:spacing w:before="120" w:line="360" w:lineRule="auto"/>
              <w:rPr>
                <w:rFonts w:asciiTheme="majorHAnsi" w:hAnsiTheme="majorHAnsi" w:cstheme="minorHAnsi"/>
                <w:sz w:val="22"/>
                <w:szCs w:val="22"/>
              </w:rPr>
            </w:pPr>
          </w:p>
        </w:tc>
        <w:tc>
          <w:tcPr>
            <w:tcW w:w="3260" w:type="dxa"/>
          </w:tcPr>
          <w:p w14:paraId="7C054CDA" w14:textId="403B13EA" w:rsidR="00E07BCB" w:rsidRPr="00A1170C" w:rsidRDefault="00227463" w:rsidP="00227463">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 xml:space="preserve">YÖK Denetim raporunda düzeltilmesi istenen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süreçlerinin tamamlanması ve ilgili denetimin sorunsuz atlatılması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4930BA32" w:rsidR="00D50EA7" w:rsidRPr="00A1170C" w:rsidRDefault="00A73974"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Finansal Kaynak Yönetimi</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7A60C91E" w:rsidR="00D50EA7" w:rsidRPr="00A1170C" w:rsidRDefault="00A73974" w:rsidP="00A7397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bütçesinde öngörülen harcama kalemlerinin bütçe sınırları dahilinde </w:t>
            </w:r>
            <w:proofErr w:type="spellStart"/>
            <w:r>
              <w:rPr>
                <w:rFonts w:asciiTheme="majorHAnsi" w:hAnsiTheme="majorHAnsi" w:cstheme="minorHAnsi"/>
                <w:sz w:val="22"/>
                <w:szCs w:val="22"/>
              </w:rPr>
              <w:t>tedariğinin</w:t>
            </w:r>
            <w:proofErr w:type="spellEnd"/>
            <w:r>
              <w:rPr>
                <w:rFonts w:asciiTheme="majorHAnsi" w:hAnsiTheme="majorHAnsi" w:cstheme="minorHAnsi"/>
                <w:sz w:val="22"/>
                <w:szCs w:val="22"/>
              </w:rPr>
              <w:t xml:space="preserve"> sağlanması </w:t>
            </w:r>
          </w:p>
        </w:tc>
        <w:tc>
          <w:tcPr>
            <w:tcW w:w="3260" w:type="dxa"/>
          </w:tcPr>
          <w:p w14:paraId="0828D261" w14:textId="336EEC3A" w:rsidR="00D50EA7" w:rsidRPr="00A1170C" w:rsidRDefault="00A73974"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bütçesinin verimli kullanılması, belirlenen ödenek tutarlarının altında ürün ve hizmet </w:t>
            </w:r>
            <w:proofErr w:type="spellStart"/>
            <w:r>
              <w:rPr>
                <w:rFonts w:asciiTheme="majorHAnsi" w:hAnsiTheme="majorHAnsi" w:cstheme="minorHAnsi"/>
                <w:sz w:val="22"/>
                <w:szCs w:val="22"/>
              </w:rPr>
              <w:t>tedariği</w:t>
            </w:r>
            <w:proofErr w:type="spellEnd"/>
            <w:r w:rsidR="00DB181A">
              <w:rPr>
                <w:rFonts w:asciiTheme="majorHAnsi" w:hAnsiTheme="majorHAnsi" w:cstheme="minorHAnsi"/>
                <w:sz w:val="22"/>
                <w:szCs w:val="22"/>
              </w:rPr>
              <w:t xml:space="preserve"> sağlanm</w:t>
            </w:r>
            <w:r w:rsidR="001E3086">
              <w:rPr>
                <w:rFonts w:asciiTheme="majorHAnsi" w:hAnsiTheme="majorHAnsi" w:cstheme="minorHAnsi"/>
                <w:sz w:val="22"/>
                <w:szCs w:val="22"/>
              </w:rPr>
              <w:t>ası</w:t>
            </w: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0CAA4271" w:rsidR="00D50EA7" w:rsidRPr="00A1170C" w:rsidRDefault="0022746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Taşınır Kayıt İşlemleri</w:t>
            </w: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75E039DA" w:rsidR="00D50EA7" w:rsidRPr="00A1170C" w:rsidRDefault="00227463"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Üniversitemize alınan her türlü taşınır malzemenin (sarf ve demirbaş) </w:t>
            </w:r>
            <w:r w:rsidR="00D4120D">
              <w:rPr>
                <w:rFonts w:asciiTheme="majorHAnsi" w:hAnsiTheme="majorHAnsi" w:cstheme="minorHAnsi"/>
                <w:sz w:val="22"/>
                <w:szCs w:val="22"/>
              </w:rPr>
              <w:t>kayıtlarının tutulması, buna uygun belge ve cetv</w:t>
            </w:r>
            <w:r w:rsidR="00DB181A">
              <w:rPr>
                <w:rFonts w:asciiTheme="majorHAnsi" w:hAnsiTheme="majorHAnsi" w:cstheme="minorHAnsi"/>
                <w:sz w:val="22"/>
                <w:szCs w:val="22"/>
              </w:rPr>
              <w:t>ellerin düzenlenmesi gibi işlemlerin sürdürülmesi</w:t>
            </w:r>
          </w:p>
        </w:tc>
        <w:tc>
          <w:tcPr>
            <w:tcW w:w="3260" w:type="dxa"/>
          </w:tcPr>
          <w:p w14:paraId="5B9F9FE1" w14:textId="18DF062C" w:rsidR="00D50EA7" w:rsidRPr="00A1170C" w:rsidRDefault="00B25F96"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Stok yönetimi ve kontrolü ile gerçek ihtiyaç miktarları belirlenmiş ve belirlenen periyotlarda toplu alım yapılmak suretiyle </w:t>
            </w:r>
            <w:r w:rsidR="00DB181A">
              <w:rPr>
                <w:rFonts w:asciiTheme="majorHAnsi" w:hAnsiTheme="majorHAnsi" w:cstheme="minorHAnsi"/>
                <w:sz w:val="22"/>
                <w:szCs w:val="22"/>
              </w:rPr>
              <w:t xml:space="preserve">daha uygun fiyata ürün </w:t>
            </w:r>
            <w:proofErr w:type="spellStart"/>
            <w:r w:rsidR="00DB181A">
              <w:rPr>
                <w:rFonts w:asciiTheme="majorHAnsi" w:hAnsiTheme="majorHAnsi" w:cstheme="minorHAnsi"/>
                <w:sz w:val="22"/>
                <w:szCs w:val="22"/>
              </w:rPr>
              <w:t>tedariği</w:t>
            </w:r>
            <w:proofErr w:type="spellEnd"/>
            <w:r w:rsidR="00DB181A">
              <w:rPr>
                <w:rFonts w:asciiTheme="majorHAnsi" w:hAnsiTheme="majorHAnsi" w:cstheme="minorHAnsi"/>
                <w:sz w:val="22"/>
                <w:szCs w:val="22"/>
              </w:rPr>
              <w:t xml:space="preserve"> sağlanmıştır.</w:t>
            </w: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77777777"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7527DA85" w:rsidR="00D50EA7" w:rsidRPr="00A1170C" w:rsidRDefault="00D4120D" w:rsidP="00B25F9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Üniversitemize alınan kırtasiye ve temizlik malzemesi gibi stoklu ürünlerin stok takibi, </w:t>
            </w:r>
            <w:r w:rsidR="00B25F96">
              <w:rPr>
                <w:rFonts w:asciiTheme="majorHAnsi" w:hAnsiTheme="majorHAnsi" w:cstheme="minorHAnsi"/>
                <w:sz w:val="22"/>
                <w:szCs w:val="22"/>
              </w:rPr>
              <w:t>tüketime veya kullanıma verilen taşınırların tesliminin yapılması, kişisel kullanıma verilen demirbaş malzemelerin ilgilisine zimmetinin yapılması</w:t>
            </w:r>
            <w:r w:rsidR="00DB181A">
              <w:rPr>
                <w:rFonts w:asciiTheme="majorHAnsi" w:hAnsiTheme="majorHAnsi" w:cstheme="minorHAnsi"/>
                <w:sz w:val="22"/>
                <w:szCs w:val="22"/>
              </w:rPr>
              <w:t>nın sağlanması</w:t>
            </w:r>
          </w:p>
        </w:tc>
        <w:tc>
          <w:tcPr>
            <w:tcW w:w="3260" w:type="dxa"/>
          </w:tcPr>
          <w:p w14:paraId="00617A21" w14:textId="02517778" w:rsidR="00D50EA7" w:rsidRPr="00A1170C" w:rsidRDefault="00D50EA7" w:rsidP="00D50EA7">
            <w:pPr>
              <w:spacing w:before="120" w:line="360" w:lineRule="auto"/>
              <w:rPr>
                <w:rFonts w:asciiTheme="majorHAnsi" w:hAnsiTheme="majorHAnsi" w:cstheme="minorHAnsi"/>
                <w:sz w:val="22"/>
                <w:szCs w:val="22"/>
              </w:rPr>
            </w:pP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6EAED4DB" w:rsidR="0096167D" w:rsidRPr="00A1170C" w:rsidRDefault="00DB181A"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Tahakkuk İşlemleri</w:t>
            </w: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34995449" w:rsidR="0096167D" w:rsidRPr="00A1170C" w:rsidRDefault="00DB181A"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tarafından alınan her türlü mal ve hizmet giderlerine ilişkin faturaların kontrolü ve LOGO yazılım programına işlenmesi</w:t>
            </w:r>
          </w:p>
        </w:tc>
        <w:tc>
          <w:tcPr>
            <w:tcW w:w="3260" w:type="dxa"/>
          </w:tcPr>
          <w:p w14:paraId="7C785F26" w14:textId="710B9751" w:rsidR="0096167D" w:rsidRPr="00A1170C" w:rsidRDefault="00DB181A" w:rsidP="00D50EA7">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faturalarına daha hızlı erişim sağlanmış ve evvel</w:t>
            </w:r>
            <w:r w:rsidR="00E2438B">
              <w:rPr>
                <w:rFonts w:asciiTheme="majorHAnsi" w:hAnsiTheme="majorHAnsi" w:cstheme="minorHAnsi"/>
                <w:sz w:val="22"/>
                <w:szCs w:val="22"/>
              </w:rPr>
              <w:t>c</w:t>
            </w:r>
            <w:r>
              <w:rPr>
                <w:rFonts w:asciiTheme="majorHAnsi" w:hAnsiTheme="majorHAnsi" w:cstheme="minorHAnsi"/>
                <w:sz w:val="22"/>
                <w:szCs w:val="22"/>
              </w:rPr>
              <w:t xml:space="preserve">e alınan ürün ve hizmetlere ilişkin fiyatlarla güncel fiyat arasında daha sağlıklı mukayese yapılmıştır. </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0797AD13" w:rsidR="00F86C7E" w:rsidRPr="00A1170C" w:rsidRDefault="00F274E3" w:rsidP="00D274F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Talebi</w:t>
            </w:r>
          </w:p>
        </w:tc>
        <w:tc>
          <w:tcPr>
            <w:tcW w:w="1418" w:type="dxa"/>
          </w:tcPr>
          <w:p w14:paraId="4A4D23E9" w14:textId="79F808EF" w:rsidR="00F86C7E" w:rsidRPr="00A1170C" w:rsidRDefault="00F274E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554695D2" w:rsidR="00F86C7E" w:rsidRPr="00A1170C" w:rsidRDefault="00F274E3" w:rsidP="003348FF">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7B23DCC1" w14:textId="5B32157B" w:rsidR="00F86C7E" w:rsidRPr="00A1170C" w:rsidRDefault="00DC494D" w:rsidP="00D274F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0DC386A6" w14:textId="77777777" w:rsidTr="00D274F2">
        <w:tc>
          <w:tcPr>
            <w:tcW w:w="3261" w:type="dxa"/>
          </w:tcPr>
          <w:p w14:paraId="0067FC4F" w14:textId="18009C8C"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Ürün ve Hizmet </w:t>
            </w:r>
            <w:proofErr w:type="spellStart"/>
            <w:r>
              <w:rPr>
                <w:rFonts w:asciiTheme="majorHAnsi" w:hAnsiTheme="majorHAnsi" w:cstheme="minorHAnsi"/>
                <w:sz w:val="22"/>
                <w:szCs w:val="22"/>
              </w:rPr>
              <w:t>Tedariği</w:t>
            </w:r>
            <w:proofErr w:type="spellEnd"/>
          </w:p>
        </w:tc>
        <w:tc>
          <w:tcPr>
            <w:tcW w:w="1418" w:type="dxa"/>
          </w:tcPr>
          <w:p w14:paraId="304720E4" w14:textId="3B7BA89E"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A1644F8"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3EEC63F5" w14:textId="314E09F3" w:rsidR="00BB6596" w:rsidRPr="00A1170C" w:rsidRDefault="00DC494D"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598F2978" w14:textId="77777777" w:rsidTr="00D274F2">
        <w:tc>
          <w:tcPr>
            <w:tcW w:w="3261" w:type="dxa"/>
          </w:tcPr>
          <w:p w14:paraId="21113D36" w14:textId="2A391567"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İhale Süreci</w:t>
            </w:r>
          </w:p>
        </w:tc>
        <w:tc>
          <w:tcPr>
            <w:tcW w:w="1418" w:type="dxa"/>
          </w:tcPr>
          <w:p w14:paraId="2D660F38" w14:textId="12008F8A"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1F3313C9"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14:paraId="4590A823" w14:textId="3C6E1116" w:rsidR="00BB6596" w:rsidRPr="00A1170C" w:rsidRDefault="00DC494D"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DC494D" w:rsidRPr="00A1170C" w14:paraId="0B6B4F2C" w14:textId="77777777" w:rsidTr="00D274F2">
        <w:tc>
          <w:tcPr>
            <w:tcW w:w="3261" w:type="dxa"/>
          </w:tcPr>
          <w:p w14:paraId="47FCCCE9" w14:textId="610ADDBE" w:rsidR="00DC494D" w:rsidRPr="00A1170C" w:rsidRDefault="00DC494D" w:rsidP="00DC494D">
            <w:pPr>
              <w:spacing w:before="60" w:after="60"/>
              <w:rPr>
                <w:rFonts w:asciiTheme="majorHAnsi" w:hAnsiTheme="majorHAnsi" w:cstheme="minorHAnsi"/>
                <w:sz w:val="22"/>
                <w:szCs w:val="22"/>
              </w:rPr>
            </w:pPr>
            <w:r>
              <w:rPr>
                <w:rFonts w:asciiTheme="majorHAnsi" w:hAnsiTheme="majorHAnsi" w:cstheme="minorHAnsi"/>
                <w:sz w:val="22"/>
                <w:szCs w:val="22"/>
              </w:rPr>
              <w:t>Sözleşme Takibi</w:t>
            </w:r>
          </w:p>
        </w:tc>
        <w:tc>
          <w:tcPr>
            <w:tcW w:w="1418" w:type="dxa"/>
          </w:tcPr>
          <w:p w14:paraId="484DF29E" w14:textId="3A8F6851" w:rsidR="00DC494D" w:rsidRPr="00A1170C" w:rsidRDefault="00DC494D" w:rsidP="00DC494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5D0013AB" w:rsidR="00DC494D" w:rsidRPr="00A1170C" w:rsidRDefault="00DC494D" w:rsidP="00DC494D">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14:paraId="40C973C6" w14:textId="65924FFB" w:rsidR="00DC494D" w:rsidRPr="00A1170C" w:rsidRDefault="00DC494D" w:rsidP="00DC494D">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14:paraId="53327460" w14:textId="77777777" w:rsidTr="00D274F2">
        <w:tc>
          <w:tcPr>
            <w:tcW w:w="3261" w:type="dxa"/>
          </w:tcPr>
          <w:p w14:paraId="30E5595E" w14:textId="42B0213D"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Taşınır Kayıt süreci</w:t>
            </w:r>
          </w:p>
        </w:tc>
        <w:tc>
          <w:tcPr>
            <w:tcW w:w="1418" w:type="dxa"/>
          </w:tcPr>
          <w:p w14:paraId="69A2303B" w14:textId="2AA1B455"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213369" w14:textId="70373804"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2ABDECCE" w14:textId="79FEA92C"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Taşınır Kayıt Birimi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7D1407AD"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5DE8EE2B"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Diğer</w:t>
            </w:r>
            <w:r>
              <w:rPr>
                <w:rFonts w:asciiTheme="majorHAnsi" w:hAnsiTheme="majorHAnsi" w:cstheme="minorHAnsi"/>
                <w:sz w:val="22"/>
                <w:szCs w:val="22"/>
              </w:rPr>
              <w:t xml:space="preserve"> Tedarikçiler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00718D50" w:rsidR="00CD37B9" w:rsidRPr="00A1170C" w:rsidRDefault="00322A1E" w:rsidP="00322A1E">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talep değerlendirme raporu / Talep edilen mal ve hizmetin miktar alım usulünün belirlenmesi</w:t>
            </w:r>
          </w:p>
        </w:tc>
        <w:tc>
          <w:tcPr>
            <w:tcW w:w="3236" w:type="dxa"/>
          </w:tcPr>
          <w:p w14:paraId="49A5815D" w14:textId="249EDC2B" w:rsidR="00CD37B9" w:rsidRPr="00A1170C" w:rsidRDefault="00322A1E" w:rsidP="00CD37B9">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6D60A13A" w14:textId="7A8945A0" w:rsidR="00CD37B9" w:rsidRPr="00A1170C" w:rsidRDefault="00322A1E"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14:paraId="3EBDC56B" w14:textId="77777777" w:rsidTr="00FA23A6">
        <w:tc>
          <w:tcPr>
            <w:tcW w:w="4363" w:type="dxa"/>
            <w:gridSpan w:val="2"/>
          </w:tcPr>
          <w:p w14:paraId="63ACADDE" w14:textId="1FB3D96F"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Maliyet Raporu / Satın alınmasına karar kılınan ürün veya hizmetin gerçek değerinin belirlenmesi</w:t>
            </w:r>
          </w:p>
        </w:tc>
        <w:tc>
          <w:tcPr>
            <w:tcW w:w="3236" w:type="dxa"/>
          </w:tcPr>
          <w:p w14:paraId="7296F8AF" w14:textId="75FF0842"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24CF4604" w14:textId="3A2BE2E1"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14:paraId="5BF9623E" w14:textId="77777777" w:rsidTr="00FA23A6">
        <w:tc>
          <w:tcPr>
            <w:tcW w:w="4363" w:type="dxa"/>
            <w:gridSpan w:val="2"/>
          </w:tcPr>
          <w:p w14:paraId="17E1F070" w14:textId="21F206E2"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Envanter Raporu / İlgili mali dönemde alınan taşınırların sayım döküm ve yıllık kullanım detayları</w:t>
            </w:r>
          </w:p>
        </w:tc>
        <w:tc>
          <w:tcPr>
            <w:tcW w:w="3236" w:type="dxa"/>
          </w:tcPr>
          <w:p w14:paraId="51D1AEA3" w14:textId="60275F2B"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14:paraId="742574A9" w14:textId="3FAB5267"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F46F58" w:rsidRPr="00A1170C" w14:paraId="14563C7A" w14:textId="77777777" w:rsidTr="00FA23A6">
        <w:tc>
          <w:tcPr>
            <w:tcW w:w="4363" w:type="dxa"/>
            <w:gridSpan w:val="2"/>
          </w:tcPr>
          <w:p w14:paraId="671B24D3" w14:textId="0C8342D8" w:rsidR="00F46F58" w:rsidRP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Tedarikçi Raporu / ürün ve hizmet </w:t>
            </w:r>
            <w:proofErr w:type="spellStart"/>
            <w:r>
              <w:rPr>
                <w:rFonts w:asciiTheme="majorHAnsi" w:hAnsiTheme="majorHAnsi" w:cstheme="minorHAnsi"/>
                <w:sz w:val="22"/>
                <w:szCs w:val="22"/>
              </w:rPr>
              <w:t>tedariği</w:t>
            </w:r>
            <w:proofErr w:type="spellEnd"/>
            <w:r>
              <w:rPr>
                <w:rFonts w:asciiTheme="majorHAnsi" w:hAnsiTheme="majorHAnsi" w:cstheme="minorHAnsi"/>
                <w:sz w:val="22"/>
                <w:szCs w:val="22"/>
              </w:rPr>
              <w:t xml:space="preserve"> yapılan firmaların karşılaştırılması</w:t>
            </w:r>
          </w:p>
        </w:tc>
        <w:tc>
          <w:tcPr>
            <w:tcW w:w="3236" w:type="dxa"/>
          </w:tcPr>
          <w:p w14:paraId="1760A8D1" w14:textId="601AB346" w:rsidR="00F46F58" w:rsidRPr="00F46F58"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İdari İşler Daire Başkanlığı</w:t>
            </w:r>
          </w:p>
        </w:tc>
        <w:tc>
          <w:tcPr>
            <w:tcW w:w="2891" w:type="dxa"/>
          </w:tcPr>
          <w:p w14:paraId="72391E8F" w14:textId="7B5C7352" w:rsid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6 ayda 1</w:t>
            </w: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96085D">
        <w:trPr>
          <w:trHeight w:val="525"/>
        </w:trPr>
        <w:tc>
          <w:tcPr>
            <w:tcW w:w="10490" w:type="dxa"/>
            <w:tcBorders>
              <w:bottom w:val="single" w:sz="4" w:space="0" w:color="auto"/>
            </w:tcBorders>
            <w:vAlign w:val="center"/>
          </w:tcPr>
          <w:p w14:paraId="019740FD" w14:textId="573895B3" w:rsidR="007B64DE" w:rsidRPr="00A1170C" w:rsidRDefault="007B64DE" w:rsidP="0096085D">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96085D">
        <w:tc>
          <w:tcPr>
            <w:tcW w:w="10490" w:type="dxa"/>
            <w:tcBorders>
              <w:top w:val="nil"/>
            </w:tcBorders>
            <w:vAlign w:val="center"/>
          </w:tcPr>
          <w:p w14:paraId="5F0F32F5" w14:textId="20905C68" w:rsidR="007B64DE" w:rsidRPr="00A1170C" w:rsidRDefault="007B64DE" w:rsidP="0096085D">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96085D">
        <w:tc>
          <w:tcPr>
            <w:tcW w:w="10490" w:type="dxa"/>
          </w:tcPr>
          <w:p w14:paraId="19B4B20B" w14:textId="6EE754B3"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96085D">
        <w:tc>
          <w:tcPr>
            <w:tcW w:w="10490" w:type="dxa"/>
          </w:tcPr>
          <w:p w14:paraId="4C6786FE" w14:textId="3BA93E47"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646E3CB" w:rsidR="009621E3" w:rsidRPr="00A1170C" w:rsidRDefault="00484E52"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maliye, işletme ve iktisat bölümlerinden mezun</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189DD89C"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7A8BA7DE"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AB3EFA0"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5002935E"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84E52">
                    <w:rPr>
                      <w:rFonts w:asciiTheme="majorHAnsi" w:hAnsiTheme="majorHAnsi" w:cstheme="minorHAnsi"/>
                      <w:sz w:val="22"/>
                      <w:szCs w:val="22"/>
                    </w:rPr>
                    <w:t xml:space="preserve"> LOGO</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0DDC4A41"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1694D6E"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57194F91"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FCC3F1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010E511C"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599C3B4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1D4A5413"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99BE7CA"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47881985"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2FA39181"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Finansal Kaynak Yönetimi </w:t>
            </w:r>
          </w:p>
        </w:tc>
        <w:tc>
          <w:tcPr>
            <w:tcW w:w="7371" w:type="dxa"/>
            <w:gridSpan w:val="5"/>
          </w:tcPr>
          <w:p w14:paraId="33B8F8ED" w14:textId="145EEC09"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Üniversitemiz finansal kaynaklarının en verimli şekilde kullanılması, en uygun ürün veya hizmetin en uygun fiyattan ve en uygun vadeyle tedarik edilmesi</w:t>
            </w:r>
          </w:p>
        </w:tc>
      </w:tr>
      <w:tr w:rsidR="00C93B61" w:rsidRPr="00A1170C" w14:paraId="3CB38540" w14:textId="77777777" w:rsidTr="005F0091">
        <w:tc>
          <w:tcPr>
            <w:tcW w:w="3120" w:type="dxa"/>
          </w:tcPr>
          <w:p w14:paraId="5D8CE23A" w14:textId="707BC495"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Zaman Yönetimi</w:t>
            </w:r>
          </w:p>
        </w:tc>
        <w:tc>
          <w:tcPr>
            <w:tcW w:w="7371" w:type="dxa"/>
            <w:gridSpan w:val="5"/>
          </w:tcPr>
          <w:p w14:paraId="00CFBDDD" w14:textId="379E0D2E" w:rsidR="00C93B61" w:rsidRPr="009B1A5C" w:rsidRDefault="005D58F9" w:rsidP="005D58F9">
            <w:pPr>
              <w:spacing w:before="60" w:after="60"/>
              <w:rPr>
                <w:rFonts w:asciiTheme="majorHAnsi" w:hAnsiTheme="majorHAnsi" w:cstheme="minorHAnsi"/>
                <w:szCs w:val="22"/>
              </w:rPr>
            </w:pPr>
            <w:r>
              <w:rPr>
                <w:rFonts w:asciiTheme="majorHAnsi" w:hAnsiTheme="majorHAnsi" w:cstheme="minorHAnsi"/>
                <w:szCs w:val="22"/>
              </w:rPr>
              <w:t xml:space="preserve">Sipariş edilen ürün veya hizmetin ihtiyaç duyulan zaman aralığında tedarik edilmesi </w:t>
            </w:r>
          </w:p>
        </w:tc>
      </w:tr>
      <w:tr w:rsidR="00C93B61" w:rsidRPr="00A1170C" w14:paraId="5FC3A202" w14:textId="77777777" w:rsidTr="005F0091">
        <w:tc>
          <w:tcPr>
            <w:tcW w:w="3120" w:type="dxa"/>
          </w:tcPr>
          <w:p w14:paraId="4E0BCA68" w14:textId="36244B46"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Piyasa Analizi</w:t>
            </w:r>
          </w:p>
        </w:tc>
        <w:tc>
          <w:tcPr>
            <w:tcW w:w="7371" w:type="dxa"/>
            <w:gridSpan w:val="5"/>
          </w:tcPr>
          <w:p w14:paraId="3560DB23" w14:textId="77A10EDA"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 xml:space="preserve">Doğru pazar araştırması ile alınacak mal veya hizmetin gerçek ve güncel değeri belirlenir. </w:t>
            </w:r>
          </w:p>
        </w:tc>
      </w:tr>
      <w:tr w:rsidR="00C93B61" w:rsidRPr="00A1170C" w14:paraId="19B60860" w14:textId="77777777" w:rsidTr="005F0091">
        <w:tc>
          <w:tcPr>
            <w:tcW w:w="3120" w:type="dxa"/>
          </w:tcPr>
          <w:p w14:paraId="3EE02002" w14:textId="0F31625E"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Tedarikçi ilişkileri Yönetimi</w:t>
            </w:r>
          </w:p>
        </w:tc>
        <w:tc>
          <w:tcPr>
            <w:tcW w:w="7371" w:type="dxa"/>
            <w:gridSpan w:val="5"/>
          </w:tcPr>
          <w:p w14:paraId="3738D0FB" w14:textId="4C7D423E"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Tedarikçilerin işletmeye sağladıkları katkıları değerlendirmek, artırmak ve sürdürülebi</w:t>
            </w:r>
            <w:r w:rsidR="0096085D">
              <w:rPr>
                <w:rFonts w:asciiTheme="majorHAnsi" w:hAnsiTheme="majorHAnsi" w:cstheme="minorHAnsi"/>
                <w:szCs w:val="22"/>
              </w:rPr>
              <w:t>li</w:t>
            </w:r>
            <w:r>
              <w:rPr>
                <w:rFonts w:asciiTheme="majorHAnsi" w:hAnsiTheme="majorHAnsi" w:cstheme="minorHAnsi"/>
                <w:szCs w:val="22"/>
              </w:rPr>
              <w:t xml:space="preserve">rliğini </w:t>
            </w:r>
            <w:r w:rsidR="0096085D">
              <w:rPr>
                <w:rFonts w:asciiTheme="majorHAnsi" w:hAnsiTheme="majorHAnsi" w:cstheme="minorHAnsi"/>
                <w:szCs w:val="22"/>
              </w:rPr>
              <w:t>sağlayabilmektir.</w:t>
            </w:r>
          </w:p>
        </w:tc>
      </w:tr>
      <w:tr w:rsidR="00C93B61" w:rsidRPr="00A1170C" w14:paraId="2993FBC5" w14:textId="77777777" w:rsidTr="005F0091">
        <w:tc>
          <w:tcPr>
            <w:tcW w:w="3120" w:type="dxa"/>
          </w:tcPr>
          <w:p w14:paraId="5987B271" w14:textId="5039C1E4" w:rsidR="00C93B61" w:rsidRPr="00A1170C" w:rsidRDefault="0096085D" w:rsidP="00C93B61">
            <w:pPr>
              <w:spacing w:before="60" w:after="60"/>
              <w:rPr>
                <w:rFonts w:asciiTheme="majorHAnsi" w:hAnsiTheme="majorHAnsi" w:cstheme="minorHAnsi"/>
                <w:sz w:val="22"/>
                <w:szCs w:val="22"/>
              </w:rPr>
            </w:pPr>
            <w:r>
              <w:rPr>
                <w:rFonts w:asciiTheme="majorHAnsi" w:hAnsiTheme="majorHAnsi" w:cstheme="minorHAnsi"/>
                <w:sz w:val="22"/>
                <w:szCs w:val="22"/>
              </w:rPr>
              <w:t>Stratejik Düşünce Yapısı</w:t>
            </w:r>
          </w:p>
        </w:tc>
        <w:tc>
          <w:tcPr>
            <w:tcW w:w="7371" w:type="dxa"/>
            <w:gridSpan w:val="5"/>
          </w:tcPr>
          <w:p w14:paraId="45D5791C" w14:textId="4C909B3D" w:rsidR="00C93B61" w:rsidRPr="009B1A5C" w:rsidRDefault="0096085D" w:rsidP="0096085D">
            <w:pPr>
              <w:spacing w:before="60" w:after="60"/>
              <w:rPr>
                <w:rFonts w:asciiTheme="majorHAnsi" w:hAnsiTheme="majorHAnsi" w:cstheme="minorHAnsi"/>
                <w:szCs w:val="22"/>
              </w:rPr>
            </w:pPr>
            <w:r>
              <w:rPr>
                <w:rFonts w:asciiTheme="majorHAnsi" w:hAnsiTheme="majorHAnsi" w:cstheme="minorHAnsi"/>
                <w:szCs w:val="22"/>
              </w:rPr>
              <w:t xml:space="preserve">Sahip olunan teknik yeterlilik ile bilgi birikimi ve uzmanlık birleştirilerek </w:t>
            </w:r>
            <w:proofErr w:type="spellStart"/>
            <w:r>
              <w:rPr>
                <w:rFonts w:asciiTheme="majorHAnsi" w:hAnsiTheme="majorHAnsi" w:cstheme="minorHAnsi"/>
                <w:szCs w:val="22"/>
              </w:rPr>
              <w:t>satınalma</w:t>
            </w:r>
            <w:proofErr w:type="spellEnd"/>
            <w:r>
              <w:rPr>
                <w:rFonts w:asciiTheme="majorHAnsi" w:hAnsiTheme="majorHAnsi" w:cstheme="minorHAnsi"/>
                <w:szCs w:val="22"/>
              </w:rPr>
              <w:t xml:space="preserve"> sürecinde en uygun vadede en uygun ve kaliteli ürünü tedarik edebilmektir.</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439ADA57" w:rsidR="00C41975" w:rsidRPr="00A1170C" w:rsidRDefault="0096085D"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 Bilgisi</w:t>
            </w:r>
          </w:p>
        </w:tc>
        <w:tc>
          <w:tcPr>
            <w:tcW w:w="993" w:type="dxa"/>
            <w:shd w:val="clear" w:color="auto" w:fill="auto"/>
          </w:tcPr>
          <w:p w14:paraId="4F5A44CC" w14:textId="26B71A04"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1010048"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Tedarik Yöntemleri</w:t>
            </w:r>
          </w:p>
        </w:tc>
        <w:tc>
          <w:tcPr>
            <w:tcW w:w="993" w:type="dxa"/>
            <w:shd w:val="clear" w:color="auto" w:fill="auto"/>
          </w:tcPr>
          <w:p w14:paraId="5D07AB5B" w14:textId="6E7478D6"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408291EB"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Veri Analizi ve Raporlama</w:t>
            </w:r>
          </w:p>
        </w:tc>
        <w:tc>
          <w:tcPr>
            <w:tcW w:w="993" w:type="dxa"/>
            <w:shd w:val="clear" w:color="auto" w:fill="auto"/>
          </w:tcPr>
          <w:p w14:paraId="41C95995" w14:textId="6C24C46D"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73A5658" w:rsidR="005F0091" w:rsidRPr="00A1170C" w:rsidRDefault="0096085D"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İnsiyatif</w:t>
            </w:r>
            <w:proofErr w:type="spellEnd"/>
            <w:r>
              <w:rPr>
                <w:rFonts w:asciiTheme="majorHAnsi" w:hAnsiTheme="majorHAnsi" w:cstheme="minorHAnsi"/>
                <w:sz w:val="22"/>
                <w:szCs w:val="22"/>
              </w:rPr>
              <w:t xml:space="preserve"> kul</w:t>
            </w:r>
            <w:r w:rsidR="003F03FC">
              <w:rPr>
                <w:rFonts w:asciiTheme="majorHAnsi" w:hAnsiTheme="majorHAnsi" w:cstheme="minorHAnsi"/>
                <w:sz w:val="22"/>
                <w:szCs w:val="22"/>
              </w:rPr>
              <w:t>l</w:t>
            </w:r>
            <w:r>
              <w:rPr>
                <w:rFonts w:asciiTheme="majorHAnsi" w:hAnsiTheme="majorHAnsi" w:cstheme="minorHAnsi"/>
                <w:sz w:val="22"/>
                <w:szCs w:val="22"/>
              </w:rPr>
              <w:t>anma</w:t>
            </w:r>
          </w:p>
        </w:tc>
        <w:tc>
          <w:tcPr>
            <w:tcW w:w="993" w:type="dxa"/>
            <w:shd w:val="clear" w:color="auto" w:fill="auto"/>
          </w:tcPr>
          <w:p w14:paraId="7460DB70" w14:textId="45ADAB20"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340F2FE8" w:rsidR="005F0091" w:rsidRPr="00A1170C" w:rsidRDefault="003F03F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7237B66E"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Esneklik </w:t>
            </w: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73A1A291" w:rsidR="005F0091"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16AA752"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Zaman Planlaması</w:t>
            </w:r>
          </w:p>
        </w:tc>
        <w:tc>
          <w:tcPr>
            <w:tcW w:w="993" w:type="dxa"/>
            <w:shd w:val="clear" w:color="auto" w:fill="auto"/>
          </w:tcPr>
          <w:p w14:paraId="6486C681" w14:textId="1AE69435" w:rsidR="005F0091"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415B0E4B" w:rsidR="005F0091"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Sorumluluk Alma</w:t>
            </w:r>
          </w:p>
        </w:tc>
        <w:tc>
          <w:tcPr>
            <w:tcW w:w="993" w:type="dxa"/>
            <w:shd w:val="clear" w:color="auto" w:fill="auto"/>
          </w:tcPr>
          <w:p w14:paraId="45F4C8BC" w14:textId="328ACE48" w:rsidR="005F0091" w:rsidRPr="00A1170C" w:rsidRDefault="003F03F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121869F7" w:rsidR="009B1A5C" w:rsidRPr="00A1170C" w:rsidRDefault="003F03FC" w:rsidP="003F03FC">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46A234E4" w14:textId="77777777" w:rsidR="00234F3B" w:rsidRDefault="00234F3B" w:rsidP="004C227A">
      <w:pPr>
        <w:spacing w:before="120" w:after="120"/>
        <w:ind w:right="-425"/>
        <w:jc w:val="both"/>
        <w:rPr>
          <w:rFonts w:asciiTheme="majorHAnsi" w:eastAsia="Arial Unicode MS" w:hAnsiTheme="majorHAnsi" w:cstheme="minorHAnsi"/>
        </w:rPr>
      </w:pPr>
    </w:p>
    <w:p w14:paraId="57D3F148" w14:textId="77777777" w:rsidR="00234F3B" w:rsidRDefault="00234F3B" w:rsidP="004C227A">
      <w:pPr>
        <w:spacing w:before="120" w:after="120"/>
        <w:ind w:right="-425"/>
        <w:jc w:val="both"/>
        <w:rPr>
          <w:rFonts w:asciiTheme="majorHAnsi" w:eastAsia="Arial Unicode MS" w:hAnsiTheme="majorHAnsi" w:cstheme="minorHAnsi"/>
        </w:rPr>
      </w:pPr>
    </w:p>
    <w:p w14:paraId="78DC4AEB" w14:textId="77777777" w:rsidR="00234F3B" w:rsidRDefault="00234F3B" w:rsidP="004C227A">
      <w:pPr>
        <w:spacing w:before="120" w:after="120"/>
        <w:ind w:right="-425"/>
        <w:jc w:val="both"/>
        <w:rPr>
          <w:rFonts w:asciiTheme="majorHAnsi" w:eastAsia="Arial Unicode MS" w:hAnsiTheme="majorHAnsi" w:cstheme="minorHAnsi"/>
        </w:rPr>
      </w:pPr>
    </w:p>
    <w:p w14:paraId="36330B90" w14:textId="77777777" w:rsidR="00234F3B" w:rsidRDefault="00234F3B" w:rsidP="004C227A">
      <w:pPr>
        <w:spacing w:before="120" w:after="120"/>
        <w:ind w:right="-425"/>
        <w:jc w:val="both"/>
        <w:rPr>
          <w:rFonts w:asciiTheme="majorHAnsi" w:eastAsia="Arial Unicode MS" w:hAnsiTheme="majorHAnsi" w:cstheme="minorHAnsi"/>
        </w:rPr>
      </w:pPr>
    </w:p>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bookmarkStart w:id="0" w:name="_GoBack"/>
      <w:bookmarkEnd w:id="0"/>
    </w:p>
    <w:sectPr w:rsidR="00053E05" w:rsidRPr="00053E05" w:rsidSect="00F40B0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4FB8" w14:textId="77777777" w:rsidR="00A76C17" w:rsidRDefault="00A76C17">
      <w:r>
        <w:separator/>
      </w:r>
    </w:p>
  </w:endnote>
  <w:endnote w:type="continuationSeparator" w:id="0">
    <w:p w14:paraId="4B681203" w14:textId="77777777" w:rsidR="00A76C17" w:rsidRDefault="00A7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2AFF" w:usb1="4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aktPro-Norm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96085D" w:rsidRDefault="0096085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96085D" w:rsidRDefault="009608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14B4" w14:textId="77777777" w:rsidR="00A76C17" w:rsidRDefault="00A76C17">
      <w:r>
        <w:separator/>
      </w:r>
    </w:p>
  </w:footnote>
  <w:footnote w:type="continuationSeparator" w:id="0">
    <w:p w14:paraId="31AA50AB" w14:textId="77777777" w:rsidR="00A76C17" w:rsidRDefault="00A7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6085D" w:rsidRPr="00DD412A" w14:paraId="179AD055" w14:textId="77777777" w:rsidTr="00F40B0B">
      <w:trPr>
        <w:trHeight w:val="285"/>
      </w:trPr>
      <w:tc>
        <w:tcPr>
          <w:tcW w:w="1702" w:type="dxa"/>
          <w:vMerge w:val="restart"/>
          <w:tcBorders>
            <w:right w:val="nil"/>
          </w:tcBorders>
          <w:vAlign w:val="center"/>
        </w:tcPr>
        <w:p w14:paraId="64277055" w14:textId="44D746D2" w:rsidR="0096085D" w:rsidRDefault="0096085D"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96085D" w:rsidRDefault="0096085D" w:rsidP="00A119B2">
          <w:pPr>
            <w:spacing w:line="276" w:lineRule="auto"/>
            <w:rPr>
              <w:b/>
              <w:bCs/>
            </w:rPr>
          </w:pPr>
        </w:p>
        <w:p w14:paraId="111C89FC" w14:textId="77777777" w:rsidR="0096085D" w:rsidRDefault="0096085D" w:rsidP="00A119B2">
          <w:pPr>
            <w:spacing w:line="276" w:lineRule="auto"/>
            <w:rPr>
              <w:b/>
              <w:bCs/>
            </w:rPr>
          </w:pPr>
        </w:p>
        <w:p w14:paraId="0EE63821" w14:textId="77777777" w:rsidR="0096085D" w:rsidRDefault="0096085D" w:rsidP="00A119B2">
          <w:pPr>
            <w:spacing w:line="276" w:lineRule="auto"/>
            <w:rPr>
              <w:b/>
              <w:bCs/>
            </w:rPr>
          </w:pPr>
        </w:p>
        <w:p w14:paraId="31040A94" w14:textId="77777777" w:rsidR="0096085D" w:rsidRPr="00DD412A" w:rsidRDefault="0096085D" w:rsidP="00A119B2">
          <w:pPr>
            <w:spacing w:line="276" w:lineRule="auto"/>
            <w:rPr>
              <w:b/>
              <w:bCs/>
            </w:rPr>
          </w:pPr>
        </w:p>
      </w:tc>
      <w:tc>
        <w:tcPr>
          <w:tcW w:w="5103" w:type="dxa"/>
          <w:vMerge w:val="restart"/>
          <w:tcBorders>
            <w:left w:val="nil"/>
          </w:tcBorders>
          <w:vAlign w:val="center"/>
        </w:tcPr>
        <w:p w14:paraId="03169946" w14:textId="77777777"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96085D" w:rsidRPr="00DD412A" w:rsidRDefault="0096085D"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1AEA09BD" w:rsidR="0096085D" w:rsidRPr="00FB26F0" w:rsidRDefault="00D631FA" w:rsidP="00A119B2">
          <w:pPr>
            <w:spacing w:line="276" w:lineRule="auto"/>
            <w:jc w:val="center"/>
            <w:rPr>
              <w:rFonts w:asciiTheme="majorHAnsi" w:hAnsiTheme="majorHAnsi"/>
            </w:rPr>
          </w:pPr>
          <w:r w:rsidRPr="00D631FA">
            <w:rPr>
              <w:rFonts w:asciiTheme="majorHAnsi" w:hAnsiTheme="majorHAnsi"/>
            </w:rPr>
            <w:t>LHÜ-İD-GRV-0002</w:t>
          </w:r>
        </w:p>
      </w:tc>
    </w:tr>
    <w:tr w:rsidR="0096085D" w:rsidRPr="00DD412A" w14:paraId="47079077" w14:textId="77777777" w:rsidTr="00F40B0B">
      <w:trPr>
        <w:trHeight w:val="270"/>
      </w:trPr>
      <w:tc>
        <w:tcPr>
          <w:tcW w:w="1702" w:type="dxa"/>
          <w:vMerge/>
          <w:tcBorders>
            <w:right w:val="nil"/>
          </w:tcBorders>
          <w:vAlign w:val="center"/>
        </w:tcPr>
        <w:p w14:paraId="293714F6" w14:textId="77777777" w:rsidR="0096085D" w:rsidRPr="00DD412A" w:rsidRDefault="0096085D" w:rsidP="00A119B2">
          <w:pPr>
            <w:spacing w:line="276" w:lineRule="auto"/>
            <w:rPr>
              <w:noProof/>
            </w:rPr>
          </w:pPr>
        </w:p>
      </w:tc>
      <w:tc>
        <w:tcPr>
          <w:tcW w:w="5103" w:type="dxa"/>
          <w:vMerge/>
          <w:tcBorders>
            <w:left w:val="nil"/>
          </w:tcBorders>
        </w:tcPr>
        <w:p w14:paraId="412BF12B" w14:textId="77777777" w:rsidR="0096085D" w:rsidRPr="00DD412A" w:rsidRDefault="0096085D" w:rsidP="00A119B2">
          <w:pPr>
            <w:spacing w:line="276" w:lineRule="auto"/>
          </w:pPr>
        </w:p>
      </w:tc>
      <w:tc>
        <w:tcPr>
          <w:tcW w:w="1984" w:type="dxa"/>
          <w:vAlign w:val="center"/>
        </w:tcPr>
        <w:p w14:paraId="4DCFC341"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96085D" w:rsidRPr="00FB26F0" w:rsidRDefault="0096085D" w:rsidP="00A119B2">
          <w:pPr>
            <w:spacing w:line="276" w:lineRule="auto"/>
            <w:jc w:val="center"/>
            <w:rPr>
              <w:rFonts w:asciiTheme="majorHAnsi" w:hAnsiTheme="majorHAnsi"/>
            </w:rPr>
          </w:pPr>
          <w:r w:rsidRPr="00FB26F0">
            <w:rPr>
              <w:rFonts w:asciiTheme="majorHAnsi" w:hAnsiTheme="majorHAnsi"/>
              <w:szCs w:val="21"/>
            </w:rPr>
            <w:t>15.01.2020</w:t>
          </w:r>
        </w:p>
      </w:tc>
    </w:tr>
    <w:tr w:rsidR="0096085D" w:rsidRPr="00DD412A" w14:paraId="06752FDA" w14:textId="77777777" w:rsidTr="00F40B0B">
      <w:trPr>
        <w:trHeight w:val="270"/>
      </w:trPr>
      <w:tc>
        <w:tcPr>
          <w:tcW w:w="1702" w:type="dxa"/>
          <w:vMerge/>
          <w:tcBorders>
            <w:right w:val="nil"/>
          </w:tcBorders>
          <w:vAlign w:val="center"/>
        </w:tcPr>
        <w:p w14:paraId="083DFC87" w14:textId="77777777" w:rsidR="0096085D" w:rsidRPr="00DD412A" w:rsidRDefault="0096085D" w:rsidP="00A119B2">
          <w:pPr>
            <w:spacing w:line="276" w:lineRule="auto"/>
            <w:rPr>
              <w:noProof/>
            </w:rPr>
          </w:pPr>
        </w:p>
      </w:tc>
      <w:tc>
        <w:tcPr>
          <w:tcW w:w="5103" w:type="dxa"/>
          <w:vMerge/>
          <w:tcBorders>
            <w:left w:val="nil"/>
          </w:tcBorders>
        </w:tcPr>
        <w:p w14:paraId="4D0D6B9C" w14:textId="77777777" w:rsidR="0096085D" w:rsidRPr="00DD412A" w:rsidRDefault="0096085D" w:rsidP="00A119B2">
          <w:pPr>
            <w:spacing w:line="276" w:lineRule="auto"/>
          </w:pPr>
        </w:p>
      </w:tc>
      <w:tc>
        <w:tcPr>
          <w:tcW w:w="1984" w:type="dxa"/>
          <w:vAlign w:val="center"/>
        </w:tcPr>
        <w:p w14:paraId="16E60BBA"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96085D" w:rsidRPr="00FB26F0" w:rsidRDefault="0096085D" w:rsidP="00A119B2">
          <w:pPr>
            <w:spacing w:line="276" w:lineRule="auto"/>
            <w:jc w:val="center"/>
            <w:rPr>
              <w:rFonts w:asciiTheme="majorHAnsi" w:hAnsiTheme="majorHAnsi"/>
            </w:rPr>
          </w:pPr>
          <w:r>
            <w:rPr>
              <w:rFonts w:asciiTheme="majorHAnsi" w:hAnsiTheme="majorHAnsi"/>
              <w:szCs w:val="21"/>
            </w:rPr>
            <w:t>04.03.2024</w:t>
          </w:r>
        </w:p>
      </w:tc>
    </w:tr>
    <w:tr w:rsidR="0096085D" w:rsidRPr="00DD412A" w14:paraId="05EB684E" w14:textId="77777777" w:rsidTr="00F40B0B">
      <w:trPr>
        <w:trHeight w:val="287"/>
      </w:trPr>
      <w:tc>
        <w:tcPr>
          <w:tcW w:w="1702" w:type="dxa"/>
          <w:vMerge/>
          <w:tcBorders>
            <w:right w:val="nil"/>
          </w:tcBorders>
          <w:vAlign w:val="center"/>
        </w:tcPr>
        <w:p w14:paraId="58B96DD9" w14:textId="77777777" w:rsidR="0096085D" w:rsidRPr="00DD412A" w:rsidRDefault="0096085D" w:rsidP="00A119B2">
          <w:pPr>
            <w:spacing w:line="276" w:lineRule="auto"/>
            <w:rPr>
              <w:noProof/>
            </w:rPr>
          </w:pPr>
        </w:p>
      </w:tc>
      <w:tc>
        <w:tcPr>
          <w:tcW w:w="5103" w:type="dxa"/>
          <w:vMerge/>
          <w:tcBorders>
            <w:left w:val="nil"/>
          </w:tcBorders>
        </w:tcPr>
        <w:p w14:paraId="5CB80BC0" w14:textId="77777777" w:rsidR="0096085D" w:rsidRPr="00DD412A" w:rsidRDefault="0096085D" w:rsidP="00A119B2">
          <w:pPr>
            <w:spacing w:line="276" w:lineRule="auto"/>
          </w:pPr>
        </w:p>
      </w:tc>
      <w:tc>
        <w:tcPr>
          <w:tcW w:w="1984" w:type="dxa"/>
          <w:vAlign w:val="center"/>
        </w:tcPr>
        <w:p w14:paraId="1BA7B080"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96085D" w:rsidRPr="00FB26F0" w:rsidRDefault="0096085D" w:rsidP="00A119B2">
          <w:pPr>
            <w:spacing w:line="276" w:lineRule="auto"/>
            <w:jc w:val="center"/>
            <w:rPr>
              <w:rFonts w:asciiTheme="majorHAnsi" w:hAnsiTheme="majorHAnsi"/>
            </w:rPr>
          </w:pPr>
          <w:r>
            <w:rPr>
              <w:rFonts w:asciiTheme="majorHAnsi" w:hAnsiTheme="majorHAnsi"/>
              <w:szCs w:val="21"/>
            </w:rPr>
            <w:t>02</w:t>
          </w:r>
        </w:p>
      </w:tc>
    </w:tr>
    <w:tr w:rsidR="0096085D" w:rsidRPr="00DD412A" w14:paraId="66C3396A" w14:textId="77777777" w:rsidTr="00F40B0B">
      <w:trPr>
        <w:trHeight w:val="225"/>
      </w:trPr>
      <w:tc>
        <w:tcPr>
          <w:tcW w:w="1702" w:type="dxa"/>
          <w:vMerge/>
          <w:tcBorders>
            <w:right w:val="nil"/>
          </w:tcBorders>
          <w:vAlign w:val="center"/>
        </w:tcPr>
        <w:p w14:paraId="330D2D03" w14:textId="77777777" w:rsidR="0096085D" w:rsidRPr="00DD412A" w:rsidRDefault="0096085D" w:rsidP="00A119B2">
          <w:pPr>
            <w:spacing w:line="276" w:lineRule="auto"/>
            <w:rPr>
              <w:noProof/>
            </w:rPr>
          </w:pPr>
        </w:p>
      </w:tc>
      <w:tc>
        <w:tcPr>
          <w:tcW w:w="5103" w:type="dxa"/>
          <w:vMerge/>
          <w:tcBorders>
            <w:left w:val="nil"/>
          </w:tcBorders>
        </w:tcPr>
        <w:p w14:paraId="1B849A2B" w14:textId="77777777" w:rsidR="0096085D" w:rsidRPr="00DD412A" w:rsidRDefault="0096085D" w:rsidP="00A119B2">
          <w:pPr>
            <w:spacing w:line="276" w:lineRule="auto"/>
          </w:pPr>
        </w:p>
      </w:tc>
      <w:tc>
        <w:tcPr>
          <w:tcW w:w="1984" w:type="dxa"/>
          <w:vAlign w:val="center"/>
        </w:tcPr>
        <w:p w14:paraId="491B2170" w14:textId="77777777" w:rsidR="0096085D" w:rsidRPr="00FB26F0" w:rsidRDefault="0096085D"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96085D" w:rsidRPr="00FB26F0" w:rsidRDefault="0096085D"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1E3086">
            <w:rPr>
              <w:rFonts w:asciiTheme="majorHAnsi" w:hAnsiTheme="majorHAnsi"/>
              <w:noProof/>
            </w:rPr>
            <w:t>6</w:t>
          </w:r>
          <w:r w:rsidRPr="00F40B0B">
            <w:rPr>
              <w:rFonts w:asciiTheme="majorHAnsi" w:hAnsiTheme="majorHAnsi"/>
              <w:noProof/>
            </w:rPr>
            <w:fldChar w:fldCharType="end"/>
          </w:r>
        </w:p>
      </w:tc>
    </w:tr>
  </w:tbl>
  <w:p w14:paraId="0F6CA20F" w14:textId="14C20DEC" w:rsidR="0096085D" w:rsidRDefault="0096085D">
    <w:pPr>
      <w:pStyle w:val="stBilgi"/>
      <w:tabs>
        <w:tab w:val="clear" w:pos="4536"/>
        <w:tab w:val="left" w:pos="2268"/>
        <w:tab w:val="left" w:pos="5954"/>
      </w:tabs>
    </w:pPr>
  </w:p>
  <w:p w14:paraId="72822F73" w14:textId="77777777" w:rsidR="0096085D" w:rsidRDefault="0096085D">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B876463"/>
    <w:multiLevelType w:val="multilevel"/>
    <w:tmpl w:val="016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8"/>
  </w:num>
  <w:num w:numId="3">
    <w:abstractNumId w:val="18"/>
  </w:num>
  <w:num w:numId="4">
    <w:abstractNumId w:val="37"/>
  </w:num>
  <w:num w:numId="5">
    <w:abstractNumId w:val="2"/>
  </w:num>
  <w:num w:numId="6">
    <w:abstractNumId w:val="39"/>
  </w:num>
  <w:num w:numId="7">
    <w:abstractNumId w:val="0"/>
  </w:num>
  <w:num w:numId="8">
    <w:abstractNumId w:val="21"/>
  </w:num>
  <w:num w:numId="9">
    <w:abstractNumId w:val="23"/>
  </w:num>
  <w:num w:numId="10">
    <w:abstractNumId w:val="1"/>
  </w:num>
  <w:num w:numId="11">
    <w:abstractNumId w:val="5"/>
  </w:num>
  <w:num w:numId="12">
    <w:abstractNumId w:val="13"/>
  </w:num>
  <w:num w:numId="13">
    <w:abstractNumId w:val="33"/>
  </w:num>
  <w:num w:numId="14">
    <w:abstractNumId w:val="35"/>
  </w:num>
  <w:num w:numId="15">
    <w:abstractNumId w:val="11"/>
  </w:num>
  <w:num w:numId="16">
    <w:abstractNumId w:val="34"/>
  </w:num>
  <w:num w:numId="17">
    <w:abstractNumId w:val="14"/>
  </w:num>
  <w:num w:numId="18">
    <w:abstractNumId w:val="24"/>
  </w:num>
  <w:num w:numId="19">
    <w:abstractNumId w:val="28"/>
  </w:num>
  <w:num w:numId="20">
    <w:abstractNumId w:val="17"/>
  </w:num>
  <w:num w:numId="21">
    <w:abstractNumId w:val="30"/>
  </w:num>
  <w:num w:numId="22">
    <w:abstractNumId w:val="29"/>
  </w:num>
  <w:num w:numId="23">
    <w:abstractNumId w:val="38"/>
  </w:num>
  <w:num w:numId="24">
    <w:abstractNumId w:val="16"/>
  </w:num>
  <w:num w:numId="25">
    <w:abstractNumId w:val="22"/>
  </w:num>
  <w:num w:numId="26">
    <w:abstractNumId w:val="25"/>
  </w:num>
  <w:num w:numId="27">
    <w:abstractNumId w:val="19"/>
  </w:num>
  <w:num w:numId="28">
    <w:abstractNumId w:val="27"/>
  </w:num>
  <w:num w:numId="29">
    <w:abstractNumId w:val="9"/>
  </w:num>
  <w:num w:numId="30">
    <w:abstractNumId w:val="26"/>
  </w:num>
  <w:num w:numId="31">
    <w:abstractNumId w:val="15"/>
  </w:num>
  <w:num w:numId="32">
    <w:abstractNumId w:val="10"/>
  </w:num>
  <w:num w:numId="33">
    <w:abstractNumId w:val="4"/>
  </w:num>
  <w:num w:numId="34">
    <w:abstractNumId w:val="20"/>
  </w:num>
  <w:num w:numId="35">
    <w:abstractNumId w:val="3"/>
  </w:num>
  <w:num w:numId="36">
    <w:abstractNumId w:val="32"/>
  </w:num>
  <w:num w:numId="37">
    <w:abstractNumId w:val="36"/>
  </w:num>
  <w:num w:numId="38">
    <w:abstractNumId w:val="12"/>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3FF4"/>
    <w:rsid w:val="00055B33"/>
    <w:rsid w:val="00061EAA"/>
    <w:rsid w:val="00064AE4"/>
    <w:rsid w:val="000657E8"/>
    <w:rsid w:val="000969F8"/>
    <w:rsid w:val="000A0D92"/>
    <w:rsid w:val="000A63F2"/>
    <w:rsid w:val="000A7FEC"/>
    <w:rsid w:val="000B4938"/>
    <w:rsid w:val="000B569C"/>
    <w:rsid w:val="000E0936"/>
    <w:rsid w:val="000E6A35"/>
    <w:rsid w:val="000F550C"/>
    <w:rsid w:val="000F6E72"/>
    <w:rsid w:val="00110BEA"/>
    <w:rsid w:val="00111D75"/>
    <w:rsid w:val="00112EB3"/>
    <w:rsid w:val="0012141C"/>
    <w:rsid w:val="00123F37"/>
    <w:rsid w:val="0012495F"/>
    <w:rsid w:val="00127343"/>
    <w:rsid w:val="00143E1F"/>
    <w:rsid w:val="001511F9"/>
    <w:rsid w:val="00155B7A"/>
    <w:rsid w:val="00155F68"/>
    <w:rsid w:val="00166437"/>
    <w:rsid w:val="00166F80"/>
    <w:rsid w:val="001709C8"/>
    <w:rsid w:val="00171373"/>
    <w:rsid w:val="001740D2"/>
    <w:rsid w:val="001901BB"/>
    <w:rsid w:val="00195C2B"/>
    <w:rsid w:val="001A2496"/>
    <w:rsid w:val="001D5306"/>
    <w:rsid w:val="001E120F"/>
    <w:rsid w:val="001E3086"/>
    <w:rsid w:val="002136EB"/>
    <w:rsid w:val="00216CE0"/>
    <w:rsid w:val="002240FE"/>
    <w:rsid w:val="00225B47"/>
    <w:rsid w:val="00227463"/>
    <w:rsid w:val="00234762"/>
    <w:rsid w:val="00234F3B"/>
    <w:rsid w:val="00242713"/>
    <w:rsid w:val="00243A72"/>
    <w:rsid w:val="002446ED"/>
    <w:rsid w:val="00245A6F"/>
    <w:rsid w:val="00245F46"/>
    <w:rsid w:val="00271378"/>
    <w:rsid w:val="002774D3"/>
    <w:rsid w:val="00291C91"/>
    <w:rsid w:val="00294D4A"/>
    <w:rsid w:val="00297E13"/>
    <w:rsid w:val="002A40F7"/>
    <w:rsid w:val="002B33A6"/>
    <w:rsid w:val="002B6832"/>
    <w:rsid w:val="002C3844"/>
    <w:rsid w:val="002D3191"/>
    <w:rsid w:val="002E6010"/>
    <w:rsid w:val="002F5752"/>
    <w:rsid w:val="003064B9"/>
    <w:rsid w:val="003105AC"/>
    <w:rsid w:val="0032299F"/>
    <w:rsid w:val="00322A1E"/>
    <w:rsid w:val="00322F63"/>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03FC"/>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84E52"/>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92760"/>
    <w:rsid w:val="005A165E"/>
    <w:rsid w:val="005B408B"/>
    <w:rsid w:val="005B7E25"/>
    <w:rsid w:val="005C6F9F"/>
    <w:rsid w:val="005D3A48"/>
    <w:rsid w:val="005D569D"/>
    <w:rsid w:val="005D58F9"/>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31527"/>
    <w:rsid w:val="00731A10"/>
    <w:rsid w:val="00746C24"/>
    <w:rsid w:val="007625AD"/>
    <w:rsid w:val="00764063"/>
    <w:rsid w:val="00771CF4"/>
    <w:rsid w:val="007727C9"/>
    <w:rsid w:val="007729A1"/>
    <w:rsid w:val="00775E1C"/>
    <w:rsid w:val="00776204"/>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50901"/>
    <w:rsid w:val="0096085D"/>
    <w:rsid w:val="0096167D"/>
    <w:rsid w:val="009621E3"/>
    <w:rsid w:val="0096238F"/>
    <w:rsid w:val="00965B87"/>
    <w:rsid w:val="009671EF"/>
    <w:rsid w:val="009673E2"/>
    <w:rsid w:val="009748F3"/>
    <w:rsid w:val="00980E87"/>
    <w:rsid w:val="009B1A5C"/>
    <w:rsid w:val="009B2C26"/>
    <w:rsid w:val="009F5240"/>
    <w:rsid w:val="009F79DA"/>
    <w:rsid w:val="00A03373"/>
    <w:rsid w:val="00A1170C"/>
    <w:rsid w:val="00A119B2"/>
    <w:rsid w:val="00A11E43"/>
    <w:rsid w:val="00A13AFA"/>
    <w:rsid w:val="00A14B25"/>
    <w:rsid w:val="00A24A0C"/>
    <w:rsid w:val="00A361F5"/>
    <w:rsid w:val="00A3723E"/>
    <w:rsid w:val="00A52D5D"/>
    <w:rsid w:val="00A610B0"/>
    <w:rsid w:val="00A64EF6"/>
    <w:rsid w:val="00A65951"/>
    <w:rsid w:val="00A7001A"/>
    <w:rsid w:val="00A726F7"/>
    <w:rsid w:val="00A73974"/>
    <w:rsid w:val="00A76C17"/>
    <w:rsid w:val="00A77286"/>
    <w:rsid w:val="00A8150C"/>
    <w:rsid w:val="00A963BD"/>
    <w:rsid w:val="00AA5F01"/>
    <w:rsid w:val="00AB23F2"/>
    <w:rsid w:val="00B16429"/>
    <w:rsid w:val="00B21BE0"/>
    <w:rsid w:val="00B21C32"/>
    <w:rsid w:val="00B25F96"/>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57389"/>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120D"/>
    <w:rsid w:val="00D4764B"/>
    <w:rsid w:val="00D50EA7"/>
    <w:rsid w:val="00D631FA"/>
    <w:rsid w:val="00D67808"/>
    <w:rsid w:val="00D7753A"/>
    <w:rsid w:val="00D77CC9"/>
    <w:rsid w:val="00D77D63"/>
    <w:rsid w:val="00D80FE2"/>
    <w:rsid w:val="00D81C49"/>
    <w:rsid w:val="00D83FBB"/>
    <w:rsid w:val="00D9105E"/>
    <w:rsid w:val="00D91DEF"/>
    <w:rsid w:val="00D92701"/>
    <w:rsid w:val="00D96826"/>
    <w:rsid w:val="00DA0A5F"/>
    <w:rsid w:val="00DA15C3"/>
    <w:rsid w:val="00DB181A"/>
    <w:rsid w:val="00DC494D"/>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2438B"/>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06E9F"/>
    <w:rsid w:val="00F1714E"/>
    <w:rsid w:val="00F274E3"/>
    <w:rsid w:val="00F31C57"/>
    <w:rsid w:val="00F40B0B"/>
    <w:rsid w:val="00F41A30"/>
    <w:rsid w:val="00F41FC0"/>
    <w:rsid w:val="00F46F58"/>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2645109">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331C-64CB-441E-B66A-BAA68F64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1069</Words>
  <Characters>6762</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7</cp:revision>
  <cp:lastPrinted>2024-09-20T11:44:00Z</cp:lastPrinted>
  <dcterms:created xsi:type="dcterms:W3CDTF">2024-03-10T10:17:00Z</dcterms:created>
  <dcterms:modified xsi:type="dcterms:W3CDTF">2024-09-20T11:44:00Z</dcterms:modified>
</cp:coreProperties>
</file>