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63F8C03D" w:rsidR="00EA3925" w:rsidRPr="00AC7E66" w:rsidRDefault="00AC7E66" w:rsidP="00322F63">
            <w:pPr>
              <w:tabs>
                <w:tab w:val="left" w:pos="567"/>
              </w:tabs>
              <w:spacing w:before="120" w:line="360" w:lineRule="auto"/>
              <w:rPr>
                <w:rFonts w:asciiTheme="majorHAnsi" w:hAnsiTheme="majorHAnsi" w:cstheme="minorHAnsi"/>
                <w:b/>
                <w:sz w:val="22"/>
                <w:szCs w:val="22"/>
              </w:rPr>
            </w:pPr>
            <w:r w:rsidRPr="00AC7E66">
              <w:rPr>
                <w:rFonts w:asciiTheme="majorHAnsi" w:hAnsiTheme="majorHAnsi" w:cstheme="minorHAnsi"/>
                <w:b/>
                <w:sz w:val="22"/>
                <w:szCs w:val="22"/>
              </w:rPr>
              <w:t>Öğrenci İşleri Uzman Yardımcısı 1</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0F104936"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w:t>
            </w:r>
            <w:r w:rsidR="00462CFF">
              <w:rPr>
                <w:rFonts w:asciiTheme="majorHAnsi" w:hAnsiTheme="majorHAnsi" w:cstheme="minorHAnsi"/>
                <w:sz w:val="22"/>
                <w:szCs w:val="22"/>
              </w:rPr>
              <w:t xml:space="preserve"> ve</w:t>
            </w:r>
            <w:r>
              <w:rPr>
                <w:rFonts w:asciiTheme="majorHAnsi" w:hAnsiTheme="majorHAnsi" w:cstheme="minorHAnsi"/>
                <w:sz w:val="22"/>
                <w:szCs w:val="22"/>
              </w:rPr>
              <w:t xml:space="preserve"> Öğretim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72FD0FA" w:rsidR="00A7001A"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5D3E880"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Koordinatörü </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70F40F47" w:rsidR="00C41975" w:rsidRPr="00A1170C" w:rsidRDefault="000E11F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56BCD18D"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24226B">
              <w:rPr>
                <w:rFonts w:asciiTheme="majorHAnsi" w:hAnsiTheme="majorHAnsi" w:cstheme="minorHAnsi"/>
                <w:sz w:val="22"/>
                <w:szCs w:val="22"/>
              </w:rPr>
              <w:t>.3</w:t>
            </w:r>
            <w:r w:rsidR="00C41975" w:rsidRPr="00A1170C">
              <w:rPr>
                <w:rFonts w:asciiTheme="majorHAnsi" w:hAnsiTheme="majorHAnsi" w:cstheme="minorHAnsi"/>
                <w:sz w:val="22"/>
                <w:szCs w:val="22"/>
              </w:rPr>
              <w:t>.Vekâlet Edebileceği Görevler</w:t>
            </w:r>
          </w:p>
        </w:tc>
        <w:tc>
          <w:tcPr>
            <w:tcW w:w="6633" w:type="dxa"/>
          </w:tcPr>
          <w:p w14:paraId="308C4C62" w14:textId="402ADECE" w:rsidR="00C41975" w:rsidRPr="00A1170C" w:rsidRDefault="00211BEE"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w:t>
            </w:r>
            <w:r w:rsidR="00AC7E66">
              <w:rPr>
                <w:rFonts w:asciiTheme="majorHAnsi" w:hAnsiTheme="majorHAnsi" w:cstheme="minorHAnsi"/>
                <w:sz w:val="22"/>
                <w:szCs w:val="22"/>
              </w:rPr>
              <w:t>Uzmanı</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55C13AA7" w:rsidR="009B260B" w:rsidRPr="000E11FD" w:rsidRDefault="00CB7E2B" w:rsidP="000E11FD">
            <w:pPr>
              <w:jc w:val="both"/>
              <w:rPr>
                <w:rFonts w:asciiTheme="majorHAnsi" w:hAnsiTheme="majorHAnsi" w:cstheme="minorHAnsi"/>
                <w:sz w:val="22"/>
                <w:szCs w:val="22"/>
              </w:rPr>
            </w:pPr>
            <w:r w:rsidRPr="000E11FD">
              <w:rPr>
                <w:rFonts w:asciiTheme="majorHAnsi" w:hAnsiTheme="majorHAnsi"/>
                <w:sz w:val="22"/>
                <w:szCs w:val="22"/>
              </w:rPr>
              <w:t>Lokman Hekim Üniversitesi tarafından belirlenen Misyon, Vizyon, Amaç ve İlkelere uygun olarak; İlgili mevzuat çerçevesinde, Fakülte öğrencilerinin eğitim-öğretim konularındaki iş ve işlemlerini mevcut kaynakları etkili ve verimli bir şekilde kullanarak yerine getirir. Öğrenci işlemlerini yürütür, iç ve dış yazışmalarını yapar ve arşivlenmesi için gerekli önlemleri alır.</w:t>
            </w:r>
          </w:p>
        </w:tc>
      </w:tr>
    </w:tbl>
    <w:p w14:paraId="575907A7" w14:textId="77777777" w:rsidR="00E3521D" w:rsidRPr="00A1170C" w:rsidRDefault="00E3521D">
      <w:pPr>
        <w:rPr>
          <w:rFonts w:asciiTheme="majorHAnsi" w:hAnsiTheme="majorHAnsi"/>
        </w:rPr>
      </w:pPr>
    </w:p>
    <w:tbl>
      <w:tblPr>
        <w:tblStyle w:val="TabloKlavuzu"/>
        <w:tblW w:w="10490" w:type="dxa"/>
        <w:jc w:val="center"/>
        <w:tblLook w:val="04A0" w:firstRow="1" w:lastRow="0" w:firstColumn="1" w:lastColumn="0" w:noHBand="0" w:noVBand="1"/>
      </w:tblPr>
      <w:tblGrid>
        <w:gridCol w:w="562"/>
        <w:gridCol w:w="2665"/>
        <w:gridCol w:w="672"/>
        <w:gridCol w:w="3381"/>
        <w:gridCol w:w="3210"/>
      </w:tblGrid>
      <w:tr w:rsidR="00A52D5D" w:rsidRPr="00A1170C" w14:paraId="37586106" w14:textId="77777777" w:rsidTr="009C31C2">
        <w:trPr>
          <w:jc w:val="center"/>
        </w:trPr>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D911DF" w:rsidRPr="00A1170C" w14:paraId="55A6DB21" w14:textId="77777777" w:rsidTr="009C31C2">
        <w:trPr>
          <w:jc w:val="center"/>
        </w:trPr>
        <w:tc>
          <w:tcPr>
            <w:tcW w:w="3227"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53"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1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4A55C3" w:rsidRPr="00A1170C" w14:paraId="1A3ED3E5" w14:textId="77777777" w:rsidTr="00B279FF">
        <w:trPr>
          <w:jc w:val="center"/>
        </w:trPr>
        <w:tc>
          <w:tcPr>
            <w:tcW w:w="562" w:type="dxa"/>
            <w:vAlign w:val="center"/>
          </w:tcPr>
          <w:p w14:paraId="16790B11" w14:textId="6ECD1E6B" w:rsidR="004A55C3" w:rsidRPr="006D5CF7" w:rsidRDefault="004A55C3"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A</w:t>
            </w:r>
          </w:p>
        </w:tc>
        <w:tc>
          <w:tcPr>
            <w:tcW w:w="2665" w:type="dxa"/>
            <w:vAlign w:val="center"/>
          </w:tcPr>
          <w:p w14:paraId="3CAA54C2" w14:textId="425F4D9F" w:rsidR="004A55C3" w:rsidRPr="00CA1056" w:rsidRDefault="00002114" w:rsidP="006D5CF7">
            <w:pPr>
              <w:spacing w:before="120" w:after="120"/>
              <w:rPr>
                <w:rFonts w:asciiTheme="majorHAnsi" w:hAnsiTheme="majorHAnsi" w:cstheme="minorHAnsi"/>
                <w:b/>
                <w:sz w:val="22"/>
                <w:szCs w:val="22"/>
              </w:rPr>
            </w:pPr>
            <w:r>
              <w:rPr>
                <w:rFonts w:asciiTheme="majorHAnsi" w:hAnsiTheme="majorHAnsi" w:cstheme="minorHAnsi"/>
                <w:b/>
                <w:sz w:val="22"/>
                <w:szCs w:val="22"/>
              </w:rPr>
              <w:t>Tıp</w:t>
            </w:r>
            <w:r w:rsidR="004A55C3" w:rsidRPr="00CA1056">
              <w:rPr>
                <w:rFonts w:asciiTheme="majorHAnsi" w:hAnsiTheme="majorHAnsi" w:cstheme="minorHAnsi"/>
                <w:b/>
                <w:sz w:val="22"/>
                <w:szCs w:val="22"/>
              </w:rPr>
              <w:t xml:space="preserve"> Fakültesi </w:t>
            </w:r>
          </w:p>
        </w:tc>
        <w:tc>
          <w:tcPr>
            <w:tcW w:w="672" w:type="dxa"/>
            <w:vAlign w:val="center"/>
          </w:tcPr>
          <w:p w14:paraId="6D825830" w14:textId="2F7F4736" w:rsidR="004A55C3"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A.1</w:t>
            </w:r>
          </w:p>
        </w:tc>
        <w:tc>
          <w:tcPr>
            <w:tcW w:w="3381" w:type="dxa"/>
          </w:tcPr>
          <w:p w14:paraId="3C7E0EBE" w14:textId="33EE0C73" w:rsidR="004A55C3" w:rsidRPr="00CA1056" w:rsidRDefault="00100725" w:rsidP="00CA2DA9">
            <w:pPr>
              <w:pStyle w:val="Default"/>
              <w:spacing w:before="120" w:after="120"/>
              <w:jc w:val="both"/>
              <w:rPr>
                <w:rFonts w:asciiTheme="majorHAnsi" w:hAnsiTheme="majorHAnsi"/>
                <w:color w:val="auto"/>
                <w:sz w:val="22"/>
                <w:szCs w:val="22"/>
              </w:rPr>
            </w:pPr>
            <w:r>
              <w:rPr>
                <w:rFonts w:asciiTheme="majorHAnsi" w:hAnsiTheme="majorHAnsi"/>
                <w:color w:val="auto"/>
                <w:sz w:val="22"/>
                <w:szCs w:val="22"/>
              </w:rPr>
              <w:t>Tıp</w:t>
            </w:r>
            <w:r w:rsidR="004A55C3" w:rsidRPr="00CA1056">
              <w:rPr>
                <w:rFonts w:asciiTheme="majorHAnsi" w:hAnsiTheme="majorHAnsi"/>
                <w:color w:val="auto"/>
                <w:sz w:val="22"/>
                <w:szCs w:val="22"/>
              </w:rPr>
              <w:t xml:space="preserve"> Fakültesi iş ve işlemlerini aşağıda yer alan görevler kapsamında yürütmek</w:t>
            </w:r>
          </w:p>
        </w:tc>
        <w:tc>
          <w:tcPr>
            <w:tcW w:w="3210" w:type="dxa"/>
          </w:tcPr>
          <w:p w14:paraId="4B0858AD" w14:textId="4B545F50" w:rsidR="004A55C3" w:rsidRPr="00CA1056" w:rsidRDefault="00300778"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birim memnuniyeti</w:t>
            </w:r>
          </w:p>
        </w:tc>
      </w:tr>
      <w:tr w:rsidR="009C31C2" w:rsidRPr="00A1170C" w14:paraId="59F2F8FF" w14:textId="77777777" w:rsidTr="00B279FF">
        <w:trPr>
          <w:jc w:val="center"/>
        </w:trPr>
        <w:tc>
          <w:tcPr>
            <w:tcW w:w="562" w:type="dxa"/>
            <w:vAlign w:val="center"/>
          </w:tcPr>
          <w:p w14:paraId="3DA1B5C9" w14:textId="6C7DFBA3" w:rsidR="009C31C2" w:rsidRPr="006D5CF7" w:rsidRDefault="00300778"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B</w:t>
            </w:r>
          </w:p>
        </w:tc>
        <w:tc>
          <w:tcPr>
            <w:tcW w:w="2665" w:type="dxa"/>
            <w:vAlign w:val="center"/>
          </w:tcPr>
          <w:p w14:paraId="7FC7BA9B" w14:textId="5C1C9F2B" w:rsidR="009C31C2" w:rsidRPr="00CA1056" w:rsidRDefault="009C31C2" w:rsidP="006D5CF7">
            <w:pPr>
              <w:spacing w:before="120" w:after="120"/>
              <w:rPr>
                <w:rFonts w:asciiTheme="majorHAnsi" w:hAnsiTheme="majorHAnsi" w:cstheme="minorHAnsi"/>
                <w:b/>
                <w:sz w:val="22"/>
                <w:szCs w:val="22"/>
              </w:rPr>
            </w:pPr>
            <w:r w:rsidRPr="00CA1056">
              <w:rPr>
                <w:rFonts w:asciiTheme="majorHAnsi" w:hAnsiTheme="majorHAnsi" w:cstheme="minorHAnsi"/>
                <w:b/>
                <w:sz w:val="22"/>
                <w:szCs w:val="22"/>
              </w:rPr>
              <w:t>Kayıt İşlemleri</w:t>
            </w:r>
          </w:p>
        </w:tc>
        <w:tc>
          <w:tcPr>
            <w:tcW w:w="672" w:type="dxa"/>
            <w:vAlign w:val="center"/>
          </w:tcPr>
          <w:p w14:paraId="2C4EBD4D" w14:textId="788D4FB0"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.1</w:t>
            </w:r>
          </w:p>
        </w:tc>
        <w:tc>
          <w:tcPr>
            <w:tcW w:w="3381" w:type="dxa"/>
          </w:tcPr>
          <w:p w14:paraId="63C10983" w14:textId="19D4559D" w:rsidR="009C31C2" w:rsidRPr="00CA1056" w:rsidRDefault="009C31C2"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ÖSYM tarafından belirlenen tarihler arasında, Öğrenci İşleri Daire Başkanlığının belirlediği</w:t>
            </w:r>
            <w:r w:rsidR="001C300B" w:rsidRPr="00CA1056">
              <w:rPr>
                <w:rFonts w:asciiTheme="majorHAnsi" w:hAnsiTheme="majorHAnsi"/>
                <w:color w:val="auto"/>
                <w:sz w:val="22"/>
                <w:szCs w:val="22"/>
              </w:rPr>
              <w:t xml:space="preserve"> e</w:t>
            </w:r>
            <w:r w:rsidRPr="00CA1056">
              <w:rPr>
                <w:rFonts w:asciiTheme="majorHAnsi" w:hAnsiTheme="majorHAnsi"/>
                <w:color w:val="auto"/>
                <w:sz w:val="22"/>
                <w:szCs w:val="22"/>
              </w:rPr>
              <w:t xml:space="preserve">sas ve ilkeler çerçevesinde, yeni kaydolacak öğrencilerin, (YKS, YKS ek kontenjan, YÖS, Özel öğrenci, özel yetenek, yatay geçiş, DGS, ek yerleştirme gibi) kayıt ve kabul işlemlerini yapmak, bu safhada düzenlenmesi gereken her türlü belgeyi düzenlemek, gerekli kontrol ve takibi yapmak, listelerin gerekli birimlere iletilmesi. </w:t>
            </w:r>
          </w:p>
        </w:tc>
        <w:tc>
          <w:tcPr>
            <w:tcW w:w="3210" w:type="dxa"/>
          </w:tcPr>
          <w:p w14:paraId="6355D323" w14:textId="5C7E97EC" w:rsidR="009C31C2" w:rsidRPr="00CA1056" w:rsidRDefault="009C31C2"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Bu kayıt süreçlerinin tam ve eksiksiz tamamlanması, yeni kayıt öğrenci memnuniyeti, yeni kayıt öğrenci</w:t>
            </w:r>
            <w:r w:rsidR="00B852A7" w:rsidRPr="00CA1056">
              <w:rPr>
                <w:rFonts w:asciiTheme="majorHAnsi" w:hAnsiTheme="majorHAnsi" w:cstheme="minorHAnsi"/>
                <w:sz w:val="22"/>
                <w:szCs w:val="22"/>
              </w:rPr>
              <w:t xml:space="preserve"> </w:t>
            </w:r>
            <w:r w:rsidRPr="00CA1056">
              <w:rPr>
                <w:rFonts w:asciiTheme="majorHAnsi" w:hAnsiTheme="majorHAnsi" w:cstheme="minorHAnsi"/>
                <w:sz w:val="22"/>
                <w:szCs w:val="22"/>
              </w:rPr>
              <w:t xml:space="preserve">sayısı, </w:t>
            </w:r>
          </w:p>
          <w:p w14:paraId="7F96DEEC" w14:textId="2BC29834" w:rsidR="009C31C2" w:rsidRPr="00CA1056" w:rsidRDefault="009C31C2" w:rsidP="00CA2DA9">
            <w:pPr>
              <w:spacing w:before="120" w:after="120"/>
              <w:jc w:val="both"/>
              <w:rPr>
                <w:rFonts w:asciiTheme="majorHAnsi" w:hAnsiTheme="majorHAnsi" w:cstheme="minorHAnsi"/>
                <w:sz w:val="22"/>
                <w:szCs w:val="22"/>
              </w:rPr>
            </w:pPr>
          </w:p>
        </w:tc>
      </w:tr>
      <w:tr w:rsidR="009C31C2" w:rsidRPr="00A1170C" w14:paraId="132044FA" w14:textId="77777777" w:rsidTr="00B279FF">
        <w:trPr>
          <w:jc w:val="center"/>
        </w:trPr>
        <w:tc>
          <w:tcPr>
            <w:tcW w:w="562" w:type="dxa"/>
            <w:vAlign w:val="center"/>
          </w:tcPr>
          <w:p w14:paraId="6CC49E11" w14:textId="77777777" w:rsidR="009C31C2" w:rsidRPr="006D5CF7" w:rsidRDefault="009C31C2" w:rsidP="006D5CF7">
            <w:pPr>
              <w:spacing w:before="120" w:after="120"/>
              <w:jc w:val="center"/>
              <w:rPr>
                <w:rFonts w:asciiTheme="majorHAnsi" w:hAnsiTheme="majorHAnsi" w:cstheme="minorHAnsi"/>
                <w:b/>
                <w:sz w:val="22"/>
                <w:szCs w:val="22"/>
              </w:rPr>
            </w:pPr>
          </w:p>
        </w:tc>
        <w:tc>
          <w:tcPr>
            <w:tcW w:w="2665" w:type="dxa"/>
            <w:vAlign w:val="center"/>
          </w:tcPr>
          <w:p w14:paraId="4DF0F1B4" w14:textId="77777777" w:rsidR="009C31C2" w:rsidRPr="00CA1056" w:rsidRDefault="009C31C2" w:rsidP="006D5CF7">
            <w:pPr>
              <w:spacing w:before="120" w:after="120"/>
              <w:rPr>
                <w:rFonts w:asciiTheme="majorHAnsi" w:hAnsiTheme="majorHAnsi" w:cstheme="minorHAnsi"/>
                <w:b/>
                <w:sz w:val="22"/>
                <w:szCs w:val="22"/>
              </w:rPr>
            </w:pPr>
          </w:p>
        </w:tc>
        <w:tc>
          <w:tcPr>
            <w:tcW w:w="672" w:type="dxa"/>
            <w:vAlign w:val="center"/>
          </w:tcPr>
          <w:p w14:paraId="2F75663A" w14:textId="38796558"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.2</w:t>
            </w:r>
          </w:p>
        </w:tc>
        <w:tc>
          <w:tcPr>
            <w:tcW w:w="3381" w:type="dxa"/>
          </w:tcPr>
          <w:p w14:paraId="45DF7EC2" w14:textId="5774A8D9" w:rsidR="009C31C2"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Yeni kayıt olan öğrencilerin Öğrenci Bilgi Sistemi ve benzeri kullanıcı şifrelerinin gönderilmesi, </w:t>
            </w:r>
          </w:p>
        </w:tc>
        <w:tc>
          <w:tcPr>
            <w:tcW w:w="3210" w:type="dxa"/>
          </w:tcPr>
          <w:p w14:paraId="2A0EC174" w14:textId="4E11B128" w:rsidR="009C31C2"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w:t>
            </w:r>
            <w:r w:rsidR="00B852A7" w:rsidRPr="00CA1056">
              <w:rPr>
                <w:rFonts w:asciiTheme="majorHAnsi" w:hAnsiTheme="majorHAnsi" w:cstheme="minorHAnsi"/>
                <w:sz w:val="22"/>
                <w:szCs w:val="22"/>
              </w:rPr>
              <w:t>eni kayıt öğrenci memnuniyeti,</w:t>
            </w:r>
          </w:p>
        </w:tc>
      </w:tr>
      <w:tr w:rsidR="00B852A7" w:rsidRPr="00A1170C" w14:paraId="05AE01AC" w14:textId="77777777" w:rsidTr="00B279FF">
        <w:trPr>
          <w:jc w:val="center"/>
        </w:trPr>
        <w:tc>
          <w:tcPr>
            <w:tcW w:w="562" w:type="dxa"/>
            <w:vAlign w:val="center"/>
          </w:tcPr>
          <w:p w14:paraId="2C488B70" w14:textId="77777777" w:rsidR="00B852A7" w:rsidRPr="006D5CF7" w:rsidRDefault="00B852A7" w:rsidP="006D5CF7">
            <w:pPr>
              <w:spacing w:before="120" w:after="120"/>
              <w:jc w:val="center"/>
              <w:rPr>
                <w:rFonts w:asciiTheme="majorHAnsi" w:hAnsiTheme="majorHAnsi" w:cstheme="minorHAnsi"/>
                <w:b/>
                <w:sz w:val="22"/>
                <w:szCs w:val="22"/>
              </w:rPr>
            </w:pPr>
          </w:p>
        </w:tc>
        <w:tc>
          <w:tcPr>
            <w:tcW w:w="2665" w:type="dxa"/>
            <w:vAlign w:val="center"/>
          </w:tcPr>
          <w:p w14:paraId="761A087F" w14:textId="77777777" w:rsidR="00B852A7" w:rsidRPr="00CA1056" w:rsidRDefault="00B852A7" w:rsidP="006D5CF7">
            <w:pPr>
              <w:spacing w:before="120" w:after="120"/>
              <w:rPr>
                <w:rFonts w:asciiTheme="majorHAnsi" w:hAnsiTheme="majorHAnsi" w:cstheme="minorHAnsi"/>
                <w:b/>
                <w:sz w:val="22"/>
                <w:szCs w:val="22"/>
              </w:rPr>
            </w:pPr>
          </w:p>
        </w:tc>
        <w:tc>
          <w:tcPr>
            <w:tcW w:w="672" w:type="dxa"/>
            <w:vAlign w:val="center"/>
          </w:tcPr>
          <w:p w14:paraId="5FC4F4E8" w14:textId="2382013E" w:rsidR="00B852A7"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B852A7" w:rsidRPr="00CA1056">
              <w:rPr>
                <w:rFonts w:asciiTheme="majorHAnsi" w:hAnsiTheme="majorHAnsi" w:cstheme="minorHAnsi"/>
                <w:b/>
                <w:sz w:val="22"/>
                <w:szCs w:val="22"/>
              </w:rPr>
              <w:t>.3</w:t>
            </w:r>
          </w:p>
        </w:tc>
        <w:tc>
          <w:tcPr>
            <w:tcW w:w="3381" w:type="dxa"/>
          </w:tcPr>
          <w:p w14:paraId="21F46364" w14:textId="78C08C77" w:rsidR="00B852A7"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Yeni kayıt olan öğrencilerin danışman hocalarının </w:t>
            </w:r>
            <w:r w:rsidRPr="00CA1056">
              <w:rPr>
                <w:rFonts w:asciiTheme="majorHAnsi" w:hAnsiTheme="majorHAnsi"/>
                <w:color w:val="auto"/>
                <w:sz w:val="22"/>
                <w:szCs w:val="22"/>
              </w:rPr>
              <w:lastRenderedPageBreak/>
              <w:t>tanımlanmasının takibinin yapılması.</w:t>
            </w:r>
          </w:p>
        </w:tc>
        <w:tc>
          <w:tcPr>
            <w:tcW w:w="3210" w:type="dxa"/>
          </w:tcPr>
          <w:p w14:paraId="3795B784" w14:textId="28F60F47" w:rsidR="00B852A7"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lastRenderedPageBreak/>
              <w:t>Y</w:t>
            </w:r>
            <w:r w:rsidR="00B852A7" w:rsidRPr="00CA1056">
              <w:rPr>
                <w:rFonts w:asciiTheme="majorHAnsi" w:hAnsiTheme="majorHAnsi" w:cstheme="minorHAnsi"/>
                <w:sz w:val="22"/>
                <w:szCs w:val="22"/>
              </w:rPr>
              <w:t>eni kayıt öğrenci memnuniyeti,</w:t>
            </w:r>
          </w:p>
        </w:tc>
      </w:tr>
      <w:tr w:rsidR="00EA244F" w:rsidRPr="00A1170C" w14:paraId="557DFC40" w14:textId="77777777" w:rsidTr="00B279FF">
        <w:trPr>
          <w:jc w:val="center"/>
        </w:trPr>
        <w:tc>
          <w:tcPr>
            <w:tcW w:w="562" w:type="dxa"/>
            <w:vAlign w:val="center"/>
          </w:tcPr>
          <w:p w14:paraId="5B49695E" w14:textId="1AA7D81B" w:rsidR="00EA244F" w:rsidRPr="006D5CF7" w:rsidRDefault="00EA244F" w:rsidP="00EA244F">
            <w:pPr>
              <w:spacing w:before="120" w:after="120"/>
              <w:rPr>
                <w:rFonts w:asciiTheme="majorHAnsi" w:hAnsiTheme="majorHAnsi" w:cstheme="minorHAnsi"/>
                <w:b/>
                <w:sz w:val="22"/>
                <w:szCs w:val="22"/>
              </w:rPr>
            </w:pPr>
            <w:r>
              <w:rPr>
                <w:rFonts w:asciiTheme="majorHAnsi" w:hAnsiTheme="majorHAnsi" w:cstheme="minorHAnsi"/>
                <w:b/>
                <w:sz w:val="22"/>
                <w:szCs w:val="22"/>
              </w:rPr>
              <w:t>C</w:t>
            </w:r>
          </w:p>
        </w:tc>
        <w:tc>
          <w:tcPr>
            <w:tcW w:w="2665" w:type="dxa"/>
            <w:vAlign w:val="center"/>
          </w:tcPr>
          <w:p w14:paraId="2A5C270C" w14:textId="3C846977" w:rsidR="00EA244F" w:rsidRPr="00CA1056" w:rsidRDefault="00EA244F" w:rsidP="00EA244F">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Kayıt İşlemleri</w:t>
            </w:r>
          </w:p>
        </w:tc>
        <w:tc>
          <w:tcPr>
            <w:tcW w:w="672" w:type="dxa"/>
            <w:vAlign w:val="center"/>
          </w:tcPr>
          <w:p w14:paraId="2C52C06A" w14:textId="71230B03"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C.1</w:t>
            </w:r>
          </w:p>
        </w:tc>
        <w:tc>
          <w:tcPr>
            <w:tcW w:w="3381" w:type="dxa"/>
          </w:tcPr>
          <w:p w14:paraId="7DAC802A" w14:textId="09017047"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İlgili eğitim öğretim yılı açılacak ders, şubelendirme, öğretim elemanı, ders programları vb. süreçlerin resmi yazı ile akademik birimlere bildirilmesi, derslerin açılması, ders programlarının aktarılması, </w:t>
            </w:r>
          </w:p>
        </w:tc>
        <w:tc>
          <w:tcPr>
            <w:tcW w:w="3210" w:type="dxa"/>
          </w:tcPr>
          <w:p w14:paraId="5DBDCD68" w14:textId="6D2A72EF" w:rsidR="00EA244F" w:rsidRPr="00CA1056" w:rsidRDefault="00CA1056"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Açılan derslerin tam ve eksiksiz olması, ders kayıt sürecinin sorunsuz tamamlanması</w:t>
            </w:r>
          </w:p>
        </w:tc>
      </w:tr>
      <w:tr w:rsidR="00EA244F" w:rsidRPr="00A1170C" w14:paraId="34874BE5" w14:textId="77777777" w:rsidTr="00B279FF">
        <w:trPr>
          <w:jc w:val="center"/>
        </w:trPr>
        <w:tc>
          <w:tcPr>
            <w:tcW w:w="562" w:type="dxa"/>
            <w:vAlign w:val="center"/>
          </w:tcPr>
          <w:p w14:paraId="5D430B8C"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701EF411"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6E8613D4" w14:textId="52B5E6C6"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C.2</w:t>
            </w:r>
          </w:p>
        </w:tc>
        <w:tc>
          <w:tcPr>
            <w:tcW w:w="3381" w:type="dxa"/>
          </w:tcPr>
          <w:p w14:paraId="28B39C56" w14:textId="5AA4A971"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Danışmanlar ile koordineli olarak, öğrenci ders kayıtlarının yapılmasında yol ve yöntem hususunda öğrencilere yardımcı olmak, ders atamalarında, ders AKTS limitlerini kontrol edilmesi</w:t>
            </w:r>
          </w:p>
        </w:tc>
        <w:tc>
          <w:tcPr>
            <w:tcW w:w="3210" w:type="dxa"/>
          </w:tcPr>
          <w:p w14:paraId="0D814D83" w14:textId="39B92923"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EA244F" w:rsidRPr="00A1170C" w14:paraId="65F2B36D" w14:textId="77777777" w:rsidTr="00B279FF">
        <w:trPr>
          <w:jc w:val="center"/>
        </w:trPr>
        <w:tc>
          <w:tcPr>
            <w:tcW w:w="562" w:type="dxa"/>
            <w:vAlign w:val="center"/>
          </w:tcPr>
          <w:p w14:paraId="45775799"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0E686665"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562CF40D" w14:textId="201C912E"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C.3</w:t>
            </w:r>
          </w:p>
        </w:tc>
        <w:tc>
          <w:tcPr>
            <w:tcW w:w="3381" w:type="dxa"/>
          </w:tcPr>
          <w:p w14:paraId="159B7BE1" w14:textId="38787F0E"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Ders kayıt ve ders ekle/bırak onaylarının OBS’de takip edilmesi </w:t>
            </w:r>
          </w:p>
        </w:tc>
        <w:tc>
          <w:tcPr>
            <w:tcW w:w="3210" w:type="dxa"/>
          </w:tcPr>
          <w:p w14:paraId="08EC2276" w14:textId="3DB15956"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04562B" w:rsidRPr="00A1170C" w14:paraId="4A1955AD" w14:textId="77777777" w:rsidTr="00B279FF">
        <w:trPr>
          <w:jc w:val="center"/>
        </w:trPr>
        <w:tc>
          <w:tcPr>
            <w:tcW w:w="562" w:type="dxa"/>
            <w:vAlign w:val="center"/>
          </w:tcPr>
          <w:p w14:paraId="1E09063B" w14:textId="356F85BB" w:rsidR="0004562B" w:rsidRDefault="00CA1056" w:rsidP="0004562B">
            <w:pPr>
              <w:spacing w:before="120" w:after="120"/>
              <w:rPr>
                <w:rFonts w:asciiTheme="majorHAnsi" w:hAnsiTheme="majorHAnsi" w:cstheme="minorHAnsi"/>
                <w:b/>
                <w:sz w:val="22"/>
                <w:szCs w:val="22"/>
              </w:rPr>
            </w:pPr>
            <w:r>
              <w:rPr>
                <w:rFonts w:asciiTheme="majorHAnsi" w:hAnsiTheme="majorHAnsi" w:cstheme="minorHAnsi"/>
                <w:b/>
                <w:sz w:val="22"/>
                <w:szCs w:val="22"/>
              </w:rPr>
              <w:t>D</w:t>
            </w:r>
          </w:p>
        </w:tc>
        <w:tc>
          <w:tcPr>
            <w:tcW w:w="2665" w:type="dxa"/>
            <w:vAlign w:val="center"/>
          </w:tcPr>
          <w:p w14:paraId="5B40C233" w14:textId="544FBF1B" w:rsidR="0004562B" w:rsidRPr="00CA1056" w:rsidRDefault="0004562B" w:rsidP="000456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72" w:type="dxa"/>
            <w:vAlign w:val="center"/>
          </w:tcPr>
          <w:p w14:paraId="5E670447" w14:textId="0CD5A503" w:rsidR="0004562B" w:rsidRPr="00CA1056" w:rsidRDefault="00CA1056" w:rsidP="000456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w:t>
            </w:r>
            <w:r w:rsidR="0004562B" w:rsidRPr="00CA1056">
              <w:rPr>
                <w:rFonts w:asciiTheme="majorHAnsi" w:hAnsiTheme="majorHAnsi" w:cstheme="minorHAnsi"/>
                <w:b/>
                <w:sz w:val="22"/>
                <w:szCs w:val="22"/>
              </w:rPr>
              <w:t>1</w:t>
            </w:r>
          </w:p>
        </w:tc>
        <w:tc>
          <w:tcPr>
            <w:tcW w:w="3381" w:type="dxa"/>
          </w:tcPr>
          <w:p w14:paraId="311C0B42" w14:textId="06EF4E15" w:rsidR="0004562B" w:rsidRPr="00CA1056" w:rsidRDefault="000456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10" w:type="dxa"/>
          </w:tcPr>
          <w:p w14:paraId="1BE8B94C" w14:textId="2DC61E5A" w:rsidR="000456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0FEE4A0A" w14:textId="77777777" w:rsidTr="00B279FF">
        <w:trPr>
          <w:jc w:val="center"/>
        </w:trPr>
        <w:tc>
          <w:tcPr>
            <w:tcW w:w="562" w:type="dxa"/>
            <w:vAlign w:val="center"/>
          </w:tcPr>
          <w:p w14:paraId="48F8A91C"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067C7A2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06701FB" w14:textId="4E982AC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D.2</w:t>
            </w:r>
          </w:p>
        </w:tc>
        <w:tc>
          <w:tcPr>
            <w:tcW w:w="3381" w:type="dxa"/>
          </w:tcPr>
          <w:p w14:paraId="3AC3F5E4" w14:textId="1B1E2980"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 yapılması</w:t>
            </w:r>
          </w:p>
        </w:tc>
        <w:tc>
          <w:tcPr>
            <w:tcW w:w="3210" w:type="dxa"/>
          </w:tcPr>
          <w:p w14:paraId="0ABD017A" w14:textId="4D06BC9F"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5D4395BD" w14:textId="77777777" w:rsidTr="00B279FF">
        <w:trPr>
          <w:jc w:val="center"/>
        </w:trPr>
        <w:tc>
          <w:tcPr>
            <w:tcW w:w="562" w:type="dxa"/>
            <w:vAlign w:val="center"/>
          </w:tcPr>
          <w:p w14:paraId="439B1542"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2F8B649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19E9FA5" w14:textId="21C6161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D.3</w:t>
            </w:r>
          </w:p>
        </w:tc>
        <w:tc>
          <w:tcPr>
            <w:tcW w:w="3381" w:type="dxa"/>
          </w:tcPr>
          <w:p w14:paraId="0D5F258E" w14:textId="58342A13"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Maddi hata not düzeltme işlemlerin yapılması.</w:t>
            </w:r>
          </w:p>
        </w:tc>
        <w:tc>
          <w:tcPr>
            <w:tcW w:w="3210" w:type="dxa"/>
          </w:tcPr>
          <w:p w14:paraId="16307D4C" w14:textId="7DD3B3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Sistemde not düzeltme işleminin doğru yapılması</w:t>
            </w:r>
          </w:p>
        </w:tc>
      </w:tr>
      <w:tr w:rsidR="00FC312B" w:rsidRPr="00A1170C" w14:paraId="1CA19A76" w14:textId="77777777" w:rsidTr="00B279FF">
        <w:trPr>
          <w:jc w:val="center"/>
        </w:trPr>
        <w:tc>
          <w:tcPr>
            <w:tcW w:w="562" w:type="dxa"/>
            <w:vAlign w:val="center"/>
          </w:tcPr>
          <w:p w14:paraId="2ADA3D08" w14:textId="2BEA54C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E</w:t>
            </w:r>
          </w:p>
        </w:tc>
        <w:tc>
          <w:tcPr>
            <w:tcW w:w="2665" w:type="dxa"/>
            <w:vAlign w:val="center"/>
          </w:tcPr>
          <w:p w14:paraId="11642CFB" w14:textId="1E11577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Bilgilendirme&amp; Oryantasyon Eğitimleri</w:t>
            </w:r>
          </w:p>
        </w:tc>
        <w:tc>
          <w:tcPr>
            <w:tcW w:w="672" w:type="dxa"/>
            <w:vAlign w:val="center"/>
          </w:tcPr>
          <w:p w14:paraId="4B1E6130" w14:textId="69EE663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E.1</w:t>
            </w:r>
          </w:p>
        </w:tc>
        <w:tc>
          <w:tcPr>
            <w:tcW w:w="3381" w:type="dxa"/>
          </w:tcPr>
          <w:p w14:paraId="67835DA1" w14:textId="32D6900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Öğrenci kılavuzu, öğrenci ve eğitici el kitapçıklarının hazırlanması, İntibak ve yatak geçiş işlemleri için kılavuz hazırlanması. Öğrencilere ilgili oryantasyon programı yapılması ve Öğrenci Bilgi Sistemi ile ilgili eğitim verilmesi. Öğrencilere intibak işlemleri, yatay geçiş çap başvuruları gibi her türlü işlemin duyurusunun yapılması.</w:t>
            </w:r>
          </w:p>
        </w:tc>
        <w:tc>
          <w:tcPr>
            <w:tcW w:w="3210" w:type="dxa"/>
          </w:tcPr>
          <w:p w14:paraId="35ABD89C" w14:textId="36A670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memnuniyeti</w:t>
            </w:r>
            <w:r w:rsidR="00211BEE">
              <w:rPr>
                <w:rFonts w:asciiTheme="majorHAnsi" w:hAnsiTheme="majorHAnsi" w:cstheme="minorHAnsi"/>
                <w:sz w:val="22"/>
                <w:szCs w:val="22"/>
              </w:rPr>
              <w:t>, birim memnuniyeti</w:t>
            </w:r>
          </w:p>
        </w:tc>
      </w:tr>
      <w:tr w:rsidR="00FC312B" w:rsidRPr="00A1170C" w14:paraId="25B1F576" w14:textId="77777777" w:rsidTr="00B279FF">
        <w:trPr>
          <w:jc w:val="center"/>
        </w:trPr>
        <w:tc>
          <w:tcPr>
            <w:tcW w:w="562" w:type="dxa"/>
            <w:vAlign w:val="center"/>
          </w:tcPr>
          <w:p w14:paraId="7EAF66C6" w14:textId="577A2077"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lastRenderedPageBreak/>
              <w:t>F</w:t>
            </w:r>
          </w:p>
        </w:tc>
        <w:tc>
          <w:tcPr>
            <w:tcW w:w="2665" w:type="dxa"/>
            <w:vAlign w:val="center"/>
          </w:tcPr>
          <w:p w14:paraId="2A06A5D4" w14:textId="6C5F79E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Katalogları ve Müfredatlar</w:t>
            </w:r>
          </w:p>
        </w:tc>
        <w:tc>
          <w:tcPr>
            <w:tcW w:w="672" w:type="dxa"/>
            <w:vAlign w:val="center"/>
          </w:tcPr>
          <w:p w14:paraId="5C147F12" w14:textId="3C812DE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F.1</w:t>
            </w:r>
          </w:p>
        </w:tc>
        <w:tc>
          <w:tcPr>
            <w:tcW w:w="3381" w:type="dxa"/>
          </w:tcPr>
          <w:p w14:paraId="195BB334" w14:textId="14E14EE1"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Öğrenci Bilgi Sisteminde yer alan müfredatların uygulanması, müfredat değişikliklerinin OBS’de uygulanması, takip edilmesi, ders intibaklarının yapılması,</w:t>
            </w:r>
          </w:p>
        </w:tc>
        <w:tc>
          <w:tcPr>
            <w:tcW w:w="3210" w:type="dxa"/>
          </w:tcPr>
          <w:p w14:paraId="6DF68750" w14:textId="5DEB39B5"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Müfredatların sistemde tam ve eksiksiz tanımlanması </w:t>
            </w:r>
          </w:p>
        </w:tc>
      </w:tr>
      <w:tr w:rsidR="00FC312B" w:rsidRPr="00A1170C" w14:paraId="4EE8B01E" w14:textId="77777777" w:rsidTr="00B279FF">
        <w:trPr>
          <w:jc w:val="center"/>
        </w:trPr>
        <w:tc>
          <w:tcPr>
            <w:tcW w:w="562" w:type="dxa"/>
            <w:vAlign w:val="center"/>
          </w:tcPr>
          <w:p w14:paraId="37226AD6"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3E696BB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D55E208" w14:textId="756D7C8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F.2</w:t>
            </w:r>
          </w:p>
        </w:tc>
        <w:tc>
          <w:tcPr>
            <w:tcW w:w="3381" w:type="dxa"/>
          </w:tcPr>
          <w:p w14:paraId="12CD4099" w14:textId="4E24B79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Yeni açılan bölüm/programların müfredatlarının tanımlanması,</w:t>
            </w:r>
          </w:p>
        </w:tc>
        <w:tc>
          <w:tcPr>
            <w:tcW w:w="3210" w:type="dxa"/>
          </w:tcPr>
          <w:p w14:paraId="6733F270" w14:textId="6F54474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Müfredatların sistemde tam ve eksiksiz tanımlanması</w:t>
            </w:r>
          </w:p>
        </w:tc>
      </w:tr>
      <w:tr w:rsidR="00FC312B" w:rsidRPr="00A1170C" w14:paraId="4859FACC" w14:textId="77777777" w:rsidTr="00B279FF">
        <w:trPr>
          <w:jc w:val="center"/>
        </w:trPr>
        <w:tc>
          <w:tcPr>
            <w:tcW w:w="562" w:type="dxa"/>
            <w:vAlign w:val="center"/>
          </w:tcPr>
          <w:p w14:paraId="4FB94B49" w14:textId="11B22E8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G</w:t>
            </w:r>
          </w:p>
        </w:tc>
        <w:tc>
          <w:tcPr>
            <w:tcW w:w="2665" w:type="dxa"/>
            <w:vAlign w:val="center"/>
          </w:tcPr>
          <w:p w14:paraId="128A07F0" w14:textId="41A391DA"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72" w:type="dxa"/>
            <w:vAlign w:val="center"/>
          </w:tcPr>
          <w:p w14:paraId="545F428D" w14:textId="1120F469"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G.1</w:t>
            </w:r>
          </w:p>
        </w:tc>
        <w:tc>
          <w:tcPr>
            <w:tcW w:w="3381" w:type="dxa"/>
          </w:tcPr>
          <w:p w14:paraId="6588F62F" w14:textId="3593232B"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2547 sayılı Yükseköğretim Kanunu ve Üniversite Lisansüstü, lisans ve ön lisans Eğitim-Öğretim ve Sınav Yönetmeliği ve ilgili diğer yönergeleri bilmek, uygulamak, değişiklikleri takip etmek, duyurularını yapmak.</w:t>
            </w:r>
          </w:p>
        </w:tc>
        <w:tc>
          <w:tcPr>
            <w:tcW w:w="3210" w:type="dxa"/>
          </w:tcPr>
          <w:p w14:paraId="5259568B" w14:textId="68B8FAF7"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Mevzuatı doğru ve eksiksiz uygulamak ve bilmek,</w:t>
            </w:r>
          </w:p>
        </w:tc>
      </w:tr>
      <w:tr w:rsidR="00FC312B" w:rsidRPr="00A1170C" w14:paraId="58B4B49F" w14:textId="77777777" w:rsidTr="00B279FF">
        <w:trPr>
          <w:jc w:val="center"/>
        </w:trPr>
        <w:tc>
          <w:tcPr>
            <w:tcW w:w="562" w:type="dxa"/>
            <w:vAlign w:val="center"/>
          </w:tcPr>
          <w:p w14:paraId="7D316C22" w14:textId="384D2CF2"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H</w:t>
            </w:r>
          </w:p>
        </w:tc>
        <w:tc>
          <w:tcPr>
            <w:tcW w:w="2665" w:type="dxa"/>
            <w:vAlign w:val="center"/>
          </w:tcPr>
          <w:p w14:paraId="6C0E4AD0" w14:textId="1A3EFFE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Belge Hazırlama</w:t>
            </w:r>
          </w:p>
        </w:tc>
        <w:tc>
          <w:tcPr>
            <w:tcW w:w="672" w:type="dxa"/>
            <w:vAlign w:val="center"/>
          </w:tcPr>
          <w:p w14:paraId="7B58EE24" w14:textId="21D1BA3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H.1</w:t>
            </w:r>
          </w:p>
        </w:tc>
        <w:tc>
          <w:tcPr>
            <w:tcW w:w="3381" w:type="dxa"/>
          </w:tcPr>
          <w:p w14:paraId="1DB4E087" w14:textId="092159D4"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Öğrencilerin, not durum belgesini, öğrenci belgesi, disiplin cezası almadığına dair belgesini, yatay geçişe engel olmadığına dair belgesini, kayıt dondurma, kayıt yenileme, kayıt silme, askerlik tecil işlemlerini, burs başarı belgelerini, geçici mezuniyet belgelerini, diplomalarını, diploma eklerini, yan dal sertifikasını, onur yüksek onur belgelerini öğrenci disiplin soruşturmaları sonucunu vb. dokümanları hazırlar,</w:t>
            </w:r>
          </w:p>
        </w:tc>
        <w:tc>
          <w:tcPr>
            <w:tcW w:w="3210" w:type="dxa"/>
          </w:tcPr>
          <w:p w14:paraId="3F1661DA" w14:textId="276517DE"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 xml:space="preserve">Belirlenen ölçütlerle doğru belge hazırlamak, belge sayısı </w:t>
            </w:r>
          </w:p>
        </w:tc>
      </w:tr>
      <w:tr w:rsidR="00FC312B" w:rsidRPr="00A1170C" w14:paraId="6A02567E" w14:textId="77777777" w:rsidTr="00B279FF">
        <w:trPr>
          <w:jc w:val="center"/>
        </w:trPr>
        <w:tc>
          <w:tcPr>
            <w:tcW w:w="562" w:type="dxa"/>
            <w:vAlign w:val="center"/>
          </w:tcPr>
          <w:p w14:paraId="0F5FE6B2" w14:textId="63363994"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I</w:t>
            </w:r>
          </w:p>
        </w:tc>
        <w:tc>
          <w:tcPr>
            <w:tcW w:w="2665" w:type="dxa"/>
            <w:vAlign w:val="center"/>
          </w:tcPr>
          <w:p w14:paraId="6D21EC30" w14:textId="2B1BB669"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72" w:type="dxa"/>
            <w:vAlign w:val="center"/>
          </w:tcPr>
          <w:p w14:paraId="496EF01D" w14:textId="22832A7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I.1</w:t>
            </w:r>
          </w:p>
        </w:tc>
        <w:tc>
          <w:tcPr>
            <w:tcW w:w="3381" w:type="dxa"/>
          </w:tcPr>
          <w:p w14:paraId="3FFE59FC" w14:textId="4834DA5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özlük bilgilerinin doğru ve güncel olarak tutulması, YÖKSİS’e gönderilmesi. Öğrenci özlük dosyalarının düzenlenmesi ve arşivlenmesi</w:t>
            </w:r>
          </w:p>
        </w:tc>
        <w:tc>
          <w:tcPr>
            <w:tcW w:w="3210" w:type="dxa"/>
          </w:tcPr>
          <w:p w14:paraId="1BCEDD09" w14:textId="2EA98936"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evraklarının tam ve eksiksiz olması,</w:t>
            </w:r>
          </w:p>
        </w:tc>
      </w:tr>
      <w:tr w:rsidR="00FC312B" w:rsidRPr="00A1170C" w14:paraId="7E152962" w14:textId="77777777" w:rsidTr="00B279FF">
        <w:trPr>
          <w:jc w:val="center"/>
        </w:trPr>
        <w:tc>
          <w:tcPr>
            <w:tcW w:w="562" w:type="dxa"/>
            <w:vAlign w:val="center"/>
          </w:tcPr>
          <w:p w14:paraId="76BD10C3"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E3905BF"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C9E426E" w14:textId="3DB04A00"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I.2</w:t>
            </w:r>
          </w:p>
        </w:tc>
        <w:tc>
          <w:tcPr>
            <w:tcW w:w="3381" w:type="dxa"/>
          </w:tcPr>
          <w:p w14:paraId="5E677231" w14:textId="0E6E9E76"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Evrakları yükseköğretim üst kuruluşları ve yükseköğretim kurumları saklama süreli standart dosya planına uygun olarak arşivlemek.</w:t>
            </w:r>
          </w:p>
        </w:tc>
        <w:tc>
          <w:tcPr>
            <w:tcW w:w="3210" w:type="dxa"/>
          </w:tcPr>
          <w:p w14:paraId="4194A1EF" w14:textId="6A2FB55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 ve muhafaza etmek</w:t>
            </w:r>
          </w:p>
        </w:tc>
      </w:tr>
      <w:tr w:rsidR="00FC312B" w:rsidRPr="00A1170C" w14:paraId="54EE22C5" w14:textId="77777777" w:rsidTr="00B279FF">
        <w:trPr>
          <w:jc w:val="center"/>
        </w:trPr>
        <w:tc>
          <w:tcPr>
            <w:tcW w:w="562" w:type="dxa"/>
            <w:vAlign w:val="center"/>
          </w:tcPr>
          <w:p w14:paraId="0CE19375"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4E2B6E9"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488FE674" w14:textId="24F16392"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I.3</w:t>
            </w:r>
          </w:p>
        </w:tc>
        <w:tc>
          <w:tcPr>
            <w:tcW w:w="3381" w:type="dxa"/>
          </w:tcPr>
          <w:p w14:paraId="5388D9DD" w14:textId="57F377DE"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Elektronik arşiv sistemine güncel olarak öğrencilere dair tüm yazışma, karar vb. evrakların arşivlenmesi,</w:t>
            </w:r>
          </w:p>
        </w:tc>
        <w:tc>
          <w:tcPr>
            <w:tcW w:w="3210" w:type="dxa"/>
          </w:tcPr>
          <w:p w14:paraId="441AD870" w14:textId="14A8D83E"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w:t>
            </w:r>
          </w:p>
        </w:tc>
      </w:tr>
      <w:tr w:rsidR="00FC312B" w:rsidRPr="00A1170C" w14:paraId="752A1733" w14:textId="77777777" w:rsidTr="00B279FF">
        <w:trPr>
          <w:jc w:val="center"/>
        </w:trPr>
        <w:tc>
          <w:tcPr>
            <w:tcW w:w="562" w:type="dxa"/>
            <w:vAlign w:val="center"/>
          </w:tcPr>
          <w:p w14:paraId="56ABD2D1" w14:textId="5B8599C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lastRenderedPageBreak/>
              <w:t>J</w:t>
            </w:r>
          </w:p>
        </w:tc>
        <w:tc>
          <w:tcPr>
            <w:tcW w:w="2665" w:type="dxa"/>
            <w:vAlign w:val="center"/>
          </w:tcPr>
          <w:p w14:paraId="18C37B89" w14:textId="093B757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YÖKSİS Bildirim İşlemleri </w:t>
            </w:r>
          </w:p>
        </w:tc>
        <w:tc>
          <w:tcPr>
            <w:tcW w:w="672" w:type="dxa"/>
            <w:vAlign w:val="center"/>
          </w:tcPr>
          <w:p w14:paraId="1E6707EB" w14:textId="4D6E22B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J.1</w:t>
            </w:r>
          </w:p>
        </w:tc>
        <w:tc>
          <w:tcPr>
            <w:tcW w:w="3381" w:type="dxa"/>
          </w:tcPr>
          <w:p w14:paraId="71A79158" w14:textId="6CB8EAD9"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ASAL Askerlik İşlemleri kapsamında erkek öğrenciler için, bağlı oldukları askerlik şubelerine eğitim sürelerince uygun görülen askerlik erteleme bildirimde bulunmak,</w:t>
            </w:r>
          </w:p>
        </w:tc>
        <w:tc>
          <w:tcPr>
            <w:tcW w:w="3210" w:type="dxa"/>
          </w:tcPr>
          <w:p w14:paraId="447FC80B" w14:textId="5BBB5BE9"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5ECA7A21" w14:textId="77777777" w:rsidTr="00B279FF">
        <w:trPr>
          <w:jc w:val="center"/>
        </w:trPr>
        <w:tc>
          <w:tcPr>
            <w:tcW w:w="562" w:type="dxa"/>
            <w:vAlign w:val="center"/>
          </w:tcPr>
          <w:p w14:paraId="6AC8EB1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38F0FE2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053A5D8" w14:textId="115D299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J.2</w:t>
            </w:r>
          </w:p>
        </w:tc>
        <w:tc>
          <w:tcPr>
            <w:tcW w:w="3381" w:type="dxa"/>
          </w:tcPr>
          <w:p w14:paraId="740E0A5C" w14:textId="3308244C"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 xml:space="preserve">Kredi ve Yurtlar kurumu için öğrencilerin aktif ve güncel GNO durumlarına dair bildirim yapmak </w:t>
            </w:r>
          </w:p>
        </w:tc>
        <w:tc>
          <w:tcPr>
            <w:tcW w:w="3210" w:type="dxa"/>
          </w:tcPr>
          <w:p w14:paraId="59B062C8" w14:textId="355139A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787A6CC2" w14:textId="77777777" w:rsidTr="00B279FF">
        <w:trPr>
          <w:jc w:val="center"/>
        </w:trPr>
        <w:tc>
          <w:tcPr>
            <w:tcW w:w="562" w:type="dxa"/>
            <w:vAlign w:val="center"/>
          </w:tcPr>
          <w:p w14:paraId="18BC3E46"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08ADC7B1"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DD296FD" w14:textId="2233857C"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J.3</w:t>
            </w:r>
          </w:p>
        </w:tc>
        <w:tc>
          <w:tcPr>
            <w:tcW w:w="3381" w:type="dxa"/>
          </w:tcPr>
          <w:p w14:paraId="62F71889" w14:textId="7B712044"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Kaydı silinen ve mezun olan YÖS öğrenci bilgilerinin İl Göç İdaresine düzenli olarak bildirilmesi.</w:t>
            </w:r>
          </w:p>
        </w:tc>
        <w:tc>
          <w:tcPr>
            <w:tcW w:w="3210" w:type="dxa"/>
          </w:tcPr>
          <w:p w14:paraId="3C753B8D" w14:textId="61288FC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54F0F3EB" w14:textId="77777777" w:rsidTr="00B279FF">
        <w:trPr>
          <w:jc w:val="center"/>
        </w:trPr>
        <w:tc>
          <w:tcPr>
            <w:tcW w:w="562" w:type="dxa"/>
            <w:vAlign w:val="center"/>
          </w:tcPr>
          <w:p w14:paraId="69713DA5" w14:textId="2D94B2A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K</w:t>
            </w:r>
          </w:p>
        </w:tc>
        <w:tc>
          <w:tcPr>
            <w:tcW w:w="2665" w:type="dxa"/>
            <w:vAlign w:val="center"/>
          </w:tcPr>
          <w:p w14:paraId="3856DE46" w14:textId="5795E4D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72" w:type="dxa"/>
            <w:vAlign w:val="center"/>
          </w:tcPr>
          <w:p w14:paraId="7799FC84" w14:textId="4BF796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K.1</w:t>
            </w:r>
          </w:p>
        </w:tc>
        <w:tc>
          <w:tcPr>
            <w:tcW w:w="3381" w:type="dxa"/>
          </w:tcPr>
          <w:p w14:paraId="69795308" w14:textId="64C76177"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Görev alanı ile ilgili raporları hazırlamak ilgili birimlere sunmak, bunlar için temel teşkil eden istatistikî bilgileri arşivlemek, saklamak</w:t>
            </w:r>
          </w:p>
        </w:tc>
        <w:tc>
          <w:tcPr>
            <w:tcW w:w="3210" w:type="dxa"/>
          </w:tcPr>
          <w:p w14:paraId="6E733624" w14:textId="388B3AC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FC312B" w:rsidRPr="00A1170C" w14:paraId="630FF8DF" w14:textId="77777777" w:rsidTr="00B279FF">
        <w:trPr>
          <w:jc w:val="center"/>
        </w:trPr>
        <w:tc>
          <w:tcPr>
            <w:tcW w:w="562" w:type="dxa"/>
            <w:vAlign w:val="center"/>
          </w:tcPr>
          <w:p w14:paraId="3ACA6D7E" w14:textId="7453DF2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p>
        </w:tc>
        <w:tc>
          <w:tcPr>
            <w:tcW w:w="2665" w:type="dxa"/>
            <w:vAlign w:val="center"/>
          </w:tcPr>
          <w:p w14:paraId="02D73C91" w14:textId="46988733"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Yatay Geçiş İşlemleri</w:t>
            </w:r>
          </w:p>
        </w:tc>
        <w:tc>
          <w:tcPr>
            <w:tcW w:w="672" w:type="dxa"/>
            <w:vAlign w:val="center"/>
          </w:tcPr>
          <w:p w14:paraId="163B2639" w14:textId="4D920BD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L.1</w:t>
            </w:r>
          </w:p>
        </w:tc>
        <w:tc>
          <w:tcPr>
            <w:tcW w:w="3381" w:type="dxa"/>
          </w:tcPr>
          <w:p w14:paraId="76361E3D" w14:textId="3EEA0A1B"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İlgili eğitim öğretim döneminde belirlenen yatay geçiş kontenjanların web sitesinde duyurulması,</w:t>
            </w:r>
          </w:p>
        </w:tc>
        <w:tc>
          <w:tcPr>
            <w:tcW w:w="3210" w:type="dxa"/>
          </w:tcPr>
          <w:p w14:paraId="15331096" w14:textId="1EE446F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8A4050E" w14:textId="77777777" w:rsidTr="00B279FF">
        <w:trPr>
          <w:jc w:val="center"/>
        </w:trPr>
        <w:tc>
          <w:tcPr>
            <w:tcW w:w="562" w:type="dxa"/>
            <w:vAlign w:val="center"/>
          </w:tcPr>
          <w:p w14:paraId="76CB6D8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536EC0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709A3BB" w14:textId="41913C6B"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L.2</w:t>
            </w:r>
          </w:p>
        </w:tc>
        <w:tc>
          <w:tcPr>
            <w:tcW w:w="3381" w:type="dxa"/>
          </w:tcPr>
          <w:p w14:paraId="27DB1906" w14:textId="15E0EEB2"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Başvuru modülünün hazır hale getirilmesi ve başvuruların alınması, takip edilmesi onay ve retlerin verilmesi, ilgili akademik birimlere karar alınması için gönderilmesi,</w:t>
            </w:r>
          </w:p>
        </w:tc>
        <w:tc>
          <w:tcPr>
            <w:tcW w:w="3210" w:type="dxa"/>
          </w:tcPr>
          <w:p w14:paraId="1B5BB7B9" w14:textId="3A605A0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Başvuru sürecinin sorunsuz tamamlanması</w:t>
            </w:r>
          </w:p>
        </w:tc>
      </w:tr>
      <w:tr w:rsidR="00FC312B" w:rsidRPr="00A1170C" w14:paraId="19C414E3" w14:textId="77777777" w:rsidTr="00B279FF">
        <w:trPr>
          <w:jc w:val="center"/>
        </w:trPr>
        <w:tc>
          <w:tcPr>
            <w:tcW w:w="562" w:type="dxa"/>
            <w:vAlign w:val="center"/>
          </w:tcPr>
          <w:p w14:paraId="3762C38D"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62F4CD6A"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4794980" w14:textId="37FBFCF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L.3</w:t>
            </w:r>
          </w:p>
        </w:tc>
        <w:tc>
          <w:tcPr>
            <w:tcW w:w="3381" w:type="dxa"/>
          </w:tcPr>
          <w:p w14:paraId="1C05A638" w14:textId="23FEA611"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Kabul sonuçlarının web sitesinde duyurulması, öğrenci kayıtlarının yapılması</w:t>
            </w:r>
          </w:p>
        </w:tc>
        <w:tc>
          <w:tcPr>
            <w:tcW w:w="3210" w:type="dxa"/>
          </w:tcPr>
          <w:p w14:paraId="1FC66958" w14:textId="2F98A4E1"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11367D5" w14:textId="77777777" w:rsidTr="00B279FF">
        <w:trPr>
          <w:jc w:val="center"/>
        </w:trPr>
        <w:tc>
          <w:tcPr>
            <w:tcW w:w="562" w:type="dxa"/>
            <w:vAlign w:val="center"/>
          </w:tcPr>
          <w:p w14:paraId="5D81709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49C8F67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3DA43A7A" w14:textId="76548F8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L.4</w:t>
            </w:r>
          </w:p>
        </w:tc>
        <w:tc>
          <w:tcPr>
            <w:tcW w:w="3381" w:type="dxa"/>
          </w:tcPr>
          <w:p w14:paraId="60642ED6" w14:textId="51BE835F"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ile kayıt olan öğrencilerin İntibak ve Başvuru İşlemlerine göre ders muafiyetlerinin yapılması</w:t>
            </w:r>
          </w:p>
        </w:tc>
        <w:tc>
          <w:tcPr>
            <w:tcW w:w="3210" w:type="dxa"/>
          </w:tcPr>
          <w:p w14:paraId="7E65C3BF" w14:textId="0851DDAD"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Muafiyet işlemlerinin doğru ve eksiksiz yapılması</w:t>
            </w:r>
          </w:p>
        </w:tc>
      </w:tr>
      <w:tr w:rsidR="00FC312B" w:rsidRPr="00A1170C" w14:paraId="7A583500" w14:textId="77777777" w:rsidTr="00B279FF">
        <w:trPr>
          <w:jc w:val="center"/>
        </w:trPr>
        <w:tc>
          <w:tcPr>
            <w:tcW w:w="562" w:type="dxa"/>
            <w:vAlign w:val="center"/>
          </w:tcPr>
          <w:p w14:paraId="39E33043" w14:textId="25128941"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M</w:t>
            </w:r>
          </w:p>
        </w:tc>
        <w:tc>
          <w:tcPr>
            <w:tcW w:w="2665" w:type="dxa"/>
            <w:vAlign w:val="center"/>
          </w:tcPr>
          <w:p w14:paraId="5BBF55C0" w14:textId="7A23295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Azami Süre Takibi</w:t>
            </w:r>
          </w:p>
        </w:tc>
        <w:tc>
          <w:tcPr>
            <w:tcW w:w="672" w:type="dxa"/>
            <w:vAlign w:val="center"/>
          </w:tcPr>
          <w:p w14:paraId="564997AA" w14:textId="4D616BF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M.1</w:t>
            </w:r>
          </w:p>
        </w:tc>
        <w:tc>
          <w:tcPr>
            <w:tcW w:w="3381" w:type="dxa"/>
          </w:tcPr>
          <w:p w14:paraId="604C4AB1" w14:textId="31F716A0"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 xml:space="preserve">Üniversitemize kayıtlı olmakla birlikte, öğrencilik şartlarını yerine getirmediği için ve/veya yasal olarak kaydı silinme konumuna gelen öğrencilerin durumlarını kontrol ederek, </w:t>
            </w:r>
            <w:r w:rsidRPr="00CA1056">
              <w:rPr>
                <w:rFonts w:asciiTheme="majorHAnsi" w:hAnsiTheme="majorHAnsi" w:cstheme="minorHAnsi"/>
                <w:color w:val="auto"/>
                <w:sz w:val="22"/>
                <w:szCs w:val="22"/>
              </w:rPr>
              <w:lastRenderedPageBreak/>
              <w:t>gerekli kayıt silme işlemlerini yürütmek; bu durumda bulunan erkek öğrenciler için, bağlı oldukları askerlik şubelerine bildirimde bulunmak,</w:t>
            </w:r>
          </w:p>
        </w:tc>
        <w:tc>
          <w:tcPr>
            <w:tcW w:w="3210" w:type="dxa"/>
          </w:tcPr>
          <w:p w14:paraId="69DA64C1" w14:textId="6C1FDFD6"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Bildirimi zamanında ve eksiksiz yapılması</w:t>
            </w:r>
          </w:p>
        </w:tc>
      </w:tr>
      <w:tr w:rsidR="00FC312B" w:rsidRPr="00A1170C" w14:paraId="1F9C2216" w14:textId="77777777" w:rsidTr="00B279FF">
        <w:trPr>
          <w:trHeight w:val="1960"/>
          <w:jc w:val="center"/>
        </w:trPr>
        <w:tc>
          <w:tcPr>
            <w:tcW w:w="562" w:type="dxa"/>
            <w:vAlign w:val="center"/>
          </w:tcPr>
          <w:p w14:paraId="4B40B336" w14:textId="2D77E63B"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p>
        </w:tc>
        <w:tc>
          <w:tcPr>
            <w:tcW w:w="2665" w:type="dxa"/>
            <w:vAlign w:val="center"/>
          </w:tcPr>
          <w:p w14:paraId="0C2801D3" w14:textId="694C5FA8"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72" w:type="dxa"/>
            <w:vAlign w:val="center"/>
          </w:tcPr>
          <w:p w14:paraId="75DAC202" w14:textId="7AEB60B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N.1</w:t>
            </w:r>
          </w:p>
        </w:tc>
        <w:tc>
          <w:tcPr>
            <w:tcW w:w="3381" w:type="dxa"/>
          </w:tcPr>
          <w:p w14:paraId="6451B611" w14:textId="054E2939"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işleri ile ilgili günlük ve dönemlik yazışmaları hazırlamak. Birimine kayıt yaptıran öğrencilerin her türlü yazışmalarını yapmak. EBYS’den gelen karar ve yazışmaları yapmak,</w:t>
            </w:r>
          </w:p>
        </w:tc>
        <w:tc>
          <w:tcPr>
            <w:tcW w:w="3210" w:type="dxa"/>
          </w:tcPr>
          <w:p w14:paraId="2DC2A762" w14:textId="02083FBC"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Yazışmaların eksiksiz ve doğru yapılması gelen kararların sisteme doğru aktarılması</w:t>
            </w:r>
          </w:p>
        </w:tc>
      </w:tr>
      <w:tr w:rsidR="00FC312B" w:rsidRPr="00A1170C" w14:paraId="4A8BCAB3" w14:textId="77777777" w:rsidTr="00B279FF">
        <w:trPr>
          <w:trHeight w:val="1096"/>
          <w:jc w:val="center"/>
        </w:trPr>
        <w:tc>
          <w:tcPr>
            <w:tcW w:w="562" w:type="dxa"/>
            <w:vAlign w:val="center"/>
          </w:tcPr>
          <w:p w14:paraId="6EB53D73" w14:textId="32EA2B4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O</w:t>
            </w:r>
          </w:p>
        </w:tc>
        <w:tc>
          <w:tcPr>
            <w:tcW w:w="2665" w:type="dxa"/>
            <w:vAlign w:val="center"/>
          </w:tcPr>
          <w:p w14:paraId="3A03644E" w14:textId="1F2FCBA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Burs/İndirim ve Akademik Başarı Burs İşlemleri</w:t>
            </w:r>
          </w:p>
        </w:tc>
        <w:tc>
          <w:tcPr>
            <w:tcW w:w="672" w:type="dxa"/>
            <w:vAlign w:val="center"/>
          </w:tcPr>
          <w:p w14:paraId="2F2BE42C" w14:textId="6E13199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O.1</w:t>
            </w:r>
          </w:p>
        </w:tc>
        <w:tc>
          <w:tcPr>
            <w:tcW w:w="3381" w:type="dxa"/>
          </w:tcPr>
          <w:p w14:paraId="319B72A1"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Öğrencilerin burs ve indirim durumlarının takip edilmesi</w:t>
            </w:r>
          </w:p>
          <w:p w14:paraId="41DD2BAC" w14:textId="3C06615A" w:rsidR="00FC312B" w:rsidRPr="00CA1056" w:rsidRDefault="00FC312B" w:rsidP="00CA2DA9">
            <w:pPr>
              <w:pStyle w:val="Default"/>
              <w:spacing w:before="120" w:after="120"/>
              <w:jc w:val="both"/>
              <w:rPr>
                <w:rFonts w:asciiTheme="majorHAnsi" w:hAnsiTheme="majorHAnsi"/>
                <w:color w:val="auto"/>
                <w:sz w:val="22"/>
                <w:szCs w:val="22"/>
              </w:rPr>
            </w:pPr>
          </w:p>
        </w:tc>
        <w:tc>
          <w:tcPr>
            <w:tcW w:w="3210" w:type="dxa"/>
          </w:tcPr>
          <w:p w14:paraId="5CE14E75" w14:textId="6459041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Takibin zamanında ve eksiksiz yapılması</w:t>
            </w:r>
          </w:p>
        </w:tc>
      </w:tr>
      <w:tr w:rsidR="00FC312B" w:rsidRPr="00A1170C" w14:paraId="44A100AC" w14:textId="77777777" w:rsidTr="00B279FF">
        <w:trPr>
          <w:jc w:val="center"/>
        </w:trPr>
        <w:tc>
          <w:tcPr>
            <w:tcW w:w="562" w:type="dxa"/>
            <w:vAlign w:val="center"/>
          </w:tcPr>
          <w:p w14:paraId="6C9EFECE"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AA2151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70F7E01" w14:textId="727EDF6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O.2</w:t>
            </w:r>
          </w:p>
        </w:tc>
        <w:tc>
          <w:tcPr>
            <w:tcW w:w="3381" w:type="dxa"/>
          </w:tcPr>
          <w:p w14:paraId="1861A8C2" w14:textId="3BB2253D"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Akademik Başarı Bursu vb. burs/indir</w:t>
            </w:r>
            <w:r>
              <w:rPr>
                <w:rFonts w:asciiTheme="majorHAnsi" w:hAnsiTheme="majorHAnsi"/>
                <w:color w:val="auto"/>
                <w:sz w:val="22"/>
                <w:szCs w:val="22"/>
              </w:rPr>
              <w:t>i</w:t>
            </w:r>
            <w:r w:rsidRPr="00CA1056">
              <w:rPr>
                <w:rFonts w:asciiTheme="majorHAnsi" w:hAnsiTheme="majorHAnsi"/>
                <w:color w:val="auto"/>
                <w:sz w:val="22"/>
                <w:szCs w:val="22"/>
              </w:rPr>
              <w:t>m almaya hak kazanan öğrencilerin tespit edilmesi</w:t>
            </w:r>
          </w:p>
        </w:tc>
        <w:tc>
          <w:tcPr>
            <w:tcW w:w="3210" w:type="dxa"/>
          </w:tcPr>
          <w:p w14:paraId="7593DD62" w14:textId="690E6C3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tespitinin doğru yapılması</w:t>
            </w:r>
          </w:p>
        </w:tc>
      </w:tr>
      <w:tr w:rsidR="00FC312B" w:rsidRPr="00A1170C" w14:paraId="6B530666" w14:textId="77777777" w:rsidTr="00B279FF">
        <w:trPr>
          <w:jc w:val="center"/>
        </w:trPr>
        <w:tc>
          <w:tcPr>
            <w:tcW w:w="562" w:type="dxa"/>
            <w:vAlign w:val="center"/>
          </w:tcPr>
          <w:p w14:paraId="36A56DB4" w14:textId="14B8FCA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P</w:t>
            </w:r>
          </w:p>
        </w:tc>
        <w:tc>
          <w:tcPr>
            <w:tcW w:w="2665" w:type="dxa"/>
            <w:vAlign w:val="center"/>
          </w:tcPr>
          <w:p w14:paraId="036E6D5C" w14:textId="2BDA8F8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Akademik Takvim İşlemleri</w:t>
            </w:r>
          </w:p>
        </w:tc>
        <w:tc>
          <w:tcPr>
            <w:tcW w:w="672" w:type="dxa"/>
            <w:vAlign w:val="center"/>
          </w:tcPr>
          <w:p w14:paraId="3E66032A" w14:textId="7CF7AF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P.1</w:t>
            </w:r>
          </w:p>
        </w:tc>
        <w:tc>
          <w:tcPr>
            <w:tcW w:w="3381" w:type="dxa"/>
          </w:tcPr>
          <w:p w14:paraId="6A944A8E" w14:textId="48015A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eğitim öğretim yılı akademik takviminin takibi ve uygulanmasının sağlanması</w:t>
            </w:r>
          </w:p>
        </w:tc>
        <w:tc>
          <w:tcPr>
            <w:tcW w:w="3210" w:type="dxa"/>
          </w:tcPr>
          <w:p w14:paraId="55FD23CB" w14:textId="19095D28"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EB4A92C" w14:textId="77777777" w:rsidTr="00B279FF">
        <w:trPr>
          <w:jc w:val="center"/>
        </w:trPr>
        <w:tc>
          <w:tcPr>
            <w:tcW w:w="562" w:type="dxa"/>
            <w:vAlign w:val="center"/>
          </w:tcPr>
          <w:p w14:paraId="48255A20" w14:textId="09CA188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R</w:t>
            </w:r>
          </w:p>
        </w:tc>
        <w:tc>
          <w:tcPr>
            <w:tcW w:w="2665" w:type="dxa"/>
            <w:vAlign w:val="center"/>
          </w:tcPr>
          <w:p w14:paraId="5BFF5C09" w14:textId="58001E2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Otomasyon Güncellemeleri ve Başvuru Modülleri</w:t>
            </w:r>
          </w:p>
        </w:tc>
        <w:tc>
          <w:tcPr>
            <w:tcW w:w="672" w:type="dxa"/>
            <w:vAlign w:val="center"/>
          </w:tcPr>
          <w:p w14:paraId="6E7A9A03" w14:textId="38904A8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R.1</w:t>
            </w:r>
          </w:p>
        </w:tc>
        <w:tc>
          <w:tcPr>
            <w:tcW w:w="3381" w:type="dxa"/>
          </w:tcPr>
          <w:p w14:paraId="70734FA3" w14:textId="0DCE28F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Otomasyon güncellemeleri için bilgi verilmesi, takip edilmesi, uygulanması, başvuru modüllerinin aktif kullanılması </w:t>
            </w:r>
          </w:p>
        </w:tc>
        <w:tc>
          <w:tcPr>
            <w:tcW w:w="3210" w:type="dxa"/>
          </w:tcPr>
          <w:p w14:paraId="12C30572" w14:textId="470232B9"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59137A9" w14:textId="77777777" w:rsidTr="00B279FF">
        <w:trPr>
          <w:trHeight w:val="1274"/>
          <w:jc w:val="center"/>
        </w:trPr>
        <w:tc>
          <w:tcPr>
            <w:tcW w:w="562" w:type="dxa"/>
            <w:vAlign w:val="center"/>
          </w:tcPr>
          <w:p w14:paraId="10798F76" w14:textId="62C978DD"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S</w:t>
            </w:r>
          </w:p>
        </w:tc>
        <w:tc>
          <w:tcPr>
            <w:tcW w:w="2665" w:type="dxa"/>
            <w:vAlign w:val="center"/>
          </w:tcPr>
          <w:p w14:paraId="22816501" w14:textId="4328E8B6"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Mezuniyet İşlemleri</w:t>
            </w:r>
          </w:p>
        </w:tc>
        <w:tc>
          <w:tcPr>
            <w:tcW w:w="672" w:type="dxa"/>
            <w:vAlign w:val="center"/>
          </w:tcPr>
          <w:p w14:paraId="590CA79C" w14:textId="244A829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S.1</w:t>
            </w:r>
          </w:p>
        </w:tc>
        <w:tc>
          <w:tcPr>
            <w:tcW w:w="3381" w:type="dxa"/>
          </w:tcPr>
          <w:p w14:paraId="5586FA1D" w14:textId="7174CE50"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Mezun durumundaki öğrencilerin tespit edilerek ilgili dekanlıklara/müdürlüklere bildirilmesi</w:t>
            </w:r>
          </w:p>
        </w:tc>
        <w:tc>
          <w:tcPr>
            <w:tcW w:w="3210" w:type="dxa"/>
          </w:tcPr>
          <w:p w14:paraId="363620B3" w14:textId="20CE7B8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363F2739" w14:textId="77777777" w:rsidTr="00B279FF">
        <w:trPr>
          <w:jc w:val="center"/>
        </w:trPr>
        <w:tc>
          <w:tcPr>
            <w:tcW w:w="562" w:type="dxa"/>
            <w:vAlign w:val="center"/>
          </w:tcPr>
          <w:p w14:paraId="1DBCE40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28459DF" w14:textId="30E2E910"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A78B9D8" w14:textId="11CD0D0F"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S.2</w:t>
            </w:r>
          </w:p>
        </w:tc>
        <w:tc>
          <w:tcPr>
            <w:tcW w:w="3381" w:type="dxa"/>
          </w:tcPr>
          <w:p w14:paraId="647E7ACB" w14:textId="2C3121B1"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Bilgi Sisteminde yer alan mezuniyet işlemleri modülünden öğrencilerin, mezuniyet işlemlerin yapılması, mezun bilgilerinin YÖKSİS’e bildirilmesi</w:t>
            </w:r>
          </w:p>
        </w:tc>
        <w:tc>
          <w:tcPr>
            <w:tcW w:w="3210" w:type="dxa"/>
          </w:tcPr>
          <w:p w14:paraId="6339AA17" w14:textId="78720160"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Mezuniyet işlemlerinin doğru ve eksiksiz yapılması</w:t>
            </w:r>
          </w:p>
        </w:tc>
      </w:tr>
      <w:tr w:rsidR="00FC312B" w:rsidRPr="00A1170C" w14:paraId="72623B55" w14:textId="77777777" w:rsidTr="00B279FF">
        <w:trPr>
          <w:trHeight w:val="681"/>
          <w:jc w:val="center"/>
        </w:trPr>
        <w:tc>
          <w:tcPr>
            <w:tcW w:w="562" w:type="dxa"/>
            <w:vAlign w:val="center"/>
          </w:tcPr>
          <w:p w14:paraId="5BCF7576" w14:textId="4F486644"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0DA0CEE" w14:textId="0A5773BF"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82ED0DE" w14:textId="373693D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S.3</w:t>
            </w:r>
          </w:p>
        </w:tc>
        <w:tc>
          <w:tcPr>
            <w:tcW w:w="3381" w:type="dxa"/>
          </w:tcPr>
          <w:p w14:paraId="070F964A" w14:textId="65FAB1F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Mezuniyet Derecelerinin çıkartılarak akademik birimlere bildirilmesi</w:t>
            </w:r>
          </w:p>
        </w:tc>
        <w:tc>
          <w:tcPr>
            <w:tcW w:w="3210" w:type="dxa"/>
          </w:tcPr>
          <w:p w14:paraId="7C054CDA" w14:textId="2C64F08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667CB029" w14:textId="77777777" w:rsidTr="00B279FF">
        <w:trPr>
          <w:trHeight w:val="1106"/>
          <w:jc w:val="center"/>
        </w:trPr>
        <w:tc>
          <w:tcPr>
            <w:tcW w:w="562" w:type="dxa"/>
            <w:vAlign w:val="center"/>
          </w:tcPr>
          <w:p w14:paraId="41F8D878" w14:textId="205107A7"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T</w:t>
            </w:r>
          </w:p>
        </w:tc>
        <w:tc>
          <w:tcPr>
            <w:tcW w:w="2665" w:type="dxa"/>
            <w:vAlign w:val="center"/>
          </w:tcPr>
          <w:p w14:paraId="02955408" w14:textId="5D8AEFA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Diploma İşlemleri</w:t>
            </w:r>
          </w:p>
        </w:tc>
        <w:tc>
          <w:tcPr>
            <w:tcW w:w="672" w:type="dxa"/>
            <w:vAlign w:val="center"/>
          </w:tcPr>
          <w:p w14:paraId="35C5619E" w14:textId="0081FC3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T.1</w:t>
            </w:r>
          </w:p>
        </w:tc>
        <w:tc>
          <w:tcPr>
            <w:tcW w:w="3381" w:type="dxa"/>
          </w:tcPr>
          <w:p w14:paraId="4D0F9FF3"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Diploma, diploma eki, Onur/ yüksek Onur Belgesi, Yan Dal Sertifikası, Geçici Mezuniyet Belgesi, Mezuniyet Dereceleri vb. </w:t>
            </w:r>
            <w:r w:rsidRPr="00CA1056">
              <w:rPr>
                <w:rFonts w:asciiTheme="majorHAnsi" w:hAnsiTheme="majorHAnsi"/>
                <w:color w:val="auto"/>
                <w:sz w:val="22"/>
                <w:szCs w:val="22"/>
              </w:rPr>
              <w:lastRenderedPageBreak/>
              <w:t>belgelerin hazırlanması ve basılması</w:t>
            </w:r>
          </w:p>
          <w:p w14:paraId="703EB267" w14:textId="6B7815B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Programlarda dereceye giren öğrencilerin tespitini yapmak. Mezun derece listesini hazırlamak.</w:t>
            </w:r>
          </w:p>
        </w:tc>
        <w:tc>
          <w:tcPr>
            <w:tcW w:w="3210" w:type="dxa"/>
          </w:tcPr>
          <w:p w14:paraId="304F1F9E" w14:textId="6888D302"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lastRenderedPageBreak/>
              <w:t>Belirlenen ölçütlerle doğru belge hazırlamak, belge sayısı</w:t>
            </w:r>
          </w:p>
        </w:tc>
      </w:tr>
      <w:tr w:rsidR="00FC312B" w:rsidRPr="00A1170C" w14:paraId="37FB44EC" w14:textId="77777777" w:rsidTr="00B279FF">
        <w:trPr>
          <w:trHeight w:val="637"/>
          <w:jc w:val="center"/>
        </w:trPr>
        <w:tc>
          <w:tcPr>
            <w:tcW w:w="562" w:type="dxa"/>
            <w:vAlign w:val="center"/>
          </w:tcPr>
          <w:p w14:paraId="64442D2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6854394"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17E5BC1" w14:textId="54DE6B97"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T.2</w:t>
            </w:r>
          </w:p>
        </w:tc>
        <w:tc>
          <w:tcPr>
            <w:tcW w:w="3381" w:type="dxa"/>
          </w:tcPr>
          <w:p w14:paraId="4792F6E5" w14:textId="3957F22F" w:rsidR="00FC312B" w:rsidRPr="00CA1056" w:rsidRDefault="00FC312B" w:rsidP="00CA2DA9">
            <w:pPr>
              <w:pStyle w:val="Default"/>
              <w:spacing w:before="120" w:after="120"/>
              <w:jc w:val="both"/>
              <w:rPr>
                <w:rFonts w:asciiTheme="majorHAnsi" w:hAnsiTheme="majorHAnsi" w:cstheme="minorHAnsi"/>
                <w:color w:val="auto"/>
                <w:sz w:val="22"/>
                <w:szCs w:val="22"/>
              </w:rPr>
            </w:pPr>
            <w:r w:rsidRPr="00CA1056">
              <w:rPr>
                <w:rFonts w:asciiTheme="majorHAnsi" w:hAnsiTheme="majorHAnsi"/>
                <w:color w:val="auto"/>
                <w:sz w:val="22"/>
                <w:szCs w:val="22"/>
              </w:rPr>
              <w:t>Mezun öğrencilerin diploma vb. belgelerinin diploma defteri imzalatılarak teslim edilmesi,</w:t>
            </w:r>
          </w:p>
        </w:tc>
        <w:tc>
          <w:tcPr>
            <w:tcW w:w="3210" w:type="dxa"/>
          </w:tcPr>
          <w:p w14:paraId="6C168BBA" w14:textId="286FD16C"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Kimlik kontrolü yapılarak diploma teslimi</w:t>
            </w:r>
          </w:p>
        </w:tc>
      </w:tr>
      <w:tr w:rsidR="00FC312B" w:rsidRPr="00A1170C" w14:paraId="6ECEB39D" w14:textId="77777777" w:rsidTr="00B279FF">
        <w:trPr>
          <w:trHeight w:val="637"/>
          <w:jc w:val="center"/>
        </w:trPr>
        <w:tc>
          <w:tcPr>
            <w:tcW w:w="562" w:type="dxa"/>
            <w:vAlign w:val="center"/>
          </w:tcPr>
          <w:p w14:paraId="69A9580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0A31DE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CBFB99B" w14:textId="6AA6425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T.3</w:t>
            </w:r>
          </w:p>
        </w:tc>
        <w:tc>
          <w:tcPr>
            <w:tcW w:w="3381" w:type="dxa"/>
          </w:tcPr>
          <w:p w14:paraId="5240451A" w14:textId="65BC86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dönem Diploma defterinin hazırlanması</w:t>
            </w:r>
          </w:p>
        </w:tc>
        <w:tc>
          <w:tcPr>
            <w:tcW w:w="3210" w:type="dxa"/>
          </w:tcPr>
          <w:p w14:paraId="06A7CF77" w14:textId="4CDE227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Yönergeye uygun hazırlanması</w:t>
            </w:r>
          </w:p>
        </w:tc>
      </w:tr>
      <w:tr w:rsidR="00FC312B" w:rsidRPr="00A1170C" w14:paraId="751A30B2" w14:textId="77777777" w:rsidTr="00B279FF">
        <w:trPr>
          <w:trHeight w:val="834"/>
          <w:jc w:val="center"/>
        </w:trPr>
        <w:tc>
          <w:tcPr>
            <w:tcW w:w="562" w:type="dxa"/>
            <w:vAlign w:val="center"/>
          </w:tcPr>
          <w:p w14:paraId="44396245" w14:textId="76DF4CD3"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U</w:t>
            </w:r>
          </w:p>
        </w:tc>
        <w:tc>
          <w:tcPr>
            <w:tcW w:w="2665" w:type="dxa"/>
            <w:vAlign w:val="center"/>
          </w:tcPr>
          <w:p w14:paraId="687BB88C" w14:textId="62E9A17B"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Çift Anadal Eğitim ÇAP/YANDAL Sertifika Programı</w:t>
            </w:r>
          </w:p>
        </w:tc>
        <w:tc>
          <w:tcPr>
            <w:tcW w:w="672" w:type="dxa"/>
            <w:vAlign w:val="center"/>
          </w:tcPr>
          <w:p w14:paraId="6D63B7A3" w14:textId="7F53E92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U.1</w:t>
            </w:r>
          </w:p>
        </w:tc>
        <w:tc>
          <w:tcPr>
            <w:tcW w:w="3381" w:type="dxa"/>
          </w:tcPr>
          <w:p w14:paraId="2588CDD2" w14:textId="5FF72B7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Çift Anadal eğitim ÇAP/Yandal sertifika programı ile ilgili mevzuat, başvuru, kabul, kayıt ve yazışmalarının yapılması</w:t>
            </w:r>
          </w:p>
        </w:tc>
        <w:tc>
          <w:tcPr>
            <w:tcW w:w="3210" w:type="dxa"/>
          </w:tcPr>
          <w:p w14:paraId="0C4CB075" w14:textId="3605D1E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0F29D758" w14:textId="77777777" w:rsidTr="00B279FF">
        <w:trPr>
          <w:trHeight w:val="305"/>
          <w:jc w:val="center"/>
        </w:trPr>
        <w:tc>
          <w:tcPr>
            <w:tcW w:w="562" w:type="dxa"/>
            <w:vAlign w:val="center"/>
          </w:tcPr>
          <w:p w14:paraId="7001D08C" w14:textId="74D836C5"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p>
        </w:tc>
        <w:tc>
          <w:tcPr>
            <w:tcW w:w="2665" w:type="dxa"/>
            <w:vAlign w:val="center"/>
          </w:tcPr>
          <w:p w14:paraId="10AA7064" w14:textId="59260BF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72" w:type="dxa"/>
            <w:vAlign w:val="center"/>
          </w:tcPr>
          <w:p w14:paraId="75A66499" w14:textId="717C686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V.1</w:t>
            </w:r>
          </w:p>
        </w:tc>
        <w:tc>
          <w:tcPr>
            <w:tcW w:w="3381" w:type="dxa"/>
          </w:tcPr>
          <w:p w14:paraId="0B6E2B3C" w14:textId="04C3E851"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Erasmus, Farabi, Mevlana, Özel öğrenci ile ilgili mevzuat, başvuru, kabul, kayıt ve yazışmalarının yapılması</w:t>
            </w:r>
          </w:p>
        </w:tc>
        <w:tc>
          <w:tcPr>
            <w:tcW w:w="3210" w:type="dxa"/>
          </w:tcPr>
          <w:p w14:paraId="1C7D54C5" w14:textId="57E02BD1"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5FF76B3B" w14:textId="77777777" w:rsidTr="00B279FF">
        <w:trPr>
          <w:trHeight w:val="397"/>
          <w:jc w:val="center"/>
        </w:trPr>
        <w:tc>
          <w:tcPr>
            <w:tcW w:w="562" w:type="dxa"/>
            <w:vAlign w:val="center"/>
          </w:tcPr>
          <w:p w14:paraId="11ABD93D" w14:textId="4A8AEFB9"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Y</w:t>
            </w:r>
          </w:p>
        </w:tc>
        <w:tc>
          <w:tcPr>
            <w:tcW w:w="2665" w:type="dxa"/>
            <w:vAlign w:val="center"/>
          </w:tcPr>
          <w:p w14:paraId="08B9ABE4" w14:textId="5D181DF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Bologna Bilgi Paketleri</w:t>
            </w:r>
          </w:p>
        </w:tc>
        <w:tc>
          <w:tcPr>
            <w:tcW w:w="672" w:type="dxa"/>
            <w:vAlign w:val="center"/>
          </w:tcPr>
          <w:p w14:paraId="5603FC2E" w14:textId="686054F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Y.1</w:t>
            </w:r>
          </w:p>
        </w:tc>
        <w:tc>
          <w:tcPr>
            <w:tcW w:w="3381" w:type="dxa"/>
          </w:tcPr>
          <w:p w14:paraId="71EE4CF2" w14:textId="489B982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Bologna bilgi paketlerinin Diploma Eki (Suplament) için kontrol edilmesi,</w:t>
            </w:r>
          </w:p>
        </w:tc>
        <w:tc>
          <w:tcPr>
            <w:tcW w:w="3210" w:type="dxa"/>
          </w:tcPr>
          <w:p w14:paraId="5E0AD0C1" w14:textId="10ED652B" w:rsidR="00FC312B" w:rsidRPr="00CA1056" w:rsidRDefault="001837EA" w:rsidP="00FC312B">
            <w:pPr>
              <w:spacing w:before="120" w:after="120"/>
              <w:rPr>
                <w:rFonts w:asciiTheme="majorHAnsi" w:hAnsiTheme="majorHAnsi" w:cstheme="minorHAnsi"/>
                <w:sz w:val="22"/>
                <w:szCs w:val="22"/>
              </w:rPr>
            </w:pPr>
            <w:r>
              <w:rPr>
                <w:rFonts w:asciiTheme="majorHAnsi" w:hAnsiTheme="majorHAnsi" w:cstheme="minorHAnsi"/>
                <w:sz w:val="22"/>
                <w:szCs w:val="22"/>
              </w:rPr>
              <w:t>Kontrolün zamanında ve eksiksiz yapılması</w:t>
            </w:r>
          </w:p>
        </w:tc>
      </w:tr>
      <w:tr w:rsidR="00FC312B" w:rsidRPr="00A1170C" w14:paraId="7E3607E5" w14:textId="77777777" w:rsidTr="00B279FF">
        <w:trPr>
          <w:trHeight w:val="70"/>
          <w:jc w:val="center"/>
        </w:trPr>
        <w:tc>
          <w:tcPr>
            <w:tcW w:w="562" w:type="dxa"/>
            <w:vAlign w:val="center"/>
          </w:tcPr>
          <w:p w14:paraId="4BCBF9B2" w14:textId="1D423592" w:rsidR="00FC312B" w:rsidRPr="00A1170C" w:rsidRDefault="00FC312B" w:rsidP="00FC312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Z</w:t>
            </w:r>
          </w:p>
        </w:tc>
        <w:tc>
          <w:tcPr>
            <w:tcW w:w="2665" w:type="dxa"/>
            <w:vAlign w:val="center"/>
          </w:tcPr>
          <w:p w14:paraId="6B36F9DA" w14:textId="08BEA16A" w:rsidR="00FC312B" w:rsidRPr="00CA1056" w:rsidRDefault="00FC312B" w:rsidP="00FC312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72" w:type="dxa"/>
            <w:vAlign w:val="center"/>
          </w:tcPr>
          <w:p w14:paraId="371C1862" w14:textId="0273A4B3" w:rsidR="00FC312B" w:rsidRPr="00CA1056" w:rsidRDefault="00FC312B" w:rsidP="00FC312B">
            <w:pPr>
              <w:spacing w:before="120" w:line="360" w:lineRule="auto"/>
              <w:jc w:val="center"/>
              <w:rPr>
                <w:rFonts w:asciiTheme="majorHAnsi" w:hAnsiTheme="majorHAnsi" w:cstheme="minorHAnsi"/>
                <w:b/>
                <w:sz w:val="22"/>
                <w:szCs w:val="22"/>
              </w:rPr>
            </w:pPr>
            <w:r w:rsidRPr="00CA1056">
              <w:rPr>
                <w:rFonts w:asciiTheme="majorHAnsi" w:hAnsiTheme="majorHAnsi" w:cstheme="minorHAnsi"/>
                <w:b/>
                <w:sz w:val="22"/>
                <w:szCs w:val="22"/>
              </w:rPr>
              <w:t>Z.1</w:t>
            </w:r>
          </w:p>
        </w:tc>
        <w:tc>
          <w:tcPr>
            <w:tcW w:w="3381" w:type="dxa"/>
          </w:tcPr>
          <w:p w14:paraId="4BE02890" w14:textId="13CFCEDB" w:rsidR="00FC312B" w:rsidRPr="00CA1056" w:rsidRDefault="0024226B" w:rsidP="0024226B">
            <w:pPr>
              <w:spacing w:before="120" w:line="360" w:lineRule="auto"/>
              <w:jc w:val="both"/>
              <w:rPr>
                <w:rFonts w:asciiTheme="majorHAnsi" w:hAnsiTheme="majorHAnsi" w:cstheme="minorHAnsi"/>
                <w:sz w:val="22"/>
                <w:szCs w:val="22"/>
              </w:rPr>
            </w:pPr>
            <w:r>
              <w:rPr>
                <w:rFonts w:asciiTheme="majorHAnsi" w:hAnsiTheme="majorHAnsi" w:cstheme="minorHAnsi"/>
                <w:sz w:val="22"/>
                <w:szCs w:val="22"/>
              </w:rPr>
              <w:t xml:space="preserve">Üst Yönetici/yöneticiler tarafından verilen </w:t>
            </w:r>
            <w:r w:rsidR="00FC312B" w:rsidRPr="00CA1056">
              <w:rPr>
                <w:rFonts w:asciiTheme="majorHAnsi" w:hAnsiTheme="majorHAnsi" w:cstheme="minorHAnsi"/>
                <w:sz w:val="22"/>
                <w:szCs w:val="22"/>
              </w:rPr>
              <w:t xml:space="preserve">görev ve sorumlulukların yerine </w:t>
            </w:r>
            <w:r w:rsidR="00211BEE">
              <w:rPr>
                <w:rFonts w:asciiTheme="majorHAnsi" w:hAnsiTheme="majorHAnsi" w:cstheme="minorHAnsi"/>
                <w:sz w:val="22"/>
                <w:szCs w:val="22"/>
              </w:rPr>
              <w:t>getirilmesi</w:t>
            </w:r>
          </w:p>
        </w:tc>
        <w:tc>
          <w:tcPr>
            <w:tcW w:w="3210" w:type="dxa"/>
          </w:tcPr>
          <w:p w14:paraId="718108A8" w14:textId="77777777" w:rsidR="00FC312B" w:rsidRPr="00CA1056" w:rsidRDefault="00FC312B" w:rsidP="00FC312B">
            <w:pPr>
              <w:spacing w:before="120" w:line="360" w:lineRule="auto"/>
              <w:rPr>
                <w:rFonts w:asciiTheme="majorHAnsi" w:hAnsiTheme="majorHAnsi" w:cstheme="minorHAnsi"/>
                <w:sz w:val="22"/>
                <w:szCs w:val="22"/>
              </w:rPr>
            </w:pPr>
          </w:p>
        </w:tc>
      </w:tr>
    </w:tbl>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3F402A" w:rsidRPr="00A1170C">
              <w:rPr>
                <w:rFonts w:asciiTheme="majorHAnsi" w:hAnsiTheme="majorHAnsi" w:cstheme="minorHAnsi"/>
                <w:b/>
                <w:sz w:val="22"/>
                <w:szCs w:val="22"/>
              </w:rPr>
              <w:t xml:space="preserve">   (İç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Pr="00A1170C">
              <w:rPr>
                <w:rFonts w:asciiTheme="majorHAnsi" w:hAnsiTheme="majorHAnsi" w:cstheme="minorHAnsi"/>
                <w:i/>
                <w:sz w:val="22"/>
                <w:szCs w:val="22"/>
              </w:rPr>
              <w:t>&lt;&lt; En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r w:rsidRPr="00A1170C">
              <w:rPr>
                <w:rFonts w:asciiTheme="majorHAnsi" w:hAnsiTheme="majorHAnsi" w:cstheme="minorHAnsi"/>
                <w:b/>
                <w:sz w:val="22"/>
                <w:szCs w:val="22"/>
              </w:rPr>
              <w:t>İşbirliği Yapılan Birim(ler)</w:t>
            </w:r>
          </w:p>
          <w:p w14:paraId="025B7181" w14:textId="7704A58B" w:rsidR="009673E2" w:rsidRPr="00A1170C" w:rsidRDefault="009673E2" w:rsidP="009673E2">
            <w:pPr>
              <w:jc w:val="center"/>
              <w:rPr>
                <w:rFonts w:asciiTheme="majorHAnsi" w:hAnsiTheme="majorHAnsi" w:cstheme="minorHAnsi"/>
                <w:b/>
                <w:sz w:val="22"/>
                <w:szCs w:val="22"/>
              </w:rPr>
            </w:pPr>
            <w:r w:rsidRPr="00A1170C">
              <w:rPr>
                <w:rFonts w:asciiTheme="majorHAnsi" w:hAnsiTheme="majorHAnsi" w:cstheme="minorHAnsi"/>
                <w:b/>
                <w:sz w:val="22"/>
                <w:szCs w:val="22"/>
              </w:rPr>
              <w:t>ve Kişi(ler)</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618BCF62" w:rsidR="00F86C7E" w:rsidRPr="00A1170C" w:rsidRDefault="00100725" w:rsidP="00D274F2">
            <w:pPr>
              <w:spacing w:before="60" w:after="60"/>
              <w:rPr>
                <w:rFonts w:asciiTheme="majorHAnsi" w:hAnsiTheme="majorHAnsi" w:cstheme="minorHAnsi"/>
                <w:sz w:val="22"/>
                <w:szCs w:val="22"/>
              </w:rPr>
            </w:pPr>
            <w:r>
              <w:rPr>
                <w:rFonts w:asciiTheme="majorHAnsi" w:hAnsiTheme="majorHAnsi" w:cstheme="minorHAnsi"/>
                <w:b/>
                <w:sz w:val="22"/>
                <w:szCs w:val="22"/>
              </w:rPr>
              <w:t xml:space="preserve">Tıp </w:t>
            </w:r>
            <w:r w:rsidR="00040125" w:rsidRPr="00CA1056">
              <w:rPr>
                <w:rFonts w:asciiTheme="majorHAnsi" w:hAnsiTheme="majorHAnsi" w:cstheme="minorHAnsi"/>
                <w:b/>
                <w:sz w:val="22"/>
                <w:szCs w:val="22"/>
              </w:rPr>
              <w:t>Fakültesi</w:t>
            </w:r>
          </w:p>
        </w:tc>
        <w:tc>
          <w:tcPr>
            <w:tcW w:w="1418" w:type="dxa"/>
          </w:tcPr>
          <w:p w14:paraId="4A4D23E9" w14:textId="5A6D4E13" w:rsidR="00F86C7E" w:rsidRPr="00A1170C" w:rsidRDefault="00822389"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4A24435B" w:rsidR="00F86C7E" w:rsidRPr="00A1170C" w:rsidRDefault="00040125" w:rsidP="003348FF">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7B23DCC1" w14:textId="6C38DACA" w:rsidR="00F86C7E" w:rsidRPr="00A1170C" w:rsidRDefault="009D399C" w:rsidP="00D274F2">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040125">
              <w:rPr>
                <w:rFonts w:asciiTheme="majorHAnsi" w:hAnsiTheme="majorHAnsi" w:cstheme="minorHAnsi"/>
                <w:sz w:val="22"/>
                <w:szCs w:val="22"/>
              </w:rPr>
              <w:t xml:space="preserve"> </w:t>
            </w:r>
          </w:p>
        </w:tc>
      </w:tr>
      <w:tr w:rsidR="00BB6596" w:rsidRPr="00A1170C" w14:paraId="0DC386A6" w14:textId="77777777" w:rsidTr="00D274F2">
        <w:tc>
          <w:tcPr>
            <w:tcW w:w="3261" w:type="dxa"/>
          </w:tcPr>
          <w:p w14:paraId="0067FC4F" w14:textId="5BE0CF7F"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Kayıt İşlemleri</w:t>
            </w:r>
          </w:p>
        </w:tc>
        <w:tc>
          <w:tcPr>
            <w:tcW w:w="1418" w:type="dxa"/>
          </w:tcPr>
          <w:p w14:paraId="304720E4" w14:textId="3D5872EC"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3C59B87" w14:textId="6F5E62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Mali İşler Daire Başkanlığı</w:t>
            </w:r>
          </w:p>
        </w:tc>
        <w:tc>
          <w:tcPr>
            <w:tcW w:w="2906" w:type="dxa"/>
          </w:tcPr>
          <w:p w14:paraId="3EEC63F5" w14:textId="5AE723FD"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98F2978" w14:textId="77777777" w:rsidTr="00D274F2">
        <w:tc>
          <w:tcPr>
            <w:tcW w:w="3261" w:type="dxa"/>
          </w:tcPr>
          <w:p w14:paraId="21113D36" w14:textId="667B5DA0"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Ders Kayıt İşlemleri</w:t>
            </w:r>
          </w:p>
        </w:tc>
        <w:tc>
          <w:tcPr>
            <w:tcW w:w="1418" w:type="dxa"/>
          </w:tcPr>
          <w:p w14:paraId="2D660F38" w14:textId="26360F8E"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F629F93" w14:textId="70F8B69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4590A823" w14:textId="28D7D2AA"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822389">
              <w:rPr>
                <w:rFonts w:asciiTheme="majorHAnsi" w:hAnsiTheme="majorHAnsi" w:cstheme="minorHAnsi"/>
                <w:sz w:val="22"/>
                <w:szCs w:val="22"/>
              </w:rPr>
              <w:t>)</w:t>
            </w:r>
          </w:p>
        </w:tc>
      </w:tr>
      <w:tr w:rsidR="00BB6596" w:rsidRPr="00A1170C" w14:paraId="0B6B4F2C" w14:textId="77777777" w:rsidTr="00D274F2">
        <w:tc>
          <w:tcPr>
            <w:tcW w:w="3261" w:type="dxa"/>
          </w:tcPr>
          <w:p w14:paraId="47FCCCE9" w14:textId="758A043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Sınav İşlemleri</w:t>
            </w:r>
          </w:p>
        </w:tc>
        <w:tc>
          <w:tcPr>
            <w:tcW w:w="1418" w:type="dxa"/>
          </w:tcPr>
          <w:p w14:paraId="484DF29E" w14:textId="1D0B8387"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161676B" w14:textId="030264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Akademik Personel</w:t>
            </w:r>
          </w:p>
        </w:tc>
        <w:tc>
          <w:tcPr>
            <w:tcW w:w="2906" w:type="dxa"/>
          </w:tcPr>
          <w:p w14:paraId="40C973C6" w14:textId="389E84C7"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3327460" w14:textId="77777777" w:rsidTr="00D274F2">
        <w:tc>
          <w:tcPr>
            <w:tcW w:w="3261" w:type="dxa"/>
          </w:tcPr>
          <w:p w14:paraId="30E5595E" w14:textId="154CAAE2"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Katalogları ve Müfredatlar</w:t>
            </w:r>
          </w:p>
        </w:tc>
        <w:tc>
          <w:tcPr>
            <w:tcW w:w="1418" w:type="dxa"/>
          </w:tcPr>
          <w:p w14:paraId="69A2303B" w14:textId="0F69E3E1"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E213369" w14:textId="069E12C5"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2ABDECCE" w14:textId="488AF86F"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7858693A" w14:textId="77777777" w:rsidTr="00D274F2">
        <w:tc>
          <w:tcPr>
            <w:tcW w:w="3261" w:type="dxa"/>
          </w:tcPr>
          <w:p w14:paraId="37C63FA7" w14:textId="5F96E080" w:rsidR="00040125" w:rsidRDefault="00040125" w:rsidP="00040125">
            <w:pPr>
              <w:spacing w:before="120" w:after="120"/>
              <w:rPr>
                <w:rFonts w:asciiTheme="majorHAnsi" w:hAnsiTheme="majorHAnsi" w:cstheme="minorHAnsi"/>
                <w:b/>
                <w:sz w:val="22"/>
                <w:szCs w:val="22"/>
              </w:rPr>
            </w:pPr>
            <w:r>
              <w:rPr>
                <w:rFonts w:asciiTheme="majorHAnsi" w:hAnsiTheme="majorHAnsi" w:cstheme="minorHAnsi"/>
                <w:b/>
                <w:sz w:val="22"/>
                <w:szCs w:val="22"/>
              </w:rPr>
              <w:t>Mevzuat İşlemleri</w:t>
            </w:r>
          </w:p>
        </w:tc>
        <w:tc>
          <w:tcPr>
            <w:tcW w:w="1418" w:type="dxa"/>
          </w:tcPr>
          <w:p w14:paraId="4B84B053" w14:textId="08B1D319"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C6D4502" w14:textId="0C79B4D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YÖK</w:t>
            </w:r>
          </w:p>
        </w:tc>
        <w:tc>
          <w:tcPr>
            <w:tcW w:w="2906" w:type="dxa"/>
          </w:tcPr>
          <w:p w14:paraId="46FD23EF" w14:textId="7248CC80"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3C5E5708" w14:textId="77777777" w:rsidTr="00D274F2">
        <w:tc>
          <w:tcPr>
            <w:tcW w:w="3261" w:type="dxa"/>
          </w:tcPr>
          <w:p w14:paraId="72C9DB5D" w14:textId="56F85E7B"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Belge Hazırlama</w:t>
            </w:r>
          </w:p>
        </w:tc>
        <w:tc>
          <w:tcPr>
            <w:tcW w:w="1418" w:type="dxa"/>
          </w:tcPr>
          <w:p w14:paraId="44F18462" w14:textId="341A88F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070785A" w14:textId="424B32E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5C5B284" w14:textId="6DDA50EC"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BD87D91" w14:textId="77777777" w:rsidTr="00D274F2">
        <w:tc>
          <w:tcPr>
            <w:tcW w:w="3261" w:type="dxa"/>
          </w:tcPr>
          <w:p w14:paraId="7E9BADF7" w14:textId="7049BFAF"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Arşiv ve Dosyalama İşlemleri</w:t>
            </w:r>
          </w:p>
        </w:tc>
        <w:tc>
          <w:tcPr>
            <w:tcW w:w="1418" w:type="dxa"/>
          </w:tcPr>
          <w:p w14:paraId="356DE2A1" w14:textId="59EBE68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39C04BE" w14:textId="1C77CBB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36EC717" w14:textId="6B5F5967"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F8DAE2E" w14:textId="77777777" w:rsidTr="00D274F2">
        <w:tc>
          <w:tcPr>
            <w:tcW w:w="3261" w:type="dxa"/>
          </w:tcPr>
          <w:p w14:paraId="6B561710" w14:textId="5AE4D2F4"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YÖKSİS Bildirim İşlemleri</w:t>
            </w:r>
          </w:p>
        </w:tc>
        <w:tc>
          <w:tcPr>
            <w:tcW w:w="1418" w:type="dxa"/>
          </w:tcPr>
          <w:p w14:paraId="60BFB686" w14:textId="3ACE1D7E"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5CA1A4E" w14:textId="104E3C99"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5600432" w14:textId="43F5C55F"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6C273C" w:rsidRPr="00A1170C" w14:paraId="2024892B" w14:textId="77777777" w:rsidTr="00D274F2">
        <w:tc>
          <w:tcPr>
            <w:tcW w:w="3261" w:type="dxa"/>
          </w:tcPr>
          <w:p w14:paraId="29600782" w14:textId="6265345E"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Raporlama ve Veri Hazırlama</w:t>
            </w:r>
          </w:p>
        </w:tc>
        <w:tc>
          <w:tcPr>
            <w:tcW w:w="1418" w:type="dxa"/>
          </w:tcPr>
          <w:p w14:paraId="640CD62C" w14:textId="55D0B4F8"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5B814EEB" w14:textId="161F0E1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BD6DA8" w14:textId="06D6083C"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C3489CE" w14:textId="77777777" w:rsidTr="00D274F2">
        <w:tc>
          <w:tcPr>
            <w:tcW w:w="3261" w:type="dxa"/>
          </w:tcPr>
          <w:p w14:paraId="34AF06DF" w14:textId="7E5B9A35"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Yatay Geçiş İşlemleri</w:t>
            </w:r>
          </w:p>
        </w:tc>
        <w:tc>
          <w:tcPr>
            <w:tcW w:w="1418" w:type="dxa"/>
          </w:tcPr>
          <w:p w14:paraId="39A76118" w14:textId="4A1B6C13" w:rsidR="006C273C" w:rsidRDefault="00100725"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544A584" w14:textId="05CA9DF6"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158EA3F4" w14:textId="5C068F1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BA3729B" w14:textId="77777777" w:rsidTr="00D274F2">
        <w:tc>
          <w:tcPr>
            <w:tcW w:w="3261" w:type="dxa"/>
          </w:tcPr>
          <w:p w14:paraId="2D57A79B" w14:textId="30DD18A8"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Azami Süre Takibi</w:t>
            </w:r>
          </w:p>
        </w:tc>
        <w:tc>
          <w:tcPr>
            <w:tcW w:w="1418" w:type="dxa"/>
          </w:tcPr>
          <w:p w14:paraId="16C5A5C0" w14:textId="491AA575"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7747252" w14:textId="781F8C3F"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95276C7" w14:textId="02ABF5B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4E1BDDB" w14:textId="77777777" w:rsidTr="00D274F2">
        <w:tc>
          <w:tcPr>
            <w:tcW w:w="3261" w:type="dxa"/>
          </w:tcPr>
          <w:p w14:paraId="087074A3" w14:textId="7E8639B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Elektronik Bilgi ve Belge Yönetimi</w:t>
            </w:r>
          </w:p>
        </w:tc>
        <w:tc>
          <w:tcPr>
            <w:tcW w:w="1418" w:type="dxa"/>
          </w:tcPr>
          <w:p w14:paraId="5D3739E6" w14:textId="6D54363C"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2AB51E99" w14:textId="61A5DAD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1639898" w14:textId="19FD51B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4A5FBE0" w14:textId="77777777" w:rsidTr="00D274F2">
        <w:tc>
          <w:tcPr>
            <w:tcW w:w="3261" w:type="dxa"/>
          </w:tcPr>
          <w:p w14:paraId="433D7511" w14:textId="06E5488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Burs/İndirim ve Akademik Başarı Burs İşlemleri</w:t>
            </w:r>
          </w:p>
        </w:tc>
        <w:tc>
          <w:tcPr>
            <w:tcW w:w="1418" w:type="dxa"/>
          </w:tcPr>
          <w:p w14:paraId="27C0F1CE" w14:textId="32C9F26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094381" w14:textId="679FF75D"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E6F7344" w14:textId="26344E6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1ECB0D4" w14:textId="77777777" w:rsidTr="00D274F2">
        <w:tc>
          <w:tcPr>
            <w:tcW w:w="3261" w:type="dxa"/>
          </w:tcPr>
          <w:p w14:paraId="2EBCAA1A" w14:textId="75FBEFC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Akademik Takvim İşlemleri</w:t>
            </w:r>
          </w:p>
        </w:tc>
        <w:tc>
          <w:tcPr>
            <w:tcW w:w="1418" w:type="dxa"/>
          </w:tcPr>
          <w:p w14:paraId="16D6663D" w14:textId="7EE1A849"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A1CEDE1" w14:textId="71FCB2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2DEA1AA" w14:textId="3FB047A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AECCCB8" w14:textId="77777777" w:rsidTr="00D274F2">
        <w:tc>
          <w:tcPr>
            <w:tcW w:w="3261" w:type="dxa"/>
          </w:tcPr>
          <w:p w14:paraId="60488617" w14:textId="4CF3C29C"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Otomasyon Güncellemeleri ve Başvuru Modülleri</w:t>
            </w:r>
          </w:p>
        </w:tc>
        <w:tc>
          <w:tcPr>
            <w:tcW w:w="1418" w:type="dxa"/>
          </w:tcPr>
          <w:p w14:paraId="594CFF5D" w14:textId="066B3CC0"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9ED78E9" w14:textId="5B064513"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6447297" w14:textId="68BA2FD4"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5C6C3CF" w14:textId="77777777" w:rsidTr="00D274F2">
        <w:tc>
          <w:tcPr>
            <w:tcW w:w="3261" w:type="dxa"/>
          </w:tcPr>
          <w:p w14:paraId="59767BB8" w14:textId="52EF5F5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Mezuniyet İşlemleri</w:t>
            </w:r>
          </w:p>
        </w:tc>
        <w:tc>
          <w:tcPr>
            <w:tcW w:w="1418" w:type="dxa"/>
          </w:tcPr>
          <w:p w14:paraId="3175299F" w14:textId="1A94D40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6CA8230" w14:textId="1D4B7A5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1F16BF0" w14:textId="49C9C78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4C90EDD" w14:textId="77777777" w:rsidTr="00D274F2">
        <w:tc>
          <w:tcPr>
            <w:tcW w:w="3261" w:type="dxa"/>
          </w:tcPr>
          <w:p w14:paraId="2552AC13" w14:textId="5FFC2F71"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Diploma İşlemleri</w:t>
            </w:r>
          </w:p>
        </w:tc>
        <w:tc>
          <w:tcPr>
            <w:tcW w:w="1418" w:type="dxa"/>
          </w:tcPr>
          <w:p w14:paraId="6FA02081" w14:textId="73A01DE2"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D0BD944" w14:textId="77561171"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A9AEED3" w14:textId="5CF7AAD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82F311D" w14:textId="77777777" w:rsidTr="00D274F2">
        <w:tc>
          <w:tcPr>
            <w:tcW w:w="3261" w:type="dxa"/>
          </w:tcPr>
          <w:p w14:paraId="16D204C8" w14:textId="36D801FA"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Çift Anadal Eğitim ÇAP/YANDAL Sertifika Programı</w:t>
            </w:r>
          </w:p>
        </w:tc>
        <w:tc>
          <w:tcPr>
            <w:tcW w:w="1418" w:type="dxa"/>
          </w:tcPr>
          <w:p w14:paraId="120E1C04" w14:textId="4924C2D2" w:rsidR="006C273C" w:rsidRDefault="00100725"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2557123" w14:textId="67FE83D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62E22195" w14:textId="24626B3A"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1E64AED" w14:textId="77777777" w:rsidTr="00D274F2">
        <w:tc>
          <w:tcPr>
            <w:tcW w:w="3261" w:type="dxa"/>
          </w:tcPr>
          <w:p w14:paraId="657BF329" w14:textId="03B704D9"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Öğrenci Hareketliliği İşlemleri</w:t>
            </w:r>
          </w:p>
        </w:tc>
        <w:tc>
          <w:tcPr>
            <w:tcW w:w="1418" w:type="dxa"/>
          </w:tcPr>
          <w:p w14:paraId="5F2C4CA0" w14:textId="2A13AB64"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41848312" w14:textId="467E2854"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Erasmus Koordinatörlüğü</w:t>
            </w:r>
          </w:p>
        </w:tc>
        <w:tc>
          <w:tcPr>
            <w:tcW w:w="2906" w:type="dxa"/>
          </w:tcPr>
          <w:p w14:paraId="13A5276D" w14:textId="6EB85779"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777D50F" w14:textId="77777777" w:rsidTr="00D274F2">
        <w:tc>
          <w:tcPr>
            <w:tcW w:w="3261" w:type="dxa"/>
          </w:tcPr>
          <w:p w14:paraId="3AD54721" w14:textId="3F5D0666"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Bologna Bilgi Paketleri</w:t>
            </w:r>
          </w:p>
        </w:tc>
        <w:tc>
          <w:tcPr>
            <w:tcW w:w="1418" w:type="dxa"/>
          </w:tcPr>
          <w:p w14:paraId="23169F72" w14:textId="70DDF1A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5EFA5D1" w14:textId="376CF1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Bologna Koordinatörlüğü</w:t>
            </w:r>
          </w:p>
        </w:tc>
        <w:tc>
          <w:tcPr>
            <w:tcW w:w="2906" w:type="dxa"/>
          </w:tcPr>
          <w:p w14:paraId="45B90EC1" w14:textId="3100C12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bl>
    <w:p w14:paraId="50F87947" w14:textId="4B0986DF" w:rsidR="00A65951" w:rsidRDefault="00A65951"/>
    <w:p w14:paraId="4788019D" w14:textId="47B2AD64" w:rsidR="00A14BC0" w:rsidRDefault="00A14BC0"/>
    <w:tbl>
      <w:tblPr>
        <w:tblStyle w:val="TabloKlavuzu"/>
        <w:tblW w:w="10490" w:type="dxa"/>
        <w:tblInd w:w="-318" w:type="dxa"/>
        <w:tblLook w:val="04A0" w:firstRow="1" w:lastRow="0" w:firstColumn="1" w:lastColumn="0" w:noHBand="0" w:noVBand="1"/>
      </w:tblPr>
      <w:tblGrid>
        <w:gridCol w:w="2553"/>
        <w:gridCol w:w="2863"/>
        <w:gridCol w:w="1956"/>
        <w:gridCol w:w="3118"/>
      </w:tblGrid>
      <w:tr w:rsidR="00A14BC0" w:rsidRPr="00A1170C" w14:paraId="693D7F43" w14:textId="77777777" w:rsidTr="004B6C1D">
        <w:tc>
          <w:tcPr>
            <w:tcW w:w="10490" w:type="dxa"/>
            <w:gridSpan w:val="4"/>
            <w:tcBorders>
              <w:bottom w:val="single" w:sz="4" w:space="0" w:color="auto"/>
            </w:tcBorders>
            <w:vAlign w:val="center"/>
          </w:tcPr>
          <w:p w14:paraId="323D0033" w14:textId="77777777" w:rsidR="00A14BC0" w:rsidRPr="00A1170C" w:rsidRDefault="00A14BC0" w:rsidP="00A14BC0">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Pr="00A1170C">
              <w:rPr>
                <w:rFonts w:asciiTheme="majorHAnsi" w:hAnsiTheme="majorHAnsi" w:cstheme="minorHAnsi"/>
                <w:b/>
                <w:sz w:val="22"/>
                <w:szCs w:val="22"/>
              </w:rPr>
              <w:t xml:space="preserve"> İ L E T İ Ş İ M     K A N A L L A R I</w:t>
            </w:r>
          </w:p>
        </w:tc>
      </w:tr>
      <w:tr w:rsidR="00A14BC0" w:rsidRPr="00A1170C" w14:paraId="3DC59606" w14:textId="77777777" w:rsidTr="004B6C1D">
        <w:trPr>
          <w:trHeight w:val="262"/>
        </w:trPr>
        <w:tc>
          <w:tcPr>
            <w:tcW w:w="2553" w:type="dxa"/>
            <w:tcBorders>
              <w:top w:val="nil"/>
              <w:bottom w:val="single" w:sz="4" w:space="0" w:color="auto"/>
              <w:right w:val="nil"/>
            </w:tcBorders>
            <w:vAlign w:val="center"/>
          </w:tcPr>
          <w:p w14:paraId="77482C44" w14:textId="53B4D1C1" w:rsidR="00A14BC0" w:rsidRPr="00A1170C" w:rsidRDefault="00A14BC0" w:rsidP="004B6C1D">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Öğrenciler </w:t>
            </w:r>
          </w:p>
          <w:p w14:paraId="26D7215E" w14:textId="5ADFAF48" w:rsidR="00A14BC0" w:rsidRPr="00A1170C" w:rsidRDefault="00A14BC0" w:rsidP="004B6C1D">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Kamu Kuruluşları</w:t>
            </w:r>
          </w:p>
        </w:tc>
        <w:tc>
          <w:tcPr>
            <w:tcW w:w="2863" w:type="dxa"/>
            <w:tcBorders>
              <w:top w:val="nil"/>
              <w:left w:val="nil"/>
              <w:bottom w:val="single" w:sz="4" w:space="0" w:color="auto"/>
              <w:right w:val="nil"/>
            </w:tcBorders>
            <w:vAlign w:val="center"/>
          </w:tcPr>
          <w:p w14:paraId="2627E5F2" w14:textId="0025197D" w:rsidR="00A14BC0" w:rsidRPr="00A1170C" w:rsidRDefault="00A14BC0" w:rsidP="004B6C1D">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3D3A43">
              <w:rPr>
                <w:rFonts w:asciiTheme="majorHAnsi" w:hAnsiTheme="majorHAnsi" w:cstheme="minorHAnsi"/>
                <w:sz w:val="22"/>
                <w:szCs w:val="22"/>
              </w:rPr>
              <w:t xml:space="preserve"> </w:t>
            </w:r>
            <w:r>
              <w:rPr>
                <w:rFonts w:asciiTheme="majorHAnsi" w:hAnsiTheme="majorHAnsi" w:cstheme="minorHAnsi"/>
                <w:sz w:val="22"/>
                <w:szCs w:val="22"/>
              </w:rPr>
              <w:t>Öğrenci Velileri</w:t>
            </w:r>
          </w:p>
          <w:p w14:paraId="63AD43BD" w14:textId="2CBEEAE6" w:rsidR="00A14BC0" w:rsidRPr="00A1170C" w:rsidRDefault="00A14BC0" w:rsidP="004B6C1D">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3D3A43">
              <w:rPr>
                <w:rFonts w:ascii="Segoe UI Emoji" w:hAnsi="Segoe UI Emoji" w:cs="Segoe UI Emoji"/>
                <w:color w:val="4D5156"/>
                <w:shd w:val="clear" w:color="auto" w:fill="FFFFFF"/>
              </w:rPr>
              <w:t xml:space="preserve"> </w:t>
            </w:r>
            <w:r>
              <w:rPr>
                <w:rFonts w:asciiTheme="majorHAnsi" w:hAnsiTheme="majorHAnsi" w:cstheme="minorHAnsi"/>
                <w:sz w:val="22"/>
                <w:szCs w:val="22"/>
              </w:rPr>
              <w:t>Akademik Personel</w:t>
            </w:r>
          </w:p>
        </w:tc>
        <w:tc>
          <w:tcPr>
            <w:tcW w:w="1956" w:type="dxa"/>
            <w:tcBorders>
              <w:top w:val="nil"/>
              <w:left w:val="nil"/>
              <w:bottom w:val="single" w:sz="4" w:space="0" w:color="auto"/>
              <w:right w:val="nil"/>
            </w:tcBorders>
            <w:vAlign w:val="center"/>
          </w:tcPr>
          <w:p w14:paraId="090C86CD" w14:textId="77777777" w:rsidR="00A14BC0" w:rsidRPr="00A1170C" w:rsidRDefault="00A14BC0" w:rsidP="004B6C1D">
            <w:pPr>
              <w:spacing w:before="120" w:after="120"/>
              <w:rPr>
                <w:rFonts w:asciiTheme="majorHAnsi" w:hAnsiTheme="majorHAnsi" w:cstheme="minorHAnsi"/>
                <w:sz w:val="22"/>
                <w:szCs w:val="22"/>
              </w:rPr>
            </w:pPr>
          </w:p>
        </w:tc>
        <w:tc>
          <w:tcPr>
            <w:tcW w:w="3118" w:type="dxa"/>
            <w:tcBorders>
              <w:top w:val="nil"/>
              <w:left w:val="nil"/>
              <w:bottom w:val="single" w:sz="4" w:space="0" w:color="auto"/>
            </w:tcBorders>
            <w:vAlign w:val="center"/>
          </w:tcPr>
          <w:p w14:paraId="3E577F90" w14:textId="1B653799" w:rsidR="00A14BC0" w:rsidRPr="00A1170C" w:rsidRDefault="00A14BC0" w:rsidP="004B6C1D">
            <w:pPr>
              <w:spacing w:before="120" w:after="120"/>
              <w:rPr>
                <w:rFonts w:asciiTheme="majorHAnsi" w:hAnsiTheme="majorHAnsi" w:cstheme="minorHAnsi"/>
                <w:sz w:val="22"/>
                <w:szCs w:val="22"/>
              </w:rPr>
            </w:pPr>
          </w:p>
        </w:tc>
      </w:tr>
    </w:tbl>
    <w:p w14:paraId="60192E6F" w14:textId="77777777" w:rsidR="00A14BC0" w:rsidRDefault="00A14BC0" w:rsidP="00A14BC0">
      <w:pPr>
        <w:rPr>
          <w:rFonts w:asciiTheme="majorHAnsi" w:hAnsiTheme="majorHAnsi"/>
        </w:rPr>
      </w:pPr>
    </w:p>
    <w:p w14:paraId="41173263" w14:textId="77777777" w:rsidR="00A14BC0" w:rsidRDefault="00A14BC0" w:rsidP="00A14BC0">
      <w:pPr>
        <w:rPr>
          <w:rFonts w:asciiTheme="majorHAnsi" w:hAnsiTheme="majorHAnsi"/>
        </w:rPr>
      </w:pPr>
    </w:p>
    <w:p w14:paraId="31F4E68B" w14:textId="77777777" w:rsidR="00A14BC0" w:rsidRPr="00A1170C" w:rsidRDefault="00A14BC0" w:rsidP="00A14BC0">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A14BC0" w:rsidRPr="00A1170C" w14:paraId="1554F708" w14:textId="77777777" w:rsidTr="004B6C1D">
        <w:trPr>
          <w:trHeight w:val="525"/>
        </w:trPr>
        <w:tc>
          <w:tcPr>
            <w:tcW w:w="10490" w:type="dxa"/>
            <w:gridSpan w:val="4"/>
            <w:tcBorders>
              <w:bottom w:val="single" w:sz="4" w:space="0" w:color="auto"/>
            </w:tcBorders>
            <w:vAlign w:val="center"/>
          </w:tcPr>
          <w:p w14:paraId="1B3D2F86" w14:textId="77777777" w:rsidR="00A14BC0" w:rsidRPr="00E054F6" w:rsidRDefault="00A14BC0" w:rsidP="00A14BC0">
            <w:pPr>
              <w:pStyle w:val="ListeParagraf"/>
              <w:numPr>
                <w:ilvl w:val="0"/>
                <w:numId w:val="25"/>
              </w:numPr>
              <w:spacing w:before="120" w:line="360" w:lineRule="auto"/>
              <w:ind w:left="284" w:hanging="284"/>
              <w:rPr>
                <w:rFonts w:asciiTheme="majorHAnsi" w:hAnsiTheme="majorHAnsi" w:cstheme="minorHAnsi"/>
                <w:b/>
                <w:sz w:val="22"/>
                <w:szCs w:val="22"/>
              </w:rPr>
            </w:pPr>
            <w:r w:rsidRPr="00E054F6">
              <w:rPr>
                <w:rFonts w:asciiTheme="majorHAnsi" w:hAnsiTheme="majorHAnsi" w:cstheme="minorHAnsi"/>
                <w:b/>
                <w:sz w:val="22"/>
                <w:szCs w:val="22"/>
              </w:rPr>
              <w:t>B U   G Ö R E V   T A R A F I N D A N   H A Z I R L A N A N   R A P O R L A R</w:t>
            </w:r>
          </w:p>
        </w:tc>
      </w:tr>
      <w:tr w:rsidR="00A14BC0" w:rsidRPr="00A1170C" w14:paraId="4C6878D0" w14:textId="77777777" w:rsidTr="004B6C1D">
        <w:tc>
          <w:tcPr>
            <w:tcW w:w="3239" w:type="dxa"/>
            <w:tcBorders>
              <w:top w:val="nil"/>
              <w:right w:val="nil"/>
            </w:tcBorders>
            <w:vAlign w:val="center"/>
          </w:tcPr>
          <w:p w14:paraId="7795AF17" w14:textId="77777777" w:rsidR="00A14BC0" w:rsidRPr="00E054F6" w:rsidRDefault="00A14BC0" w:rsidP="004B6C1D">
            <w:pPr>
              <w:rPr>
                <w:rFonts w:asciiTheme="majorHAnsi" w:hAnsiTheme="majorHAnsi" w:cstheme="minorHAnsi"/>
                <w:b/>
                <w:sz w:val="22"/>
                <w:szCs w:val="22"/>
              </w:rPr>
            </w:pPr>
            <w:r w:rsidRPr="00E054F6">
              <w:rPr>
                <w:rFonts w:asciiTheme="majorHAnsi" w:hAnsiTheme="majorHAnsi" w:cstheme="minorHAnsi"/>
                <w:b/>
                <w:sz w:val="22"/>
                <w:szCs w:val="22"/>
              </w:rPr>
              <w:t>Raporun Adı / ve İçeriği</w:t>
            </w:r>
          </w:p>
        </w:tc>
        <w:tc>
          <w:tcPr>
            <w:tcW w:w="1124" w:type="dxa"/>
            <w:tcBorders>
              <w:top w:val="nil"/>
              <w:left w:val="nil"/>
              <w:right w:val="nil"/>
            </w:tcBorders>
            <w:vAlign w:val="center"/>
          </w:tcPr>
          <w:p w14:paraId="446B069B" w14:textId="77777777" w:rsidR="00A14BC0" w:rsidRPr="00E054F6" w:rsidRDefault="00A14BC0" w:rsidP="004B6C1D">
            <w:pPr>
              <w:jc w:val="center"/>
              <w:rPr>
                <w:rFonts w:asciiTheme="majorHAnsi" w:hAnsiTheme="majorHAnsi" w:cstheme="minorHAnsi"/>
                <w:b/>
                <w:sz w:val="22"/>
                <w:szCs w:val="22"/>
              </w:rPr>
            </w:pPr>
          </w:p>
        </w:tc>
        <w:tc>
          <w:tcPr>
            <w:tcW w:w="3236" w:type="dxa"/>
            <w:tcBorders>
              <w:top w:val="nil"/>
              <w:left w:val="nil"/>
              <w:right w:val="nil"/>
            </w:tcBorders>
            <w:vAlign w:val="center"/>
          </w:tcPr>
          <w:p w14:paraId="58E94EE2" w14:textId="77777777" w:rsidR="00A14BC0" w:rsidRPr="00A1170C" w:rsidRDefault="00A14BC0" w:rsidP="004B6C1D">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0984277F" w14:textId="77777777" w:rsidR="00A14BC0" w:rsidRPr="00A1170C" w:rsidRDefault="00A14BC0" w:rsidP="004B6C1D">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2DEBDC20" w14:textId="77777777" w:rsidR="00A14BC0" w:rsidRPr="00A1170C" w:rsidRDefault="00A14BC0" w:rsidP="004B6C1D">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A14BC0" w:rsidRPr="00A1170C" w14:paraId="21E52974" w14:textId="77777777" w:rsidTr="004B6C1D">
        <w:tc>
          <w:tcPr>
            <w:tcW w:w="4363" w:type="dxa"/>
            <w:gridSpan w:val="2"/>
          </w:tcPr>
          <w:p w14:paraId="5EEF9E73"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Sorumlu olduğu fakültenin öğrenci sayıları ve durumlarına ilişkin (hazırlık, sınıf vb.) raporlamalar ve bunların saklanması</w:t>
            </w:r>
          </w:p>
        </w:tc>
        <w:tc>
          <w:tcPr>
            <w:tcW w:w="3236" w:type="dxa"/>
          </w:tcPr>
          <w:p w14:paraId="299E8848"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41DEF837"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A14BC0" w:rsidRPr="00A1170C" w14:paraId="628654C7" w14:textId="77777777" w:rsidTr="004B6C1D">
        <w:tc>
          <w:tcPr>
            <w:tcW w:w="4363" w:type="dxa"/>
            <w:gridSpan w:val="2"/>
          </w:tcPr>
          <w:p w14:paraId="6F7407F3"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ÇAP ve YANDAL Raporları</w:t>
            </w:r>
          </w:p>
        </w:tc>
        <w:tc>
          <w:tcPr>
            <w:tcW w:w="3236" w:type="dxa"/>
          </w:tcPr>
          <w:p w14:paraId="5161FA0D"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 Dekanlık, Fakülte Sekreterliği,</w:t>
            </w:r>
          </w:p>
        </w:tc>
        <w:tc>
          <w:tcPr>
            <w:tcW w:w="2891" w:type="dxa"/>
          </w:tcPr>
          <w:p w14:paraId="36C29978"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A14BC0" w:rsidRPr="00A1170C" w14:paraId="16B0BAAF" w14:textId="77777777" w:rsidTr="004B6C1D">
        <w:tc>
          <w:tcPr>
            <w:tcW w:w="4363" w:type="dxa"/>
            <w:gridSpan w:val="2"/>
          </w:tcPr>
          <w:p w14:paraId="566F3B5F"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Ders Kayıt Raporları (AKTS kontrolü, ders kayıt durumu, onayları vb.)</w:t>
            </w:r>
          </w:p>
        </w:tc>
        <w:tc>
          <w:tcPr>
            <w:tcW w:w="3236" w:type="dxa"/>
          </w:tcPr>
          <w:p w14:paraId="044586A1"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Eğitim Öğretim Daire Başkanlığı, Fakülte Sekreterliği, Dekanlık, </w:t>
            </w:r>
          </w:p>
        </w:tc>
        <w:tc>
          <w:tcPr>
            <w:tcW w:w="2891" w:type="dxa"/>
          </w:tcPr>
          <w:p w14:paraId="7A4A7D2A"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Yılda dört kez (Güz ve Bahar yarıyıllarında)</w:t>
            </w:r>
          </w:p>
        </w:tc>
      </w:tr>
      <w:tr w:rsidR="00A14BC0" w:rsidRPr="00A1170C" w14:paraId="45B19111" w14:textId="77777777" w:rsidTr="004B6C1D">
        <w:tc>
          <w:tcPr>
            <w:tcW w:w="4363" w:type="dxa"/>
            <w:gridSpan w:val="2"/>
          </w:tcPr>
          <w:p w14:paraId="14F679F5"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Sınav İşlemleri Raporları (vize, final bütünleme, tek ders, ek sınav, mazeret, yaz okulu sınavları)</w:t>
            </w:r>
          </w:p>
        </w:tc>
        <w:tc>
          <w:tcPr>
            <w:tcW w:w="3236" w:type="dxa"/>
          </w:tcPr>
          <w:p w14:paraId="4EB17030"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Rektörlük, Eğitim Öğretim Daire Başkanlığı, Fakülte Sekreterliği, Dekanlık</w:t>
            </w:r>
          </w:p>
        </w:tc>
        <w:tc>
          <w:tcPr>
            <w:tcW w:w="2891" w:type="dxa"/>
          </w:tcPr>
          <w:p w14:paraId="0829C685"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 xml:space="preserve">Yılda en az 8-10 kez </w:t>
            </w:r>
          </w:p>
        </w:tc>
      </w:tr>
      <w:tr w:rsidR="00A14BC0" w:rsidRPr="00A1170C" w14:paraId="4EB3ADB3" w14:textId="77777777" w:rsidTr="004B6C1D">
        <w:tc>
          <w:tcPr>
            <w:tcW w:w="4363" w:type="dxa"/>
            <w:gridSpan w:val="2"/>
          </w:tcPr>
          <w:p w14:paraId="48170E38"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Müfredat Raporları (%25 seçmeli ders olması, intibak, dönemlik 30 AKTS ders vb.)</w:t>
            </w:r>
          </w:p>
        </w:tc>
        <w:tc>
          <w:tcPr>
            <w:tcW w:w="3236" w:type="dxa"/>
          </w:tcPr>
          <w:p w14:paraId="37895A67"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Eğitim Öğretim Daire Başkanlığı, Fakülte Sekreterliği, Dekanlık</w:t>
            </w:r>
          </w:p>
        </w:tc>
        <w:tc>
          <w:tcPr>
            <w:tcW w:w="2891" w:type="dxa"/>
          </w:tcPr>
          <w:p w14:paraId="2B5DF603"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Yılık</w:t>
            </w:r>
          </w:p>
        </w:tc>
      </w:tr>
      <w:tr w:rsidR="00A14BC0" w:rsidRPr="00A1170C" w14:paraId="44C7BDA8" w14:textId="77777777" w:rsidTr="004B6C1D">
        <w:tc>
          <w:tcPr>
            <w:tcW w:w="4363" w:type="dxa"/>
            <w:gridSpan w:val="2"/>
          </w:tcPr>
          <w:p w14:paraId="5E1B9959"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Yatay Geçiş Raporları</w:t>
            </w:r>
          </w:p>
        </w:tc>
        <w:tc>
          <w:tcPr>
            <w:tcW w:w="3236" w:type="dxa"/>
          </w:tcPr>
          <w:p w14:paraId="63D6C5B2"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416B19C0"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A14BC0" w:rsidRPr="00A1170C" w14:paraId="456A688A" w14:textId="77777777" w:rsidTr="004B6C1D">
        <w:tc>
          <w:tcPr>
            <w:tcW w:w="4363" w:type="dxa"/>
            <w:gridSpan w:val="2"/>
          </w:tcPr>
          <w:p w14:paraId="00D4A87B"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Azami Süre Raporları</w:t>
            </w:r>
          </w:p>
        </w:tc>
        <w:tc>
          <w:tcPr>
            <w:tcW w:w="3236" w:type="dxa"/>
          </w:tcPr>
          <w:p w14:paraId="79502DAE"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Rektörlük, Eğitim ve Öğretim Daire Başkanlığı, Dekanlık, Fakülte Sekreterliği,</w:t>
            </w:r>
          </w:p>
        </w:tc>
        <w:tc>
          <w:tcPr>
            <w:tcW w:w="2891" w:type="dxa"/>
          </w:tcPr>
          <w:p w14:paraId="13F5527E"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A14BC0" w:rsidRPr="00A1170C" w14:paraId="566723B4" w14:textId="77777777" w:rsidTr="004B6C1D">
        <w:tc>
          <w:tcPr>
            <w:tcW w:w="4363" w:type="dxa"/>
            <w:gridSpan w:val="2"/>
          </w:tcPr>
          <w:p w14:paraId="1E395BE3"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Mezuniyet Raporları</w:t>
            </w:r>
          </w:p>
        </w:tc>
        <w:tc>
          <w:tcPr>
            <w:tcW w:w="3236" w:type="dxa"/>
          </w:tcPr>
          <w:p w14:paraId="1986E092"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661F0FE"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A14BC0" w:rsidRPr="00A1170C" w14:paraId="008DFA9C" w14:textId="77777777" w:rsidTr="004B6C1D">
        <w:tc>
          <w:tcPr>
            <w:tcW w:w="4363" w:type="dxa"/>
            <w:gridSpan w:val="2"/>
          </w:tcPr>
          <w:p w14:paraId="4DD18BA7"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Diploma İşlemleri Raporları</w:t>
            </w:r>
          </w:p>
        </w:tc>
        <w:tc>
          <w:tcPr>
            <w:tcW w:w="3236" w:type="dxa"/>
          </w:tcPr>
          <w:p w14:paraId="7AE768A5" w14:textId="77777777" w:rsidR="00A14BC0" w:rsidRDefault="00A14BC0" w:rsidP="004B6C1D">
            <w:pPr>
              <w:spacing w:before="60" w:after="60"/>
              <w:jc w:val="both"/>
              <w:rPr>
                <w:rFonts w:asciiTheme="majorHAnsi" w:hAnsiTheme="majorHAnsi" w:cstheme="minorHAnsi"/>
                <w:sz w:val="22"/>
                <w:szCs w:val="22"/>
              </w:rPr>
            </w:pPr>
            <w:r>
              <w:rPr>
                <w:rFonts w:asciiTheme="majorHAnsi" w:hAnsiTheme="majorHAnsi" w:cstheme="minorHAnsi"/>
                <w:sz w:val="22"/>
                <w:szCs w:val="22"/>
              </w:rPr>
              <w:t xml:space="preserve">Eğitim ve Öğretim Daire Başkanlığı, Dekanlık, Fakülte Sekreterliği, </w:t>
            </w:r>
          </w:p>
        </w:tc>
        <w:tc>
          <w:tcPr>
            <w:tcW w:w="2891" w:type="dxa"/>
          </w:tcPr>
          <w:p w14:paraId="1AA68020"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Her yarıyılda 2 kez</w:t>
            </w:r>
          </w:p>
        </w:tc>
      </w:tr>
      <w:tr w:rsidR="00A14BC0" w:rsidRPr="00A1170C" w14:paraId="0A2A5B00" w14:textId="77777777" w:rsidTr="004B6C1D">
        <w:tc>
          <w:tcPr>
            <w:tcW w:w="4363" w:type="dxa"/>
            <w:gridSpan w:val="2"/>
          </w:tcPr>
          <w:p w14:paraId="61D3E1E0"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Burs ve İndirimlere İlişkin Raporlar</w:t>
            </w:r>
          </w:p>
        </w:tc>
        <w:tc>
          <w:tcPr>
            <w:tcW w:w="3236" w:type="dxa"/>
          </w:tcPr>
          <w:p w14:paraId="188D38DA"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CCAC667"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A14BC0" w:rsidRPr="00A1170C" w14:paraId="7BF844AA" w14:textId="77777777" w:rsidTr="004B6C1D">
        <w:tc>
          <w:tcPr>
            <w:tcW w:w="4363" w:type="dxa"/>
            <w:gridSpan w:val="2"/>
          </w:tcPr>
          <w:p w14:paraId="15F1D2F6"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ASAL Askerlik İşlemleri Raporları</w:t>
            </w:r>
          </w:p>
        </w:tc>
        <w:tc>
          <w:tcPr>
            <w:tcW w:w="3236" w:type="dxa"/>
          </w:tcPr>
          <w:p w14:paraId="7936F78A"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w:t>
            </w:r>
          </w:p>
        </w:tc>
        <w:tc>
          <w:tcPr>
            <w:tcW w:w="2891" w:type="dxa"/>
          </w:tcPr>
          <w:p w14:paraId="4CC3509C"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Aylık düzenli olarak</w:t>
            </w:r>
          </w:p>
        </w:tc>
      </w:tr>
    </w:tbl>
    <w:p w14:paraId="7E6F1F58" w14:textId="77777777" w:rsidR="00A14BC0" w:rsidRDefault="00A14BC0" w:rsidP="00A14BC0"/>
    <w:p w14:paraId="08128143" w14:textId="77777777" w:rsidR="00A14BC0" w:rsidRDefault="00A14BC0" w:rsidP="00A14BC0"/>
    <w:tbl>
      <w:tblPr>
        <w:tblStyle w:val="TabloKlavuzu"/>
        <w:tblW w:w="10490" w:type="dxa"/>
        <w:tblInd w:w="-318" w:type="dxa"/>
        <w:tblLook w:val="04A0" w:firstRow="1" w:lastRow="0" w:firstColumn="1" w:lastColumn="0" w:noHBand="0" w:noVBand="1"/>
      </w:tblPr>
      <w:tblGrid>
        <w:gridCol w:w="10490"/>
      </w:tblGrid>
      <w:tr w:rsidR="00A14BC0" w:rsidRPr="00A1170C" w14:paraId="10E519BD" w14:textId="77777777" w:rsidTr="004B6C1D">
        <w:trPr>
          <w:trHeight w:val="525"/>
        </w:trPr>
        <w:tc>
          <w:tcPr>
            <w:tcW w:w="10490" w:type="dxa"/>
            <w:tcBorders>
              <w:bottom w:val="single" w:sz="4" w:space="0" w:color="auto"/>
            </w:tcBorders>
            <w:vAlign w:val="center"/>
          </w:tcPr>
          <w:p w14:paraId="48F5986B" w14:textId="77777777" w:rsidR="00A14BC0" w:rsidRPr="00A1170C" w:rsidRDefault="00A14BC0" w:rsidP="00A14BC0">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A14BC0" w:rsidRPr="00A1170C" w14:paraId="20A58332" w14:textId="77777777" w:rsidTr="004B6C1D">
        <w:tc>
          <w:tcPr>
            <w:tcW w:w="10490" w:type="dxa"/>
            <w:tcBorders>
              <w:top w:val="nil"/>
            </w:tcBorders>
            <w:vAlign w:val="center"/>
          </w:tcPr>
          <w:p w14:paraId="40192B78" w14:textId="77777777" w:rsidR="00A14BC0" w:rsidRPr="00A1170C" w:rsidRDefault="00A14BC0" w:rsidP="004B6C1D">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14BC0" w:rsidRPr="00A1170C" w14:paraId="04B3677E" w14:textId="77777777" w:rsidTr="004B6C1D">
        <w:tc>
          <w:tcPr>
            <w:tcW w:w="10490" w:type="dxa"/>
          </w:tcPr>
          <w:p w14:paraId="08A6DE86" w14:textId="77777777" w:rsidR="00A14BC0" w:rsidRPr="001810E9" w:rsidRDefault="00A14BC0" w:rsidP="00A14BC0">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lastRenderedPageBreak/>
              <w:t>--</w:t>
            </w:r>
          </w:p>
        </w:tc>
      </w:tr>
      <w:tr w:rsidR="00A14BC0" w:rsidRPr="00A1170C" w14:paraId="2066C203" w14:textId="77777777" w:rsidTr="004B6C1D">
        <w:tc>
          <w:tcPr>
            <w:tcW w:w="10490" w:type="dxa"/>
          </w:tcPr>
          <w:p w14:paraId="7195F1B6" w14:textId="77777777" w:rsidR="00A14BC0" w:rsidRPr="001810E9" w:rsidRDefault="00A14BC0" w:rsidP="00A14BC0">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t>--</w:t>
            </w:r>
          </w:p>
        </w:tc>
      </w:tr>
    </w:tbl>
    <w:p w14:paraId="212DC056" w14:textId="77777777" w:rsidR="00A14BC0" w:rsidRPr="00FA23A6" w:rsidRDefault="00A14BC0" w:rsidP="00A14BC0">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A14BC0" w:rsidRPr="00A1170C" w14:paraId="3189859A" w14:textId="77777777" w:rsidTr="004B6C1D">
        <w:trPr>
          <w:cantSplit/>
          <w:trHeight w:val="2013"/>
        </w:trPr>
        <w:tc>
          <w:tcPr>
            <w:tcW w:w="2694" w:type="dxa"/>
            <w:vMerge w:val="restart"/>
          </w:tcPr>
          <w:p w14:paraId="73387583" w14:textId="77777777" w:rsidR="00A14BC0" w:rsidRPr="00A1170C" w:rsidRDefault="00A14BC0" w:rsidP="00A14BC0">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Pr>
                <w:rFonts w:asciiTheme="majorHAnsi" w:hAnsiTheme="majorHAnsi" w:cstheme="minorHAnsi"/>
                <w:b/>
                <w:sz w:val="22"/>
                <w:szCs w:val="22"/>
              </w:rPr>
              <w:t>İ</w:t>
            </w:r>
          </w:p>
        </w:tc>
        <w:tc>
          <w:tcPr>
            <w:tcW w:w="2340" w:type="dxa"/>
            <w:vAlign w:val="center"/>
          </w:tcPr>
          <w:p w14:paraId="58010D5D"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p w14:paraId="3B6A7C7B"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p w14:paraId="7F365066"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61B75176"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p w14:paraId="50BD182C"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A14BC0" w:rsidRPr="00A1170C" w14:paraId="77228D68" w14:textId="77777777" w:rsidTr="004B6C1D">
              <w:tc>
                <w:tcPr>
                  <w:tcW w:w="2620" w:type="dxa"/>
                </w:tcPr>
                <w:p w14:paraId="015536F1"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c>
                <w:tcPr>
                  <w:tcW w:w="2593" w:type="dxa"/>
                </w:tcPr>
                <w:p w14:paraId="3D295EB1"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A14BC0" w:rsidRPr="00A1170C" w14:paraId="0A51A73F" w14:textId="77777777" w:rsidTr="004B6C1D">
              <w:tc>
                <w:tcPr>
                  <w:tcW w:w="2620" w:type="dxa"/>
                </w:tcPr>
                <w:p w14:paraId="0397C3AC"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03A5EBF"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A14BC0" w:rsidRPr="00A1170C" w14:paraId="006B015D" w14:textId="77777777" w:rsidTr="004B6C1D">
              <w:tc>
                <w:tcPr>
                  <w:tcW w:w="2620" w:type="dxa"/>
                </w:tcPr>
                <w:p w14:paraId="7989D80D"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38326575"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r>
            <w:tr w:rsidR="00A14BC0" w:rsidRPr="00A1170C" w14:paraId="795E3727" w14:textId="77777777" w:rsidTr="004B6C1D">
              <w:tc>
                <w:tcPr>
                  <w:tcW w:w="2620" w:type="dxa"/>
                </w:tcPr>
                <w:p w14:paraId="242007AE"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7BD36F35"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r>
            <w:tr w:rsidR="00A14BC0" w:rsidRPr="00A1170C" w14:paraId="70AB72B5" w14:textId="77777777" w:rsidTr="004B6C1D">
              <w:tc>
                <w:tcPr>
                  <w:tcW w:w="2620" w:type="dxa"/>
                </w:tcPr>
                <w:p w14:paraId="2E76D52C"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1FDCB228" w14:textId="19D40F0E" w:rsidR="00A14BC0" w:rsidRPr="00A1170C" w:rsidRDefault="00A14BC0" w:rsidP="004B6C1D">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r w:rsidR="004B6C1D">
                    <w:rPr>
                      <w:rFonts w:asciiTheme="majorHAnsi" w:hAnsiTheme="majorHAnsi" w:cstheme="minorHAnsi"/>
                      <w:sz w:val="22"/>
                      <w:szCs w:val="22"/>
                    </w:rPr>
                    <w:t xml:space="preserve"> – Tercihen İstatistik/BÖTE/İktisadi İdari Bilimler Fakültesi</w:t>
                  </w:r>
                </w:p>
              </w:tc>
            </w:tr>
            <w:tr w:rsidR="00A14BC0" w:rsidRPr="00A1170C" w14:paraId="3E636506" w14:textId="77777777" w:rsidTr="004B6C1D">
              <w:tc>
                <w:tcPr>
                  <w:tcW w:w="2620" w:type="dxa"/>
                </w:tcPr>
                <w:p w14:paraId="7C5C8336"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04229965"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r>
          </w:tbl>
          <w:p w14:paraId="06276CE7"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r>
      <w:tr w:rsidR="00A14BC0" w:rsidRPr="00A1170C" w14:paraId="22398DF9" w14:textId="77777777" w:rsidTr="004B6C1D">
        <w:trPr>
          <w:cantSplit/>
          <w:trHeight w:val="397"/>
        </w:trPr>
        <w:tc>
          <w:tcPr>
            <w:tcW w:w="2694" w:type="dxa"/>
            <w:vMerge/>
          </w:tcPr>
          <w:p w14:paraId="03D73AD1" w14:textId="77777777" w:rsidR="00A14BC0" w:rsidRPr="00A1170C" w:rsidRDefault="00A14BC0" w:rsidP="004B6C1D">
            <w:pPr>
              <w:pStyle w:val="ListeMaddemi3"/>
              <w:rPr>
                <w:rFonts w:asciiTheme="majorHAnsi" w:hAnsiTheme="majorHAnsi" w:cstheme="minorHAnsi"/>
                <w:szCs w:val="22"/>
                <w:lang w:val="tr-TR" w:eastAsia="tr-TR"/>
              </w:rPr>
            </w:pPr>
          </w:p>
        </w:tc>
        <w:tc>
          <w:tcPr>
            <w:tcW w:w="2340" w:type="dxa"/>
            <w:vMerge w:val="restart"/>
            <w:vAlign w:val="center"/>
          </w:tcPr>
          <w:p w14:paraId="72F81D8B"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3392517C"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c>
          <w:tcPr>
            <w:tcW w:w="1318" w:type="dxa"/>
            <w:vAlign w:val="center"/>
          </w:tcPr>
          <w:p w14:paraId="0F4CE2C8"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13A4D93E"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362ED70C"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3DFCB1B0"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A14BC0" w:rsidRPr="00A1170C" w14:paraId="14F59C2C" w14:textId="77777777" w:rsidTr="004B6C1D">
        <w:trPr>
          <w:cantSplit/>
          <w:trHeight w:val="397"/>
        </w:trPr>
        <w:tc>
          <w:tcPr>
            <w:tcW w:w="2694" w:type="dxa"/>
            <w:vMerge/>
          </w:tcPr>
          <w:p w14:paraId="1508458D" w14:textId="77777777" w:rsidR="00A14BC0" w:rsidRPr="00A1170C" w:rsidRDefault="00A14BC0" w:rsidP="004B6C1D">
            <w:pPr>
              <w:pStyle w:val="ListeMaddemi3"/>
              <w:rPr>
                <w:rFonts w:asciiTheme="majorHAnsi" w:hAnsiTheme="majorHAnsi" w:cstheme="minorHAnsi"/>
                <w:szCs w:val="22"/>
                <w:lang w:val="tr-TR" w:eastAsia="tr-TR"/>
              </w:rPr>
            </w:pPr>
          </w:p>
        </w:tc>
        <w:tc>
          <w:tcPr>
            <w:tcW w:w="2340" w:type="dxa"/>
            <w:vMerge/>
          </w:tcPr>
          <w:p w14:paraId="7960FF9F"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p>
        </w:tc>
        <w:tc>
          <w:tcPr>
            <w:tcW w:w="1094" w:type="dxa"/>
            <w:vAlign w:val="center"/>
          </w:tcPr>
          <w:p w14:paraId="193B68F5"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17362B97"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1432F642"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021DF083"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1A07D59"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r>
      <w:tr w:rsidR="00A14BC0" w:rsidRPr="00A1170C" w14:paraId="42FA57C5" w14:textId="77777777" w:rsidTr="004B6C1D">
        <w:trPr>
          <w:cantSplit/>
          <w:trHeight w:val="397"/>
        </w:trPr>
        <w:tc>
          <w:tcPr>
            <w:tcW w:w="2694" w:type="dxa"/>
            <w:vMerge/>
          </w:tcPr>
          <w:p w14:paraId="2D75107D" w14:textId="77777777" w:rsidR="00A14BC0" w:rsidRPr="00A1170C" w:rsidRDefault="00A14BC0" w:rsidP="004B6C1D">
            <w:pPr>
              <w:pStyle w:val="ListeMaddemi3"/>
              <w:rPr>
                <w:rFonts w:asciiTheme="majorHAnsi" w:hAnsiTheme="majorHAnsi" w:cstheme="minorHAnsi"/>
                <w:szCs w:val="22"/>
                <w:lang w:val="tr-TR" w:eastAsia="tr-TR"/>
              </w:rPr>
            </w:pPr>
          </w:p>
        </w:tc>
        <w:tc>
          <w:tcPr>
            <w:tcW w:w="2340" w:type="dxa"/>
            <w:vMerge/>
          </w:tcPr>
          <w:p w14:paraId="7F065057"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p>
        </w:tc>
        <w:tc>
          <w:tcPr>
            <w:tcW w:w="1094" w:type="dxa"/>
            <w:vAlign w:val="center"/>
          </w:tcPr>
          <w:p w14:paraId="30451E01"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c>
          <w:tcPr>
            <w:tcW w:w="1318" w:type="dxa"/>
            <w:vAlign w:val="center"/>
          </w:tcPr>
          <w:p w14:paraId="669CE4B4"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2BFEAD27"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644569E3"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5FC168F"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r>
      <w:tr w:rsidR="00A14BC0" w:rsidRPr="00A1170C" w14:paraId="48A487F1" w14:textId="77777777" w:rsidTr="004B6C1D">
        <w:trPr>
          <w:cantSplit/>
          <w:trHeight w:val="397"/>
        </w:trPr>
        <w:tc>
          <w:tcPr>
            <w:tcW w:w="2694" w:type="dxa"/>
            <w:vMerge/>
          </w:tcPr>
          <w:p w14:paraId="19060905" w14:textId="77777777" w:rsidR="00A14BC0" w:rsidRPr="00A1170C" w:rsidRDefault="00A14BC0" w:rsidP="004B6C1D">
            <w:pPr>
              <w:pStyle w:val="ListeMaddemi3"/>
              <w:rPr>
                <w:rFonts w:asciiTheme="majorHAnsi" w:hAnsiTheme="majorHAnsi" w:cstheme="minorHAnsi"/>
                <w:szCs w:val="22"/>
                <w:lang w:val="tr-TR" w:eastAsia="tr-TR"/>
              </w:rPr>
            </w:pPr>
          </w:p>
        </w:tc>
        <w:tc>
          <w:tcPr>
            <w:tcW w:w="2340" w:type="dxa"/>
            <w:vMerge/>
          </w:tcPr>
          <w:p w14:paraId="1794C03D"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p>
        </w:tc>
        <w:tc>
          <w:tcPr>
            <w:tcW w:w="1094" w:type="dxa"/>
            <w:vAlign w:val="center"/>
          </w:tcPr>
          <w:p w14:paraId="409F9936"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c>
          <w:tcPr>
            <w:tcW w:w="1318" w:type="dxa"/>
            <w:vAlign w:val="center"/>
          </w:tcPr>
          <w:p w14:paraId="45C5772C"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4379A28F"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C5E1E0B"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31B35A86"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r>
      <w:tr w:rsidR="00A14BC0" w:rsidRPr="00A1170C" w14:paraId="06158C1B" w14:textId="77777777" w:rsidTr="004B6C1D">
        <w:trPr>
          <w:cantSplit/>
          <w:trHeight w:val="2236"/>
        </w:trPr>
        <w:tc>
          <w:tcPr>
            <w:tcW w:w="2694" w:type="dxa"/>
            <w:vMerge/>
          </w:tcPr>
          <w:p w14:paraId="6B000A68" w14:textId="77777777" w:rsidR="00A14BC0" w:rsidRPr="00A1170C" w:rsidRDefault="00A14BC0" w:rsidP="004B6C1D">
            <w:pPr>
              <w:pStyle w:val="ListeMaddemi3"/>
              <w:rPr>
                <w:rFonts w:asciiTheme="majorHAnsi" w:hAnsiTheme="majorHAnsi" w:cstheme="minorHAnsi"/>
                <w:szCs w:val="22"/>
                <w:lang w:val="tr-TR" w:eastAsia="tr-TR"/>
              </w:rPr>
            </w:pPr>
          </w:p>
        </w:tc>
        <w:tc>
          <w:tcPr>
            <w:tcW w:w="2340" w:type="dxa"/>
            <w:vAlign w:val="center"/>
          </w:tcPr>
          <w:p w14:paraId="7B9C1A29"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2EA483C4"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85FCD31" w14:textId="77777777" w:rsidR="00A14BC0" w:rsidRPr="00A1170C" w:rsidRDefault="00A14BC0" w:rsidP="004B6C1D">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A14BC0" w:rsidRPr="00A1170C" w14:paraId="06419CA9" w14:textId="77777777" w:rsidTr="004B6C1D">
              <w:tc>
                <w:tcPr>
                  <w:tcW w:w="2620" w:type="dxa"/>
                </w:tcPr>
                <w:p w14:paraId="0E4FCC96" w14:textId="77777777" w:rsidR="00A14BC0" w:rsidRPr="00A1170C" w:rsidRDefault="00A14BC0" w:rsidP="004B6C1D">
                  <w:pPr>
                    <w:rPr>
                      <w:rFonts w:asciiTheme="majorHAnsi" w:hAnsiTheme="majorHAnsi" w:cstheme="minorHAnsi"/>
                      <w:sz w:val="22"/>
                      <w:szCs w:val="22"/>
                    </w:rPr>
                  </w:pPr>
                </w:p>
              </w:tc>
              <w:tc>
                <w:tcPr>
                  <w:tcW w:w="1310" w:type="dxa"/>
                  <w:shd w:val="clear" w:color="auto" w:fill="auto"/>
                </w:tcPr>
                <w:p w14:paraId="26684CAB"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0A51FC1D"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A14BC0" w:rsidRPr="00A1170C" w14:paraId="04DEC707" w14:textId="77777777" w:rsidTr="004B6C1D">
              <w:tc>
                <w:tcPr>
                  <w:tcW w:w="2620" w:type="dxa"/>
                </w:tcPr>
                <w:p w14:paraId="1E23B4BF" w14:textId="77777777" w:rsidR="00A14BC0" w:rsidRPr="00A1170C" w:rsidRDefault="00A14BC0" w:rsidP="004B6C1D">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5AD9C373" w14:textId="77777777" w:rsidR="00A14BC0" w:rsidRPr="00A1170C" w:rsidRDefault="00A14BC0" w:rsidP="004B6C1D">
                  <w:pPr>
                    <w:jc w:val="center"/>
                    <w:rPr>
                      <w:rFonts w:asciiTheme="majorHAnsi" w:hAnsiTheme="majorHAnsi" w:cstheme="minorHAnsi"/>
                      <w:sz w:val="22"/>
                      <w:szCs w:val="22"/>
                    </w:rPr>
                  </w:pPr>
                </w:p>
              </w:tc>
              <w:tc>
                <w:tcPr>
                  <w:tcW w:w="1311" w:type="dxa"/>
                  <w:shd w:val="clear" w:color="auto" w:fill="auto"/>
                </w:tcPr>
                <w:p w14:paraId="6F2BF83A" w14:textId="77777777" w:rsidR="00A14BC0" w:rsidRPr="00A1170C" w:rsidRDefault="00A14BC0" w:rsidP="004B6C1D">
                  <w:pPr>
                    <w:jc w:val="center"/>
                    <w:rPr>
                      <w:rFonts w:asciiTheme="majorHAnsi" w:hAnsiTheme="majorHAnsi" w:cstheme="minorHAnsi"/>
                      <w:sz w:val="22"/>
                      <w:szCs w:val="22"/>
                    </w:rPr>
                  </w:pPr>
                </w:p>
              </w:tc>
            </w:tr>
            <w:tr w:rsidR="00A14BC0" w:rsidRPr="00A1170C" w14:paraId="5564DDFA" w14:textId="77777777" w:rsidTr="004B6C1D">
              <w:tc>
                <w:tcPr>
                  <w:tcW w:w="2620" w:type="dxa"/>
                </w:tcPr>
                <w:p w14:paraId="7186180E" w14:textId="77777777" w:rsidR="00A14BC0" w:rsidRPr="00A1170C" w:rsidRDefault="00A14BC0" w:rsidP="004B6C1D">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4055B9FC" w14:textId="77777777" w:rsidR="00A14BC0" w:rsidRPr="00A1170C" w:rsidRDefault="00A14BC0" w:rsidP="004B6C1D">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33CCDDC7" w14:textId="77777777" w:rsidR="00A14BC0" w:rsidRPr="00A1170C" w:rsidRDefault="00A14BC0" w:rsidP="004B6C1D">
                  <w:pPr>
                    <w:jc w:val="center"/>
                    <w:rPr>
                      <w:rFonts w:asciiTheme="majorHAnsi" w:hAnsiTheme="majorHAnsi" w:cstheme="minorHAnsi"/>
                      <w:sz w:val="22"/>
                      <w:szCs w:val="22"/>
                    </w:rPr>
                  </w:pPr>
                </w:p>
              </w:tc>
            </w:tr>
            <w:tr w:rsidR="00A14BC0" w:rsidRPr="00A1170C" w14:paraId="5B7D286F" w14:textId="77777777" w:rsidTr="004B6C1D">
              <w:tc>
                <w:tcPr>
                  <w:tcW w:w="2620" w:type="dxa"/>
                </w:tcPr>
                <w:p w14:paraId="19A4B2FD" w14:textId="77777777" w:rsidR="00A14BC0" w:rsidRPr="00A1170C" w:rsidRDefault="00A14BC0" w:rsidP="004B6C1D">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5E734E5A" w14:textId="77777777" w:rsidR="00A14BC0" w:rsidRPr="00A1170C" w:rsidRDefault="00A14BC0" w:rsidP="004B6C1D">
                  <w:pPr>
                    <w:jc w:val="center"/>
                    <w:rPr>
                      <w:rFonts w:asciiTheme="majorHAnsi" w:hAnsiTheme="majorHAnsi" w:cstheme="minorHAnsi"/>
                      <w:sz w:val="22"/>
                      <w:szCs w:val="22"/>
                    </w:rPr>
                  </w:pPr>
                </w:p>
              </w:tc>
              <w:tc>
                <w:tcPr>
                  <w:tcW w:w="1311" w:type="dxa"/>
                  <w:shd w:val="clear" w:color="auto" w:fill="auto"/>
                </w:tcPr>
                <w:p w14:paraId="0891C69D" w14:textId="77777777" w:rsidR="00A14BC0" w:rsidRPr="00A1170C" w:rsidRDefault="00A14BC0" w:rsidP="004B6C1D">
                  <w:pPr>
                    <w:jc w:val="center"/>
                    <w:rPr>
                      <w:rFonts w:asciiTheme="majorHAnsi" w:hAnsiTheme="majorHAnsi" w:cstheme="minorHAnsi"/>
                      <w:sz w:val="22"/>
                      <w:szCs w:val="22"/>
                    </w:rPr>
                  </w:pPr>
                  <w:r>
                    <w:rPr>
                      <w:rFonts w:asciiTheme="majorHAnsi" w:hAnsiTheme="majorHAnsi" w:cstheme="minorHAnsi"/>
                      <w:sz w:val="22"/>
                      <w:szCs w:val="22"/>
                    </w:rPr>
                    <w:t>X</w:t>
                  </w:r>
                </w:p>
              </w:tc>
            </w:tr>
            <w:tr w:rsidR="00A14BC0" w:rsidRPr="00A1170C" w14:paraId="400E3F5A" w14:textId="77777777" w:rsidTr="004B6C1D">
              <w:tc>
                <w:tcPr>
                  <w:tcW w:w="2620" w:type="dxa"/>
                </w:tcPr>
                <w:p w14:paraId="6B851B64" w14:textId="77777777" w:rsidR="00A14BC0" w:rsidRPr="00A1170C" w:rsidRDefault="00A14BC0" w:rsidP="004B6C1D">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6C78A8D6" w14:textId="77777777" w:rsidR="00A14BC0" w:rsidRPr="00A1170C" w:rsidRDefault="00A14BC0" w:rsidP="004B6C1D">
                  <w:pPr>
                    <w:jc w:val="center"/>
                    <w:rPr>
                      <w:rFonts w:asciiTheme="majorHAnsi" w:hAnsiTheme="majorHAnsi" w:cstheme="minorHAnsi"/>
                      <w:sz w:val="22"/>
                      <w:szCs w:val="22"/>
                    </w:rPr>
                  </w:pPr>
                </w:p>
              </w:tc>
              <w:tc>
                <w:tcPr>
                  <w:tcW w:w="1311" w:type="dxa"/>
                  <w:shd w:val="clear" w:color="auto" w:fill="auto"/>
                </w:tcPr>
                <w:p w14:paraId="6BF20DF4" w14:textId="77777777" w:rsidR="00A14BC0" w:rsidRPr="00A1170C" w:rsidRDefault="00A14BC0" w:rsidP="004B6C1D">
                  <w:pPr>
                    <w:jc w:val="center"/>
                    <w:rPr>
                      <w:rFonts w:asciiTheme="majorHAnsi" w:hAnsiTheme="majorHAnsi" w:cstheme="minorHAnsi"/>
                      <w:sz w:val="22"/>
                      <w:szCs w:val="22"/>
                    </w:rPr>
                  </w:pPr>
                </w:p>
              </w:tc>
            </w:tr>
            <w:tr w:rsidR="00A14BC0" w:rsidRPr="00A1170C" w14:paraId="7610C853" w14:textId="77777777" w:rsidTr="004B6C1D">
              <w:tc>
                <w:tcPr>
                  <w:tcW w:w="2620" w:type="dxa"/>
                </w:tcPr>
                <w:p w14:paraId="7DA14751" w14:textId="77777777" w:rsidR="00A14BC0" w:rsidRPr="00A1170C" w:rsidRDefault="00A14BC0" w:rsidP="004B6C1D">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2F39F6A6" w14:textId="77777777" w:rsidR="00A14BC0" w:rsidRPr="00A1170C" w:rsidRDefault="00A14BC0" w:rsidP="004B6C1D">
                  <w:pPr>
                    <w:jc w:val="center"/>
                    <w:rPr>
                      <w:rFonts w:asciiTheme="majorHAnsi" w:hAnsiTheme="majorHAnsi" w:cstheme="minorHAnsi"/>
                      <w:sz w:val="22"/>
                      <w:szCs w:val="22"/>
                    </w:rPr>
                  </w:pPr>
                </w:p>
              </w:tc>
              <w:tc>
                <w:tcPr>
                  <w:tcW w:w="1311" w:type="dxa"/>
                  <w:shd w:val="clear" w:color="auto" w:fill="auto"/>
                </w:tcPr>
                <w:p w14:paraId="5DB7FA78" w14:textId="77777777" w:rsidR="00A14BC0" w:rsidRPr="00A1170C" w:rsidRDefault="00A14BC0" w:rsidP="004B6C1D">
                  <w:pPr>
                    <w:jc w:val="center"/>
                    <w:rPr>
                      <w:rFonts w:asciiTheme="majorHAnsi" w:hAnsiTheme="majorHAnsi" w:cstheme="minorHAnsi"/>
                      <w:sz w:val="22"/>
                      <w:szCs w:val="22"/>
                    </w:rPr>
                  </w:pPr>
                </w:p>
              </w:tc>
            </w:tr>
          </w:tbl>
          <w:p w14:paraId="7CE20638" w14:textId="77777777" w:rsidR="00A14BC0" w:rsidRPr="00A1170C" w:rsidRDefault="00A14BC0" w:rsidP="004B6C1D">
            <w:pPr>
              <w:rPr>
                <w:rFonts w:asciiTheme="majorHAnsi" w:hAnsiTheme="majorHAnsi" w:cstheme="minorHAnsi"/>
                <w:sz w:val="22"/>
                <w:szCs w:val="22"/>
              </w:rPr>
            </w:pPr>
          </w:p>
        </w:tc>
      </w:tr>
      <w:tr w:rsidR="00A14BC0" w:rsidRPr="00A1170C" w14:paraId="5FD63F6C" w14:textId="77777777" w:rsidTr="004B6C1D">
        <w:trPr>
          <w:cantSplit/>
          <w:trHeight w:val="397"/>
        </w:trPr>
        <w:tc>
          <w:tcPr>
            <w:tcW w:w="2694" w:type="dxa"/>
            <w:vMerge/>
          </w:tcPr>
          <w:p w14:paraId="03ACA1BB" w14:textId="77777777" w:rsidR="00A14BC0" w:rsidRPr="00A1170C" w:rsidRDefault="00A14BC0" w:rsidP="004B6C1D">
            <w:pPr>
              <w:pStyle w:val="ListeMaddemi3"/>
              <w:rPr>
                <w:rFonts w:asciiTheme="majorHAnsi" w:hAnsiTheme="majorHAnsi" w:cstheme="minorHAnsi"/>
                <w:szCs w:val="22"/>
                <w:lang w:val="tr-TR" w:eastAsia="tr-TR"/>
              </w:rPr>
            </w:pPr>
          </w:p>
        </w:tc>
        <w:tc>
          <w:tcPr>
            <w:tcW w:w="2340" w:type="dxa"/>
            <w:vAlign w:val="center"/>
          </w:tcPr>
          <w:p w14:paraId="10C54613"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p>
          <w:p w14:paraId="7B1DF0C9"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46AB3D77"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3261CE2E"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p>
          <w:p w14:paraId="6D2F8D48"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A14BC0" w:rsidRPr="00A1170C" w14:paraId="7078C68E" w14:textId="77777777" w:rsidTr="004B6C1D">
              <w:tc>
                <w:tcPr>
                  <w:tcW w:w="2620" w:type="dxa"/>
                  <w:vMerge w:val="restart"/>
                  <w:vAlign w:val="center"/>
                </w:tcPr>
                <w:p w14:paraId="544BE370" w14:textId="77777777" w:rsidR="00A14BC0" w:rsidRPr="00A1170C" w:rsidRDefault="00A14BC0" w:rsidP="004B6C1D">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7E612942"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A14BC0" w:rsidRPr="00A1170C" w14:paraId="39812725" w14:textId="77777777" w:rsidTr="004B6C1D">
              <w:tc>
                <w:tcPr>
                  <w:tcW w:w="2620" w:type="dxa"/>
                  <w:vMerge/>
                </w:tcPr>
                <w:p w14:paraId="64661FE8"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3CE2FDE5"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6B330245"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1EEB073B"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A14BC0" w:rsidRPr="00A1170C" w14:paraId="7F327631" w14:textId="77777777" w:rsidTr="004B6C1D">
              <w:tc>
                <w:tcPr>
                  <w:tcW w:w="2620" w:type="dxa"/>
                </w:tcPr>
                <w:p w14:paraId="2AC77F93"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vAlign w:val="center"/>
                </w:tcPr>
                <w:p w14:paraId="4275E8AB"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406BBFCA"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00A96FCB"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A14BC0" w:rsidRPr="00A1170C" w14:paraId="430FF93F" w14:textId="77777777" w:rsidTr="004B6C1D">
              <w:tc>
                <w:tcPr>
                  <w:tcW w:w="2620" w:type="dxa"/>
                </w:tcPr>
                <w:p w14:paraId="4DED1F86"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tc>
              <w:tc>
                <w:tcPr>
                  <w:tcW w:w="873" w:type="dxa"/>
                  <w:shd w:val="clear" w:color="auto" w:fill="auto"/>
                  <w:vAlign w:val="center"/>
                </w:tcPr>
                <w:p w14:paraId="1CDF4873"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3CEB256A"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240731D8"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A14BC0" w:rsidRPr="00A1170C" w14:paraId="78F84DFB" w14:textId="77777777" w:rsidTr="004B6C1D">
              <w:tc>
                <w:tcPr>
                  <w:tcW w:w="2620" w:type="dxa"/>
                </w:tcPr>
                <w:p w14:paraId="56D9AE31"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p w14:paraId="77FC7280"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c>
                <w:tcPr>
                  <w:tcW w:w="873" w:type="dxa"/>
                  <w:shd w:val="clear" w:color="auto" w:fill="auto"/>
                  <w:vAlign w:val="center"/>
                </w:tcPr>
                <w:p w14:paraId="2AC19D80"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60C3FADC"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597BAF13"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A14BC0" w:rsidRPr="00A1170C" w14:paraId="6F80CDAF" w14:textId="77777777" w:rsidTr="004B6C1D">
              <w:tc>
                <w:tcPr>
                  <w:tcW w:w="2620" w:type="dxa"/>
                </w:tcPr>
                <w:p w14:paraId="68D48D78"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E-ARŞİV</w:t>
                  </w:r>
                </w:p>
              </w:tc>
              <w:tc>
                <w:tcPr>
                  <w:tcW w:w="873" w:type="dxa"/>
                  <w:shd w:val="clear" w:color="auto" w:fill="auto"/>
                  <w:vAlign w:val="center"/>
                </w:tcPr>
                <w:p w14:paraId="3D441507"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7E77E9D"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06F13B69" w14:textId="77777777" w:rsidR="00A14BC0" w:rsidRPr="00A1170C" w:rsidRDefault="00A14BC0" w:rsidP="004B6C1D">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bl>
          <w:p w14:paraId="3B5FA8A9" w14:textId="77777777" w:rsidR="00A14BC0" w:rsidRPr="00A1170C" w:rsidRDefault="00A14BC0" w:rsidP="004B6C1D">
            <w:pPr>
              <w:pStyle w:val="stBilgi"/>
              <w:tabs>
                <w:tab w:val="clear" w:pos="4536"/>
                <w:tab w:val="clear" w:pos="9072"/>
              </w:tabs>
              <w:rPr>
                <w:rFonts w:asciiTheme="majorHAnsi" w:hAnsiTheme="majorHAnsi" w:cstheme="minorHAnsi"/>
                <w:sz w:val="22"/>
                <w:szCs w:val="22"/>
              </w:rPr>
            </w:pPr>
          </w:p>
        </w:tc>
      </w:tr>
      <w:tr w:rsidR="00A14BC0" w:rsidRPr="00A1170C" w14:paraId="6E33F00E" w14:textId="77777777" w:rsidTr="004B6C1D">
        <w:trPr>
          <w:cantSplit/>
          <w:trHeight w:val="397"/>
        </w:trPr>
        <w:tc>
          <w:tcPr>
            <w:tcW w:w="2694" w:type="dxa"/>
            <w:vMerge/>
          </w:tcPr>
          <w:p w14:paraId="394BFEE2" w14:textId="77777777" w:rsidR="00A14BC0" w:rsidRPr="00A1170C" w:rsidRDefault="00A14BC0" w:rsidP="004B6C1D">
            <w:pPr>
              <w:pStyle w:val="ListeMaddemi3"/>
              <w:rPr>
                <w:rFonts w:asciiTheme="majorHAnsi" w:hAnsiTheme="majorHAnsi" w:cstheme="minorHAnsi"/>
                <w:szCs w:val="22"/>
                <w:lang w:val="tr-TR" w:eastAsia="tr-TR"/>
              </w:rPr>
            </w:pPr>
          </w:p>
        </w:tc>
        <w:tc>
          <w:tcPr>
            <w:tcW w:w="2340" w:type="dxa"/>
            <w:vMerge w:val="restart"/>
            <w:vAlign w:val="center"/>
          </w:tcPr>
          <w:p w14:paraId="337DE61D"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7FF1C158" w14:textId="77777777" w:rsidR="00A14BC0" w:rsidRDefault="00A14BC0" w:rsidP="004B6C1D">
            <w:pPr>
              <w:rPr>
                <w:rFonts w:asciiTheme="majorHAnsi" w:hAnsiTheme="majorHAnsi" w:cstheme="minorHAnsi"/>
                <w:sz w:val="22"/>
                <w:szCs w:val="22"/>
              </w:rPr>
            </w:pPr>
          </w:p>
          <w:p w14:paraId="789352DD" w14:textId="77777777" w:rsidR="00A14BC0" w:rsidRPr="00A1170C" w:rsidRDefault="00A14BC0" w:rsidP="004B6C1D">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6DED8E7" w14:textId="77777777" w:rsidR="00A14BC0" w:rsidRPr="00A1170C" w:rsidRDefault="00A14BC0" w:rsidP="004B6C1D">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A14BC0" w:rsidRPr="00A1170C" w14:paraId="1B3AEFD4" w14:textId="77777777" w:rsidTr="004B6C1D">
        <w:trPr>
          <w:cantSplit/>
          <w:trHeight w:val="397"/>
        </w:trPr>
        <w:tc>
          <w:tcPr>
            <w:tcW w:w="2694" w:type="dxa"/>
            <w:vMerge/>
          </w:tcPr>
          <w:p w14:paraId="598D36A1" w14:textId="77777777" w:rsidR="00A14BC0" w:rsidRPr="00A1170C" w:rsidRDefault="00A14BC0" w:rsidP="004B6C1D">
            <w:pPr>
              <w:pStyle w:val="ListeMaddemi3"/>
              <w:rPr>
                <w:rFonts w:asciiTheme="majorHAnsi" w:hAnsiTheme="majorHAnsi" w:cstheme="minorHAnsi"/>
                <w:szCs w:val="22"/>
                <w:lang w:val="tr-TR" w:eastAsia="tr-TR"/>
              </w:rPr>
            </w:pPr>
          </w:p>
        </w:tc>
        <w:tc>
          <w:tcPr>
            <w:tcW w:w="2340" w:type="dxa"/>
            <w:vMerge/>
            <w:vAlign w:val="center"/>
          </w:tcPr>
          <w:p w14:paraId="1975ADE9" w14:textId="77777777" w:rsidR="00A14BC0" w:rsidRPr="00A1170C" w:rsidRDefault="00A14BC0" w:rsidP="004B6C1D">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529D7AF1" w14:textId="77777777" w:rsidR="00A14BC0" w:rsidRPr="00A1170C" w:rsidRDefault="00A14BC0" w:rsidP="004B6C1D">
            <w:pPr>
              <w:rPr>
                <w:rFonts w:asciiTheme="majorHAnsi" w:hAnsiTheme="majorHAnsi" w:cstheme="minorHAnsi"/>
                <w:sz w:val="22"/>
                <w:szCs w:val="22"/>
              </w:rPr>
            </w:pPr>
          </w:p>
        </w:tc>
        <w:tc>
          <w:tcPr>
            <w:tcW w:w="900" w:type="dxa"/>
            <w:gridSpan w:val="2"/>
            <w:shd w:val="clear" w:color="auto" w:fill="auto"/>
            <w:vAlign w:val="center"/>
          </w:tcPr>
          <w:p w14:paraId="7E824B56"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67910FA3"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4311C18C" w14:textId="77777777" w:rsidR="00A14BC0" w:rsidRPr="00A1170C" w:rsidRDefault="00A14BC0" w:rsidP="004B6C1D">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4B6C1D" w:rsidRPr="00A1170C" w14:paraId="76545B02" w14:textId="77777777" w:rsidTr="004B6C1D">
        <w:trPr>
          <w:cantSplit/>
          <w:trHeight w:val="397"/>
        </w:trPr>
        <w:tc>
          <w:tcPr>
            <w:tcW w:w="2694" w:type="dxa"/>
            <w:vMerge/>
          </w:tcPr>
          <w:p w14:paraId="3F0F54EF" w14:textId="77777777" w:rsidR="004B6C1D" w:rsidRPr="00A1170C" w:rsidRDefault="004B6C1D" w:rsidP="004B6C1D">
            <w:pPr>
              <w:pStyle w:val="ListeMaddemi3"/>
              <w:rPr>
                <w:rFonts w:asciiTheme="majorHAnsi" w:hAnsiTheme="majorHAnsi" w:cstheme="minorHAnsi"/>
                <w:szCs w:val="22"/>
                <w:lang w:val="tr-TR" w:eastAsia="tr-TR"/>
              </w:rPr>
            </w:pPr>
          </w:p>
        </w:tc>
        <w:tc>
          <w:tcPr>
            <w:tcW w:w="2340" w:type="dxa"/>
            <w:vMerge/>
            <w:vAlign w:val="center"/>
          </w:tcPr>
          <w:p w14:paraId="4A3A2226" w14:textId="77777777" w:rsidR="004B6C1D" w:rsidRPr="00A1170C" w:rsidRDefault="004B6C1D" w:rsidP="004B6C1D">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333CF707" w14:textId="5B808617" w:rsidR="004B6C1D" w:rsidRPr="00A1170C" w:rsidRDefault="004B6C1D" w:rsidP="004B6C1D">
            <w:pPr>
              <w:rPr>
                <w:rFonts w:asciiTheme="majorHAnsi" w:hAnsiTheme="majorHAnsi" w:cstheme="minorHAnsi"/>
                <w:sz w:val="22"/>
                <w:szCs w:val="22"/>
              </w:rPr>
            </w:pPr>
          </w:p>
        </w:tc>
        <w:tc>
          <w:tcPr>
            <w:tcW w:w="900" w:type="dxa"/>
            <w:gridSpan w:val="2"/>
            <w:shd w:val="clear" w:color="auto" w:fill="auto"/>
            <w:vAlign w:val="center"/>
          </w:tcPr>
          <w:p w14:paraId="44DD9E9C" w14:textId="77777777" w:rsidR="004B6C1D" w:rsidRPr="00A1170C" w:rsidRDefault="004B6C1D" w:rsidP="004B6C1D">
            <w:pPr>
              <w:jc w:val="center"/>
              <w:rPr>
                <w:rFonts w:asciiTheme="majorHAnsi" w:hAnsiTheme="majorHAnsi" w:cstheme="minorHAnsi"/>
                <w:sz w:val="22"/>
                <w:szCs w:val="22"/>
              </w:rPr>
            </w:pPr>
          </w:p>
        </w:tc>
        <w:tc>
          <w:tcPr>
            <w:tcW w:w="900" w:type="dxa"/>
            <w:gridSpan w:val="2"/>
            <w:shd w:val="clear" w:color="auto" w:fill="auto"/>
            <w:vAlign w:val="center"/>
          </w:tcPr>
          <w:p w14:paraId="051AA310" w14:textId="77777777" w:rsidR="004B6C1D" w:rsidRPr="00A1170C" w:rsidRDefault="004B6C1D" w:rsidP="004B6C1D">
            <w:pPr>
              <w:jc w:val="center"/>
              <w:rPr>
                <w:rFonts w:asciiTheme="majorHAnsi" w:hAnsiTheme="majorHAnsi" w:cstheme="minorHAnsi"/>
                <w:sz w:val="22"/>
                <w:szCs w:val="22"/>
              </w:rPr>
            </w:pPr>
          </w:p>
        </w:tc>
        <w:tc>
          <w:tcPr>
            <w:tcW w:w="913" w:type="dxa"/>
            <w:shd w:val="clear" w:color="auto" w:fill="auto"/>
            <w:vAlign w:val="center"/>
          </w:tcPr>
          <w:p w14:paraId="69EE4EDD" w14:textId="4D1C8E00" w:rsidR="004B6C1D" w:rsidRPr="00A1170C" w:rsidRDefault="004B6C1D" w:rsidP="004B6C1D">
            <w:pPr>
              <w:jc w:val="center"/>
              <w:rPr>
                <w:rFonts w:asciiTheme="majorHAnsi" w:hAnsiTheme="majorHAnsi" w:cstheme="minorHAnsi"/>
                <w:sz w:val="22"/>
                <w:szCs w:val="22"/>
              </w:rPr>
            </w:pPr>
          </w:p>
        </w:tc>
      </w:tr>
      <w:tr w:rsidR="004B6C1D" w:rsidRPr="00A1170C" w14:paraId="48E3CB06" w14:textId="77777777" w:rsidTr="004B6C1D">
        <w:trPr>
          <w:cantSplit/>
          <w:trHeight w:val="397"/>
        </w:trPr>
        <w:tc>
          <w:tcPr>
            <w:tcW w:w="2694" w:type="dxa"/>
            <w:vMerge/>
          </w:tcPr>
          <w:p w14:paraId="1D345D0E" w14:textId="77777777" w:rsidR="004B6C1D" w:rsidRPr="00A1170C" w:rsidRDefault="004B6C1D" w:rsidP="004B6C1D">
            <w:pPr>
              <w:pStyle w:val="ListeMaddemi3"/>
              <w:rPr>
                <w:rFonts w:asciiTheme="majorHAnsi" w:hAnsiTheme="majorHAnsi" w:cstheme="minorHAnsi"/>
                <w:szCs w:val="22"/>
                <w:lang w:val="tr-TR" w:eastAsia="tr-TR"/>
              </w:rPr>
            </w:pPr>
          </w:p>
        </w:tc>
        <w:tc>
          <w:tcPr>
            <w:tcW w:w="2340" w:type="dxa"/>
            <w:vMerge/>
            <w:vAlign w:val="center"/>
          </w:tcPr>
          <w:p w14:paraId="7CE2A957" w14:textId="77777777" w:rsidR="004B6C1D" w:rsidRPr="00A1170C" w:rsidRDefault="004B6C1D" w:rsidP="004B6C1D">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E8764D8" w14:textId="721E9621" w:rsidR="004B6C1D" w:rsidRPr="00A1170C" w:rsidRDefault="004B6C1D" w:rsidP="004B6C1D">
            <w:pPr>
              <w:rPr>
                <w:rFonts w:asciiTheme="majorHAnsi" w:hAnsiTheme="majorHAnsi" w:cstheme="minorHAnsi"/>
                <w:sz w:val="22"/>
                <w:szCs w:val="22"/>
              </w:rPr>
            </w:pPr>
          </w:p>
        </w:tc>
        <w:tc>
          <w:tcPr>
            <w:tcW w:w="900" w:type="dxa"/>
            <w:gridSpan w:val="2"/>
            <w:shd w:val="clear" w:color="auto" w:fill="auto"/>
            <w:vAlign w:val="center"/>
          </w:tcPr>
          <w:p w14:paraId="4B347E39" w14:textId="77777777" w:rsidR="004B6C1D" w:rsidRPr="00A1170C" w:rsidRDefault="004B6C1D" w:rsidP="004B6C1D">
            <w:pPr>
              <w:jc w:val="center"/>
              <w:rPr>
                <w:rFonts w:asciiTheme="majorHAnsi" w:hAnsiTheme="majorHAnsi" w:cstheme="minorHAnsi"/>
                <w:sz w:val="22"/>
                <w:szCs w:val="22"/>
              </w:rPr>
            </w:pPr>
          </w:p>
        </w:tc>
        <w:tc>
          <w:tcPr>
            <w:tcW w:w="900" w:type="dxa"/>
            <w:gridSpan w:val="2"/>
            <w:shd w:val="clear" w:color="auto" w:fill="auto"/>
            <w:vAlign w:val="center"/>
          </w:tcPr>
          <w:p w14:paraId="37DB1CAF" w14:textId="77777777" w:rsidR="004B6C1D" w:rsidRPr="00A1170C" w:rsidRDefault="004B6C1D" w:rsidP="004B6C1D">
            <w:pPr>
              <w:jc w:val="center"/>
              <w:rPr>
                <w:rFonts w:asciiTheme="majorHAnsi" w:hAnsiTheme="majorHAnsi" w:cstheme="minorHAnsi"/>
                <w:sz w:val="22"/>
                <w:szCs w:val="22"/>
              </w:rPr>
            </w:pPr>
          </w:p>
        </w:tc>
        <w:tc>
          <w:tcPr>
            <w:tcW w:w="913" w:type="dxa"/>
            <w:shd w:val="clear" w:color="auto" w:fill="auto"/>
            <w:vAlign w:val="center"/>
          </w:tcPr>
          <w:p w14:paraId="6BE84674" w14:textId="3D048993" w:rsidR="004B6C1D" w:rsidRPr="00A1170C" w:rsidRDefault="004B6C1D" w:rsidP="004B6C1D">
            <w:pPr>
              <w:jc w:val="center"/>
              <w:rPr>
                <w:rFonts w:asciiTheme="majorHAnsi" w:hAnsiTheme="majorHAnsi" w:cstheme="minorHAnsi"/>
                <w:sz w:val="22"/>
                <w:szCs w:val="22"/>
              </w:rPr>
            </w:pPr>
          </w:p>
        </w:tc>
      </w:tr>
    </w:tbl>
    <w:p w14:paraId="17D2AB98" w14:textId="77777777" w:rsidR="00A14BC0" w:rsidRDefault="00A14BC0" w:rsidP="00A14BC0">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A14BC0" w:rsidRPr="00A1170C" w14:paraId="0D638C9D" w14:textId="77777777" w:rsidTr="004B6C1D">
        <w:trPr>
          <w:trHeight w:val="525"/>
        </w:trPr>
        <w:tc>
          <w:tcPr>
            <w:tcW w:w="10491" w:type="dxa"/>
            <w:gridSpan w:val="6"/>
            <w:tcBorders>
              <w:bottom w:val="single" w:sz="4" w:space="0" w:color="auto"/>
            </w:tcBorders>
            <w:vAlign w:val="center"/>
          </w:tcPr>
          <w:p w14:paraId="080D9D98" w14:textId="77777777" w:rsidR="00A14BC0" w:rsidRPr="00A1170C" w:rsidRDefault="00A14BC0" w:rsidP="00A14BC0">
            <w:pPr>
              <w:pStyle w:val="ListeParagraf"/>
              <w:numPr>
                <w:ilvl w:val="0"/>
                <w:numId w:val="25"/>
              </w:numPr>
              <w:spacing w:before="120" w:line="360" w:lineRule="auto"/>
              <w:ind w:left="460" w:hanging="460"/>
              <w:rPr>
                <w:rFonts w:asciiTheme="majorHAnsi" w:hAnsiTheme="majorHAnsi" w:cstheme="minorHAnsi"/>
                <w:sz w:val="22"/>
                <w:szCs w:val="22"/>
              </w:rPr>
            </w:pPr>
            <w:r w:rsidRPr="000A27E9">
              <w:rPr>
                <w:rFonts w:asciiTheme="majorHAnsi" w:hAnsiTheme="majorHAnsi" w:cstheme="minorHAnsi"/>
                <w:b/>
                <w:sz w:val="22"/>
                <w:szCs w:val="22"/>
              </w:rPr>
              <w:t>B U   G Ö R E V   İ Ç İ N   G E R E K L İ   YE T K İ N L İ K L E R</w:t>
            </w:r>
          </w:p>
        </w:tc>
      </w:tr>
      <w:tr w:rsidR="00A14BC0" w:rsidRPr="00A1170C" w14:paraId="4FBA969F" w14:textId="77777777" w:rsidTr="004B6C1D">
        <w:tc>
          <w:tcPr>
            <w:tcW w:w="10491" w:type="dxa"/>
            <w:gridSpan w:val="6"/>
            <w:tcBorders>
              <w:top w:val="single" w:sz="4" w:space="0" w:color="auto"/>
              <w:bottom w:val="nil"/>
            </w:tcBorders>
            <w:vAlign w:val="center"/>
          </w:tcPr>
          <w:p w14:paraId="3F1625F2" w14:textId="77777777" w:rsidR="00A14BC0" w:rsidRPr="00A1170C" w:rsidRDefault="00A14BC0" w:rsidP="004B6C1D">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A14BC0" w:rsidRPr="00A1170C" w14:paraId="4FAAD702" w14:textId="77777777" w:rsidTr="004B6C1D">
        <w:tc>
          <w:tcPr>
            <w:tcW w:w="3120" w:type="dxa"/>
            <w:tcBorders>
              <w:top w:val="nil"/>
              <w:right w:val="nil"/>
            </w:tcBorders>
            <w:vAlign w:val="center"/>
          </w:tcPr>
          <w:p w14:paraId="44312635" w14:textId="77777777" w:rsidR="00A14BC0" w:rsidRPr="00A1170C" w:rsidRDefault="00A14BC0" w:rsidP="004B6C1D">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2C938DEE" w14:textId="77777777" w:rsidR="00A14BC0" w:rsidRPr="00A1170C" w:rsidRDefault="00A14BC0" w:rsidP="004B6C1D">
            <w:pPr>
              <w:jc w:val="center"/>
              <w:rPr>
                <w:rFonts w:asciiTheme="majorHAnsi" w:hAnsiTheme="majorHAnsi" w:cstheme="minorHAnsi"/>
                <w:b/>
                <w:sz w:val="22"/>
                <w:szCs w:val="22"/>
              </w:rPr>
            </w:pPr>
          </w:p>
        </w:tc>
        <w:tc>
          <w:tcPr>
            <w:tcW w:w="6994" w:type="dxa"/>
            <w:gridSpan w:val="4"/>
            <w:tcBorders>
              <w:top w:val="nil"/>
              <w:left w:val="nil"/>
            </w:tcBorders>
            <w:vAlign w:val="center"/>
          </w:tcPr>
          <w:p w14:paraId="33B8B2A9" w14:textId="77777777" w:rsidR="00A14BC0" w:rsidRPr="00A1170C" w:rsidRDefault="00A14BC0" w:rsidP="004B6C1D">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A14BC0" w:rsidRPr="00A1170C" w14:paraId="09395F2B" w14:textId="77777777" w:rsidTr="004B6C1D">
        <w:tc>
          <w:tcPr>
            <w:tcW w:w="3120" w:type="dxa"/>
          </w:tcPr>
          <w:p w14:paraId="68074ADB"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lastRenderedPageBreak/>
              <w:t>Öğrenci ile iletişim</w:t>
            </w:r>
          </w:p>
        </w:tc>
        <w:tc>
          <w:tcPr>
            <w:tcW w:w="7371" w:type="dxa"/>
            <w:gridSpan w:val="5"/>
          </w:tcPr>
          <w:p w14:paraId="7ACF994F" w14:textId="77777777" w:rsidR="00A14BC0" w:rsidRDefault="00A14BC0" w:rsidP="004B6C1D">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A14BC0" w:rsidRPr="00A1170C" w14:paraId="6196F688" w14:textId="77777777" w:rsidTr="004B6C1D">
        <w:tc>
          <w:tcPr>
            <w:tcW w:w="3120" w:type="dxa"/>
          </w:tcPr>
          <w:p w14:paraId="7904A4A6"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422D5EB4" w14:textId="77777777" w:rsidR="00A14BC0" w:rsidRDefault="00A14BC0" w:rsidP="004B6C1D">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tc>
      </w:tr>
      <w:tr w:rsidR="00A14BC0" w:rsidRPr="00A1170C" w14:paraId="69BBEA87" w14:textId="77777777" w:rsidTr="004B6C1D">
        <w:tc>
          <w:tcPr>
            <w:tcW w:w="3120" w:type="dxa"/>
          </w:tcPr>
          <w:p w14:paraId="777CA2C2"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037CE723" w14:textId="77777777" w:rsidR="00A14BC0" w:rsidRPr="009B1A5C" w:rsidRDefault="00A14BC0" w:rsidP="004B6C1D">
            <w:pPr>
              <w:spacing w:before="60" w:after="60"/>
              <w:rPr>
                <w:rFonts w:asciiTheme="majorHAnsi" w:hAnsiTheme="majorHAnsi" w:cstheme="minorHAnsi"/>
                <w:szCs w:val="22"/>
              </w:rPr>
            </w:pPr>
            <w:r>
              <w:rPr>
                <w:rFonts w:asciiTheme="majorHAnsi" w:hAnsiTheme="majorHAnsi" w:cstheme="minorHAnsi"/>
                <w:szCs w:val="22"/>
              </w:rPr>
              <w:t xml:space="preserve">Öğrencileri doğrudan etkileyecek bu kararların özenle incelenmesi ve OBS’de kontrol edilerek doğru uygulanması veya duyurulması becerisi </w:t>
            </w:r>
          </w:p>
        </w:tc>
      </w:tr>
      <w:tr w:rsidR="00A14BC0" w:rsidRPr="00A1170C" w14:paraId="56203CB7" w14:textId="77777777" w:rsidTr="004B6C1D">
        <w:tc>
          <w:tcPr>
            <w:tcW w:w="3120" w:type="dxa"/>
          </w:tcPr>
          <w:p w14:paraId="69211B73" w14:textId="395F9C74"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w:t>
            </w:r>
            <w:r w:rsidR="004B6C1D">
              <w:rPr>
                <w:rFonts w:asciiTheme="majorHAnsi" w:hAnsiTheme="majorHAnsi" w:cstheme="minorHAnsi"/>
                <w:sz w:val="22"/>
                <w:szCs w:val="22"/>
              </w:rPr>
              <w:t>Programı Kullanımı (Proliz)</w:t>
            </w:r>
          </w:p>
        </w:tc>
        <w:tc>
          <w:tcPr>
            <w:tcW w:w="7371" w:type="dxa"/>
            <w:gridSpan w:val="5"/>
          </w:tcPr>
          <w:p w14:paraId="362705E3" w14:textId="77777777" w:rsidR="00A14BC0" w:rsidRDefault="00A14BC0" w:rsidP="004B6C1D">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121999A7" w14:textId="77777777" w:rsidR="00A14BC0" w:rsidRDefault="00A14BC0" w:rsidP="004B6C1D">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7B285A61" w14:textId="77777777" w:rsidR="00A14BC0" w:rsidRPr="009B1A5C" w:rsidRDefault="00A14BC0" w:rsidP="004B6C1D">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A14BC0" w:rsidRPr="00A1170C" w14:paraId="74C8D849" w14:textId="77777777" w:rsidTr="004B6C1D">
        <w:tc>
          <w:tcPr>
            <w:tcW w:w="3120" w:type="dxa"/>
          </w:tcPr>
          <w:p w14:paraId="2A77685F"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Yasal Zorunluluklar</w:t>
            </w:r>
          </w:p>
        </w:tc>
        <w:tc>
          <w:tcPr>
            <w:tcW w:w="7371" w:type="dxa"/>
            <w:gridSpan w:val="5"/>
          </w:tcPr>
          <w:p w14:paraId="41EBC10E" w14:textId="77777777" w:rsidR="00A14BC0" w:rsidRDefault="00A14BC0" w:rsidP="004B6C1D">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0C5A06F0" w14:textId="77777777" w:rsidR="00A14BC0" w:rsidRPr="009B1A5C" w:rsidRDefault="00A14BC0" w:rsidP="004B6C1D">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A14BC0" w:rsidRPr="00A1170C" w14:paraId="4CD3A3CF" w14:textId="77777777" w:rsidTr="004B6C1D">
        <w:tblPrEx>
          <w:tblLook w:val="01E0" w:firstRow="1" w:lastRow="1" w:firstColumn="1" w:lastColumn="1" w:noHBand="0" w:noVBand="0"/>
        </w:tblPrEx>
        <w:tc>
          <w:tcPr>
            <w:tcW w:w="3120" w:type="dxa"/>
            <w:vMerge w:val="restart"/>
          </w:tcPr>
          <w:p w14:paraId="6EDBCC88" w14:textId="77777777" w:rsidR="00A14BC0" w:rsidRPr="00A1170C" w:rsidRDefault="00A14BC0" w:rsidP="004B6C1D">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01426411"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6B057E85"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A14BC0" w:rsidRPr="00A1170C" w14:paraId="4AB59662" w14:textId="77777777" w:rsidTr="004B6C1D">
        <w:tblPrEx>
          <w:tblLook w:val="01E0" w:firstRow="1" w:lastRow="1" w:firstColumn="1" w:lastColumn="1" w:noHBand="0" w:noVBand="0"/>
        </w:tblPrEx>
        <w:tc>
          <w:tcPr>
            <w:tcW w:w="3120" w:type="dxa"/>
            <w:vMerge/>
          </w:tcPr>
          <w:p w14:paraId="6E402C5D" w14:textId="77777777" w:rsidR="00A14BC0" w:rsidRPr="00A1170C" w:rsidRDefault="00A14BC0" w:rsidP="004B6C1D">
            <w:pPr>
              <w:spacing w:before="60" w:after="60"/>
              <w:rPr>
                <w:rFonts w:asciiTheme="majorHAnsi" w:hAnsiTheme="majorHAnsi" w:cstheme="minorHAnsi"/>
                <w:sz w:val="22"/>
                <w:szCs w:val="22"/>
              </w:rPr>
            </w:pPr>
          </w:p>
        </w:tc>
        <w:tc>
          <w:tcPr>
            <w:tcW w:w="4110" w:type="dxa"/>
            <w:gridSpan w:val="2"/>
            <w:vMerge/>
            <w:vAlign w:val="center"/>
          </w:tcPr>
          <w:p w14:paraId="2EF2E8C4" w14:textId="77777777" w:rsidR="00A14BC0" w:rsidRPr="00A1170C" w:rsidRDefault="00A14BC0" w:rsidP="004B6C1D">
            <w:pPr>
              <w:spacing w:before="60" w:after="60"/>
              <w:jc w:val="center"/>
              <w:rPr>
                <w:rFonts w:asciiTheme="majorHAnsi" w:hAnsiTheme="majorHAnsi" w:cstheme="minorHAnsi"/>
                <w:sz w:val="22"/>
                <w:szCs w:val="22"/>
              </w:rPr>
            </w:pPr>
          </w:p>
        </w:tc>
        <w:tc>
          <w:tcPr>
            <w:tcW w:w="993" w:type="dxa"/>
            <w:shd w:val="clear" w:color="auto" w:fill="auto"/>
            <w:vAlign w:val="center"/>
          </w:tcPr>
          <w:p w14:paraId="37D88025"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07B8D639"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8FF06D2"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A14BC0" w:rsidRPr="00A1170C" w14:paraId="17DF4959" w14:textId="77777777" w:rsidTr="004B6C1D">
        <w:tblPrEx>
          <w:tblLook w:val="01E0" w:firstRow="1" w:lastRow="1" w:firstColumn="1" w:lastColumn="1" w:noHBand="0" w:noVBand="0"/>
        </w:tblPrEx>
        <w:tc>
          <w:tcPr>
            <w:tcW w:w="3120" w:type="dxa"/>
            <w:vMerge/>
          </w:tcPr>
          <w:p w14:paraId="3356FD40" w14:textId="77777777" w:rsidR="00A14BC0" w:rsidRPr="00A1170C" w:rsidRDefault="00A14BC0" w:rsidP="004B6C1D">
            <w:pPr>
              <w:spacing w:before="60" w:after="60"/>
              <w:rPr>
                <w:rFonts w:asciiTheme="majorHAnsi" w:hAnsiTheme="majorHAnsi" w:cstheme="minorHAnsi"/>
                <w:sz w:val="22"/>
                <w:szCs w:val="22"/>
              </w:rPr>
            </w:pPr>
          </w:p>
        </w:tc>
        <w:tc>
          <w:tcPr>
            <w:tcW w:w="4110" w:type="dxa"/>
            <w:gridSpan w:val="2"/>
            <w:vAlign w:val="center"/>
          </w:tcPr>
          <w:p w14:paraId="2B3E5D50" w14:textId="77777777" w:rsidR="00A14BC0" w:rsidRPr="00A1170C" w:rsidRDefault="00A14BC0" w:rsidP="004B6C1D">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 xml:space="preserve">2547 Yükseköğretim Kurulu Mevzuatı </w:t>
            </w:r>
          </w:p>
        </w:tc>
        <w:tc>
          <w:tcPr>
            <w:tcW w:w="993" w:type="dxa"/>
            <w:shd w:val="clear" w:color="auto" w:fill="auto"/>
          </w:tcPr>
          <w:p w14:paraId="128E9078"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2490D3C"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478D6EC5"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22F09304" w14:textId="77777777" w:rsidTr="004B6C1D">
        <w:tblPrEx>
          <w:tblLook w:val="01E0" w:firstRow="1" w:lastRow="1" w:firstColumn="1" w:lastColumn="1" w:noHBand="0" w:noVBand="0"/>
        </w:tblPrEx>
        <w:tc>
          <w:tcPr>
            <w:tcW w:w="3120" w:type="dxa"/>
            <w:vMerge/>
          </w:tcPr>
          <w:p w14:paraId="6C0D9446" w14:textId="77777777" w:rsidR="00A14BC0" w:rsidRPr="00A1170C" w:rsidRDefault="00A14BC0" w:rsidP="004B6C1D">
            <w:pPr>
              <w:spacing w:before="60" w:after="60"/>
              <w:rPr>
                <w:rFonts w:asciiTheme="majorHAnsi" w:hAnsiTheme="majorHAnsi" w:cstheme="minorHAnsi"/>
                <w:sz w:val="22"/>
                <w:szCs w:val="22"/>
              </w:rPr>
            </w:pPr>
          </w:p>
        </w:tc>
        <w:tc>
          <w:tcPr>
            <w:tcW w:w="4110" w:type="dxa"/>
            <w:gridSpan w:val="2"/>
            <w:vAlign w:val="center"/>
          </w:tcPr>
          <w:p w14:paraId="5FFE436E"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Üniversite Yönetmelik ve Yönergeleri</w:t>
            </w:r>
          </w:p>
        </w:tc>
        <w:tc>
          <w:tcPr>
            <w:tcW w:w="993" w:type="dxa"/>
            <w:shd w:val="clear" w:color="auto" w:fill="auto"/>
          </w:tcPr>
          <w:p w14:paraId="386DB27F"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3657C50"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475F0285"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6988FD35" w14:textId="77777777" w:rsidTr="004B6C1D">
        <w:tblPrEx>
          <w:tblLook w:val="01E0" w:firstRow="1" w:lastRow="1" w:firstColumn="1" w:lastColumn="1" w:noHBand="0" w:noVBand="0"/>
        </w:tblPrEx>
        <w:tc>
          <w:tcPr>
            <w:tcW w:w="3120" w:type="dxa"/>
            <w:vMerge/>
          </w:tcPr>
          <w:p w14:paraId="0244CD1C" w14:textId="77777777" w:rsidR="00A14BC0" w:rsidRPr="00A1170C" w:rsidRDefault="00A14BC0" w:rsidP="004B6C1D">
            <w:pPr>
              <w:spacing w:before="60" w:after="60"/>
              <w:rPr>
                <w:rFonts w:asciiTheme="majorHAnsi" w:hAnsiTheme="majorHAnsi" w:cstheme="minorHAnsi"/>
                <w:sz w:val="22"/>
                <w:szCs w:val="22"/>
              </w:rPr>
            </w:pPr>
          </w:p>
        </w:tc>
        <w:tc>
          <w:tcPr>
            <w:tcW w:w="4110" w:type="dxa"/>
            <w:gridSpan w:val="2"/>
            <w:vAlign w:val="center"/>
          </w:tcPr>
          <w:p w14:paraId="247D57AE"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Otomasyon Kullanımı</w:t>
            </w:r>
          </w:p>
        </w:tc>
        <w:tc>
          <w:tcPr>
            <w:tcW w:w="993" w:type="dxa"/>
            <w:shd w:val="clear" w:color="auto" w:fill="auto"/>
          </w:tcPr>
          <w:p w14:paraId="77998401"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76A0A61"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1A1D1A5C"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76469A34" w14:textId="77777777" w:rsidTr="004B6C1D">
        <w:tblPrEx>
          <w:tblLook w:val="01E0" w:firstRow="1" w:lastRow="1" w:firstColumn="1" w:lastColumn="1" w:noHBand="0" w:noVBand="0"/>
        </w:tblPrEx>
        <w:tc>
          <w:tcPr>
            <w:tcW w:w="3120" w:type="dxa"/>
            <w:vMerge/>
          </w:tcPr>
          <w:p w14:paraId="4766C686" w14:textId="77777777" w:rsidR="00A14BC0" w:rsidRPr="00A1170C" w:rsidRDefault="00A14BC0" w:rsidP="004B6C1D">
            <w:pPr>
              <w:spacing w:before="60" w:after="60"/>
              <w:rPr>
                <w:rFonts w:asciiTheme="majorHAnsi" w:hAnsiTheme="majorHAnsi" w:cstheme="minorHAnsi"/>
                <w:sz w:val="22"/>
                <w:szCs w:val="22"/>
              </w:rPr>
            </w:pPr>
          </w:p>
        </w:tc>
        <w:tc>
          <w:tcPr>
            <w:tcW w:w="4110" w:type="dxa"/>
            <w:gridSpan w:val="2"/>
          </w:tcPr>
          <w:p w14:paraId="4CDAEE93"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 xml:space="preserve"> EBYS Kullanımı</w:t>
            </w:r>
          </w:p>
        </w:tc>
        <w:tc>
          <w:tcPr>
            <w:tcW w:w="993" w:type="dxa"/>
            <w:shd w:val="clear" w:color="auto" w:fill="auto"/>
          </w:tcPr>
          <w:p w14:paraId="05FF6CD3"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2FE91F3"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6B31F310"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6E3951E3" w14:textId="77777777" w:rsidTr="004B6C1D">
        <w:tblPrEx>
          <w:tblLook w:val="01E0" w:firstRow="1" w:lastRow="1" w:firstColumn="1" w:lastColumn="1" w:noHBand="0" w:noVBand="0"/>
        </w:tblPrEx>
        <w:tc>
          <w:tcPr>
            <w:tcW w:w="3120" w:type="dxa"/>
            <w:vMerge/>
          </w:tcPr>
          <w:p w14:paraId="0D96C497" w14:textId="77777777" w:rsidR="00A14BC0" w:rsidRPr="00A1170C" w:rsidRDefault="00A14BC0" w:rsidP="004B6C1D">
            <w:pPr>
              <w:spacing w:before="60" w:after="60"/>
              <w:rPr>
                <w:rFonts w:asciiTheme="majorHAnsi" w:hAnsiTheme="majorHAnsi" w:cstheme="minorHAnsi"/>
                <w:sz w:val="22"/>
                <w:szCs w:val="22"/>
              </w:rPr>
            </w:pPr>
          </w:p>
        </w:tc>
        <w:tc>
          <w:tcPr>
            <w:tcW w:w="4110" w:type="dxa"/>
            <w:gridSpan w:val="2"/>
          </w:tcPr>
          <w:p w14:paraId="6C008688" w14:textId="77777777" w:rsidR="00A14BC0"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Elektronik Arşiv Kullanımı</w:t>
            </w:r>
          </w:p>
        </w:tc>
        <w:tc>
          <w:tcPr>
            <w:tcW w:w="993" w:type="dxa"/>
            <w:shd w:val="clear" w:color="auto" w:fill="auto"/>
          </w:tcPr>
          <w:p w14:paraId="6B35F9A7" w14:textId="77777777" w:rsidR="00A14BC0" w:rsidRDefault="00A14BC0" w:rsidP="004B6C1D">
            <w:pPr>
              <w:spacing w:before="60" w:after="60"/>
              <w:jc w:val="center"/>
              <w:rPr>
                <w:rFonts w:asciiTheme="majorHAnsi" w:hAnsiTheme="majorHAnsi" w:cstheme="minorHAnsi"/>
                <w:sz w:val="22"/>
                <w:szCs w:val="22"/>
              </w:rPr>
            </w:pPr>
          </w:p>
        </w:tc>
        <w:tc>
          <w:tcPr>
            <w:tcW w:w="992" w:type="dxa"/>
            <w:shd w:val="clear" w:color="auto" w:fill="auto"/>
          </w:tcPr>
          <w:p w14:paraId="10B76B64"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79F8835"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3555DC71" w14:textId="77777777" w:rsidTr="004B6C1D">
        <w:tblPrEx>
          <w:tblLook w:val="01E0" w:firstRow="1" w:lastRow="1" w:firstColumn="1" w:lastColumn="1" w:noHBand="0" w:noVBand="0"/>
        </w:tblPrEx>
        <w:tc>
          <w:tcPr>
            <w:tcW w:w="3120" w:type="dxa"/>
            <w:vMerge/>
          </w:tcPr>
          <w:p w14:paraId="28075C3D" w14:textId="77777777" w:rsidR="00A14BC0" w:rsidRPr="00A1170C" w:rsidRDefault="00A14BC0" w:rsidP="004B6C1D">
            <w:pPr>
              <w:spacing w:before="60" w:after="60"/>
              <w:rPr>
                <w:rFonts w:asciiTheme="majorHAnsi" w:hAnsiTheme="majorHAnsi" w:cstheme="minorHAnsi"/>
                <w:sz w:val="22"/>
                <w:szCs w:val="22"/>
              </w:rPr>
            </w:pPr>
          </w:p>
        </w:tc>
        <w:tc>
          <w:tcPr>
            <w:tcW w:w="4110" w:type="dxa"/>
            <w:gridSpan w:val="2"/>
          </w:tcPr>
          <w:p w14:paraId="3D6A63DB"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35859E47"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215DBD6"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7B9F9CF8"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66F22334" w14:textId="77777777" w:rsidTr="004B6C1D">
        <w:tblPrEx>
          <w:tblLook w:val="01E0" w:firstRow="1" w:lastRow="1" w:firstColumn="1" w:lastColumn="1" w:noHBand="0" w:noVBand="0"/>
        </w:tblPrEx>
        <w:tc>
          <w:tcPr>
            <w:tcW w:w="3120" w:type="dxa"/>
            <w:vMerge w:val="restart"/>
          </w:tcPr>
          <w:p w14:paraId="39F6A8C1"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İşin Gerektirdiği Beceriler ve Düzeyi</w:t>
            </w:r>
          </w:p>
        </w:tc>
        <w:tc>
          <w:tcPr>
            <w:tcW w:w="4110" w:type="dxa"/>
            <w:gridSpan w:val="2"/>
            <w:vMerge w:val="restart"/>
            <w:vAlign w:val="center"/>
          </w:tcPr>
          <w:p w14:paraId="46B4B573"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Beceri Tipi</w:t>
            </w:r>
          </w:p>
        </w:tc>
        <w:tc>
          <w:tcPr>
            <w:tcW w:w="3261" w:type="dxa"/>
            <w:gridSpan w:val="3"/>
            <w:vAlign w:val="center"/>
          </w:tcPr>
          <w:p w14:paraId="1DA1E59B"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A14BC0" w:rsidRPr="00A1170C" w14:paraId="7AB0A2FC" w14:textId="77777777" w:rsidTr="004B6C1D">
        <w:tblPrEx>
          <w:tblLook w:val="01E0" w:firstRow="1" w:lastRow="1" w:firstColumn="1" w:lastColumn="1" w:noHBand="0" w:noVBand="0"/>
        </w:tblPrEx>
        <w:tc>
          <w:tcPr>
            <w:tcW w:w="3120" w:type="dxa"/>
            <w:vMerge/>
          </w:tcPr>
          <w:p w14:paraId="723D6F0F"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vMerge/>
            <w:vAlign w:val="center"/>
          </w:tcPr>
          <w:p w14:paraId="39DA853D" w14:textId="77777777" w:rsidR="00A14BC0" w:rsidRPr="0002694C" w:rsidRDefault="00A14BC0" w:rsidP="004B6C1D">
            <w:pPr>
              <w:spacing w:before="60" w:after="60"/>
              <w:jc w:val="center"/>
              <w:rPr>
                <w:rFonts w:asciiTheme="majorHAnsi" w:hAnsiTheme="majorHAnsi" w:cstheme="minorHAnsi"/>
                <w:sz w:val="22"/>
                <w:szCs w:val="22"/>
              </w:rPr>
            </w:pPr>
          </w:p>
        </w:tc>
        <w:tc>
          <w:tcPr>
            <w:tcW w:w="993" w:type="dxa"/>
            <w:shd w:val="clear" w:color="auto" w:fill="auto"/>
            <w:vAlign w:val="center"/>
          </w:tcPr>
          <w:p w14:paraId="0F36597E"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3313F291"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1F4D7C92" w14:textId="77777777" w:rsidR="00A14BC0" w:rsidRPr="00A1170C" w:rsidRDefault="00A14BC0" w:rsidP="004B6C1D">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A14BC0" w:rsidRPr="00A1170C" w14:paraId="225F919B" w14:textId="77777777" w:rsidTr="004B6C1D">
        <w:tblPrEx>
          <w:tblLook w:val="01E0" w:firstRow="1" w:lastRow="1" w:firstColumn="1" w:lastColumn="1" w:noHBand="0" w:noVBand="0"/>
        </w:tblPrEx>
        <w:tc>
          <w:tcPr>
            <w:tcW w:w="3120" w:type="dxa"/>
            <w:vMerge/>
          </w:tcPr>
          <w:p w14:paraId="6569955B"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1E93AEFC"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22ACB4BE"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69EA388"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1EF46F53"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1A5BA593" w14:textId="77777777" w:rsidTr="004B6C1D">
        <w:tblPrEx>
          <w:tblLook w:val="01E0" w:firstRow="1" w:lastRow="1" w:firstColumn="1" w:lastColumn="1" w:noHBand="0" w:noVBand="0"/>
        </w:tblPrEx>
        <w:tc>
          <w:tcPr>
            <w:tcW w:w="3120" w:type="dxa"/>
            <w:vMerge/>
          </w:tcPr>
          <w:p w14:paraId="4761A19A"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078176ED"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0CBC1DBE" w14:textId="77777777" w:rsidR="00A14BC0" w:rsidRPr="00A1170C" w:rsidRDefault="00A14BC0" w:rsidP="004B6C1D">
            <w:pPr>
              <w:spacing w:before="60" w:after="60"/>
              <w:jc w:val="center"/>
              <w:rPr>
                <w:rFonts w:asciiTheme="majorHAnsi" w:hAnsiTheme="majorHAnsi" w:cstheme="minorHAnsi"/>
                <w:sz w:val="22"/>
                <w:szCs w:val="22"/>
              </w:rPr>
            </w:pPr>
          </w:p>
        </w:tc>
        <w:tc>
          <w:tcPr>
            <w:tcW w:w="992" w:type="dxa"/>
            <w:shd w:val="clear" w:color="auto" w:fill="auto"/>
          </w:tcPr>
          <w:p w14:paraId="27CDCBFB"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1D171A60"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2DEE1525" w14:textId="77777777" w:rsidTr="004B6C1D">
        <w:tblPrEx>
          <w:tblLook w:val="01E0" w:firstRow="1" w:lastRow="1" w:firstColumn="1" w:lastColumn="1" w:noHBand="0" w:noVBand="0"/>
        </w:tblPrEx>
        <w:tc>
          <w:tcPr>
            <w:tcW w:w="3120" w:type="dxa"/>
            <w:vMerge/>
          </w:tcPr>
          <w:p w14:paraId="48EBC3EE"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17C85EE6"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7CED646F" w14:textId="77777777" w:rsidR="00A14BC0" w:rsidRDefault="00A14BC0" w:rsidP="004B6C1D">
            <w:pPr>
              <w:spacing w:before="60" w:after="60"/>
              <w:jc w:val="center"/>
              <w:rPr>
                <w:rFonts w:asciiTheme="majorHAnsi" w:hAnsiTheme="majorHAnsi" w:cstheme="minorHAnsi"/>
                <w:sz w:val="22"/>
                <w:szCs w:val="22"/>
              </w:rPr>
            </w:pPr>
          </w:p>
        </w:tc>
        <w:tc>
          <w:tcPr>
            <w:tcW w:w="992" w:type="dxa"/>
            <w:shd w:val="clear" w:color="auto" w:fill="auto"/>
          </w:tcPr>
          <w:p w14:paraId="3A32F015"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4F3135E9"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31E331A3" w14:textId="77777777" w:rsidTr="004B6C1D">
        <w:tblPrEx>
          <w:tblLook w:val="01E0" w:firstRow="1" w:lastRow="1" w:firstColumn="1" w:lastColumn="1" w:noHBand="0" w:noVBand="0"/>
        </w:tblPrEx>
        <w:tc>
          <w:tcPr>
            <w:tcW w:w="3120" w:type="dxa"/>
            <w:vMerge/>
          </w:tcPr>
          <w:p w14:paraId="21ADFCB1"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2AC3DA62"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369DB167" w14:textId="77777777" w:rsidR="00A14BC0"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AAB810D"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0082B840"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3059A048" w14:textId="77777777" w:rsidTr="004B6C1D">
        <w:tblPrEx>
          <w:tblLook w:val="01E0" w:firstRow="1" w:lastRow="1" w:firstColumn="1" w:lastColumn="1" w:noHBand="0" w:noVBand="0"/>
        </w:tblPrEx>
        <w:tc>
          <w:tcPr>
            <w:tcW w:w="3120" w:type="dxa"/>
            <w:vMerge/>
          </w:tcPr>
          <w:p w14:paraId="73F41181"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75507EA7"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2C17CDC5"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83DD735"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6775E185"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2B74123D" w14:textId="77777777" w:rsidTr="004B6C1D">
        <w:tblPrEx>
          <w:tblLook w:val="01E0" w:firstRow="1" w:lastRow="1" w:firstColumn="1" w:lastColumn="1" w:noHBand="0" w:noVBand="0"/>
        </w:tblPrEx>
        <w:tc>
          <w:tcPr>
            <w:tcW w:w="3120" w:type="dxa"/>
            <w:vMerge/>
          </w:tcPr>
          <w:p w14:paraId="7966B262"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73D65DB3"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01D57EDD" w14:textId="77777777" w:rsidR="00A14BC0" w:rsidRPr="00A1170C" w:rsidRDefault="00A14BC0" w:rsidP="004B6C1D">
            <w:pPr>
              <w:spacing w:before="60" w:after="60"/>
              <w:jc w:val="center"/>
              <w:rPr>
                <w:rFonts w:asciiTheme="majorHAnsi" w:hAnsiTheme="majorHAnsi" w:cstheme="minorHAnsi"/>
                <w:sz w:val="22"/>
                <w:szCs w:val="22"/>
              </w:rPr>
            </w:pPr>
          </w:p>
        </w:tc>
        <w:tc>
          <w:tcPr>
            <w:tcW w:w="992" w:type="dxa"/>
            <w:shd w:val="clear" w:color="auto" w:fill="auto"/>
          </w:tcPr>
          <w:p w14:paraId="767087E0"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561980EE"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A14BC0" w:rsidRPr="00A1170C" w14:paraId="0F477448" w14:textId="77777777" w:rsidTr="004B6C1D">
        <w:tblPrEx>
          <w:tblLook w:val="01E0" w:firstRow="1" w:lastRow="1" w:firstColumn="1" w:lastColumn="1" w:noHBand="0" w:noVBand="0"/>
        </w:tblPrEx>
        <w:tc>
          <w:tcPr>
            <w:tcW w:w="3120" w:type="dxa"/>
            <w:vMerge/>
          </w:tcPr>
          <w:p w14:paraId="1EEC7798"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70B4B5FE"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5FB6BED1" w14:textId="77777777" w:rsidR="00A14BC0" w:rsidRDefault="00A14BC0" w:rsidP="004B6C1D">
            <w:pPr>
              <w:spacing w:before="60" w:after="60"/>
              <w:jc w:val="center"/>
              <w:rPr>
                <w:rFonts w:asciiTheme="majorHAnsi" w:hAnsiTheme="majorHAnsi" w:cstheme="minorHAnsi"/>
                <w:sz w:val="22"/>
                <w:szCs w:val="22"/>
              </w:rPr>
            </w:pPr>
          </w:p>
        </w:tc>
        <w:tc>
          <w:tcPr>
            <w:tcW w:w="992" w:type="dxa"/>
            <w:shd w:val="clear" w:color="auto" w:fill="auto"/>
          </w:tcPr>
          <w:p w14:paraId="00C34759"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5E94D8A1"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518EF326" w14:textId="77777777" w:rsidTr="004B6C1D">
        <w:tblPrEx>
          <w:tblLook w:val="01E0" w:firstRow="1" w:lastRow="1" w:firstColumn="1" w:lastColumn="1" w:noHBand="0" w:noVBand="0"/>
        </w:tblPrEx>
        <w:tc>
          <w:tcPr>
            <w:tcW w:w="3120" w:type="dxa"/>
            <w:vMerge/>
          </w:tcPr>
          <w:p w14:paraId="43449A4A"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39DFE233"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5CF585C8" w14:textId="77777777" w:rsidR="00A14BC0" w:rsidRPr="00A1170C"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21A3FE4"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5411FFCB"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6EB61513" w14:textId="77777777" w:rsidTr="004B6C1D">
        <w:tblPrEx>
          <w:tblLook w:val="01E0" w:firstRow="1" w:lastRow="1" w:firstColumn="1" w:lastColumn="1" w:noHBand="0" w:noVBand="0"/>
        </w:tblPrEx>
        <w:tc>
          <w:tcPr>
            <w:tcW w:w="3120" w:type="dxa"/>
          </w:tcPr>
          <w:p w14:paraId="7412E1ED"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13723B3C"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Planlama ve Önceliklendirme</w:t>
            </w:r>
          </w:p>
        </w:tc>
        <w:tc>
          <w:tcPr>
            <w:tcW w:w="993" w:type="dxa"/>
            <w:shd w:val="clear" w:color="auto" w:fill="auto"/>
          </w:tcPr>
          <w:p w14:paraId="20572346" w14:textId="77777777" w:rsidR="00A14BC0"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9F0E9EE" w14:textId="77777777" w:rsidR="00A14BC0"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3A4B1D76"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024D713F" w14:textId="77777777" w:rsidTr="004B6C1D">
        <w:tblPrEx>
          <w:tblLook w:val="01E0" w:firstRow="1" w:lastRow="1" w:firstColumn="1" w:lastColumn="1" w:noHBand="0" w:noVBand="0"/>
        </w:tblPrEx>
        <w:trPr>
          <w:trHeight w:val="70"/>
        </w:trPr>
        <w:tc>
          <w:tcPr>
            <w:tcW w:w="3120" w:type="dxa"/>
          </w:tcPr>
          <w:p w14:paraId="5A53789B" w14:textId="77777777" w:rsidR="00A14BC0" w:rsidRPr="0002694C" w:rsidRDefault="00A14BC0" w:rsidP="004B6C1D">
            <w:pPr>
              <w:spacing w:before="60" w:after="60"/>
              <w:rPr>
                <w:rFonts w:asciiTheme="majorHAnsi" w:hAnsiTheme="majorHAnsi" w:cstheme="minorHAnsi"/>
                <w:sz w:val="22"/>
                <w:szCs w:val="22"/>
              </w:rPr>
            </w:pPr>
          </w:p>
        </w:tc>
        <w:tc>
          <w:tcPr>
            <w:tcW w:w="4110" w:type="dxa"/>
            <w:gridSpan w:val="2"/>
          </w:tcPr>
          <w:p w14:paraId="4F46B224" w14:textId="77777777" w:rsidR="00A14BC0" w:rsidRPr="0002694C" w:rsidRDefault="00A14BC0" w:rsidP="004B6C1D">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662CF521" w14:textId="77777777" w:rsidR="00A14BC0" w:rsidRDefault="00A14BC0" w:rsidP="004B6C1D">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5C4DBF6" w14:textId="77777777" w:rsidR="00A14BC0" w:rsidRPr="00A1170C" w:rsidRDefault="00A14BC0" w:rsidP="004B6C1D">
            <w:pPr>
              <w:spacing w:before="60" w:after="60"/>
              <w:jc w:val="center"/>
              <w:rPr>
                <w:rFonts w:asciiTheme="majorHAnsi" w:hAnsiTheme="majorHAnsi" w:cstheme="minorHAnsi"/>
                <w:sz w:val="22"/>
                <w:szCs w:val="22"/>
              </w:rPr>
            </w:pPr>
          </w:p>
        </w:tc>
        <w:tc>
          <w:tcPr>
            <w:tcW w:w="1276" w:type="dxa"/>
            <w:shd w:val="clear" w:color="auto" w:fill="auto"/>
          </w:tcPr>
          <w:p w14:paraId="4C375890" w14:textId="77777777" w:rsidR="00A14BC0" w:rsidRPr="00A1170C" w:rsidRDefault="00A14BC0" w:rsidP="004B6C1D">
            <w:pPr>
              <w:spacing w:before="60" w:after="60"/>
              <w:jc w:val="center"/>
              <w:rPr>
                <w:rFonts w:asciiTheme="majorHAnsi" w:hAnsiTheme="majorHAnsi" w:cstheme="minorHAnsi"/>
                <w:sz w:val="22"/>
                <w:szCs w:val="22"/>
              </w:rPr>
            </w:pPr>
          </w:p>
        </w:tc>
      </w:tr>
      <w:tr w:rsidR="00A14BC0" w:rsidRPr="00A1170C" w14:paraId="47C22760" w14:textId="77777777" w:rsidTr="004B6C1D">
        <w:tblPrEx>
          <w:tblLook w:val="01E0" w:firstRow="1" w:lastRow="1" w:firstColumn="1" w:lastColumn="1" w:noHBand="0" w:noVBand="0"/>
        </w:tblPrEx>
        <w:tc>
          <w:tcPr>
            <w:tcW w:w="3120" w:type="dxa"/>
          </w:tcPr>
          <w:p w14:paraId="6FFE24B2" w14:textId="77777777" w:rsidR="00A14BC0" w:rsidRPr="00A1170C" w:rsidRDefault="00A14BC0" w:rsidP="004B6C1D">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03D2C452" w14:textId="77777777" w:rsidR="00A14BC0" w:rsidRPr="00976726" w:rsidRDefault="00A14BC0" w:rsidP="00A14BC0">
            <w:pPr>
              <w:pStyle w:val="ListeParagraf"/>
              <w:numPr>
                <w:ilvl w:val="0"/>
                <w:numId w:val="44"/>
              </w:numPr>
              <w:spacing w:before="60" w:after="60"/>
              <w:rPr>
                <w:rFonts w:asciiTheme="majorHAnsi" w:hAnsiTheme="majorHAnsi" w:cstheme="minorHAnsi"/>
                <w:sz w:val="22"/>
                <w:szCs w:val="22"/>
              </w:rPr>
            </w:pPr>
            <w:r>
              <w:rPr>
                <w:rFonts w:asciiTheme="majorHAnsi" w:hAnsiTheme="majorHAnsi" w:cstheme="minorHAnsi"/>
                <w:sz w:val="22"/>
                <w:szCs w:val="22"/>
              </w:rPr>
              <w:t xml:space="preserve"> </w:t>
            </w:r>
          </w:p>
        </w:tc>
      </w:tr>
    </w:tbl>
    <w:p w14:paraId="1512B1F1" w14:textId="77777777" w:rsidR="003D3A43" w:rsidRDefault="003D3A43" w:rsidP="00A14BC0">
      <w:pPr>
        <w:spacing w:before="120" w:after="120"/>
        <w:ind w:right="-425"/>
        <w:jc w:val="both"/>
        <w:rPr>
          <w:rFonts w:asciiTheme="majorHAnsi" w:eastAsia="Arial Unicode MS" w:hAnsiTheme="majorHAnsi" w:cstheme="minorHAnsi"/>
        </w:rPr>
      </w:pPr>
    </w:p>
    <w:p w14:paraId="0941175D" w14:textId="77777777" w:rsidR="003D3A43" w:rsidRDefault="003D3A43" w:rsidP="00A14BC0">
      <w:pPr>
        <w:spacing w:before="120" w:after="120"/>
        <w:ind w:right="-425"/>
        <w:jc w:val="both"/>
        <w:rPr>
          <w:rFonts w:asciiTheme="majorHAnsi" w:eastAsia="Arial Unicode MS" w:hAnsiTheme="majorHAnsi" w:cstheme="minorHAnsi"/>
        </w:rPr>
      </w:pPr>
    </w:p>
    <w:p w14:paraId="2129EFBA" w14:textId="77777777" w:rsidR="003D3A43" w:rsidRDefault="003D3A43" w:rsidP="00A14BC0">
      <w:pPr>
        <w:spacing w:before="120" w:after="120"/>
        <w:ind w:right="-425"/>
        <w:jc w:val="both"/>
        <w:rPr>
          <w:rFonts w:asciiTheme="majorHAnsi" w:eastAsia="Arial Unicode MS" w:hAnsiTheme="majorHAnsi" w:cstheme="minorHAnsi"/>
        </w:rPr>
      </w:pPr>
    </w:p>
    <w:p w14:paraId="60DE7B19" w14:textId="77777777" w:rsidR="003D3A43" w:rsidRDefault="003D3A43" w:rsidP="00A14BC0">
      <w:pPr>
        <w:spacing w:before="120" w:after="120"/>
        <w:ind w:right="-425"/>
        <w:jc w:val="both"/>
        <w:rPr>
          <w:rFonts w:asciiTheme="majorHAnsi" w:eastAsia="Arial Unicode MS" w:hAnsiTheme="majorHAnsi" w:cstheme="minorHAnsi"/>
        </w:rPr>
      </w:pPr>
    </w:p>
    <w:p w14:paraId="7E6D6071" w14:textId="77777777" w:rsidR="00A14BC0" w:rsidRPr="00A1170C" w:rsidRDefault="00A14BC0" w:rsidP="00A14BC0">
      <w:pPr>
        <w:spacing w:before="120" w:after="120"/>
        <w:ind w:right="-425"/>
        <w:jc w:val="both"/>
        <w:rPr>
          <w:rFonts w:asciiTheme="majorHAnsi" w:eastAsia="Arial Unicode MS" w:hAnsiTheme="majorHAnsi" w:cstheme="minorHAnsi"/>
        </w:rPr>
      </w:pPr>
      <w:r w:rsidRPr="00A1170C">
        <w:rPr>
          <w:rFonts w:asciiTheme="majorHAnsi" w:eastAsia="Arial Unicode MS" w:hAnsiTheme="majorHAnsi" w:cstheme="minorHAnsi"/>
        </w:rPr>
        <w:t xml:space="preserve">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A14BC0" w:rsidRPr="00A1170C" w14:paraId="0B27F73E" w14:textId="77777777" w:rsidTr="004B6C1D">
        <w:trPr>
          <w:trHeight w:val="394"/>
        </w:trPr>
        <w:tc>
          <w:tcPr>
            <w:tcW w:w="10490" w:type="dxa"/>
            <w:gridSpan w:val="3"/>
            <w:vAlign w:val="center"/>
          </w:tcPr>
          <w:p w14:paraId="4519D5B2" w14:textId="77777777" w:rsidR="00A14BC0" w:rsidRPr="00A1170C" w:rsidRDefault="00A14BC0" w:rsidP="00A14BC0">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ONAY VE İMZALAR: </w:t>
            </w:r>
          </w:p>
        </w:tc>
      </w:tr>
      <w:tr w:rsidR="00A14BC0" w:rsidRPr="00A1170C" w14:paraId="029DE182" w14:textId="77777777" w:rsidTr="004B6C1D">
        <w:tc>
          <w:tcPr>
            <w:tcW w:w="3496" w:type="dxa"/>
          </w:tcPr>
          <w:p w14:paraId="1744B661" w14:textId="77777777" w:rsidR="00A14BC0" w:rsidRPr="00A1170C" w:rsidRDefault="00A14BC0" w:rsidP="004B6C1D">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42156B33" w14:textId="77777777" w:rsidR="00A14BC0" w:rsidRPr="00A1170C" w:rsidRDefault="00A14BC0" w:rsidP="004B6C1D">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4ABE53B3" w14:textId="77777777" w:rsidR="00A14BC0" w:rsidRPr="00A1170C" w:rsidRDefault="00A14BC0" w:rsidP="004B6C1D">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A14BC0" w:rsidRPr="00A1170C" w14:paraId="3564C825" w14:textId="77777777" w:rsidTr="004B6C1D">
        <w:trPr>
          <w:trHeight w:val="976"/>
        </w:trPr>
        <w:tc>
          <w:tcPr>
            <w:tcW w:w="3496" w:type="dxa"/>
          </w:tcPr>
          <w:p w14:paraId="7DE0E5C8" w14:textId="77777777" w:rsidR="00A14BC0" w:rsidRPr="00003010" w:rsidRDefault="00A14BC0" w:rsidP="004B6C1D">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37DC1448" w14:textId="6AF227C3" w:rsidR="00A14BC0" w:rsidRPr="00A1170C" w:rsidRDefault="00A14BC0" w:rsidP="004B6C1D">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Eda MIZRAK TEMEL</w:t>
            </w:r>
          </w:p>
          <w:p w14:paraId="1102EAD9" w14:textId="77777777" w:rsidR="00A14BC0" w:rsidRPr="00A1170C" w:rsidRDefault="00A14BC0" w:rsidP="004B6C1D">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İmza</w:t>
            </w:r>
          </w:p>
        </w:tc>
        <w:tc>
          <w:tcPr>
            <w:tcW w:w="3497" w:type="dxa"/>
          </w:tcPr>
          <w:p w14:paraId="37F82E65" w14:textId="77777777" w:rsidR="00A14BC0" w:rsidRPr="00A1170C" w:rsidRDefault="00A14BC0" w:rsidP="004B6C1D">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4718AEEF" w14:textId="77777777" w:rsidR="00A14BC0" w:rsidRPr="00A1170C" w:rsidRDefault="00A14BC0" w:rsidP="004B6C1D">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İrem TEKE GÜLER</w:t>
            </w:r>
          </w:p>
          <w:p w14:paraId="18FBE34A" w14:textId="77777777" w:rsidR="00A14BC0" w:rsidRPr="00A1170C" w:rsidRDefault="00A14BC0" w:rsidP="004B6C1D">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124B46E8" w14:textId="77777777" w:rsidR="00A14BC0" w:rsidRPr="00A1170C" w:rsidRDefault="00A14BC0" w:rsidP="004B6C1D">
            <w:pPr>
              <w:tabs>
                <w:tab w:val="left" w:pos="567"/>
              </w:tabs>
              <w:spacing w:before="120"/>
              <w:jc w:val="center"/>
              <w:rPr>
                <w:rFonts w:asciiTheme="majorHAnsi" w:hAnsiTheme="majorHAnsi" w:cstheme="minorHAnsi"/>
                <w:sz w:val="22"/>
                <w:szCs w:val="22"/>
              </w:rPr>
            </w:pPr>
          </w:p>
        </w:tc>
        <w:tc>
          <w:tcPr>
            <w:tcW w:w="3497" w:type="dxa"/>
          </w:tcPr>
          <w:p w14:paraId="6CEBEE85" w14:textId="77777777" w:rsidR="00A14BC0" w:rsidRPr="00A1170C" w:rsidRDefault="00A14BC0" w:rsidP="004B6C1D">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Pr>
                <w:rFonts w:asciiTheme="majorHAnsi" w:hAnsiTheme="majorHAnsi"/>
                <w:b/>
                <w:color w:val="002060"/>
              </w:rPr>
              <w:t>24</w:t>
            </w:r>
          </w:p>
          <w:p w14:paraId="322A6605" w14:textId="77777777" w:rsidR="00A14BC0" w:rsidRPr="00A1170C" w:rsidRDefault="00A14BC0" w:rsidP="004B6C1D">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1F98917B" w14:textId="77777777" w:rsidR="00A14BC0" w:rsidRPr="00A1170C" w:rsidRDefault="00A14BC0" w:rsidP="004B6C1D">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3B11CFFC" w14:textId="77777777" w:rsidR="00A14BC0" w:rsidRPr="00A1170C" w:rsidRDefault="00A14BC0" w:rsidP="004B6C1D">
            <w:pPr>
              <w:tabs>
                <w:tab w:val="left" w:pos="567"/>
              </w:tabs>
              <w:spacing w:before="120"/>
              <w:rPr>
                <w:rFonts w:asciiTheme="majorHAnsi" w:hAnsiTheme="majorHAnsi" w:cstheme="minorHAnsi"/>
                <w:sz w:val="22"/>
                <w:szCs w:val="22"/>
              </w:rPr>
            </w:pPr>
          </w:p>
        </w:tc>
      </w:tr>
    </w:tbl>
    <w:p w14:paraId="37A4BDF7" w14:textId="46187124" w:rsidR="00A14BC0" w:rsidRDefault="00A14BC0" w:rsidP="0024226B">
      <w:pPr>
        <w:spacing w:before="120" w:line="360" w:lineRule="auto"/>
        <w:jc w:val="both"/>
      </w:pPr>
    </w:p>
    <w:sectPr w:rsidR="00A14BC0" w:rsidSect="005C68ED">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3D10" w14:textId="77777777" w:rsidR="00D36D75" w:rsidRDefault="00D36D75">
      <w:r>
        <w:separator/>
      </w:r>
    </w:p>
  </w:endnote>
  <w:endnote w:type="continuationSeparator" w:id="0">
    <w:p w14:paraId="44EFA8AC" w14:textId="77777777" w:rsidR="00D36D75" w:rsidRDefault="00D3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4B6C1D" w:rsidRDefault="004B6C1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4B6C1D" w:rsidRDefault="004B6C1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96E" w14:textId="77777777" w:rsidR="004B6C1D" w:rsidRDefault="004B6C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C401" w14:textId="77777777" w:rsidR="004B6C1D" w:rsidRDefault="004B6C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63C73" w14:textId="77777777" w:rsidR="00D36D75" w:rsidRDefault="00D36D75">
      <w:r>
        <w:separator/>
      </w:r>
    </w:p>
  </w:footnote>
  <w:footnote w:type="continuationSeparator" w:id="0">
    <w:p w14:paraId="737E6AED" w14:textId="77777777" w:rsidR="00D36D75" w:rsidRDefault="00D3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97CC" w14:textId="77777777" w:rsidR="004B6C1D" w:rsidRDefault="004B6C1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4B6C1D" w:rsidRPr="00DD412A" w14:paraId="179AD055" w14:textId="77777777" w:rsidTr="00F40B0B">
      <w:trPr>
        <w:trHeight w:val="285"/>
      </w:trPr>
      <w:tc>
        <w:tcPr>
          <w:tcW w:w="1702" w:type="dxa"/>
          <w:vMerge w:val="restart"/>
          <w:tcBorders>
            <w:right w:val="nil"/>
          </w:tcBorders>
          <w:vAlign w:val="center"/>
        </w:tcPr>
        <w:p w14:paraId="64277055" w14:textId="5664CBA1" w:rsidR="004B6C1D" w:rsidRDefault="004B6C1D"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4B6C1D" w:rsidRDefault="004B6C1D" w:rsidP="00A119B2">
          <w:pPr>
            <w:spacing w:line="276" w:lineRule="auto"/>
            <w:rPr>
              <w:b/>
              <w:bCs/>
            </w:rPr>
          </w:pPr>
        </w:p>
        <w:p w14:paraId="111C89FC" w14:textId="77777777" w:rsidR="004B6C1D" w:rsidRDefault="004B6C1D" w:rsidP="00A119B2">
          <w:pPr>
            <w:spacing w:line="276" w:lineRule="auto"/>
            <w:rPr>
              <w:b/>
              <w:bCs/>
            </w:rPr>
          </w:pPr>
        </w:p>
        <w:p w14:paraId="0EE63821" w14:textId="77777777" w:rsidR="004B6C1D" w:rsidRDefault="004B6C1D" w:rsidP="00A119B2">
          <w:pPr>
            <w:spacing w:line="276" w:lineRule="auto"/>
            <w:rPr>
              <w:b/>
              <w:bCs/>
            </w:rPr>
          </w:pPr>
        </w:p>
        <w:p w14:paraId="31040A94" w14:textId="77777777" w:rsidR="004B6C1D" w:rsidRPr="00DD412A" w:rsidRDefault="004B6C1D" w:rsidP="00A119B2">
          <w:pPr>
            <w:spacing w:line="276" w:lineRule="auto"/>
            <w:rPr>
              <w:b/>
              <w:bCs/>
            </w:rPr>
          </w:pPr>
        </w:p>
      </w:tc>
      <w:tc>
        <w:tcPr>
          <w:tcW w:w="5103" w:type="dxa"/>
          <w:vMerge w:val="restart"/>
          <w:tcBorders>
            <w:left w:val="nil"/>
          </w:tcBorders>
          <w:vAlign w:val="center"/>
        </w:tcPr>
        <w:p w14:paraId="03169946" w14:textId="77777777" w:rsidR="004B6C1D" w:rsidRPr="00FB26F0" w:rsidRDefault="004B6C1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4B6C1D" w:rsidRPr="00FB26F0" w:rsidRDefault="004B6C1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4B6C1D" w:rsidRPr="00DD412A" w:rsidRDefault="004B6C1D"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4B6C1D" w:rsidRPr="00FB26F0" w:rsidRDefault="004B6C1D"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288438B6" w:rsidR="004B6C1D" w:rsidRPr="00FB26F0" w:rsidRDefault="0038225F" w:rsidP="00A119B2">
          <w:pPr>
            <w:spacing w:line="276" w:lineRule="auto"/>
            <w:jc w:val="center"/>
            <w:rPr>
              <w:rFonts w:asciiTheme="majorHAnsi" w:hAnsiTheme="majorHAnsi"/>
            </w:rPr>
          </w:pPr>
          <w:r>
            <w:rPr>
              <w:rFonts w:asciiTheme="majorHAnsi" w:hAnsiTheme="majorHAnsi"/>
            </w:rPr>
            <w:t>LHÜ-ÖĞR-GRV-0005</w:t>
          </w:r>
        </w:p>
      </w:tc>
    </w:tr>
    <w:tr w:rsidR="004B6C1D" w:rsidRPr="00DD412A" w14:paraId="47079077" w14:textId="77777777" w:rsidTr="00F40B0B">
      <w:trPr>
        <w:trHeight w:val="270"/>
      </w:trPr>
      <w:tc>
        <w:tcPr>
          <w:tcW w:w="1702" w:type="dxa"/>
          <w:vMerge/>
          <w:tcBorders>
            <w:right w:val="nil"/>
          </w:tcBorders>
          <w:vAlign w:val="center"/>
        </w:tcPr>
        <w:p w14:paraId="293714F6" w14:textId="77777777" w:rsidR="004B6C1D" w:rsidRPr="00DD412A" w:rsidRDefault="004B6C1D" w:rsidP="00A119B2">
          <w:pPr>
            <w:spacing w:line="276" w:lineRule="auto"/>
            <w:rPr>
              <w:noProof/>
            </w:rPr>
          </w:pPr>
        </w:p>
      </w:tc>
      <w:tc>
        <w:tcPr>
          <w:tcW w:w="5103" w:type="dxa"/>
          <w:vMerge/>
          <w:tcBorders>
            <w:left w:val="nil"/>
          </w:tcBorders>
        </w:tcPr>
        <w:p w14:paraId="412BF12B" w14:textId="77777777" w:rsidR="004B6C1D" w:rsidRPr="00DD412A" w:rsidRDefault="004B6C1D" w:rsidP="00A119B2">
          <w:pPr>
            <w:spacing w:line="276" w:lineRule="auto"/>
          </w:pPr>
        </w:p>
      </w:tc>
      <w:tc>
        <w:tcPr>
          <w:tcW w:w="1984" w:type="dxa"/>
          <w:vAlign w:val="center"/>
        </w:tcPr>
        <w:p w14:paraId="4DCFC341" w14:textId="77777777" w:rsidR="004B6C1D" w:rsidRPr="00FB26F0" w:rsidRDefault="004B6C1D"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4B6C1D" w:rsidRPr="00FB26F0" w:rsidRDefault="004B6C1D" w:rsidP="00A119B2">
          <w:pPr>
            <w:spacing w:line="276" w:lineRule="auto"/>
            <w:jc w:val="center"/>
            <w:rPr>
              <w:rFonts w:asciiTheme="majorHAnsi" w:hAnsiTheme="majorHAnsi"/>
            </w:rPr>
          </w:pPr>
          <w:r w:rsidRPr="00FB26F0">
            <w:rPr>
              <w:rFonts w:asciiTheme="majorHAnsi" w:hAnsiTheme="majorHAnsi"/>
              <w:szCs w:val="21"/>
            </w:rPr>
            <w:t>15.01.2020</w:t>
          </w:r>
        </w:p>
      </w:tc>
    </w:tr>
    <w:tr w:rsidR="004B6C1D" w:rsidRPr="00DD412A" w14:paraId="06752FDA" w14:textId="77777777" w:rsidTr="00F40B0B">
      <w:trPr>
        <w:trHeight w:val="270"/>
      </w:trPr>
      <w:tc>
        <w:tcPr>
          <w:tcW w:w="1702" w:type="dxa"/>
          <w:vMerge/>
          <w:tcBorders>
            <w:right w:val="nil"/>
          </w:tcBorders>
          <w:vAlign w:val="center"/>
        </w:tcPr>
        <w:p w14:paraId="083DFC87" w14:textId="77777777" w:rsidR="004B6C1D" w:rsidRPr="00DD412A" w:rsidRDefault="004B6C1D" w:rsidP="00A119B2">
          <w:pPr>
            <w:spacing w:line="276" w:lineRule="auto"/>
            <w:rPr>
              <w:noProof/>
            </w:rPr>
          </w:pPr>
        </w:p>
      </w:tc>
      <w:tc>
        <w:tcPr>
          <w:tcW w:w="5103" w:type="dxa"/>
          <w:vMerge/>
          <w:tcBorders>
            <w:left w:val="nil"/>
          </w:tcBorders>
        </w:tcPr>
        <w:p w14:paraId="4D0D6B9C" w14:textId="77777777" w:rsidR="004B6C1D" w:rsidRPr="00DD412A" w:rsidRDefault="004B6C1D" w:rsidP="00A119B2">
          <w:pPr>
            <w:spacing w:line="276" w:lineRule="auto"/>
          </w:pPr>
        </w:p>
      </w:tc>
      <w:tc>
        <w:tcPr>
          <w:tcW w:w="1984" w:type="dxa"/>
          <w:vAlign w:val="center"/>
        </w:tcPr>
        <w:p w14:paraId="16E60BBA" w14:textId="77777777" w:rsidR="004B6C1D" w:rsidRPr="00FB26F0" w:rsidRDefault="004B6C1D"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4B6C1D" w:rsidRPr="00FB26F0" w:rsidRDefault="004B6C1D" w:rsidP="00A119B2">
          <w:pPr>
            <w:spacing w:line="276" w:lineRule="auto"/>
            <w:jc w:val="center"/>
            <w:rPr>
              <w:rFonts w:asciiTheme="majorHAnsi" w:hAnsiTheme="majorHAnsi"/>
            </w:rPr>
          </w:pPr>
          <w:r>
            <w:rPr>
              <w:rFonts w:asciiTheme="majorHAnsi" w:hAnsiTheme="majorHAnsi"/>
              <w:szCs w:val="21"/>
            </w:rPr>
            <w:t>04.03.2024</w:t>
          </w:r>
        </w:p>
      </w:tc>
    </w:tr>
    <w:tr w:rsidR="004B6C1D" w:rsidRPr="00DD412A" w14:paraId="05EB684E" w14:textId="77777777" w:rsidTr="00F40B0B">
      <w:trPr>
        <w:trHeight w:val="287"/>
      </w:trPr>
      <w:tc>
        <w:tcPr>
          <w:tcW w:w="1702" w:type="dxa"/>
          <w:vMerge/>
          <w:tcBorders>
            <w:right w:val="nil"/>
          </w:tcBorders>
          <w:vAlign w:val="center"/>
        </w:tcPr>
        <w:p w14:paraId="58B96DD9" w14:textId="77777777" w:rsidR="004B6C1D" w:rsidRPr="00DD412A" w:rsidRDefault="004B6C1D" w:rsidP="00A119B2">
          <w:pPr>
            <w:spacing w:line="276" w:lineRule="auto"/>
            <w:rPr>
              <w:noProof/>
            </w:rPr>
          </w:pPr>
        </w:p>
      </w:tc>
      <w:tc>
        <w:tcPr>
          <w:tcW w:w="5103" w:type="dxa"/>
          <w:vMerge/>
          <w:tcBorders>
            <w:left w:val="nil"/>
          </w:tcBorders>
        </w:tcPr>
        <w:p w14:paraId="5CB80BC0" w14:textId="77777777" w:rsidR="004B6C1D" w:rsidRPr="00DD412A" w:rsidRDefault="004B6C1D" w:rsidP="00A119B2">
          <w:pPr>
            <w:spacing w:line="276" w:lineRule="auto"/>
          </w:pPr>
        </w:p>
      </w:tc>
      <w:tc>
        <w:tcPr>
          <w:tcW w:w="1984" w:type="dxa"/>
          <w:vAlign w:val="center"/>
        </w:tcPr>
        <w:p w14:paraId="1BA7B080" w14:textId="77777777" w:rsidR="004B6C1D" w:rsidRPr="00FB26F0" w:rsidRDefault="004B6C1D"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4B6C1D" w:rsidRPr="00FB26F0" w:rsidRDefault="004B6C1D" w:rsidP="00A119B2">
          <w:pPr>
            <w:spacing w:line="276" w:lineRule="auto"/>
            <w:jc w:val="center"/>
            <w:rPr>
              <w:rFonts w:asciiTheme="majorHAnsi" w:hAnsiTheme="majorHAnsi"/>
            </w:rPr>
          </w:pPr>
          <w:r>
            <w:rPr>
              <w:rFonts w:asciiTheme="majorHAnsi" w:hAnsiTheme="majorHAnsi"/>
              <w:szCs w:val="21"/>
            </w:rPr>
            <w:t>02</w:t>
          </w:r>
        </w:p>
      </w:tc>
    </w:tr>
    <w:tr w:rsidR="004B6C1D" w:rsidRPr="00DD412A" w14:paraId="66C3396A" w14:textId="77777777" w:rsidTr="00F40B0B">
      <w:trPr>
        <w:trHeight w:val="225"/>
      </w:trPr>
      <w:tc>
        <w:tcPr>
          <w:tcW w:w="1702" w:type="dxa"/>
          <w:vMerge/>
          <w:tcBorders>
            <w:right w:val="nil"/>
          </w:tcBorders>
          <w:vAlign w:val="center"/>
        </w:tcPr>
        <w:p w14:paraId="330D2D03" w14:textId="77777777" w:rsidR="004B6C1D" w:rsidRPr="00DD412A" w:rsidRDefault="004B6C1D" w:rsidP="00A119B2">
          <w:pPr>
            <w:spacing w:line="276" w:lineRule="auto"/>
            <w:rPr>
              <w:noProof/>
            </w:rPr>
          </w:pPr>
        </w:p>
      </w:tc>
      <w:tc>
        <w:tcPr>
          <w:tcW w:w="5103" w:type="dxa"/>
          <w:vMerge/>
          <w:tcBorders>
            <w:left w:val="nil"/>
          </w:tcBorders>
        </w:tcPr>
        <w:p w14:paraId="1B849A2B" w14:textId="77777777" w:rsidR="004B6C1D" w:rsidRPr="00DD412A" w:rsidRDefault="004B6C1D" w:rsidP="00A119B2">
          <w:pPr>
            <w:spacing w:line="276" w:lineRule="auto"/>
          </w:pPr>
        </w:p>
      </w:tc>
      <w:tc>
        <w:tcPr>
          <w:tcW w:w="1984" w:type="dxa"/>
          <w:vAlign w:val="center"/>
        </w:tcPr>
        <w:p w14:paraId="491B2170" w14:textId="77777777" w:rsidR="004B6C1D" w:rsidRPr="00FB26F0" w:rsidRDefault="004B6C1D"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4B6C1D" w:rsidRPr="00FB26F0" w:rsidRDefault="004B6C1D"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3D3A43">
            <w:rPr>
              <w:rFonts w:asciiTheme="majorHAnsi" w:hAnsiTheme="majorHAnsi"/>
              <w:noProof/>
            </w:rPr>
            <w:t>11</w:t>
          </w:r>
          <w:r w:rsidRPr="00F40B0B">
            <w:rPr>
              <w:rFonts w:asciiTheme="majorHAnsi" w:hAnsiTheme="majorHAnsi"/>
              <w:noProof/>
            </w:rPr>
            <w:fldChar w:fldCharType="end"/>
          </w:r>
        </w:p>
      </w:tc>
    </w:tr>
  </w:tbl>
  <w:p w14:paraId="0F6CA20F" w14:textId="0E2D6F18" w:rsidR="004B6C1D" w:rsidRDefault="004B6C1D">
    <w:pPr>
      <w:pStyle w:val="stBilgi"/>
      <w:tabs>
        <w:tab w:val="clear" w:pos="4536"/>
        <w:tab w:val="left" w:pos="2268"/>
        <w:tab w:val="left" w:pos="5954"/>
      </w:tabs>
    </w:pPr>
  </w:p>
  <w:p w14:paraId="72822F73" w14:textId="77777777" w:rsidR="004B6C1D" w:rsidRDefault="004B6C1D">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76E7" w14:textId="77777777" w:rsidR="004B6C1D" w:rsidRDefault="004B6C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DE37BAE"/>
    <w:multiLevelType w:val="multilevel"/>
    <w:tmpl w:val="45B0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2D501519"/>
    <w:multiLevelType w:val="hybridMultilevel"/>
    <w:tmpl w:val="B8AE5A2C"/>
    <w:lvl w:ilvl="0" w:tplc="F69EA76E">
      <w:start w:val="5"/>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0"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1"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5"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2"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4"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6" w15:restartNumberingAfterBreak="0">
    <w:nsid w:val="64236401"/>
    <w:multiLevelType w:val="multilevel"/>
    <w:tmpl w:val="72523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5666B"/>
    <w:multiLevelType w:val="hybridMultilevel"/>
    <w:tmpl w:val="3D82070A"/>
    <w:lvl w:ilvl="0" w:tplc="B7B8BE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FA9725B"/>
    <w:multiLevelType w:val="multilevel"/>
    <w:tmpl w:val="B40CC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2118788116">
    <w:abstractNumId w:val="32"/>
  </w:num>
  <w:num w:numId="2" w16cid:durableId="1082065953">
    <w:abstractNumId w:val="8"/>
  </w:num>
  <w:num w:numId="3" w16cid:durableId="428162290">
    <w:abstractNumId w:val="19"/>
  </w:num>
  <w:num w:numId="4" w16cid:durableId="624510074">
    <w:abstractNumId w:val="41"/>
  </w:num>
  <w:num w:numId="5" w16cid:durableId="311524173">
    <w:abstractNumId w:val="2"/>
  </w:num>
  <w:num w:numId="6" w16cid:durableId="1060052502">
    <w:abstractNumId w:val="43"/>
  </w:num>
  <w:num w:numId="7" w16cid:durableId="1271595576">
    <w:abstractNumId w:val="0"/>
  </w:num>
  <w:num w:numId="8" w16cid:durableId="1542325283">
    <w:abstractNumId w:val="22"/>
  </w:num>
  <w:num w:numId="9" w16cid:durableId="1022315619">
    <w:abstractNumId w:val="24"/>
  </w:num>
  <w:num w:numId="10" w16cid:durableId="1254820190">
    <w:abstractNumId w:val="1"/>
  </w:num>
  <w:num w:numId="11" w16cid:durableId="1107888028">
    <w:abstractNumId w:val="5"/>
  </w:num>
  <w:num w:numId="12" w16cid:durableId="498694729">
    <w:abstractNumId w:val="13"/>
  </w:num>
  <w:num w:numId="13" w16cid:durableId="1666663038">
    <w:abstractNumId w:val="34"/>
  </w:num>
  <w:num w:numId="14" w16cid:durableId="1323004923">
    <w:abstractNumId w:val="38"/>
  </w:num>
  <w:num w:numId="15" w16cid:durableId="1973828652">
    <w:abstractNumId w:val="11"/>
  </w:num>
  <w:num w:numId="16" w16cid:durableId="1956982669">
    <w:abstractNumId w:val="35"/>
  </w:num>
  <w:num w:numId="17" w16cid:durableId="127288836">
    <w:abstractNumId w:val="15"/>
  </w:num>
  <w:num w:numId="18" w16cid:durableId="415635943">
    <w:abstractNumId w:val="25"/>
  </w:num>
  <w:num w:numId="19" w16cid:durableId="1104377242">
    <w:abstractNumId w:val="29"/>
  </w:num>
  <w:num w:numId="20" w16cid:durableId="241767423">
    <w:abstractNumId w:val="18"/>
  </w:num>
  <w:num w:numId="21" w16cid:durableId="1071153091">
    <w:abstractNumId w:val="31"/>
  </w:num>
  <w:num w:numId="22" w16cid:durableId="1007830745">
    <w:abstractNumId w:val="30"/>
  </w:num>
  <w:num w:numId="23" w16cid:durableId="1889796837">
    <w:abstractNumId w:val="42"/>
  </w:num>
  <w:num w:numId="24" w16cid:durableId="1946842593">
    <w:abstractNumId w:val="17"/>
  </w:num>
  <w:num w:numId="25" w16cid:durableId="163709868">
    <w:abstractNumId w:val="23"/>
  </w:num>
  <w:num w:numId="26" w16cid:durableId="214246592">
    <w:abstractNumId w:val="26"/>
  </w:num>
  <w:num w:numId="27" w16cid:durableId="865486200">
    <w:abstractNumId w:val="20"/>
  </w:num>
  <w:num w:numId="28" w16cid:durableId="269317811">
    <w:abstractNumId w:val="28"/>
  </w:num>
  <w:num w:numId="29" w16cid:durableId="977419677">
    <w:abstractNumId w:val="9"/>
  </w:num>
  <w:num w:numId="30" w16cid:durableId="667095140">
    <w:abstractNumId w:val="27"/>
  </w:num>
  <w:num w:numId="31" w16cid:durableId="1239827611">
    <w:abstractNumId w:val="16"/>
  </w:num>
  <w:num w:numId="32" w16cid:durableId="1007486178">
    <w:abstractNumId w:val="10"/>
  </w:num>
  <w:num w:numId="33" w16cid:durableId="2104105465">
    <w:abstractNumId w:val="4"/>
  </w:num>
  <w:num w:numId="34" w16cid:durableId="957570019">
    <w:abstractNumId w:val="21"/>
  </w:num>
  <w:num w:numId="35" w16cid:durableId="914121293">
    <w:abstractNumId w:val="3"/>
  </w:num>
  <w:num w:numId="36" w16cid:durableId="1993950322">
    <w:abstractNumId w:val="33"/>
  </w:num>
  <w:num w:numId="37" w16cid:durableId="1529834421">
    <w:abstractNumId w:val="39"/>
  </w:num>
  <w:num w:numId="38" w16cid:durableId="437606988">
    <w:abstractNumId w:val="12"/>
  </w:num>
  <w:num w:numId="39" w16cid:durableId="393771480">
    <w:abstractNumId w:val="6"/>
  </w:num>
  <w:num w:numId="40" w16cid:durableId="1901088045">
    <w:abstractNumId w:val="36"/>
  </w:num>
  <w:num w:numId="41" w16cid:durableId="1938445825">
    <w:abstractNumId w:val="7"/>
  </w:num>
  <w:num w:numId="42" w16cid:durableId="2053072880">
    <w:abstractNumId w:val="40"/>
  </w:num>
  <w:num w:numId="43" w16cid:durableId="1960254336">
    <w:abstractNumId w:val="37"/>
  </w:num>
  <w:num w:numId="44" w16cid:durableId="1131872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2114"/>
    <w:rsid w:val="00004129"/>
    <w:rsid w:val="000054DF"/>
    <w:rsid w:val="00017E04"/>
    <w:rsid w:val="000216B3"/>
    <w:rsid w:val="00025075"/>
    <w:rsid w:val="00025976"/>
    <w:rsid w:val="00026957"/>
    <w:rsid w:val="00035B7B"/>
    <w:rsid w:val="00040125"/>
    <w:rsid w:val="00040CCD"/>
    <w:rsid w:val="0004562B"/>
    <w:rsid w:val="000468C3"/>
    <w:rsid w:val="00050377"/>
    <w:rsid w:val="00053E05"/>
    <w:rsid w:val="00055B33"/>
    <w:rsid w:val="00061EAA"/>
    <w:rsid w:val="00064AE4"/>
    <w:rsid w:val="000657E8"/>
    <w:rsid w:val="000969F8"/>
    <w:rsid w:val="000A0D92"/>
    <w:rsid w:val="000A63F2"/>
    <w:rsid w:val="000A7FEC"/>
    <w:rsid w:val="000B4938"/>
    <w:rsid w:val="000B569C"/>
    <w:rsid w:val="000B6870"/>
    <w:rsid w:val="000C6AF6"/>
    <w:rsid w:val="000E11FD"/>
    <w:rsid w:val="000E6A35"/>
    <w:rsid w:val="000F550C"/>
    <w:rsid w:val="000F6E72"/>
    <w:rsid w:val="00100725"/>
    <w:rsid w:val="00110BEA"/>
    <w:rsid w:val="00111D75"/>
    <w:rsid w:val="00112EB3"/>
    <w:rsid w:val="001204B4"/>
    <w:rsid w:val="0012141C"/>
    <w:rsid w:val="00123F37"/>
    <w:rsid w:val="00124410"/>
    <w:rsid w:val="0012495F"/>
    <w:rsid w:val="00127343"/>
    <w:rsid w:val="00143E1F"/>
    <w:rsid w:val="001470FD"/>
    <w:rsid w:val="001511F9"/>
    <w:rsid w:val="00155F68"/>
    <w:rsid w:val="00166437"/>
    <w:rsid w:val="00166F80"/>
    <w:rsid w:val="001709C8"/>
    <w:rsid w:val="00171373"/>
    <w:rsid w:val="001740D2"/>
    <w:rsid w:val="001809F5"/>
    <w:rsid w:val="00180BBB"/>
    <w:rsid w:val="001810E9"/>
    <w:rsid w:val="001837EA"/>
    <w:rsid w:val="001901BB"/>
    <w:rsid w:val="00195C2B"/>
    <w:rsid w:val="001A15A6"/>
    <w:rsid w:val="001A2496"/>
    <w:rsid w:val="001B3EB6"/>
    <w:rsid w:val="001C300B"/>
    <w:rsid w:val="001D5306"/>
    <w:rsid w:val="001E120F"/>
    <w:rsid w:val="001F1A68"/>
    <w:rsid w:val="00211BEE"/>
    <w:rsid w:val="002136EB"/>
    <w:rsid w:val="00216CE0"/>
    <w:rsid w:val="002240FE"/>
    <w:rsid w:val="00225B47"/>
    <w:rsid w:val="00234762"/>
    <w:rsid w:val="00234F3B"/>
    <w:rsid w:val="0024226B"/>
    <w:rsid w:val="00242713"/>
    <w:rsid w:val="00243A72"/>
    <w:rsid w:val="002446ED"/>
    <w:rsid w:val="00245A6F"/>
    <w:rsid w:val="00245F46"/>
    <w:rsid w:val="00271378"/>
    <w:rsid w:val="002774D3"/>
    <w:rsid w:val="00291C91"/>
    <w:rsid w:val="00294D4A"/>
    <w:rsid w:val="00297E13"/>
    <w:rsid w:val="002A5461"/>
    <w:rsid w:val="002B33A6"/>
    <w:rsid w:val="002B6832"/>
    <w:rsid w:val="002C3844"/>
    <w:rsid w:val="002D3191"/>
    <w:rsid w:val="002E1CA8"/>
    <w:rsid w:val="002E6010"/>
    <w:rsid w:val="002F06E2"/>
    <w:rsid w:val="002F34C9"/>
    <w:rsid w:val="002F5752"/>
    <w:rsid w:val="00300778"/>
    <w:rsid w:val="003064B9"/>
    <w:rsid w:val="003105AC"/>
    <w:rsid w:val="003164A0"/>
    <w:rsid w:val="0032299F"/>
    <w:rsid w:val="00322F63"/>
    <w:rsid w:val="003339E7"/>
    <w:rsid w:val="003348FF"/>
    <w:rsid w:val="00341B95"/>
    <w:rsid w:val="00344294"/>
    <w:rsid w:val="00344CB2"/>
    <w:rsid w:val="00355E95"/>
    <w:rsid w:val="003572C0"/>
    <w:rsid w:val="003755A6"/>
    <w:rsid w:val="00377093"/>
    <w:rsid w:val="0038225F"/>
    <w:rsid w:val="003838AE"/>
    <w:rsid w:val="003946DB"/>
    <w:rsid w:val="00394C9A"/>
    <w:rsid w:val="00397FC4"/>
    <w:rsid w:val="003A5367"/>
    <w:rsid w:val="003A7D3B"/>
    <w:rsid w:val="003B00D4"/>
    <w:rsid w:val="003B0462"/>
    <w:rsid w:val="003B4B3A"/>
    <w:rsid w:val="003B7E95"/>
    <w:rsid w:val="003C4338"/>
    <w:rsid w:val="003C72AF"/>
    <w:rsid w:val="003D0C38"/>
    <w:rsid w:val="003D3A34"/>
    <w:rsid w:val="003D3A43"/>
    <w:rsid w:val="003D41B2"/>
    <w:rsid w:val="003D63D6"/>
    <w:rsid w:val="003E04F7"/>
    <w:rsid w:val="003F1C1D"/>
    <w:rsid w:val="003F254E"/>
    <w:rsid w:val="003F402A"/>
    <w:rsid w:val="003F5081"/>
    <w:rsid w:val="00410204"/>
    <w:rsid w:val="00413622"/>
    <w:rsid w:val="00426280"/>
    <w:rsid w:val="00435185"/>
    <w:rsid w:val="00435F2F"/>
    <w:rsid w:val="00450148"/>
    <w:rsid w:val="0046206B"/>
    <w:rsid w:val="00462381"/>
    <w:rsid w:val="004626C5"/>
    <w:rsid w:val="00462CFF"/>
    <w:rsid w:val="00463353"/>
    <w:rsid w:val="004673BC"/>
    <w:rsid w:val="00474355"/>
    <w:rsid w:val="00492A95"/>
    <w:rsid w:val="004936B4"/>
    <w:rsid w:val="00494939"/>
    <w:rsid w:val="0049612F"/>
    <w:rsid w:val="004A2E93"/>
    <w:rsid w:val="004A376A"/>
    <w:rsid w:val="004A55C3"/>
    <w:rsid w:val="004B61F0"/>
    <w:rsid w:val="004B6C1D"/>
    <w:rsid w:val="004C045E"/>
    <w:rsid w:val="004C1C55"/>
    <w:rsid w:val="004C227A"/>
    <w:rsid w:val="004C4F5F"/>
    <w:rsid w:val="004D3081"/>
    <w:rsid w:val="004E7812"/>
    <w:rsid w:val="0050553E"/>
    <w:rsid w:val="00510C85"/>
    <w:rsid w:val="00511191"/>
    <w:rsid w:val="0051313F"/>
    <w:rsid w:val="00515C1F"/>
    <w:rsid w:val="005321EC"/>
    <w:rsid w:val="00541F07"/>
    <w:rsid w:val="005439E4"/>
    <w:rsid w:val="00543E25"/>
    <w:rsid w:val="005801EA"/>
    <w:rsid w:val="00592760"/>
    <w:rsid w:val="005A165E"/>
    <w:rsid w:val="005B408B"/>
    <w:rsid w:val="005B7E25"/>
    <w:rsid w:val="005C68ED"/>
    <w:rsid w:val="005C6F9F"/>
    <w:rsid w:val="005D2C81"/>
    <w:rsid w:val="005D3A48"/>
    <w:rsid w:val="005D569D"/>
    <w:rsid w:val="005E1962"/>
    <w:rsid w:val="005E223F"/>
    <w:rsid w:val="005E22F0"/>
    <w:rsid w:val="005E57F8"/>
    <w:rsid w:val="005F0091"/>
    <w:rsid w:val="005F08F3"/>
    <w:rsid w:val="005F2A1C"/>
    <w:rsid w:val="005F7E74"/>
    <w:rsid w:val="00605266"/>
    <w:rsid w:val="00610972"/>
    <w:rsid w:val="00612106"/>
    <w:rsid w:val="006125B8"/>
    <w:rsid w:val="006132E8"/>
    <w:rsid w:val="00617323"/>
    <w:rsid w:val="00622F0C"/>
    <w:rsid w:val="0063058B"/>
    <w:rsid w:val="00635CBD"/>
    <w:rsid w:val="0063600B"/>
    <w:rsid w:val="0064176D"/>
    <w:rsid w:val="00642488"/>
    <w:rsid w:val="00646004"/>
    <w:rsid w:val="00647C09"/>
    <w:rsid w:val="00651E23"/>
    <w:rsid w:val="0065379D"/>
    <w:rsid w:val="00663443"/>
    <w:rsid w:val="006800CA"/>
    <w:rsid w:val="006B5BB2"/>
    <w:rsid w:val="006B7CA7"/>
    <w:rsid w:val="006C273C"/>
    <w:rsid w:val="006C334C"/>
    <w:rsid w:val="006D5CF7"/>
    <w:rsid w:val="006D6587"/>
    <w:rsid w:val="006E0713"/>
    <w:rsid w:val="006F31A2"/>
    <w:rsid w:val="006F45B3"/>
    <w:rsid w:val="006F4A3A"/>
    <w:rsid w:val="0070242B"/>
    <w:rsid w:val="00703007"/>
    <w:rsid w:val="00703CA5"/>
    <w:rsid w:val="00706816"/>
    <w:rsid w:val="0070695B"/>
    <w:rsid w:val="0071404A"/>
    <w:rsid w:val="007168E6"/>
    <w:rsid w:val="00721D87"/>
    <w:rsid w:val="007241EB"/>
    <w:rsid w:val="00731527"/>
    <w:rsid w:val="00740A96"/>
    <w:rsid w:val="00746C24"/>
    <w:rsid w:val="007623FE"/>
    <w:rsid w:val="007625AD"/>
    <w:rsid w:val="00764063"/>
    <w:rsid w:val="00771CF4"/>
    <w:rsid w:val="007727C9"/>
    <w:rsid w:val="007729A1"/>
    <w:rsid w:val="00775E1C"/>
    <w:rsid w:val="00780DE9"/>
    <w:rsid w:val="007831D7"/>
    <w:rsid w:val="0079245A"/>
    <w:rsid w:val="007A0553"/>
    <w:rsid w:val="007A68F0"/>
    <w:rsid w:val="007B1D2C"/>
    <w:rsid w:val="007B570A"/>
    <w:rsid w:val="007B64DE"/>
    <w:rsid w:val="007C2526"/>
    <w:rsid w:val="007C7A52"/>
    <w:rsid w:val="007D2755"/>
    <w:rsid w:val="007D6D34"/>
    <w:rsid w:val="007E4AE6"/>
    <w:rsid w:val="007E5524"/>
    <w:rsid w:val="007E72FC"/>
    <w:rsid w:val="007E75BF"/>
    <w:rsid w:val="007F2CC9"/>
    <w:rsid w:val="007F2FFF"/>
    <w:rsid w:val="00811C0D"/>
    <w:rsid w:val="008137A6"/>
    <w:rsid w:val="00814DAD"/>
    <w:rsid w:val="008171D7"/>
    <w:rsid w:val="00821474"/>
    <w:rsid w:val="00822389"/>
    <w:rsid w:val="008229F0"/>
    <w:rsid w:val="00822E7C"/>
    <w:rsid w:val="00825679"/>
    <w:rsid w:val="00825D99"/>
    <w:rsid w:val="00826490"/>
    <w:rsid w:val="00830CC1"/>
    <w:rsid w:val="00837275"/>
    <w:rsid w:val="008403F6"/>
    <w:rsid w:val="00852BE2"/>
    <w:rsid w:val="00856C35"/>
    <w:rsid w:val="00862BE9"/>
    <w:rsid w:val="00866D9C"/>
    <w:rsid w:val="00867BFF"/>
    <w:rsid w:val="008836DD"/>
    <w:rsid w:val="00884F50"/>
    <w:rsid w:val="008871C3"/>
    <w:rsid w:val="0089331E"/>
    <w:rsid w:val="00897B82"/>
    <w:rsid w:val="008A0E2E"/>
    <w:rsid w:val="008A1155"/>
    <w:rsid w:val="008A641B"/>
    <w:rsid w:val="008A71A6"/>
    <w:rsid w:val="008B5FBD"/>
    <w:rsid w:val="008B67B0"/>
    <w:rsid w:val="008C028A"/>
    <w:rsid w:val="008C0F5E"/>
    <w:rsid w:val="008C5CA5"/>
    <w:rsid w:val="008C6E7F"/>
    <w:rsid w:val="008D4908"/>
    <w:rsid w:val="008D769E"/>
    <w:rsid w:val="008E0FAC"/>
    <w:rsid w:val="008E3E69"/>
    <w:rsid w:val="008F16F1"/>
    <w:rsid w:val="00903E00"/>
    <w:rsid w:val="00904FDF"/>
    <w:rsid w:val="00917CBA"/>
    <w:rsid w:val="009215E9"/>
    <w:rsid w:val="00932CC6"/>
    <w:rsid w:val="00934B30"/>
    <w:rsid w:val="00934E96"/>
    <w:rsid w:val="00950901"/>
    <w:rsid w:val="00951554"/>
    <w:rsid w:val="00961656"/>
    <w:rsid w:val="0096167D"/>
    <w:rsid w:val="009621E3"/>
    <w:rsid w:val="0096238F"/>
    <w:rsid w:val="00965B87"/>
    <w:rsid w:val="009671EF"/>
    <w:rsid w:val="009673E2"/>
    <w:rsid w:val="00970D4A"/>
    <w:rsid w:val="009748F3"/>
    <w:rsid w:val="00976726"/>
    <w:rsid w:val="00980E87"/>
    <w:rsid w:val="009877FF"/>
    <w:rsid w:val="00987D14"/>
    <w:rsid w:val="009B1A5C"/>
    <w:rsid w:val="009B260B"/>
    <w:rsid w:val="009B2C26"/>
    <w:rsid w:val="009C31C2"/>
    <w:rsid w:val="009D003B"/>
    <w:rsid w:val="009D399C"/>
    <w:rsid w:val="009E4700"/>
    <w:rsid w:val="009F5240"/>
    <w:rsid w:val="009F79DA"/>
    <w:rsid w:val="00A03373"/>
    <w:rsid w:val="00A1170C"/>
    <w:rsid w:val="00A119B2"/>
    <w:rsid w:val="00A11E43"/>
    <w:rsid w:val="00A13AFA"/>
    <w:rsid w:val="00A14B25"/>
    <w:rsid w:val="00A14BC0"/>
    <w:rsid w:val="00A24A0C"/>
    <w:rsid w:val="00A24A75"/>
    <w:rsid w:val="00A27F1F"/>
    <w:rsid w:val="00A33224"/>
    <w:rsid w:val="00A3723E"/>
    <w:rsid w:val="00A52D5D"/>
    <w:rsid w:val="00A610B0"/>
    <w:rsid w:val="00A64EF6"/>
    <w:rsid w:val="00A65951"/>
    <w:rsid w:val="00A7001A"/>
    <w:rsid w:val="00A726F7"/>
    <w:rsid w:val="00A77286"/>
    <w:rsid w:val="00A8150C"/>
    <w:rsid w:val="00A91EFA"/>
    <w:rsid w:val="00A963BD"/>
    <w:rsid w:val="00AA20CE"/>
    <w:rsid w:val="00AA5F01"/>
    <w:rsid w:val="00AB23F2"/>
    <w:rsid w:val="00AC7E66"/>
    <w:rsid w:val="00B02BF3"/>
    <w:rsid w:val="00B16429"/>
    <w:rsid w:val="00B21BE0"/>
    <w:rsid w:val="00B21C32"/>
    <w:rsid w:val="00B279FF"/>
    <w:rsid w:val="00B4708B"/>
    <w:rsid w:val="00B57C0A"/>
    <w:rsid w:val="00B60F76"/>
    <w:rsid w:val="00B61FD4"/>
    <w:rsid w:val="00B852A7"/>
    <w:rsid w:val="00B91489"/>
    <w:rsid w:val="00B95BBC"/>
    <w:rsid w:val="00BA0EBB"/>
    <w:rsid w:val="00BA3D75"/>
    <w:rsid w:val="00BA3F32"/>
    <w:rsid w:val="00BA639C"/>
    <w:rsid w:val="00BA7A22"/>
    <w:rsid w:val="00BB5D1E"/>
    <w:rsid w:val="00BB6596"/>
    <w:rsid w:val="00BD04FB"/>
    <w:rsid w:val="00BD2923"/>
    <w:rsid w:val="00BD311E"/>
    <w:rsid w:val="00BD326A"/>
    <w:rsid w:val="00BE38B5"/>
    <w:rsid w:val="00BE3A17"/>
    <w:rsid w:val="00BE6766"/>
    <w:rsid w:val="00BE719F"/>
    <w:rsid w:val="00BF1DAF"/>
    <w:rsid w:val="00C00457"/>
    <w:rsid w:val="00C052E5"/>
    <w:rsid w:val="00C054BD"/>
    <w:rsid w:val="00C06464"/>
    <w:rsid w:val="00C21CB4"/>
    <w:rsid w:val="00C22AC0"/>
    <w:rsid w:val="00C22FFA"/>
    <w:rsid w:val="00C23AEA"/>
    <w:rsid w:val="00C26F28"/>
    <w:rsid w:val="00C31CF5"/>
    <w:rsid w:val="00C41975"/>
    <w:rsid w:val="00C453B9"/>
    <w:rsid w:val="00C50996"/>
    <w:rsid w:val="00C53B1C"/>
    <w:rsid w:val="00C575F0"/>
    <w:rsid w:val="00C93B61"/>
    <w:rsid w:val="00C95A7F"/>
    <w:rsid w:val="00C977B6"/>
    <w:rsid w:val="00CA0411"/>
    <w:rsid w:val="00CA1056"/>
    <w:rsid w:val="00CA1461"/>
    <w:rsid w:val="00CA2DA9"/>
    <w:rsid w:val="00CA34C9"/>
    <w:rsid w:val="00CB3183"/>
    <w:rsid w:val="00CB7E2B"/>
    <w:rsid w:val="00CD37B9"/>
    <w:rsid w:val="00CD4867"/>
    <w:rsid w:val="00CD530C"/>
    <w:rsid w:val="00CE3D7C"/>
    <w:rsid w:val="00CE4246"/>
    <w:rsid w:val="00CE7D8C"/>
    <w:rsid w:val="00CF22B4"/>
    <w:rsid w:val="00CF24B4"/>
    <w:rsid w:val="00CF61EC"/>
    <w:rsid w:val="00D14B1B"/>
    <w:rsid w:val="00D274F2"/>
    <w:rsid w:val="00D31385"/>
    <w:rsid w:val="00D35593"/>
    <w:rsid w:val="00D36D75"/>
    <w:rsid w:val="00D4764B"/>
    <w:rsid w:val="00D50EA7"/>
    <w:rsid w:val="00D67808"/>
    <w:rsid w:val="00D67D6C"/>
    <w:rsid w:val="00D73B28"/>
    <w:rsid w:val="00D7753A"/>
    <w:rsid w:val="00D77CC9"/>
    <w:rsid w:val="00D77D63"/>
    <w:rsid w:val="00D80FE2"/>
    <w:rsid w:val="00D81C49"/>
    <w:rsid w:val="00D83FBB"/>
    <w:rsid w:val="00D9105E"/>
    <w:rsid w:val="00D911DF"/>
    <w:rsid w:val="00D91DEF"/>
    <w:rsid w:val="00D92701"/>
    <w:rsid w:val="00D96826"/>
    <w:rsid w:val="00DA0A5F"/>
    <w:rsid w:val="00DA15C3"/>
    <w:rsid w:val="00DC0F5D"/>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22DAB"/>
    <w:rsid w:val="00E3521D"/>
    <w:rsid w:val="00E400E4"/>
    <w:rsid w:val="00E406A0"/>
    <w:rsid w:val="00E5642B"/>
    <w:rsid w:val="00E5699C"/>
    <w:rsid w:val="00E57409"/>
    <w:rsid w:val="00E57602"/>
    <w:rsid w:val="00E60A71"/>
    <w:rsid w:val="00E614B6"/>
    <w:rsid w:val="00E70113"/>
    <w:rsid w:val="00E71272"/>
    <w:rsid w:val="00E71FEA"/>
    <w:rsid w:val="00E80C21"/>
    <w:rsid w:val="00E810F1"/>
    <w:rsid w:val="00E81AE1"/>
    <w:rsid w:val="00E90741"/>
    <w:rsid w:val="00E91B63"/>
    <w:rsid w:val="00E97214"/>
    <w:rsid w:val="00EA0AAE"/>
    <w:rsid w:val="00EA0C36"/>
    <w:rsid w:val="00EA1CC0"/>
    <w:rsid w:val="00EA244F"/>
    <w:rsid w:val="00EA3925"/>
    <w:rsid w:val="00EA3D28"/>
    <w:rsid w:val="00EA7463"/>
    <w:rsid w:val="00EB5CE6"/>
    <w:rsid w:val="00EB72E7"/>
    <w:rsid w:val="00EC1E35"/>
    <w:rsid w:val="00EC7FCE"/>
    <w:rsid w:val="00ED4AC3"/>
    <w:rsid w:val="00ED4ED3"/>
    <w:rsid w:val="00EE1DAB"/>
    <w:rsid w:val="00EF14B3"/>
    <w:rsid w:val="00EF6925"/>
    <w:rsid w:val="00F0229E"/>
    <w:rsid w:val="00F1714E"/>
    <w:rsid w:val="00F31C57"/>
    <w:rsid w:val="00F40B0B"/>
    <w:rsid w:val="00F41A30"/>
    <w:rsid w:val="00F41FC0"/>
    <w:rsid w:val="00F46F58"/>
    <w:rsid w:val="00F66FDA"/>
    <w:rsid w:val="00F72D32"/>
    <w:rsid w:val="00F81464"/>
    <w:rsid w:val="00F829B8"/>
    <w:rsid w:val="00F86C7E"/>
    <w:rsid w:val="00F937B7"/>
    <w:rsid w:val="00FA23A6"/>
    <w:rsid w:val="00FA53D8"/>
    <w:rsid w:val="00FB26F0"/>
    <w:rsid w:val="00FC312B"/>
    <w:rsid w:val="00FD081A"/>
    <w:rsid w:val="00FD1F03"/>
    <w:rsid w:val="00FD5A07"/>
    <w:rsid w:val="00FE049E"/>
    <w:rsid w:val="00FF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customStyle="1" w:styleId="Default">
    <w:name w:val="Default"/>
    <w:rsid w:val="00CF61EC"/>
    <w:pPr>
      <w:autoSpaceDE w:val="0"/>
      <w:autoSpaceDN w:val="0"/>
      <w:adjustRightInd w:val="0"/>
    </w:pPr>
    <w:rPr>
      <w:rFonts w:ascii="Calibri" w:hAnsi="Calibri" w:cs="Calibri"/>
      <w:color w:val="000000"/>
      <w:sz w:val="24"/>
      <w:szCs w:val="24"/>
    </w:rPr>
  </w:style>
  <w:style w:type="character" w:customStyle="1" w:styleId="stBilgiChar">
    <w:name w:val="Üst Bilgi Char"/>
    <w:basedOn w:val="VarsaylanParagrafYazTipi"/>
    <w:link w:val="stBilgi"/>
    <w:rsid w:val="00A1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7210">
      <w:bodyDiv w:val="1"/>
      <w:marLeft w:val="0"/>
      <w:marRight w:val="0"/>
      <w:marTop w:val="0"/>
      <w:marBottom w:val="0"/>
      <w:divBdr>
        <w:top w:val="none" w:sz="0" w:space="0" w:color="auto"/>
        <w:left w:val="none" w:sz="0" w:space="0" w:color="auto"/>
        <w:bottom w:val="none" w:sz="0" w:space="0" w:color="auto"/>
        <w:right w:val="none" w:sz="0" w:space="0" w:color="auto"/>
      </w:divBdr>
    </w:div>
    <w:div w:id="277222634">
      <w:bodyDiv w:val="1"/>
      <w:marLeft w:val="0"/>
      <w:marRight w:val="0"/>
      <w:marTop w:val="0"/>
      <w:marBottom w:val="0"/>
      <w:divBdr>
        <w:top w:val="none" w:sz="0" w:space="0" w:color="auto"/>
        <w:left w:val="none" w:sz="0" w:space="0" w:color="auto"/>
        <w:bottom w:val="none" w:sz="0" w:space="0" w:color="auto"/>
        <w:right w:val="none" w:sz="0" w:space="0" w:color="auto"/>
      </w:divBdr>
    </w:div>
    <w:div w:id="277613084">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24011341">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01349457">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185552461">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51589430">
      <w:bodyDiv w:val="1"/>
      <w:marLeft w:val="0"/>
      <w:marRight w:val="0"/>
      <w:marTop w:val="0"/>
      <w:marBottom w:val="0"/>
      <w:divBdr>
        <w:top w:val="none" w:sz="0" w:space="0" w:color="auto"/>
        <w:left w:val="none" w:sz="0" w:space="0" w:color="auto"/>
        <w:bottom w:val="none" w:sz="0" w:space="0" w:color="auto"/>
        <w:right w:val="none" w:sz="0" w:space="0" w:color="auto"/>
      </w:divBdr>
    </w:div>
    <w:div w:id="1555315381">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4AC6-3A55-4746-B2A8-E1ADF00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2535</Words>
  <Characters>14453</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32</cp:revision>
  <cp:lastPrinted>2024-02-22T14:12:00Z</cp:lastPrinted>
  <dcterms:created xsi:type="dcterms:W3CDTF">2024-03-12T14:12:00Z</dcterms:created>
  <dcterms:modified xsi:type="dcterms:W3CDTF">2024-11-19T08:05:00Z</dcterms:modified>
</cp:coreProperties>
</file>