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0490" w:type="dxa"/>
        <w:tblInd w:w="-318" w:type="dxa"/>
        <w:tblLook w:val="04A0" w:firstRow="1" w:lastRow="0" w:firstColumn="1" w:lastColumn="0" w:noHBand="0" w:noVBand="1"/>
      </w:tblPr>
      <w:tblGrid>
        <w:gridCol w:w="3857"/>
        <w:gridCol w:w="6633"/>
      </w:tblGrid>
      <w:tr w:rsidR="00EA3925" w:rsidRPr="00A1170C" w14:paraId="15AB3DA8" w14:textId="77777777" w:rsidTr="00C41975">
        <w:tc>
          <w:tcPr>
            <w:tcW w:w="3857" w:type="dxa"/>
            <w:vAlign w:val="center"/>
          </w:tcPr>
          <w:p w14:paraId="465E8A21" w14:textId="3BC583E9" w:rsidR="00EA3925" w:rsidRPr="00A1170C" w:rsidRDefault="00111D75" w:rsidP="00EA3925">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POZİSYON</w:t>
            </w:r>
          </w:p>
        </w:tc>
        <w:tc>
          <w:tcPr>
            <w:tcW w:w="6633" w:type="dxa"/>
            <w:vAlign w:val="center"/>
          </w:tcPr>
          <w:p w14:paraId="33E5E5BC" w14:textId="4ADFF71F" w:rsidR="00EA3925" w:rsidRPr="00A1170C" w:rsidRDefault="009C7C80" w:rsidP="00322F63">
            <w:pPr>
              <w:tabs>
                <w:tab w:val="left" w:pos="567"/>
              </w:tabs>
              <w:spacing w:before="120" w:line="360" w:lineRule="auto"/>
              <w:rPr>
                <w:rFonts w:asciiTheme="majorHAnsi" w:hAnsiTheme="majorHAnsi" w:cstheme="minorHAnsi"/>
                <w:b/>
                <w:sz w:val="22"/>
                <w:szCs w:val="22"/>
              </w:rPr>
            </w:pPr>
            <w:r>
              <w:rPr>
                <w:rFonts w:asciiTheme="majorHAnsi" w:hAnsiTheme="majorHAnsi" w:cstheme="minorHAnsi"/>
                <w:b/>
                <w:sz w:val="22"/>
                <w:szCs w:val="22"/>
              </w:rPr>
              <w:t>Kurumsal İletişim</w:t>
            </w:r>
            <w:r w:rsidR="003E7134">
              <w:rPr>
                <w:rFonts w:asciiTheme="majorHAnsi" w:hAnsiTheme="majorHAnsi" w:cstheme="minorHAnsi"/>
                <w:b/>
                <w:sz w:val="22"/>
                <w:szCs w:val="22"/>
              </w:rPr>
              <w:t xml:space="preserve"> </w:t>
            </w:r>
            <w:r w:rsidR="00B53DF7">
              <w:rPr>
                <w:rFonts w:asciiTheme="majorHAnsi" w:hAnsiTheme="majorHAnsi" w:cstheme="minorHAnsi"/>
                <w:b/>
                <w:sz w:val="22"/>
                <w:szCs w:val="22"/>
              </w:rPr>
              <w:t>Kıdemli Uzmanı</w:t>
            </w:r>
          </w:p>
        </w:tc>
      </w:tr>
      <w:tr w:rsidR="00C41975" w:rsidRPr="00A1170C" w14:paraId="1C5DEF69" w14:textId="77777777" w:rsidTr="00C41975">
        <w:trPr>
          <w:trHeight w:val="469"/>
        </w:trPr>
        <w:tc>
          <w:tcPr>
            <w:tcW w:w="3857" w:type="dxa"/>
          </w:tcPr>
          <w:p w14:paraId="2E222416" w14:textId="77777777" w:rsidR="00C41975" w:rsidRPr="00A1170C" w:rsidRDefault="00C41975" w:rsidP="00025976">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ÇALIŞTIĞI BİRİM ADI</w:t>
            </w:r>
          </w:p>
        </w:tc>
        <w:tc>
          <w:tcPr>
            <w:tcW w:w="6633" w:type="dxa"/>
          </w:tcPr>
          <w:p w14:paraId="6ECF28D2" w14:textId="1ADB4B65" w:rsidR="00C41975" w:rsidRPr="00A1170C" w:rsidRDefault="003E7134"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İletişim Daire Başkanlığı</w:t>
            </w:r>
          </w:p>
        </w:tc>
      </w:tr>
      <w:tr w:rsidR="00A7001A" w:rsidRPr="00A1170C" w14:paraId="78FE3C0C" w14:textId="77777777" w:rsidTr="00C41975">
        <w:trPr>
          <w:trHeight w:val="469"/>
        </w:trPr>
        <w:tc>
          <w:tcPr>
            <w:tcW w:w="3857" w:type="dxa"/>
          </w:tcPr>
          <w:p w14:paraId="78EE3A9C" w14:textId="38164C8F" w:rsidR="00A7001A" w:rsidRPr="00A1170C" w:rsidRDefault="00A7001A" w:rsidP="00025976">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ÇALIŞTIĞI ALT BİRİM ADI</w:t>
            </w:r>
          </w:p>
        </w:tc>
        <w:tc>
          <w:tcPr>
            <w:tcW w:w="6633" w:type="dxa"/>
          </w:tcPr>
          <w:p w14:paraId="664B7CC3" w14:textId="3DE7AB50" w:rsidR="00A7001A" w:rsidRPr="00A1170C" w:rsidRDefault="00C03ED1"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Kurumsal İletişim Koordinatörlüğü</w:t>
            </w:r>
          </w:p>
        </w:tc>
      </w:tr>
      <w:tr w:rsidR="00C41975" w:rsidRPr="00A1170C" w14:paraId="228EA9B9" w14:textId="77777777" w:rsidTr="00C41975">
        <w:trPr>
          <w:trHeight w:val="363"/>
        </w:trPr>
        <w:tc>
          <w:tcPr>
            <w:tcW w:w="3857" w:type="dxa"/>
          </w:tcPr>
          <w:p w14:paraId="5AB65101" w14:textId="4202D6D5"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.1.Bağlı Olduğu Yöneticinin Görev Adı</w:t>
            </w:r>
          </w:p>
        </w:tc>
        <w:tc>
          <w:tcPr>
            <w:tcW w:w="6633" w:type="dxa"/>
          </w:tcPr>
          <w:p w14:paraId="1F4E869B" w14:textId="2487CF6B" w:rsidR="00C41975" w:rsidRPr="00A1170C" w:rsidRDefault="003E7134"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İletişim Daire Başkanı</w:t>
            </w:r>
          </w:p>
        </w:tc>
      </w:tr>
      <w:tr w:rsidR="00C41975" w:rsidRPr="00A1170C" w14:paraId="24C8943E" w14:textId="77777777" w:rsidTr="00C41975">
        <w:tc>
          <w:tcPr>
            <w:tcW w:w="3857" w:type="dxa"/>
          </w:tcPr>
          <w:p w14:paraId="5611E7A3" w14:textId="356FF149"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.2.Kendisine Bağlı Kadro(</w:t>
            </w:r>
            <w:proofErr w:type="spellStart"/>
            <w:r w:rsidR="00C41975" w:rsidRPr="00A1170C">
              <w:rPr>
                <w:rFonts w:asciiTheme="majorHAnsi" w:hAnsiTheme="majorHAnsi" w:cstheme="minorHAnsi"/>
                <w:sz w:val="22"/>
                <w:szCs w:val="22"/>
              </w:rPr>
              <w:t>lar</w:t>
            </w:r>
            <w:proofErr w:type="spellEnd"/>
            <w:r w:rsidR="00C41975" w:rsidRPr="00A1170C">
              <w:rPr>
                <w:rFonts w:asciiTheme="majorHAnsi" w:hAnsiTheme="majorHAnsi" w:cstheme="minorHAnsi"/>
                <w:sz w:val="22"/>
                <w:szCs w:val="22"/>
              </w:rPr>
              <w:t>) Adı</w:t>
            </w:r>
          </w:p>
        </w:tc>
        <w:tc>
          <w:tcPr>
            <w:tcW w:w="6633" w:type="dxa"/>
          </w:tcPr>
          <w:p w14:paraId="07F0325B" w14:textId="0DB6EEB3" w:rsidR="003E7134" w:rsidRPr="00A1170C" w:rsidRDefault="007811EE"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r w:rsidR="00C41975" w:rsidRPr="00A1170C" w14:paraId="72D42B9A" w14:textId="77777777" w:rsidTr="00C41975">
        <w:tc>
          <w:tcPr>
            <w:tcW w:w="3857" w:type="dxa"/>
          </w:tcPr>
          <w:p w14:paraId="3DEBD76E" w14:textId="60DD4C01"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.3.Yerini Alacak</w:t>
            </w:r>
            <w:r w:rsidR="007729A1" w:rsidRPr="00A1170C">
              <w:rPr>
                <w:rFonts w:asciiTheme="majorHAnsi" w:hAnsiTheme="majorHAnsi" w:cstheme="minorHAnsi"/>
                <w:sz w:val="22"/>
                <w:szCs w:val="22"/>
              </w:rPr>
              <w:t xml:space="preserve"> G</w:t>
            </w:r>
            <w:r w:rsidR="00C41975" w:rsidRPr="00A1170C">
              <w:rPr>
                <w:rFonts w:asciiTheme="majorHAnsi" w:hAnsiTheme="majorHAnsi" w:cstheme="minorHAnsi"/>
                <w:sz w:val="22"/>
                <w:szCs w:val="22"/>
              </w:rPr>
              <w:t>örev</w:t>
            </w:r>
          </w:p>
        </w:tc>
        <w:tc>
          <w:tcPr>
            <w:tcW w:w="6633" w:type="dxa"/>
          </w:tcPr>
          <w:p w14:paraId="1BB466B0" w14:textId="2436105E" w:rsidR="00C41975" w:rsidRPr="00A1170C" w:rsidRDefault="002B5D32"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r w:rsidR="00C41975" w:rsidRPr="00A1170C" w14:paraId="115B0DFE" w14:textId="77777777" w:rsidTr="00C41975">
        <w:tc>
          <w:tcPr>
            <w:tcW w:w="3857" w:type="dxa"/>
          </w:tcPr>
          <w:p w14:paraId="50999F97" w14:textId="021CEC60"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.4.Vekâlet Edebileceği Görevler</w:t>
            </w:r>
          </w:p>
        </w:tc>
        <w:tc>
          <w:tcPr>
            <w:tcW w:w="6633" w:type="dxa"/>
          </w:tcPr>
          <w:p w14:paraId="308C4C62" w14:textId="7A9BF95E" w:rsidR="00C41975" w:rsidRPr="00A1170C" w:rsidRDefault="007811EE"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bl>
    <w:p w14:paraId="65692022" w14:textId="77777777" w:rsidR="00FD081A" w:rsidRPr="00A1170C" w:rsidRDefault="00FD081A">
      <w:pPr>
        <w:rPr>
          <w:rFonts w:asciiTheme="majorHAnsi" w:hAnsiTheme="majorHAnsi"/>
        </w:rPr>
      </w:pPr>
    </w:p>
    <w:tbl>
      <w:tblPr>
        <w:tblStyle w:val="TabloKlavuzu"/>
        <w:tblW w:w="10490" w:type="dxa"/>
        <w:tblInd w:w="-318" w:type="dxa"/>
        <w:tblLook w:val="04A0" w:firstRow="1" w:lastRow="0" w:firstColumn="1" w:lastColumn="0" w:noHBand="0" w:noVBand="1"/>
      </w:tblPr>
      <w:tblGrid>
        <w:gridCol w:w="3857"/>
        <w:gridCol w:w="6633"/>
      </w:tblGrid>
      <w:tr w:rsidR="002F5752" w:rsidRPr="00A1170C" w14:paraId="25D34497" w14:textId="77777777" w:rsidTr="002B33A6">
        <w:tc>
          <w:tcPr>
            <w:tcW w:w="3857" w:type="dxa"/>
          </w:tcPr>
          <w:p w14:paraId="0D02AAD8" w14:textId="77777777" w:rsidR="00A11E43" w:rsidRPr="00A1170C" w:rsidRDefault="004936B4" w:rsidP="005E57F8">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İŞİN TANIMI / AMACI</w:t>
            </w:r>
          </w:p>
        </w:tc>
        <w:tc>
          <w:tcPr>
            <w:tcW w:w="6633" w:type="dxa"/>
          </w:tcPr>
          <w:p w14:paraId="4394281A" w14:textId="24AC17E6" w:rsidR="00633D29" w:rsidRPr="006B7CA7" w:rsidRDefault="00C03ED1" w:rsidP="006B7CA7">
            <w:pPr>
              <w:rPr>
                <w:rFonts w:asciiTheme="majorHAnsi" w:hAnsiTheme="majorHAnsi" w:cstheme="minorHAnsi"/>
                <w:sz w:val="22"/>
                <w:szCs w:val="22"/>
              </w:rPr>
            </w:pPr>
            <w:proofErr w:type="spellStart"/>
            <w:r w:rsidRPr="00564EB1">
              <w:rPr>
                <w:color w:val="000000"/>
              </w:rPr>
              <w:t>L</w:t>
            </w:r>
            <w:r>
              <w:rPr>
                <w:color w:val="000000"/>
              </w:rPr>
              <w:t>HÜ’nün</w:t>
            </w:r>
            <w:proofErr w:type="spellEnd"/>
            <w:r>
              <w:rPr>
                <w:color w:val="000000"/>
              </w:rPr>
              <w:t xml:space="preserve"> </w:t>
            </w:r>
            <w:r w:rsidRPr="00564EB1">
              <w:rPr>
                <w:color w:val="000000"/>
              </w:rPr>
              <w:t>kurumsal kimliğini doğru tanıtmak, Üniversitenin iç ve dış paydaşları arasındaki iletişimi kesintisiz, sürekli ve düzenli sağlamak. Lokman Hekim Üniversitesi’nin iletişim hedeflerinin belirlenerek kurum imajının ve kimliğinin geliştirilerek sürdürülmesi amaçları doğrultusunda, stratejik plan ve programlar çerçevesinde çalışmak</w:t>
            </w:r>
            <w:r w:rsidR="007811EE">
              <w:rPr>
                <w:color w:val="000000"/>
              </w:rPr>
              <w:t xml:space="preserve">. </w:t>
            </w:r>
            <w:r w:rsidR="007811EE" w:rsidRPr="00564EB1">
              <w:rPr>
                <w:color w:val="000000"/>
              </w:rPr>
              <w:t>Kurum yönetimine öğrenci ve potansiyel öğrenci düşünce ve tutumlarıyla ilgili bilgileri getirir, girişimci fikirler üretmek</w:t>
            </w:r>
          </w:p>
        </w:tc>
      </w:tr>
    </w:tbl>
    <w:p w14:paraId="575907A7" w14:textId="77777777" w:rsidR="00E3521D" w:rsidRPr="00A1170C" w:rsidRDefault="00E3521D">
      <w:pPr>
        <w:rPr>
          <w:rFonts w:asciiTheme="majorHAnsi" w:hAnsiTheme="majorHAnsi"/>
        </w:rPr>
      </w:pPr>
    </w:p>
    <w:tbl>
      <w:tblPr>
        <w:tblStyle w:val="TabloKlavuzu"/>
        <w:tblW w:w="10490" w:type="dxa"/>
        <w:tblInd w:w="-318" w:type="dxa"/>
        <w:tblLook w:val="04A0" w:firstRow="1" w:lastRow="0" w:firstColumn="1" w:lastColumn="0" w:noHBand="0" w:noVBand="1"/>
      </w:tblPr>
      <w:tblGrid>
        <w:gridCol w:w="564"/>
        <w:gridCol w:w="2677"/>
        <w:gridCol w:w="658"/>
        <w:gridCol w:w="3473"/>
        <w:gridCol w:w="3118"/>
      </w:tblGrid>
      <w:tr w:rsidR="00A52D5D" w:rsidRPr="00A1170C" w14:paraId="37586106" w14:textId="77777777" w:rsidTr="002B33A6">
        <w:tc>
          <w:tcPr>
            <w:tcW w:w="10490" w:type="dxa"/>
            <w:gridSpan w:val="5"/>
          </w:tcPr>
          <w:p w14:paraId="2590995E" w14:textId="113188D6" w:rsidR="00A52D5D" w:rsidRPr="00A1170C" w:rsidRDefault="004C227A" w:rsidP="006D6587">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ANA SORUMLULUKLAR</w:t>
            </w:r>
            <w:r w:rsidR="004936B4" w:rsidRPr="00A1170C">
              <w:rPr>
                <w:rFonts w:asciiTheme="majorHAnsi" w:hAnsiTheme="majorHAnsi" w:cstheme="minorHAnsi"/>
                <w:b/>
                <w:sz w:val="22"/>
                <w:szCs w:val="22"/>
              </w:rPr>
              <w:t>,</w:t>
            </w:r>
            <w:r>
              <w:rPr>
                <w:rFonts w:asciiTheme="majorHAnsi" w:hAnsiTheme="majorHAnsi" w:cstheme="minorHAnsi"/>
                <w:b/>
                <w:sz w:val="22"/>
                <w:szCs w:val="22"/>
              </w:rPr>
              <w:t xml:space="preserve"> GÖREVLER,</w:t>
            </w:r>
            <w:r w:rsidR="004936B4" w:rsidRPr="00A1170C">
              <w:rPr>
                <w:rFonts w:asciiTheme="majorHAnsi" w:hAnsiTheme="majorHAnsi" w:cstheme="minorHAnsi"/>
                <w:b/>
                <w:sz w:val="22"/>
                <w:szCs w:val="22"/>
              </w:rPr>
              <w:t xml:space="preserve"> </w:t>
            </w:r>
            <w:r w:rsidR="006D6587">
              <w:rPr>
                <w:rFonts w:asciiTheme="majorHAnsi" w:hAnsiTheme="majorHAnsi" w:cstheme="minorHAnsi"/>
                <w:b/>
                <w:sz w:val="22"/>
                <w:szCs w:val="22"/>
              </w:rPr>
              <w:t>İŞLEMLER VE BAŞARI ÖLÇÜTLERİ</w:t>
            </w:r>
          </w:p>
        </w:tc>
      </w:tr>
      <w:tr w:rsidR="000D2151" w:rsidRPr="00A1170C" w14:paraId="55A6DB21" w14:textId="77777777" w:rsidTr="000D2151">
        <w:tc>
          <w:tcPr>
            <w:tcW w:w="3241" w:type="dxa"/>
            <w:gridSpan w:val="2"/>
          </w:tcPr>
          <w:p w14:paraId="548EEDA8"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Görevler</w:t>
            </w:r>
          </w:p>
        </w:tc>
        <w:tc>
          <w:tcPr>
            <w:tcW w:w="4131" w:type="dxa"/>
            <w:gridSpan w:val="2"/>
          </w:tcPr>
          <w:p w14:paraId="0A403501" w14:textId="53EF56E3" w:rsidR="00E71FEA" w:rsidRPr="00A1170C" w:rsidRDefault="007E75BF" w:rsidP="00FD081A">
            <w:pPr>
              <w:spacing w:before="120" w:line="360" w:lineRule="auto"/>
              <w:rPr>
                <w:rFonts w:asciiTheme="majorHAnsi" w:hAnsiTheme="majorHAnsi" w:cstheme="minorHAnsi"/>
                <w:b/>
                <w:sz w:val="22"/>
                <w:szCs w:val="22"/>
              </w:rPr>
            </w:pPr>
            <w:r>
              <w:rPr>
                <w:rFonts w:asciiTheme="majorHAnsi" w:hAnsiTheme="majorHAnsi" w:cstheme="minorHAnsi"/>
                <w:b/>
                <w:sz w:val="22"/>
                <w:szCs w:val="22"/>
              </w:rPr>
              <w:t>İşlemler</w:t>
            </w:r>
          </w:p>
        </w:tc>
        <w:tc>
          <w:tcPr>
            <w:tcW w:w="3118" w:type="dxa"/>
          </w:tcPr>
          <w:p w14:paraId="5C3E1B36"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Başarı Ölçütü</w:t>
            </w:r>
          </w:p>
        </w:tc>
      </w:tr>
      <w:tr w:rsidR="00641BD3" w:rsidRPr="00A1170C" w14:paraId="58B4B49F" w14:textId="77777777" w:rsidTr="000D2151">
        <w:tc>
          <w:tcPr>
            <w:tcW w:w="564" w:type="dxa"/>
          </w:tcPr>
          <w:p w14:paraId="7D316C22" w14:textId="592E05C9" w:rsidR="00FD081A" w:rsidRPr="00A1170C" w:rsidRDefault="000D2151" w:rsidP="00E71FEA">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1</w:t>
            </w:r>
          </w:p>
        </w:tc>
        <w:tc>
          <w:tcPr>
            <w:tcW w:w="2677" w:type="dxa"/>
          </w:tcPr>
          <w:p w14:paraId="08BD52FA" w14:textId="77777777" w:rsidR="00C03ED1" w:rsidRDefault="00C03ED1" w:rsidP="003D63BE">
            <w:pPr>
              <w:pStyle w:val="ListeParagraf"/>
              <w:spacing w:after="240"/>
              <w:ind w:left="176"/>
              <w:rPr>
                <w:rFonts w:asciiTheme="majorHAnsi" w:hAnsiTheme="majorHAnsi" w:cstheme="minorHAnsi"/>
                <w:b/>
                <w:sz w:val="22"/>
                <w:szCs w:val="22"/>
              </w:rPr>
            </w:pPr>
          </w:p>
          <w:p w14:paraId="36F4AAF8" w14:textId="56C544A7" w:rsidR="00C03ED1" w:rsidRPr="00C03ED1" w:rsidRDefault="00C03ED1" w:rsidP="003D63BE">
            <w:pPr>
              <w:pStyle w:val="ListeParagraf"/>
              <w:spacing w:after="240"/>
              <w:ind w:left="176"/>
              <w:rPr>
                <w:rFonts w:asciiTheme="majorHAnsi" w:hAnsiTheme="majorHAnsi" w:cstheme="minorHAnsi"/>
                <w:b/>
                <w:sz w:val="22"/>
                <w:szCs w:val="22"/>
              </w:rPr>
            </w:pPr>
            <w:r w:rsidRPr="00C03ED1">
              <w:rPr>
                <w:rFonts w:asciiTheme="majorHAnsi" w:hAnsiTheme="majorHAnsi" w:cstheme="minorHAnsi"/>
                <w:b/>
                <w:sz w:val="22"/>
                <w:szCs w:val="22"/>
              </w:rPr>
              <w:t>Kurumun iç iletişim stratejisini</w:t>
            </w:r>
            <w:r w:rsidR="007811EE">
              <w:rPr>
                <w:rFonts w:asciiTheme="majorHAnsi" w:hAnsiTheme="majorHAnsi" w:cstheme="minorHAnsi"/>
                <w:b/>
                <w:sz w:val="22"/>
                <w:szCs w:val="22"/>
              </w:rPr>
              <w:t xml:space="preserve"> planlamak ve yürütmek</w:t>
            </w:r>
            <w:r w:rsidRPr="00C03ED1">
              <w:rPr>
                <w:rFonts w:asciiTheme="majorHAnsi" w:hAnsiTheme="majorHAnsi" w:cstheme="minorHAnsi"/>
                <w:b/>
                <w:sz w:val="22"/>
                <w:szCs w:val="22"/>
              </w:rPr>
              <w:t>,</w:t>
            </w:r>
          </w:p>
          <w:p w14:paraId="6C0E4AD0" w14:textId="430BCE43" w:rsidR="00FD081A" w:rsidRPr="00A1170C" w:rsidRDefault="00FD081A" w:rsidP="003D63BE">
            <w:pPr>
              <w:spacing w:before="120" w:line="360" w:lineRule="auto"/>
              <w:rPr>
                <w:rFonts w:asciiTheme="majorHAnsi" w:hAnsiTheme="majorHAnsi" w:cstheme="minorHAnsi"/>
                <w:b/>
                <w:sz w:val="22"/>
                <w:szCs w:val="22"/>
              </w:rPr>
            </w:pPr>
          </w:p>
        </w:tc>
        <w:tc>
          <w:tcPr>
            <w:tcW w:w="658" w:type="dxa"/>
          </w:tcPr>
          <w:p w14:paraId="7B58EE24" w14:textId="17720BCF" w:rsidR="00FD081A" w:rsidRPr="00A1170C" w:rsidRDefault="000D2151" w:rsidP="00E71FEA">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1</w:t>
            </w:r>
            <w:r w:rsidR="00E71FEA" w:rsidRPr="00A1170C">
              <w:rPr>
                <w:rFonts w:asciiTheme="majorHAnsi" w:hAnsiTheme="majorHAnsi" w:cstheme="minorHAnsi"/>
                <w:b/>
                <w:sz w:val="22"/>
                <w:szCs w:val="22"/>
              </w:rPr>
              <w:t>.1</w:t>
            </w:r>
          </w:p>
        </w:tc>
        <w:tc>
          <w:tcPr>
            <w:tcW w:w="3473" w:type="dxa"/>
          </w:tcPr>
          <w:p w14:paraId="1DB4E087" w14:textId="57CE940C" w:rsidR="00FD081A" w:rsidRPr="00A1170C" w:rsidRDefault="00C03ED1" w:rsidP="008137A6">
            <w:pPr>
              <w:spacing w:before="120" w:line="360" w:lineRule="auto"/>
              <w:rPr>
                <w:rFonts w:asciiTheme="majorHAnsi" w:hAnsiTheme="majorHAnsi" w:cstheme="minorHAnsi"/>
                <w:sz w:val="22"/>
                <w:szCs w:val="22"/>
              </w:rPr>
            </w:pPr>
            <w:proofErr w:type="spellStart"/>
            <w:r>
              <w:rPr>
                <w:rFonts w:asciiTheme="majorHAnsi" w:hAnsiTheme="majorHAnsi" w:cstheme="minorHAnsi"/>
                <w:sz w:val="22"/>
                <w:szCs w:val="22"/>
              </w:rPr>
              <w:t>LHÜ’nün</w:t>
            </w:r>
            <w:proofErr w:type="spellEnd"/>
            <w:r>
              <w:rPr>
                <w:rFonts w:asciiTheme="majorHAnsi" w:hAnsiTheme="majorHAnsi" w:cstheme="minorHAnsi"/>
                <w:sz w:val="22"/>
                <w:szCs w:val="22"/>
              </w:rPr>
              <w:t xml:space="preserve"> birimler arası iç iletişim stratejisini form ve talepler doğrultusunda işleyişini düzenlemek</w:t>
            </w:r>
          </w:p>
        </w:tc>
        <w:tc>
          <w:tcPr>
            <w:tcW w:w="3118" w:type="dxa"/>
          </w:tcPr>
          <w:p w14:paraId="039FBF90" w14:textId="77777777" w:rsidR="00FD081A" w:rsidRDefault="00C03ED1" w:rsidP="005C64BF">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İç iletişim stratejisi doğrultusunda gelen form ve taleplerin </w:t>
            </w:r>
            <w:r w:rsidR="005C64BF">
              <w:rPr>
                <w:rFonts w:asciiTheme="majorHAnsi" w:hAnsiTheme="majorHAnsi" w:cstheme="minorHAnsi"/>
                <w:sz w:val="22"/>
                <w:szCs w:val="22"/>
              </w:rPr>
              <w:t>etkin şekilde takip edilmesi</w:t>
            </w:r>
          </w:p>
          <w:p w14:paraId="3F1661DA" w14:textId="0FB3BEFC" w:rsidR="00074B28" w:rsidRPr="00074B28" w:rsidRDefault="00074B28" w:rsidP="00074B28">
            <w:pPr>
              <w:pStyle w:val="ListeParagraf"/>
              <w:spacing w:before="120" w:line="360" w:lineRule="auto"/>
              <w:rPr>
                <w:rFonts w:asciiTheme="majorHAnsi" w:hAnsiTheme="majorHAnsi" w:cstheme="minorHAnsi"/>
                <w:sz w:val="22"/>
                <w:szCs w:val="22"/>
              </w:rPr>
            </w:pPr>
            <w:r>
              <w:rPr>
                <w:rFonts w:asciiTheme="majorHAnsi" w:hAnsiTheme="majorHAnsi" w:cstheme="minorHAnsi"/>
                <w:sz w:val="22"/>
                <w:szCs w:val="22"/>
              </w:rPr>
              <w:t>(Memnuniyet anketi)</w:t>
            </w:r>
          </w:p>
        </w:tc>
      </w:tr>
      <w:tr w:rsidR="00641BD3" w:rsidRPr="00A1170C" w14:paraId="72623B55" w14:textId="77777777" w:rsidTr="000D2151">
        <w:trPr>
          <w:trHeight w:val="1658"/>
        </w:trPr>
        <w:tc>
          <w:tcPr>
            <w:tcW w:w="564" w:type="dxa"/>
          </w:tcPr>
          <w:p w14:paraId="27880E94" w14:textId="47895371" w:rsidR="00E80C21" w:rsidRPr="00A1170C"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2</w:t>
            </w:r>
          </w:p>
          <w:p w14:paraId="5BCF7576" w14:textId="4F486644" w:rsidR="00394C9A" w:rsidRPr="00A1170C" w:rsidRDefault="00394C9A" w:rsidP="00394C9A">
            <w:pPr>
              <w:spacing w:before="120" w:line="360" w:lineRule="auto"/>
              <w:rPr>
                <w:rFonts w:asciiTheme="majorHAnsi" w:hAnsiTheme="majorHAnsi" w:cstheme="minorHAnsi"/>
                <w:b/>
                <w:sz w:val="22"/>
                <w:szCs w:val="22"/>
              </w:rPr>
            </w:pPr>
          </w:p>
        </w:tc>
        <w:tc>
          <w:tcPr>
            <w:tcW w:w="2677" w:type="dxa"/>
          </w:tcPr>
          <w:p w14:paraId="2F903E18" w14:textId="77777777" w:rsidR="00C03ED1" w:rsidRDefault="00C03ED1" w:rsidP="003D63BE">
            <w:pPr>
              <w:pStyle w:val="ListeParagraf"/>
              <w:spacing w:after="240"/>
              <w:ind w:left="176"/>
              <w:rPr>
                <w:rFonts w:asciiTheme="majorHAnsi" w:hAnsiTheme="majorHAnsi" w:cstheme="minorHAnsi"/>
                <w:b/>
                <w:sz w:val="22"/>
                <w:szCs w:val="22"/>
              </w:rPr>
            </w:pPr>
          </w:p>
          <w:p w14:paraId="1E66C41D" w14:textId="7A40B0A4" w:rsidR="00C03ED1" w:rsidRPr="00C03ED1" w:rsidRDefault="00C03ED1" w:rsidP="003D63BE">
            <w:pPr>
              <w:pStyle w:val="ListeParagraf"/>
              <w:spacing w:after="240"/>
              <w:ind w:left="176"/>
              <w:rPr>
                <w:rFonts w:asciiTheme="majorHAnsi" w:hAnsiTheme="majorHAnsi" w:cstheme="minorHAnsi"/>
                <w:b/>
                <w:sz w:val="22"/>
                <w:szCs w:val="22"/>
              </w:rPr>
            </w:pPr>
            <w:r w:rsidRPr="00C03ED1">
              <w:rPr>
                <w:rFonts w:asciiTheme="majorHAnsi" w:hAnsiTheme="majorHAnsi" w:cstheme="minorHAnsi"/>
                <w:b/>
                <w:sz w:val="22"/>
                <w:szCs w:val="22"/>
              </w:rPr>
              <w:t>Kurumsal etkinlik ve kurumsal kimlik çalışm</w:t>
            </w:r>
            <w:r w:rsidR="007811EE">
              <w:rPr>
                <w:rFonts w:asciiTheme="majorHAnsi" w:hAnsiTheme="majorHAnsi" w:cstheme="minorHAnsi"/>
                <w:b/>
                <w:sz w:val="22"/>
                <w:szCs w:val="22"/>
              </w:rPr>
              <w:t>aların planlamak</w:t>
            </w:r>
            <w:r w:rsidRPr="00C03ED1">
              <w:rPr>
                <w:rFonts w:asciiTheme="majorHAnsi" w:hAnsiTheme="majorHAnsi" w:cstheme="minorHAnsi"/>
                <w:b/>
                <w:sz w:val="22"/>
                <w:szCs w:val="22"/>
              </w:rPr>
              <w:t xml:space="preserve"> </w:t>
            </w:r>
            <w:r w:rsidR="007811EE">
              <w:rPr>
                <w:rFonts w:asciiTheme="majorHAnsi" w:hAnsiTheme="majorHAnsi" w:cstheme="minorHAnsi"/>
                <w:b/>
                <w:sz w:val="22"/>
                <w:szCs w:val="22"/>
              </w:rPr>
              <w:t>yürütmek</w:t>
            </w:r>
            <w:r w:rsidRPr="00C03ED1">
              <w:rPr>
                <w:rFonts w:asciiTheme="majorHAnsi" w:hAnsiTheme="majorHAnsi" w:cstheme="minorHAnsi"/>
                <w:b/>
                <w:sz w:val="22"/>
                <w:szCs w:val="22"/>
              </w:rPr>
              <w:t>,</w:t>
            </w:r>
          </w:p>
          <w:p w14:paraId="40DA0CEE" w14:textId="143DB573" w:rsidR="00E80C21" w:rsidRPr="00A1170C" w:rsidRDefault="00E80C21" w:rsidP="003D63BE">
            <w:pPr>
              <w:spacing w:before="120" w:line="360" w:lineRule="auto"/>
              <w:rPr>
                <w:rFonts w:asciiTheme="majorHAnsi" w:hAnsiTheme="majorHAnsi" w:cstheme="minorHAnsi"/>
                <w:b/>
                <w:sz w:val="22"/>
                <w:szCs w:val="22"/>
              </w:rPr>
            </w:pPr>
          </w:p>
        </w:tc>
        <w:tc>
          <w:tcPr>
            <w:tcW w:w="658" w:type="dxa"/>
          </w:tcPr>
          <w:p w14:paraId="082ED0DE" w14:textId="3431B130" w:rsidR="00E80C21" w:rsidRPr="00A1170C"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2</w:t>
            </w:r>
            <w:r w:rsidR="00A03373" w:rsidRPr="00A1170C">
              <w:rPr>
                <w:rFonts w:asciiTheme="majorHAnsi" w:hAnsiTheme="majorHAnsi" w:cstheme="minorHAnsi"/>
                <w:b/>
                <w:sz w:val="22"/>
                <w:szCs w:val="22"/>
              </w:rPr>
              <w:t>.1</w:t>
            </w:r>
          </w:p>
        </w:tc>
        <w:tc>
          <w:tcPr>
            <w:tcW w:w="3473" w:type="dxa"/>
          </w:tcPr>
          <w:p w14:paraId="070F964A" w14:textId="0D1A3294" w:rsidR="00E80C21" w:rsidRPr="00A1170C" w:rsidRDefault="00C03ED1"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LHÜ içerisinde gerçekleştirilen tüm etkinliklerin (Yüz yüze, </w:t>
            </w:r>
            <w:proofErr w:type="spellStart"/>
            <w:r>
              <w:rPr>
                <w:rFonts w:asciiTheme="majorHAnsi" w:hAnsiTheme="majorHAnsi" w:cstheme="minorHAnsi"/>
                <w:sz w:val="22"/>
                <w:szCs w:val="22"/>
              </w:rPr>
              <w:t>hibrit</w:t>
            </w:r>
            <w:proofErr w:type="spellEnd"/>
            <w:r>
              <w:rPr>
                <w:rFonts w:asciiTheme="majorHAnsi" w:hAnsiTheme="majorHAnsi" w:cstheme="minorHAnsi"/>
                <w:sz w:val="22"/>
                <w:szCs w:val="22"/>
              </w:rPr>
              <w:t>, online) organizasyonlarının yapılması kurumsal kimliğe uygun olarak d</w:t>
            </w:r>
            <w:r w:rsidR="005C64BF">
              <w:rPr>
                <w:rFonts w:asciiTheme="majorHAnsi" w:hAnsiTheme="majorHAnsi" w:cstheme="minorHAnsi"/>
                <w:sz w:val="22"/>
                <w:szCs w:val="22"/>
              </w:rPr>
              <w:t>eğerlendirilmesi</w:t>
            </w:r>
          </w:p>
        </w:tc>
        <w:tc>
          <w:tcPr>
            <w:tcW w:w="3118" w:type="dxa"/>
          </w:tcPr>
          <w:p w14:paraId="7C054CDA" w14:textId="52D45956" w:rsidR="00E07BCB" w:rsidRPr="00A1170C" w:rsidRDefault="00C03ED1"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Gerçekleştirilen tüm </w:t>
            </w:r>
            <w:bookmarkStart w:id="0" w:name="_GoBack"/>
            <w:bookmarkEnd w:id="0"/>
            <w:r>
              <w:rPr>
                <w:rFonts w:asciiTheme="majorHAnsi" w:hAnsiTheme="majorHAnsi" w:cstheme="minorHAnsi"/>
                <w:sz w:val="22"/>
                <w:szCs w:val="22"/>
              </w:rPr>
              <w:t xml:space="preserve">etkinliklerin kurumsal kimlik doğrultusunda yürütülerek, kurumsal kimliğin korunması </w:t>
            </w:r>
          </w:p>
        </w:tc>
      </w:tr>
      <w:tr w:rsidR="00641BD3" w:rsidRPr="00A1170C" w14:paraId="211B93E7" w14:textId="77777777" w:rsidTr="000D2151">
        <w:trPr>
          <w:trHeight w:val="1658"/>
        </w:trPr>
        <w:tc>
          <w:tcPr>
            <w:tcW w:w="564" w:type="dxa"/>
          </w:tcPr>
          <w:p w14:paraId="5694C7DC" w14:textId="5A70B382" w:rsidR="00D50EA7" w:rsidRPr="00A1170C"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3</w:t>
            </w:r>
          </w:p>
        </w:tc>
        <w:tc>
          <w:tcPr>
            <w:tcW w:w="2677" w:type="dxa"/>
          </w:tcPr>
          <w:p w14:paraId="143804E3" w14:textId="77777777" w:rsidR="00C03ED1" w:rsidRDefault="00C03ED1" w:rsidP="003D63BE">
            <w:pPr>
              <w:pStyle w:val="ListeParagraf"/>
              <w:spacing w:after="240"/>
              <w:ind w:left="176"/>
              <w:rPr>
                <w:rFonts w:asciiTheme="majorHAnsi" w:hAnsiTheme="majorHAnsi" w:cstheme="minorHAnsi"/>
                <w:b/>
                <w:sz w:val="22"/>
                <w:szCs w:val="22"/>
              </w:rPr>
            </w:pPr>
          </w:p>
          <w:p w14:paraId="1AF1F828" w14:textId="21FA85F3" w:rsidR="00C03ED1" w:rsidRPr="00C03ED1" w:rsidRDefault="00C03ED1" w:rsidP="003D63BE">
            <w:pPr>
              <w:pStyle w:val="ListeParagraf"/>
              <w:spacing w:after="240"/>
              <w:ind w:left="176"/>
              <w:rPr>
                <w:rFonts w:asciiTheme="majorHAnsi" w:hAnsiTheme="majorHAnsi" w:cstheme="minorHAnsi"/>
                <w:b/>
                <w:sz w:val="22"/>
                <w:szCs w:val="22"/>
              </w:rPr>
            </w:pPr>
            <w:r w:rsidRPr="00C03ED1">
              <w:rPr>
                <w:rFonts w:asciiTheme="majorHAnsi" w:hAnsiTheme="majorHAnsi" w:cstheme="minorHAnsi"/>
                <w:b/>
                <w:sz w:val="22"/>
                <w:szCs w:val="22"/>
              </w:rPr>
              <w:t>Web sitesini ve web sitesi içeriklerini geliştirmek</w:t>
            </w:r>
          </w:p>
          <w:p w14:paraId="24C41678" w14:textId="7DCC1FEE" w:rsidR="00D50EA7" w:rsidRPr="00A1170C" w:rsidRDefault="00D50EA7" w:rsidP="003D63BE">
            <w:pPr>
              <w:spacing w:before="120" w:line="360" w:lineRule="auto"/>
              <w:rPr>
                <w:rFonts w:asciiTheme="majorHAnsi" w:hAnsiTheme="majorHAnsi" w:cstheme="minorHAnsi"/>
                <w:b/>
                <w:sz w:val="22"/>
                <w:szCs w:val="22"/>
              </w:rPr>
            </w:pPr>
          </w:p>
        </w:tc>
        <w:tc>
          <w:tcPr>
            <w:tcW w:w="658" w:type="dxa"/>
          </w:tcPr>
          <w:p w14:paraId="119EC161" w14:textId="22458967" w:rsidR="00D50EA7" w:rsidRPr="00A1170C"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3</w:t>
            </w:r>
            <w:r w:rsidR="00CA1461" w:rsidRPr="00A1170C">
              <w:rPr>
                <w:rFonts w:asciiTheme="majorHAnsi" w:hAnsiTheme="majorHAnsi" w:cstheme="minorHAnsi"/>
                <w:b/>
                <w:sz w:val="22"/>
                <w:szCs w:val="22"/>
              </w:rPr>
              <w:t>.1</w:t>
            </w:r>
          </w:p>
        </w:tc>
        <w:tc>
          <w:tcPr>
            <w:tcW w:w="3473" w:type="dxa"/>
          </w:tcPr>
          <w:p w14:paraId="126D5A2B" w14:textId="38C8C55C" w:rsidR="00D50EA7" w:rsidRPr="00A1170C" w:rsidRDefault="00C03ED1" w:rsidP="00CA1461">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LHÜ kurumsal web sitesinin güncel takibi, içerik girişlerinin sağlanması ve </w:t>
            </w:r>
            <w:proofErr w:type="spellStart"/>
            <w:r>
              <w:rPr>
                <w:rFonts w:asciiTheme="majorHAnsi" w:hAnsiTheme="majorHAnsi" w:cstheme="minorHAnsi"/>
                <w:sz w:val="22"/>
                <w:szCs w:val="22"/>
              </w:rPr>
              <w:t>yazılımsal</w:t>
            </w:r>
            <w:proofErr w:type="spellEnd"/>
            <w:r>
              <w:rPr>
                <w:rFonts w:asciiTheme="majorHAnsi" w:hAnsiTheme="majorHAnsi" w:cstheme="minorHAnsi"/>
                <w:sz w:val="22"/>
                <w:szCs w:val="22"/>
              </w:rPr>
              <w:t xml:space="preserve"> geliştirmelerin düzenlenmesi </w:t>
            </w:r>
          </w:p>
        </w:tc>
        <w:tc>
          <w:tcPr>
            <w:tcW w:w="3118" w:type="dxa"/>
          </w:tcPr>
          <w:p w14:paraId="0828D261" w14:textId="5C7F55EE" w:rsidR="00D50EA7" w:rsidRPr="00A1170C" w:rsidRDefault="00C03ED1"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Web sitemizin güncel olması ve içerik girişlerinin sağlanarak ulaşılmak istenilen bilginin sağlanması </w:t>
            </w:r>
          </w:p>
        </w:tc>
      </w:tr>
      <w:tr w:rsidR="00641BD3" w:rsidRPr="00A1170C" w14:paraId="15C55734" w14:textId="77777777" w:rsidTr="000D2151">
        <w:trPr>
          <w:trHeight w:val="1658"/>
        </w:trPr>
        <w:tc>
          <w:tcPr>
            <w:tcW w:w="564" w:type="dxa"/>
          </w:tcPr>
          <w:p w14:paraId="0E1384B2" w14:textId="185080EF" w:rsidR="00D50EA7" w:rsidRPr="00A1170C"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lastRenderedPageBreak/>
              <w:t>4</w:t>
            </w:r>
          </w:p>
        </w:tc>
        <w:tc>
          <w:tcPr>
            <w:tcW w:w="2677" w:type="dxa"/>
          </w:tcPr>
          <w:p w14:paraId="563346FE" w14:textId="77777777" w:rsidR="00C03ED1" w:rsidRDefault="00C03ED1" w:rsidP="003D63BE">
            <w:pPr>
              <w:pStyle w:val="ListeParagraf"/>
              <w:spacing w:after="240"/>
              <w:ind w:left="176"/>
              <w:rPr>
                <w:rFonts w:asciiTheme="majorHAnsi" w:hAnsiTheme="majorHAnsi" w:cstheme="minorHAnsi"/>
                <w:b/>
                <w:sz w:val="22"/>
                <w:szCs w:val="22"/>
              </w:rPr>
            </w:pPr>
          </w:p>
          <w:p w14:paraId="7B507528" w14:textId="374763B3" w:rsidR="00C03ED1" w:rsidRPr="00C03ED1" w:rsidRDefault="00C03ED1" w:rsidP="003D63BE">
            <w:pPr>
              <w:pStyle w:val="ListeParagraf"/>
              <w:spacing w:after="240"/>
              <w:ind w:left="176"/>
              <w:rPr>
                <w:rFonts w:asciiTheme="majorHAnsi" w:hAnsiTheme="majorHAnsi" w:cstheme="minorHAnsi"/>
                <w:b/>
                <w:sz w:val="22"/>
                <w:szCs w:val="22"/>
              </w:rPr>
            </w:pPr>
            <w:r w:rsidRPr="00C03ED1">
              <w:rPr>
                <w:rFonts w:asciiTheme="majorHAnsi" w:hAnsiTheme="majorHAnsi" w:cstheme="minorHAnsi"/>
                <w:b/>
                <w:sz w:val="22"/>
                <w:szCs w:val="22"/>
              </w:rPr>
              <w:t>Yazılı ve görsel basın takibini yapmak</w:t>
            </w:r>
          </w:p>
          <w:p w14:paraId="1DD64E13" w14:textId="3BA6712C" w:rsidR="00D50EA7" w:rsidRPr="00A1170C" w:rsidRDefault="00D50EA7" w:rsidP="003D63BE">
            <w:pPr>
              <w:spacing w:before="120" w:line="360" w:lineRule="auto"/>
              <w:rPr>
                <w:rFonts w:asciiTheme="majorHAnsi" w:hAnsiTheme="majorHAnsi" w:cstheme="minorHAnsi"/>
                <w:b/>
                <w:sz w:val="22"/>
                <w:szCs w:val="22"/>
              </w:rPr>
            </w:pPr>
          </w:p>
        </w:tc>
        <w:tc>
          <w:tcPr>
            <w:tcW w:w="658" w:type="dxa"/>
          </w:tcPr>
          <w:p w14:paraId="417DE53A" w14:textId="23FBCD0E" w:rsidR="00D50EA7" w:rsidRPr="00A1170C"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4</w:t>
            </w:r>
            <w:r w:rsidR="00CA1461" w:rsidRPr="00A1170C">
              <w:rPr>
                <w:rFonts w:asciiTheme="majorHAnsi" w:hAnsiTheme="majorHAnsi" w:cstheme="minorHAnsi"/>
                <w:b/>
                <w:sz w:val="22"/>
                <w:szCs w:val="22"/>
              </w:rPr>
              <w:t>1</w:t>
            </w:r>
          </w:p>
        </w:tc>
        <w:tc>
          <w:tcPr>
            <w:tcW w:w="3473" w:type="dxa"/>
          </w:tcPr>
          <w:p w14:paraId="15CFB000" w14:textId="06BC3257" w:rsidR="00D50EA7" w:rsidRPr="00A1170C" w:rsidRDefault="003D63BE" w:rsidP="0096167D">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Basın ile ilişkilerin sağlanması ve basında yer alan üniversitemizi ilgilendiren tüm içeriklerin takibinin sağlanması </w:t>
            </w:r>
          </w:p>
        </w:tc>
        <w:tc>
          <w:tcPr>
            <w:tcW w:w="3118" w:type="dxa"/>
          </w:tcPr>
          <w:p w14:paraId="5B9F9FE1" w14:textId="349ED95D" w:rsidR="00D50EA7" w:rsidRPr="00A1170C" w:rsidRDefault="000D2151" w:rsidP="005F0385">
            <w:pPr>
              <w:spacing w:before="120" w:line="276" w:lineRule="auto"/>
              <w:rPr>
                <w:rFonts w:asciiTheme="majorHAnsi" w:hAnsiTheme="majorHAnsi" w:cstheme="minorHAnsi"/>
                <w:sz w:val="22"/>
                <w:szCs w:val="22"/>
              </w:rPr>
            </w:pPr>
            <w:r>
              <w:rPr>
                <w:rFonts w:asciiTheme="majorHAnsi" w:hAnsiTheme="majorHAnsi" w:cstheme="minorHAnsi"/>
                <w:sz w:val="22"/>
                <w:szCs w:val="22"/>
              </w:rPr>
              <w:t>Ü</w:t>
            </w:r>
            <w:r w:rsidR="003D63BE">
              <w:rPr>
                <w:rFonts w:asciiTheme="majorHAnsi" w:hAnsiTheme="majorHAnsi" w:cstheme="minorHAnsi"/>
                <w:sz w:val="22"/>
                <w:szCs w:val="22"/>
              </w:rPr>
              <w:t xml:space="preserve">niversitemiz kurumsal kimliği doğrultusunda uygun haber metinlerinin sağlanması ve basında yer alan haberlerimizin doğru takibi </w:t>
            </w:r>
          </w:p>
        </w:tc>
      </w:tr>
      <w:tr w:rsidR="00641BD3" w:rsidRPr="00A1170C" w14:paraId="30E72884" w14:textId="77777777" w:rsidTr="000D2151">
        <w:trPr>
          <w:trHeight w:val="1658"/>
        </w:trPr>
        <w:tc>
          <w:tcPr>
            <w:tcW w:w="564" w:type="dxa"/>
          </w:tcPr>
          <w:p w14:paraId="0A2682EC" w14:textId="4160973A" w:rsidR="0096167D" w:rsidRPr="00A1170C" w:rsidRDefault="000D2151" w:rsidP="001A2496">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5</w:t>
            </w:r>
          </w:p>
        </w:tc>
        <w:tc>
          <w:tcPr>
            <w:tcW w:w="2677" w:type="dxa"/>
          </w:tcPr>
          <w:p w14:paraId="027958B4" w14:textId="241CF46A" w:rsidR="0096167D" w:rsidRPr="00A1170C" w:rsidRDefault="003D63BE" w:rsidP="003D63BE">
            <w:pPr>
              <w:spacing w:before="120" w:line="360" w:lineRule="auto"/>
              <w:rPr>
                <w:rFonts w:asciiTheme="majorHAnsi" w:hAnsiTheme="majorHAnsi" w:cstheme="minorHAnsi"/>
                <w:b/>
                <w:sz w:val="22"/>
                <w:szCs w:val="22"/>
              </w:rPr>
            </w:pPr>
            <w:r w:rsidRPr="003D63BE">
              <w:rPr>
                <w:rFonts w:asciiTheme="majorHAnsi" w:hAnsiTheme="majorHAnsi" w:cstheme="minorHAnsi"/>
                <w:b/>
                <w:sz w:val="22"/>
                <w:szCs w:val="22"/>
              </w:rPr>
              <w:t>Reklam, sosyal sorumluluk projesi ve sponsorluk projelerini planlamak ve yürütmek,</w:t>
            </w:r>
          </w:p>
        </w:tc>
        <w:tc>
          <w:tcPr>
            <w:tcW w:w="658" w:type="dxa"/>
          </w:tcPr>
          <w:p w14:paraId="044C9104" w14:textId="71FB8B60" w:rsidR="0096167D" w:rsidRPr="00A1170C"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5</w:t>
            </w:r>
            <w:r w:rsidR="001A2496" w:rsidRPr="00A1170C">
              <w:rPr>
                <w:rFonts w:asciiTheme="majorHAnsi" w:hAnsiTheme="majorHAnsi" w:cstheme="minorHAnsi"/>
                <w:b/>
                <w:sz w:val="22"/>
                <w:szCs w:val="22"/>
              </w:rPr>
              <w:t>.1</w:t>
            </w:r>
          </w:p>
        </w:tc>
        <w:tc>
          <w:tcPr>
            <w:tcW w:w="3473" w:type="dxa"/>
          </w:tcPr>
          <w:p w14:paraId="0863EC99" w14:textId="012D4F62" w:rsidR="0096167D" w:rsidRPr="00A1170C" w:rsidRDefault="003D63BE"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Üniversitemiz kurumsal kimliği doğrultusunda reklam ve sosyal sorumluluk projelerinin doğru strateji ile düzenlemesi sağlamak</w:t>
            </w:r>
            <w:r w:rsidR="003902D8">
              <w:rPr>
                <w:rFonts w:asciiTheme="majorHAnsi" w:hAnsiTheme="majorHAnsi" w:cstheme="minorHAnsi"/>
                <w:sz w:val="22"/>
                <w:szCs w:val="22"/>
              </w:rPr>
              <w:t xml:space="preserve"> gerektiğinde video, fotoğraf çekimlerinin yapılması.</w:t>
            </w:r>
            <w:r>
              <w:rPr>
                <w:rFonts w:asciiTheme="majorHAnsi" w:hAnsiTheme="majorHAnsi" w:cstheme="minorHAnsi"/>
                <w:sz w:val="22"/>
                <w:szCs w:val="22"/>
              </w:rPr>
              <w:t xml:space="preserve"> </w:t>
            </w:r>
          </w:p>
        </w:tc>
        <w:tc>
          <w:tcPr>
            <w:tcW w:w="3118" w:type="dxa"/>
          </w:tcPr>
          <w:p w14:paraId="7C785F26" w14:textId="543AA4DC" w:rsidR="0096167D" w:rsidRPr="00A1170C" w:rsidRDefault="003D63BE" w:rsidP="00FA2359">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Üniversitemiz sosyal sorumluluk projeleri </w:t>
            </w:r>
            <w:r w:rsidR="00FA2359">
              <w:rPr>
                <w:rFonts w:asciiTheme="majorHAnsi" w:hAnsiTheme="majorHAnsi" w:cstheme="minorHAnsi"/>
                <w:sz w:val="22"/>
                <w:szCs w:val="22"/>
              </w:rPr>
              <w:t xml:space="preserve">ile üniversitenin tanınırlığı ve bilinirliğini artması (web sitesinin trafiği) </w:t>
            </w:r>
          </w:p>
        </w:tc>
      </w:tr>
      <w:tr w:rsidR="00641BD3" w:rsidRPr="00A1170C" w14:paraId="355E58FE" w14:textId="77777777" w:rsidTr="000D2151">
        <w:trPr>
          <w:trHeight w:val="1658"/>
        </w:trPr>
        <w:tc>
          <w:tcPr>
            <w:tcW w:w="564" w:type="dxa"/>
          </w:tcPr>
          <w:p w14:paraId="3C0493FF" w14:textId="6A3EF431" w:rsidR="001A2496" w:rsidRPr="00A1170C"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6</w:t>
            </w:r>
          </w:p>
        </w:tc>
        <w:tc>
          <w:tcPr>
            <w:tcW w:w="2677" w:type="dxa"/>
          </w:tcPr>
          <w:p w14:paraId="13EC0DB2" w14:textId="77777777" w:rsidR="003D63BE" w:rsidRDefault="003D63BE" w:rsidP="003D63BE">
            <w:pPr>
              <w:pStyle w:val="ListeParagraf"/>
              <w:spacing w:after="240"/>
              <w:ind w:left="176"/>
              <w:rPr>
                <w:rFonts w:asciiTheme="majorHAnsi" w:hAnsiTheme="majorHAnsi" w:cstheme="minorHAnsi"/>
                <w:b/>
                <w:sz w:val="22"/>
                <w:szCs w:val="22"/>
              </w:rPr>
            </w:pPr>
          </w:p>
          <w:p w14:paraId="42BEECB4" w14:textId="1DCB1B89" w:rsidR="003D63BE" w:rsidRPr="003D63BE" w:rsidRDefault="003D63BE" w:rsidP="003D63BE">
            <w:pPr>
              <w:pStyle w:val="ListeParagraf"/>
              <w:spacing w:after="240"/>
              <w:ind w:left="176"/>
              <w:rPr>
                <w:rFonts w:asciiTheme="majorHAnsi" w:hAnsiTheme="majorHAnsi" w:cstheme="minorHAnsi"/>
                <w:b/>
                <w:sz w:val="22"/>
                <w:szCs w:val="22"/>
              </w:rPr>
            </w:pPr>
            <w:r w:rsidRPr="003D63BE">
              <w:rPr>
                <w:rFonts w:asciiTheme="majorHAnsi" w:hAnsiTheme="majorHAnsi" w:cstheme="minorHAnsi"/>
                <w:b/>
                <w:sz w:val="22"/>
                <w:szCs w:val="22"/>
              </w:rPr>
              <w:t xml:space="preserve">Halkla İlişkiler faaliyetlerini planlamak ve değerlendirmek, </w:t>
            </w:r>
          </w:p>
          <w:p w14:paraId="16AE783A" w14:textId="056304E1" w:rsidR="001A2496" w:rsidRPr="00A1170C" w:rsidRDefault="001A2496" w:rsidP="003D63BE">
            <w:pPr>
              <w:spacing w:before="120" w:line="360" w:lineRule="auto"/>
              <w:rPr>
                <w:rFonts w:asciiTheme="majorHAnsi" w:hAnsiTheme="majorHAnsi" w:cstheme="minorHAnsi"/>
                <w:b/>
                <w:sz w:val="22"/>
                <w:szCs w:val="22"/>
              </w:rPr>
            </w:pPr>
          </w:p>
        </w:tc>
        <w:tc>
          <w:tcPr>
            <w:tcW w:w="658" w:type="dxa"/>
          </w:tcPr>
          <w:p w14:paraId="3E4713B3" w14:textId="63CB554E" w:rsidR="001A2496" w:rsidRPr="00A1170C"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6</w:t>
            </w:r>
            <w:r w:rsidR="00BD7B26">
              <w:rPr>
                <w:rFonts w:asciiTheme="majorHAnsi" w:hAnsiTheme="majorHAnsi" w:cstheme="minorHAnsi"/>
                <w:b/>
                <w:sz w:val="22"/>
                <w:szCs w:val="22"/>
              </w:rPr>
              <w:t>.1</w:t>
            </w:r>
          </w:p>
        </w:tc>
        <w:tc>
          <w:tcPr>
            <w:tcW w:w="3473" w:type="dxa"/>
          </w:tcPr>
          <w:p w14:paraId="47CB9092" w14:textId="78A33876" w:rsidR="001A2496" w:rsidRPr="00A1170C" w:rsidRDefault="003D63BE"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Üniversitemiz </w:t>
            </w:r>
            <w:proofErr w:type="gramStart"/>
            <w:r>
              <w:rPr>
                <w:rFonts w:asciiTheme="majorHAnsi" w:hAnsiTheme="majorHAnsi" w:cstheme="minorHAnsi"/>
                <w:sz w:val="22"/>
                <w:szCs w:val="22"/>
              </w:rPr>
              <w:t>iç -</w:t>
            </w:r>
            <w:proofErr w:type="gramEnd"/>
            <w:r>
              <w:rPr>
                <w:rFonts w:asciiTheme="majorHAnsi" w:hAnsiTheme="majorHAnsi" w:cstheme="minorHAnsi"/>
                <w:sz w:val="22"/>
                <w:szCs w:val="22"/>
              </w:rPr>
              <w:t xml:space="preserve"> dış paydaşları ve hedef kitlesi ile olan halkla ilişkiler faaliyetlerini kurumsal stratejiye uygun olara</w:t>
            </w:r>
            <w:r w:rsidR="007811EE">
              <w:rPr>
                <w:rFonts w:asciiTheme="majorHAnsi" w:hAnsiTheme="majorHAnsi" w:cstheme="minorHAnsi"/>
                <w:sz w:val="22"/>
                <w:szCs w:val="22"/>
              </w:rPr>
              <w:t>k katkı sağlamak</w:t>
            </w:r>
          </w:p>
        </w:tc>
        <w:tc>
          <w:tcPr>
            <w:tcW w:w="3118" w:type="dxa"/>
          </w:tcPr>
          <w:p w14:paraId="1ECAB219" w14:textId="77777777" w:rsidR="009F402A" w:rsidRDefault="003D63BE" w:rsidP="001A2496">
            <w:pPr>
              <w:spacing w:before="120" w:line="360" w:lineRule="auto"/>
              <w:rPr>
                <w:rFonts w:asciiTheme="majorHAnsi" w:hAnsiTheme="majorHAnsi" w:cstheme="minorHAnsi"/>
                <w:sz w:val="22"/>
                <w:szCs w:val="22"/>
              </w:rPr>
            </w:pPr>
            <w:r>
              <w:rPr>
                <w:rFonts w:asciiTheme="majorHAnsi" w:hAnsiTheme="majorHAnsi" w:cstheme="minorHAnsi"/>
                <w:sz w:val="22"/>
                <w:szCs w:val="22"/>
              </w:rPr>
              <w:t>Halkla ilişkiler faaliyetlerinin kurumsal stratejiye bağlı olarak yürütülmesi sonucu doğru halkla ilişkiler faaliyetinin uygulanması</w:t>
            </w:r>
          </w:p>
          <w:p w14:paraId="4D9D3D8F" w14:textId="77777777" w:rsidR="009F402A" w:rsidRDefault="009F402A" w:rsidP="009F402A">
            <w:pPr>
              <w:pStyle w:val="ListeParagraf"/>
              <w:numPr>
                <w:ilvl w:val="0"/>
                <w:numId w:val="43"/>
              </w:numPr>
              <w:spacing w:before="120" w:line="360" w:lineRule="auto"/>
              <w:rPr>
                <w:rFonts w:asciiTheme="majorHAnsi" w:hAnsiTheme="majorHAnsi" w:cstheme="minorHAnsi"/>
                <w:sz w:val="22"/>
                <w:szCs w:val="22"/>
              </w:rPr>
            </w:pPr>
            <w:r>
              <w:rPr>
                <w:rFonts w:asciiTheme="majorHAnsi" w:hAnsiTheme="majorHAnsi" w:cstheme="minorHAnsi"/>
                <w:sz w:val="22"/>
                <w:szCs w:val="22"/>
              </w:rPr>
              <w:t>Faaliyet Sayısı</w:t>
            </w:r>
          </w:p>
          <w:p w14:paraId="67760302" w14:textId="74462AFD" w:rsidR="001A2496" w:rsidRPr="009F402A" w:rsidRDefault="009F402A" w:rsidP="009F402A">
            <w:pPr>
              <w:pStyle w:val="ListeParagraf"/>
              <w:numPr>
                <w:ilvl w:val="0"/>
                <w:numId w:val="43"/>
              </w:numPr>
              <w:spacing w:before="120" w:line="360" w:lineRule="auto"/>
              <w:rPr>
                <w:rFonts w:asciiTheme="majorHAnsi" w:hAnsiTheme="majorHAnsi" w:cstheme="minorHAnsi"/>
                <w:sz w:val="22"/>
                <w:szCs w:val="22"/>
              </w:rPr>
            </w:pPr>
            <w:r>
              <w:rPr>
                <w:rFonts w:asciiTheme="majorHAnsi" w:hAnsiTheme="majorHAnsi" w:cstheme="minorHAnsi"/>
                <w:sz w:val="22"/>
                <w:szCs w:val="22"/>
              </w:rPr>
              <w:t>Sosyal Medya Etkileşimi</w:t>
            </w:r>
            <w:r w:rsidR="003D63BE" w:rsidRPr="009F402A">
              <w:rPr>
                <w:rFonts w:asciiTheme="majorHAnsi" w:hAnsiTheme="majorHAnsi" w:cstheme="minorHAnsi"/>
                <w:sz w:val="22"/>
                <w:szCs w:val="22"/>
              </w:rPr>
              <w:t xml:space="preserve"> </w:t>
            </w:r>
          </w:p>
        </w:tc>
      </w:tr>
      <w:tr w:rsidR="0011508B" w:rsidRPr="00A1170C" w14:paraId="2C5BF01F" w14:textId="77777777" w:rsidTr="000D2151">
        <w:trPr>
          <w:trHeight w:val="1658"/>
        </w:trPr>
        <w:tc>
          <w:tcPr>
            <w:tcW w:w="564" w:type="dxa"/>
          </w:tcPr>
          <w:p w14:paraId="08EB99F8" w14:textId="0024925F" w:rsidR="0011508B"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7</w:t>
            </w:r>
          </w:p>
        </w:tc>
        <w:tc>
          <w:tcPr>
            <w:tcW w:w="2677" w:type="dxa"/>
          </w:tcPr>
          <w:p w14:paraId="3CA66271" w14:textId="77777777" w:rsidR="0011508B" w:rsidRDefault="0011508B" w:rsidP="0011508B">
            <w:pPr>
              <w:pStyle w:val="ListeParagraf"/>
              <w:spacing w:after="240"/>
              <w:ind w:left="176"/>
              <w:rPr>
                <w:rFonts w:asciiTheme="majorHAnsi" w:hAnsiTheme="majorHAnsi" w:cstheme="minorHAnsi"/>
                <w:b/>
                <w:sz w:val="22"/>
                <w:szCs w:val="22"/>
              </w:rPr>
            </w:pPr>
          </w:p>
          <w:p w14:paraId="343B9E6F" w14:textId="03491025" w:rsidR="0011508B" w:rsidRPr="003D63BE" w:rsidRDefault="0011508B" w:rsidP="0011508B">
            <w:pPr>
              <w:pStyle w:val="ListeParagraf"/>
              <w:spacing w:after="240"/>
              <w:ind w:left="176"/>
              <w:rPr>
                <w:rFonts w:asciiTheme="majorHAnsi" w:hAnsiTheme="majorHAnsi" w:cstheme="minorHAnsi"/>
                <w:b/>
                <w:sz w:val="22"/>
                <w:szCs w:val="22"/>
              </w:rPr>
            </w:pPr>
            <w:r>
              <w:rPr>
                <w:rFonts w:asciiTheme="majorHAnsi" w:hAnsiTheme="majorHAnsi" w:cstheme="minorHAnsi"/>
                <w:b/>
                <w:sz w:val="22"/>
                <w:szCs w:val="22"/>
              </w:rPr>
              <w:t xml:space="preserve">Lise öğrencilerine yönelik tanıtım faaliyetlerinin yürütülmesi </w:t>
            </w:r>
          </w:p>
          <w:p w14:paraId="517E7C50" w14:textId="77777777" w:rsidR="0011508B" w:rsidRDefault="0011508B" w:rsidP="003D63BE">
            <w:pPr>
              <w:pStyle w:val="ListeParagraf"/>
              <w:spacing w:after="240"/>
              <w:ind w:left="176"/>
              <w:rPr>
                <w:rFonts w:asciiTheme="majorHAnsi" w:hAnsiTheme="majorHAnsi" w:cstheme="minorHAnsi"/>
                <w:b/>
                <w:sz w:val="22"/>
                <w:szCs w:val="22"/>
              </w:rPr>
            </w:pPr>
          </w:p>
        </w:tc>
        <w:tc>
          <w:tcPr>
            <w:tcW w:w="658" w:type="dxa"/>
          </w:tcPr>
          <w:p w14:paraId="7C73E2E4" w14:textId="7BB46A93" w:rsidR="0011508B"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7</w:t>
            </w:r>
            <w:r w:rsidR="0011508B">
              <w:rPr>
                <w:rFonts w:asciiTheme="majorHAnsi" w:hAnsiTheme="majorHAnsi" w:cstheme="minorHAnsi"/>
                <w:b/>
                <w:sz w:val="22"/>
                <w:szCs w:val="22"/>
              </w:rPr>
              <w:t>.1</w:t>
            </w:r>
          </w:p>
        </w:tc>
        <w:tc>
          <w:tcPr>
            <w:tcW w:w="3473" w:type="dxa"/>
          </w:tcPr>
          <w:p w14:paraId="04D42D95" w14:textId="16019C0E" w:rsidR="0011508B" w:rsidRDefault="0011508B" w:rsidP="00F66FDA">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Yıl içerisinde meslek tanıtım semineri, kariyer günleri ve üniversite tanıtım fuarı gibi organizasyonlarının düzenlenmesi </w:t>
            </w:r>
          </w:p>
        </w:tc>
        <w:tc>
          <w:tcPr>
            <w:tcW w:w="3118" w:type="dxa"/>
          </w:tcPr>
          <w:p w14:paraId="5AE55E35" w14:textId="154F81BC" w:rsidR="009F402A" w:rsidRPr="009F402A" w:rsidRDefault="009F402A" w:rsidP="009F402A">
            <w:pPr>
              <w:pStyle w:val="ListeParagraf"/>
              <w:numPr>
                <w:ilvl w:val="0"/>
                <w:numId w:val="43"/>
              </w:num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Tanıtım yapılan okullardan/illerden gelen öğrenci sayısı </w:t>
            </w:r>
          </w:p>
        </w:tc>
      </w:tr>
      <w:tr w:rsidR="00641BD3" w:rsidRPr="00A1170C" w14:paraId="727C2DDF" w14:textId="77777777" w:rsidTr="000D2151">
        <w:trPr>
          <w:trHeight w:val="1658"/>
        </w:trPr>
        <w:tc>
          <w:tcPr>
            <w:tcW w:w="564" w:type="dxa"/>
          </w:tcPr>
          <w:p w14:paraId="0BB1FE35" w14:textId="128DFC16" w:rsidR="00F957FC" w:rsidRPr="00A1170C"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8</w:t>
            </w:r>
          </w:p>
        </w:tc>
        <w:tc>
          <w:tcPr>
            <w:tcW w:w="2677" w:type="dxa"/>
          </w:tcPr>
          <w:p w14:paraId="0ACA75F4" w14:textId="77777777" w:rsidR="003D63BE" w:rsidRDefault="003D63BE" w:rsidP="003D63BE">
            <w:pPr>
              <w:pStyle w:val="ListeParagraf"/>
              <w:spacing w:after="240"/>
              <w:ind w:left="176"/>
              <w:rPr>
                <w:rFonts w:asciiTheme="majorHAnsi" w:hAnsiTheme="majorHAnsi" w:cstheme="minorHAnsi"/>
                <w:b/>
                <w:sz w:val="22"/>
                <w:szCs w:val="22"/>
              </w:rPr>
            </w:pPr>
          </w:p>
          <w:p w14:paraId="06BDBA06" w14:textId="7C455493" w:rsidR="003D63BE" w:rsidRPr="003D63BE" w:rsidRDefault="003D63BE" w:rsidP="003D63BE">
            <w:pPr>
              <w:pStyle w:val="ListeParagraf"/>
              <w:spacing w:after="240"/>
              <w:ind w:left="176"/>
              <w:rPr>
                <w:rFonts w:asciiTheme="majorHAnsi" w:hAnsiTheme="majorHAnsi" w:cstheme="minorHAnsi"/>
                <w:b/>
                <w:sz w:val="22"/>
                <w:szCs w:val="22"/>
              </w:rPr>
            </w:pPr>
            <w:r w:rsidRPr="003D63BE">
              <w:rPr>
                <w:rFonts w:asciiTheme="majorHAnsi" w:hAnsiTheme="majorHAnsi" w:cstheme="minorHAnsi"/>
                <w:b/>
                <w:sz w:val="22"/>
                <w:szCs w:val="22"/>
              </w:rPr>
              <w:t xml:space="preserve">Üniversite ve üniversite hastanesi içerisinde yer alacak tanıtım materyallerinin kullanılacağı yerlerin belirlenmesi   </w:t>
            </w:r>
          </w:p>
          <w:p w14:paraId="4671E14A" w14:textId="3C8CF5C7" w:rsidR="00F957FC" w:rsidRDefault="00F957FC" w:rsidP="003D63BE">
            <w:pPr>
              <w:spacing w:before="120" w:line="360" w:lineRule="auto"/>
              <w:rPr>
                <w:rFonts w:asciiTheme="majorHAnsi" w:hAnsiTheme="majorHAnsi" w:cstheme="minorHAnsi"/>
                <w:b/>
                <w:sz w:val="22"/>
                <w:szCs w:val="22"/>
              </w:rPr>
            </w:pPr>
          </w:p>
        </w:tc>
        <w:tc>
          <w:tcPr>
            <w:tcW w:w="658" w:type="dxa"/>
          </w:tcPr>
          <w:p w14:paraId="19DCA9E7" w14:textId="36A8BF47" w:rsidR="00F957FC" w:rsidRPr="00A1170C"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8</w:t>
            </w:r>
            <w:r w:rsidR="00BD7B26">
              <w:rPr>
                <w:rFonts w:asciiTheme="majorHAnsi" w:hAnsiTheme="majorHAnsi" w:cstheme="minorHAnsi"/>
                <w:b/>
                <w:sz w:val="22"/>
                <w:szCs w:val="22"/>
              </w:rPr>
              <w:t>.1</w:t>
            </w:r>
          </w:p>
        </w:tc>
        <w:tc>
          <w:tcPr>
            <w:tcW w:w="3473" w:type="dxa"/>
          </w:tcPr>
          <w:p w14:paraId="416ECA7A" w14:textId="23A0A54F" w:rsidR="00F957FC" w:rsidRDefault="009D6721" w:rsidP="00F66FDA">
            <w:pPr>
              <w:spacing w:before="120" w:line="360" w:lineRule="auto"/>
              <w:rPr>
                <w:rFonts w:asciiTheme="majorHAnsi" w:hAnsiTheme="majorHAnsi" w:cstheme="minorHAnsi"/>
                <w:sz w:val="22"/>
                <w:szCs w:val="22"/>
              </w:rPr>
            </w:pPr>
            <w:r>
              <w:rPr>
                <w:rFonts w:asciiTheme="majorHAnsi" w:hAnsiTheme="majorHAnsi" w:cstheme="minorHAnsi"/>
                <w:sz w:val="22"/>
                <w:szCs w:val="22"/>
              </w:rPr>
              <w:t>Yazılı – görsel basılı materyal ve çeşitli tanıtım materyallerinin üniversitemiz içerisinde uygun konum ve zamanda kullanımının sağlanması</w:t>
            </w:r>
            <w:r w:rsidR="007811EE">
              <w:rPr>
                <w:rFonts w:asciiTheme="majorHAnsi" w:hAnsiTheme="majorHAnsi" w:cstheme="minorHAnsi"/>
                <w:sz w:val="22"/>
                <w:szCs w:val="22"/>
              </w:rPr>
              <w:t xml:space="preserve">, promosyon seçim ve alım süreçlerine destek sağlanması </w:t>
            </w:r>
          </w:p>
        </w:tc>
        <w:tc>
          <w:tcPr>
            <w:tcW w:w="3118" w:type="dxa"/>
          </w:tcPr>
          <w:p w14:paraId="525A6FB4" w14:textId="50E7BE3C" w:rsidR="00F957FC" w:rsidRPr="00A1170C" w:rsidRDefault="009D6721" w:rsidP="00D274F2">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Elde bulunan reklam materyalinin doğru zaman ve konumda kullanımının sağlanması </w:t>
            </w:r>
            <w:r w:rsidR="009F402A">
              <w:rPr>
                <w:rFonts w:asciiTheme="majorHAnsi" w:hAnsiTheme="majorHAnsi" w:cstheme="minorHAnsi"/>
                <w:sz w:val="22"/>
                <w:szCs w:val="22"/>
              </w:rPr>
              <w:t>– hatasız olması – zamanında tamamlanması</w:t>
            </w:r>
            <w:r w:rsidR="003902D8">
              <w:rPr>
                <w:rFonts w:asciiTheme="majorHAnsi" w:hAnsiTheme="majorHAnsi" w:cstheme="minorHAnsi"/>
                <w:sz w:val="22"/>
                <w:szCs w:val="22"/>
              </w:rPr>
              <w:t>, İlgili materyalleri kullanarak kurum hafızasının korunması</w:t>
            </w:r>
          </w:p>
        </w:tc>
      </w:tr>
      <w:tr w:rsidR="00641BD3" w:rsidRPr="00A1170C" w14:paraId="4044F849" w14:textId="77777777" w:rsidTr="000D2151">
        <w:trPr>
          <w:trHeight w:val="1658"/>
        </w:trPr>
        <w:tc>
          <w:tcPr>
            <w:tcW w:w="564" w:type="dxa"/>
          </w:tcPr>
          <w:p w14:paraId="32AEE165" w14:textId="6E7A8701" w:rsidR="00574AB1"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9</w:t>
            </w:r>
          </w:p>
        </w:tc>
        <w:tc>
          <w:tcPr>
            <w:tcW w:w="2677" w:type="dxa"/>
          </w:tcPr>
          <w:p w14:paraId="38A1A6ED" w14:textId="77777777" w:rsidR="009D6721" w:rsidRDefault="009D6721" w:rsidP="009D6721">
            <w:pPr>
              <w:pStyle w:val="ListeParagraf"/>
              <w:spacing w:after="240"/>
              <w:ind w:left="176"/>
              <w:jc w:val="both"/>
              <w:rPr>
                <w:rFonts w:asciiTheme="majorHAnsi" w:hAnsiTheme="majorHAnsi" w:cstheme="minorHAnsi"/>
                <w:b/>
                <w:sz w:val="22"/>
                <w:szCs w:val="22"/>
              </w:rPr>
            </w:pPr>
          </w:p>
          <w:p w14:paraId="7A09A9A4" w14:textId="360DB258" w:rsidR="009D6721" w:rsidRDefault="009D6721" w:rsidP="000D2151">
            <w:pPr>
              <w:pStyle w:val="ListeParagraf"/>
              <w:spacing w:after="240"/>
              <w:ind w:left="176"/>
              <w:rPr>
                <w:rFonts w:asciiTheme="majorHAnsi" w:hAnsiTheme="majorHAnsi" w:cstheme="minorHAnsi"/>
                <w:b/>
                <w:sz w:val="22"/>
                <w:szCs w:val="22"/>
              </w:rPr>
            </w:pPr>
            <w:r w:rsidRPr="009D6721">
              <w:rPr>
                <w:rFonts w:asciiTheme="majorHAnsi" w:hAnsiTheme="majorHAnsi" w:cstheme="minorHAnsi"/>
                <w:b/>
                <w:sz w:val="22"/>
                <w:szCs w:val="22"/>
              </w:rPr>
              <w:t>Yıl içerisinde yapılacak olan radyo ve televizyon programlarını değerlendirmek,</w:t>
            </w:r>
          </w:p>
        </w:tc>
        <w:tc>
          <w:tcPr>
            <w:tcW w:w="658" w:type="dxa"/>
          </w:tcPr>
          <w:p w14:paraId="5FBE037E" w14:textId="4F892F0F" w:rsidR="00574AB1"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9</w:t>
            </w:r>
            <w:r w:rsidR="00BD7B26">
              <w:rPr>
                <w:rFonts w:asciiTheme="majorHAnsi" w:hAnsiTheme="majorHAnsi" w:cstheme="minorHAnsi"/>
                <w:b/>
                <w:sz w:val="22"/>
                <w:szCs w:val="22"/>
              </w:rPr>
              <w:t>.1</w:t>
            </w:r>
          </w:p>
        </w:tc>
        <w:tc>
          <w:tcPr>
            <w:tcW w:w="3473" w:type="dxa"/>
          </w:tcPr>
          <w:p w14:paraId="1798EFFD" w14:textId="53337B85" w:rsidR="00BD7B26" w:rsidRDefault="009D6721" w:rsidP="00F66FDA">
            <w:pPr>
              <w:spacing w:before="120" w:line="360" w:lineRule="auto"/>
              <w:rPr>
                <w:rFonts w:asciiTheme="majorHAnsi" w:hAnsiTheme="majorHAnsi" w:cstheme="minorHAnsi"/>
                <w:sz w:val="22"/>
                <w:szCs w:val="22"/>
              </w:rPr>
            </w:pPr>
            <w:r>
              <w:rPr>
                <w:rFonts w:asciiTheme="majorHAnsi" w:hAnsiTheme="majorHAnsi" w:cstheme="minorHAnsi"/>
                <w:sz w:val="22"/>
                <w:szCs w:val="22"/>
              </w:rPr>
              <w:t>Yıl içerisinde gerçekleştirilecek tanıtım faaliyeti doğrultusunda radyo</w:t>
            </w:r>
            <w:r w:rsidR="000D2151">
              <w:rPr>
                <w:rFonts w:asciiTheme="majorHAnsi" w:hAnsiTheme="majorHAnsi" w:cstheme="minorHAnsi"/>
                <w:sz w:val="22"/>
                <w:szCs w:val="22"/>
              </w:rPr>
              <w:t>-</w:t>
            </w:r>
            <w:r>
              <w:rPr>
                <w:rFonts w:asciiTheme="majorHAnsi" w:hAnsiTheme="majorHAnsi" w:cstheme="minorHAnsi"/>
                <w:sz w:val="22"/>
                <w:szCs w:val="22"/>
              </w:rPr>
              <w:t xml:space="preserve"> televizyon programı gibi reklam faaliyetlerinin konum ve zamanını değerlendirip, uygun </w:t>
            </w:r>
            <w:r>
              <w:rPr>
                <w:rFonts w:asciiTheme="majorHAnsi" w:hAnsiTheme="majorHAnsi" w:cstheme="minorHAnsi"/>
                <w:sz w:val="22"/>
                <w:szCs w:val="22"/>
              </w:rPr>
              <w:lastRenderedPageBreak/>
              <w:t>bulunan faaliyete katılım</w:t>
            </w:r>
            <w:r w:rsidR="000D2151">
              <w:rPr>
                <w:rFonts w:asciiTheme="majorHAnsi" w:hAnsiTheme="majorHAnsi" w:cstheme="minorHAnsi"/>
                <w:sz w:val="22"/>
                <w:szCs w:val="22"/>
              </w:rPr>
              <w:t xml:space="preserve"> </w:t>
            </w:r>
            <w:r>
              <w:rPr>
                <w:rFonts w:asciiTheme="majorHAnsi" w:hAnsiTheme="majorHAnsi" w:cstheme="minorHAnsi"/>
                <w:sz w:val="22"/>
                <w:szCs w:val="22"/>
              </w:rPr>
              <w:t>sağlamak</w:t>
            </w:r>
          </w:p>
        </w:tc>
        <w:tc>
          <w:tcPr>
            <w:tcW w:w="3118" w:type="dxa"/>
          </w:tcPr>
          <w:p w14:paraId="613B7002" w14:textId="39AA0622" w:rsidR="009F402A" w:rsidRPr="009F402A" w:rsidRDefault="009F402A" w:rsidP="009F402A">
            <w:pPr>
              <w:spacing w:before="120" w:line="360" w:lineRule="auto"/>
              <w:jc w:val="both"/>
              <w:rPr>
                <w:rFonts w:asciiTheme="majorHAnsi" w:hAnsiTheme="majorHAnsi" w:cstheme="minorHAnsi"/>
                <w:sz w:val="22"/>
                <w:szCs w:val="22"/>
              </w:rPr>
            </w:pPr>
            <w:r w:rsidRPr="009F402A">
              <w:rPr>
                <w:rFonts w:asciiTheme="majorHAnsi" w:hAnsiTheme="majorHAnsi" w:cstheme="minorHAnsi"/>
                <w:sz w:val="22"/>
                <w:szCs w:val="22"/>
              </w:rPr>
              <w:lastRenderedPageBreak/>
              <w:t xml:space="preserve">Yıl içinde hedeflenen sayıda </w:t>
            </w:r>
            <w:r w:rsidR="003902D8">
              <w:rPr>
                <w:rFonts w:asciiTheme="majorHAnsi" w:hAnsiTheme="majorHAnsi" w:cstheme="minorHAnsi"/>
                <w:sz w:val="22"/>
                <w:szCs w:val="22"/>
              </w:rPr>
              <w:t xml:space="preserve">faaliyetlerin </w:t>
            </w:r>
            <w:r w:rsidRPr="009F402A">
              <w:rPr>
                <w:rFonts w:asciiTheme="majorHAnsi" w:hAnsiTheme="majorHAnsi" w:cstheme="minorHAnsi"/>
                <w:sz w:val="22"/>
                <w:szCs w:val="22"/>
              </w:rPr>
              <w:t>gerçekleştirilmesi</w:t>
            </w:r>
            <w:r w:rsidR="003902D8">
              <w:rPr>
                <w:rFonts w:asciiTheme="majorHAnsi" w:hAnsiTheme="majorHAnsi" w:cstheme="minorHAnsi"/>
                <w:sz w:val="22"/>
                <w:szCs w:val="22"/>
              </w:rPr>
              <w:t xml:space="preserve"> ve ilişkilerin güncel tutulması</w:t>
            </w:r>
          </w:p>
        </w:tc>
      </w:tr>
      <w:tr w:rsidR="00641BD3" w:rsidRPr="00A1170C" w14:paraId="6357E8F6" w14:textId="77777777" w:rsidTr="000D2151">
        <w:trPr>
          <w:trHeight w:val="1658"/>
        </w:trPr>
        <w:tc>
          <w:tcPr>
            <w:tcW w:w="564" w:type="dxa"/>
          </w:tcPr>
          <w:p w14:paraId="13EEE821" w14:textId="5CDB1EE8" w:rsidR="00E22A6C"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10</w:t>
            </w:r>
          </w:p>
        </w:tc>
        <w:tc>
          <w:tcPr>
            <w:tcW w:w="2677" w:type="dxa"/>
          </w:tcPr>
          <w:p w14:paraId="4F4BE765" w14:textId="28202507" w:rsidR="00E22A6C" w:rsidRDefault="009D6721" w:rsidP="005F0385">
            <w:pPr>
              <w:spacing w:after="240"/>
              <w:rPr>
                <w:rFonts w:asciiTheme="majorHAnsi" w:hAnsiTheme="majorHAnsi" w:cstheme="minorHAnsi"/>
                <w:b/>
                <w:sz w:val="22"/>
                <w:szCs w:val="22"/>
              </w:rPr>
            </w:pPr>
            <w:r w:rsidRPr="009D6721">
              <w:rPr>
                <w:rFonts w:asciiTheme="majorHAnsi" w:hAnsiTheme="majorHAnsi" w:cstheme="minorHAnsi"/>
                <w:b/>
                <w:sz w:val="22"/>
                <w:szCs w:val="22"/>
              </w:rPr>
              <w:t>Kurum tanıtımının yapılacağı etkinliklerin (organizasyon, kongre, sempozyum, özel günler, fuar vb.) sürecini takip etmek,</w:t>
            </w:r>
          </w:p>
        </w:tc>
        <w:tc>
          <w:tcPr>
            <w:tcW w:w="658" w:type="dxa"/>
          </w:tcPr>
          <w:p w14:paraId="2DF8EA61" w14:textId="2D8DDAC0" w:rsidR="00E22A6C"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10</w:t>
            </w:r>
            <w:r w:rsidR="00E22A6C">
              <w:rPr>
                <w:rFonts w:asciiTheme="majorHAnsi" w:hAnsiTheme="majorHAnsi" w:cstheme="minorHAnsi"/>
                <w:b/>
                <w:sz w:val="22"/>
                <w:szCs w:val="22"/>
              </w:rPr>
              <w:t>.1</w:t>
            </w:r>
          </w:p>
        </w:tc>
        <w:tc>
          <w:tcPr>
            <w:tcW w:w="3473" w:type="dxa"/>
          </w:tcPr>
          <w:p w14:paraId="4144592A" w14:textId="13DF394D" w:rsidR="00E22A6C" w:rsidRPr="00D06629" w:rsidRDefault="009D6721" w:rsidP="00F66FDA">
            <w:pPr>
              <w:spacing w:before="120" w:line="360" w:lineRule="auto"/>
              <w:rPr>
                <w:rFonts w:asciiTheme="majorHAnsi" w:hAnsiTheme="majorHAnsi" w:cstheme="minorHAnsi"/>
              </w:rPr>
            </w:pPr>
            <w:r>
              <w:rPr>
                <w:rFonts w:asciiTheme="majorHAnsi" w:hAnsiTheme="majorHAnsi" w:cstheme="minorHAnsi"/>
                <w:sz w:val="22"/>
                <w:szCs w:val="22"/>
              </w:rPr>
              <w:t xml:space="preserve">Yıl içerisinde gerçekleştirilen kongre, sempozyum, özel günler gibi organizasyonların tüm ayrıntıları ile düzenlenmesini </w:t>
            </w:r>
            <w:r w:rsidR="003902D8">
              <w:rPr>
                <w:rFonts w:asciiTheme="majorHAnsi" w:hAnsiTheme="majorHAnsi" w:cstheme="minorHAnsi"/>
                <w:sz w:val="22"/>
                <w:szCs w:val="22"/>
              </w:rPr>
              <w:t xml:space="preserve">ve yürütülmesini sağlanması </w:t>
            </w:r>
          </w:p>
        </w:tc>
        <w:tc>
          <w:tcPr>
            <w:tcW w:w="3118" w:type="dxa"/>
          </w:tcPr>
          <w:p w14:paraId="761D767F" w14:textId="7001FFD8" w:rsidR="00E22A6C" w:rsidRDefault="009D6721" w:rsidP="00D274F2">
            <w:pPr>
              <w:spacing w:before="120" w:line="360" w:lineRule="auto"/>
              <w:rPr>
                <w:rFonts w:asciiTheme="majorHAnsi" w:hAnsiTheme="majorHAnsi" w:cstheme="minorHAnsi"/>
                <w:sz w:val="22"/>
                <w:szCs w:val="22"/>
              </w:rPr>
            </w:pPr>
            <w:r>
              <w:rPr>
                <w:rFonts w:asciiTheme="majorHAnsi" w:hAnsiTheme="majorHAnsi" w:cstheme="minorHAnsi"/>
                <w:sz w:val="22"/>
                <w:szCs w:val="22"/>
              </w:rPr>
              <w:t>Üniversite</w:t>
            </w:r>
            <w:r w:rsidR="00D41A58">
              <w:rPr>
                <w:rFonts w:asciiTheme="majorHAnsi" w:hAnsiTheme="majorHAnsi" w:cstheme="minorHAnsi"/>
                <w:sz w:val="22"/>
                <w:szCs w:val="22"/>
              </w:rPr>
              <w:t>mizin organizasyonlarının kurum stratejisi ile</w:t>
            </w:r>
            <w:r w:rsidR="00A950F5">
              <w:rPr>
                <w:rFonts w:asciiTheme="majorHAnsi" w:hAnsiTheme="majorHAnsi" w:cstheme="minorHAnsi"/>
                <w:sz w:val="22"/>
                <w:szCs w:val="22"/>
              </w:rPr>
              <w:t xml:space="preserve"> başarılı şekilde</w:t>
            </w:r>
            <w:r w:rsidR="00D41A58">
              <w:rPr>
                <w:rFonts w:asciiTheme="majorHAnsi" w:hAnsiTheme="majorHAnsi" w:cstheme="minorHAnsi"/>
                <w:sz w:val="22"/>
                <w:szCs w:val="22"/>
              </w:rPr>
              <w:t xml:space="preserve"> gerçekleştirilmesinin sağlanması </w:t>
            </w:r>
          </w:p>
        </w:tc>
      </w:tr>
      <w:tr w:rsidR="00641BD3" w:rsidRPr="00A1170C" w14:paraId="68D669F6" w14:textId="77777777" w:rsidTr="000D2151">
        <w:trPr>
          <w:trHeight w:val="1658"/>
        </w:trPr>
        <w:tc>
          <w:tcPr>
            <w:tcW w:w="564" w:type="dxa"/>
          </w:tcPr>
          <w:p w14:paraId="7B4E83E2" w14:textId="4F2631E0" w:rsidR="00D41A58"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11</w:t>
            </w:r>
          </w:p>
        </w:tc>
        <w:tc>
          <w:tcPr>
            <w:tcW w:w="2677" w:type="dxa"/>
          </w:tcPr>
          <w:p w14:paraId="0E2675AF" w14:textId="0A5D73B4" w:rsidR="00D41A58" w:rsidRPr="00503BA9" w:rsidRDefault="00D41A58" w:rsidP="00503BA9">
            <w:pPr>
              <w:spacing w:after="240"/>
              <w:rPr>
                <w:rFonts w:asciiTheme="majorHAnsi" w:hAnsiTheme="majorHAnsi" w:cstheme="minorHAnsi"/>
                <w:b/>
                <w:sz w:val="22"/>
                <w:szCs w:val="22"/>
              </w:rPr>
            </w:pPr>
            <w:r w:rsidRPr="00503BA9">
              <w:rPr>
                <w:rFonts w:asciiTheme="majorHAnsi" w:hAnsiTheme="majorHAnsi" w:cstheme="minorHAnsi"/>
                <w:b/>
                <w:sz w:val="22"/>
                <w:szCs w:val="22"/>
              </w:rPr>
              <w:t xml:space="preserve">Basılacak olan dokümanların (broşür, afiş, davetiye, kart </w:t>
            </w:r>
            <w:proofErr w:type="spellStart"/>
            <w:r w:rsidRPr="00503BA9">
              <w:rPr>
                <w:rFonts w:asciiTheme="majorHAnsi" w:hAnsiTheme="majorHAnsi" w:cstheme="minorHAnsi"/>
                <w:b/>
                <w:sz w:val="22"/>
                <w:szCs w:val="22"/>
              </w:rPr>
              <w:t>vizit</w:t>
            </w:r>
            <w:proofErr w:type="spellEnd"/>
            <w:r w:rsidRPr="00503BA9">
              <w:rPr>
                <w:rFonts w:asciiTheme="majorHAnsi" w:hAnsiTheme="majorHAnsi" w:cstheme="minorHAnsi"/>
                <w:b/>
                <w:sz w:val="22"/>
                <w:szCs w:val="22"/>
              </w:rPr>
              <w:t xml:space="preserve"> vb.) hazırlanması, içerik kontrolü ve baskı süreçleri için onaylanması</w:t>
            </w:r>
          </w:p>
        </w:tc>
        <w:tc>
          <w:tcPr>
            <w:tcW w:w="658" w:type="dxa"/>
          </w:tcPr>
          <w:p w14:paraId="747D625C" w14:textId="6DB93E3B" w:rsidR="00D41A58"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11</w:t>
            </w:r>
            <w:r w:rsidR="00D41A58">
              <w:rPr>
                <w:rFonts w:asciiTheme="majorHAnsi" w:hAnsiTheme="majorHAnsi" w:cstheme="minorHAnsi"/>
                <w:b/>
                <w:sz w:val="22"/>
                <w:szCs w:val="22"/>
              </w:rPr>
              <w:t>.1</w:t>
            </w:r>
          </w:p>
        </w:tc>
        <w:tc>
          <w:tcPr>
            <w:tcW w:w="3473" w:type="dxa"/>
          </w:tcPr>
          <w:p w14:paraId="09334E93" w14:textId="7CE067B4" w:rsidR="00D41A58" w:rsidRDefault="00D41A58" w:rsidP="00F66FDA">
            <w:pPr>
              <w:spacing w:before="120" w:line="360" w:lineRule="auto"/>
              <w:rPr>
                <w:rFonts w:asciiTheme="majorHAnsi" w:hAnsiTheme="majorHAnsi" w:cstheme="minorHAnsi"/>
                <w:sz w:val="22"/>
                <w:szCs w:val="22"/>
              </w:rPr>
            </w:pPr>
            <w:r>
              <w:rPr>
                <w:rFonts w:asciiTheme="majorHAnsi" w:hAnsiTheme="majorHAnsi" w:cstheme="minorHAnsi"/>
                <w:sz w:val="22"/>
                <w:szCs w:val="22"/>
              </w:rPr>
              <w:t>Üniversitemiz tanıtım faaliyeti doğrultusunda basılı olan tüm materyallerinin içeriklerinin sağlanması ve tasarımsal düzenlemelerinin yapılması</w:t>
            </w:r>
          </w:p>
        </w:tc>
        <w:tc>
          <w:tcPr>
            <w:tcW w:w="3118" w:type="dxa"/>
          </w:tcPr>
          <w:p w14:paraId="643A26B9" w14:textId="77777777" w:rsidR="00503BA9" w:rsidRDefault="00503BA9" w:rsidP="00503BA9">
            <w:pPr>
              <w:pStyle w:val="ListeParagraf"/>
              <w:numPr>
                <w:ilvl w:val="0"/>
                <w:numId w:val="43"/>
              </w:num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Hatasız </w:t>
            </w:r>
          </w:p>
          <w:p w14:paraId="38EB4728" w14:textId="77777777" w:rsidR="00503BA9" w:rsidRDefault="00503BA9" w:rsidP="00503BA9">
            <w:pPr>
              <w:pStyle w:val="ListeParagraf"/>
              <w:numPr>
                <w:ilvl w:val="0"/>
                <w:numId w:val="43"/>
              </w:numPr>
              <w:spacing w:before="120" w:line="360" w:lineRule="auto"/>
              <w:rPr>
                <w:rFonts w:asciiTheme="majorHAnsi" w:hAnsiTheme="majorHAnsi" w:cstheme="minorHAnsi"/>
                <w:sz w:val="22"/>
                <w:szCs w:val="22"/>
              </w:rPr>
            </w:pPr>
            <w:r>
              <w:rPr>
                <w:rFonts w:asciiTheme="majorHAnsi" w:hAnsiTheme="majorHAnsi" w:cstheme="minorHAnsi"/>
                <w:sz w:val="22"/>
                <w:szCs w:val="22"/>
              </w:rPr>
              <w:t>Zamanında</w:t>
            </w:r>
          </w:p>
          <w:p w14:paraId="105A074A" w14:textId="107F4C0A" w:rsidR="00D41A58" w:rsidRPr="00503BA9" w:rsidRDefault="00503BA9" w:rsidP="00503BA9">
            <w:pPr>
              <w:pStyle w:val="ListeParagraf"/>
              <w:numPr>
                <w:ilvl w:val="0"/>
                <w:numId w:val="43"/>
              </w:numPr>
              <w:spacing w:before="120" w:line="360" w:lineRule="auto"/>
              <w:rPr>
                <w:rFonts w:asciiTheme="majorHAnsi" w:hAnsiTheme="majorHAnsi" w:cstheme="minorHAnsi"/>
                <w:sz w:val="22"/>
                <w:szCs w:val="22"/>
              </w:rPr>
            </w:pPr>
            <w:r>
              <w:rPr>
                <w:rFonts w:asciiTheme="majorHAnsi" w:hAnsiTheme="majorHAnsi" w:cstheme="minorHAnsi"/>
                <w:sz w:val="22"/>
                <w:szCs w:val="22"/>
              </w:rPr>
              <w:t>Stratejiye Uygun</w:t>
            </w:r>
            <w:r w:rsidR="00D41A58" w:rsidRPr="00503BA9">
              <w:rPr>
                <w:rFonts w:asciiTheme="majorHAnsi" w:hAnsiTheme="majorHAnsi" w:cstheme="minorHAnsi"/>
                <w:sz w:val="22"/>
                <w:szCs w:val="22"/>
              </w:rPr>
              <w:t xml:space="preserve"> </w:t>
            </w:r>
          </w:p>
        </w:tc>
      </w:tr>
      <w:tr w:rsidR="00641BD3" w:rsidRPr="00A1170C" w14:paraId="270BCBC9" w14:textId="77777777" w:rsidTr="000D2151">
        <w:trPr>
          <w:trHeight w:val="1658"/>
        </w:trPr>
        <w:tc>
          <w:tcPr>
            <w:tcW w:w="564" w:type="dxa"/>
          </w:tcPr>
          <w:p w14:paraId="006C71C4" w14:textId="2B8D239B" w:rsidR="00D41A58"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12</w:t>
            </w:r>
          </w:p>
        </w:tc>
        <w:tc>
          <w:tcPr>
            <w:tcW w:w="2677" w:type="dxa"/>
          </w:tcPr>
          <w:p w14:paraId="57B4A698" w14:textId="77777777" w:rsidR="00D41A58" w:rsidRDefault="00D41A58" w:rsidP="00D41A58">
            <w:pPr>
              <w:pStyle w:val="ListeParagraf"/>
              <w:spacing w:after="240"/>
              <w:ind w:left="176"/>
              <w:rPr>
                <w:rFonts w:asciiTheme="majorHAnsi" w:hAnsiTheme="majorHAnsi" w:cstheme="minorHAnsi"/>
                <w:b/>
                <w:sz w:val="22"/>
                <w:szCs w:val="22"/>
              </w:rPr>
            </w:pPr>
          </w:p>
          <w:p w14:paraId="277CEC7E" w14:textId="19C35B64" w:rsidR="00D41A58" w:rsidRPr="00D41A58" w:rsidRDefault="00D41A58" w:rsidP="00D41A58">
            <w:pPr>
              <w:pStyle w:val="ListeParagraf"/>
              <w:spacing w:after="240"/>
              <w:ind w:left="176"/>
              <w:rPr>
                <w:rFonts w:asciiTheme="majorHAnsi" w:hAnsiTheme="majorHAnsi" w:cstheme="minorHAnsi"/>
                <w:b/>
                <w:sz w:val="22"/>
                <w:szCs w:val="22"/>
              </w:rPr>
            </w:pPr>
            <w:r w:rsidRPr="00D41A58">
              <w:rPr>
                <w:rFonts w:asciiTheme="majorHAnsi" w:hAnsiTheme="majorHAnsi" w:cstheme="minorHAnsi"/>
                <w:b/>
                <w:sz w:val="22"/>
                <w:szCs w:val="22"/>
              </w:rPr>
              <w:t xml:space="preserve">Promosyonlar için gelen teklifleri ve örnekleri değerlendirmek ve ilk amiri ile istişare ederek sipariş verilecek materyalleri belirlemek ve süreci takip etmek </w:t>
            </w:r>
          </w:p>
          <w:p w14:paraId="5B5514AA" w14:textId="77777777" w:rsidR="00D41A58" w:rsidRDefault="00D41A58" w:rsidP="00D41A58">
            <w:pPr>
              <w:pStyle w:val="ListeParagraf"/>
              <w:spacing w:after="240"/>
              <w:ind w:left="176"/>
              <w:rPr>
                <w:rFonts w:asciiTheme="majorHAnsi" w:hAnsiTheme="majorHAnsi" w:cstheme="minorHAnsi"/>
                <w:b/>
                <w:sz w:val="22"/>
                <w:szCs w:val="22"/>
              </w:rPr>
            </w:pPr>
          </w:p>
        </w:tc>
        <w:tc>
          <w:tcPr>
            <w:tcW w:w="658" w:type="dxa"/>
          </w:tcPr>
          <w:p w14:paraId="6A069AE5" w14:textId="43698C92" w:rsidR="00D41A58"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12.1</w:t>
            </w:r>
          </w:p>
        </w:tc>
        <w:tc>
          <w:tcPr>
            <w:tcW w:w="3473" w:type="dxa"/>
          </w:tcPr>
          <w:p w14:paraId="1A712008" w14:textId="587B7939" w:rsidR="00D41A58" w:rsidRDefault="00D41A58" w:rsidP="00F66FDA">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Üniversitemiz içerisinde çeşitli faaliyetlerde kullanılan promosyon malzemelerinin belirlenmesi, baskı ve depolama süreçlerinin takibinin yapılması </w:t>
            </w:r>
          </w:p>
        </w:tc>
        <w:tc>
          <w:tcPr>
            <w:tcW w:w="3118" w:type="dxa"/>
          </w:tcPr>
          <w:p w14:paraId="66963952" w14:textId="77777777" w:rsidR="00503BA9" w:rsidRDefault="00503BA9" w:rsidP="00503BA9">
            <w:pPr>
              <w:pStyle w:val="ListeParagraf"/>
              <w:numPr>
                <w:ilvl w:val="0"/>
                <w:numId w:val="43"/>
              </w:num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Hatasız </w:t>
            </w:r>
          </w:p>
          <w:p w14:paraId="7BA9C93A" w14:textId="77777777" w:rsidR="00503BA9" w:rsidRDefault="00503BA9" w:rsidP="00503BA9">
            <w:pPr>
              <w:pStyle w:val="ListeParagraf"/>
              <w:numPr>
                <w:ilvl w:val="0"/>
                <w:numId w:val="43"/>
              </w:numPr>
              <w:spacing w:before="120" w:line="360" w:lineRule="auto"/>
              <w:rPr>
                <w:rFonts w:asciiTheme="majorHAnsi" w:hAnsiTheme="majorHAnsi" w:cstheme="minorHAnsi"/>
                <w:sz w:val="22"/>
                <w:szCs w:val="22"/>
              </w:rPr>
            </w:pPr>
            <w:r>
              <w:rPr>
                <w:rFonts w:asciiTheme="majorHAnsi" w:hAnsiTheme="majorHAnsi" w:cstheme="minorHAnsi"/>
                <w:sz w:val="22"/>
                <w:szCs w:val="22"/>
              </w:rPr>
              <w:t>Zamanında</w:t>
            </w:r>
          </w:p>
          <w:p w14:paraId="00E68869" w14:textId="3B99AC9C" w:rsidR="00D41A58" w:rsidRPr="00503BA9" w:rsidRDefault="00503BA9" w:rsidP="00503BA9">
            <w:pPr>
              <w:pStyle w:val="ListeParagraf"/>
              <w:numPr>
                <w:ilvl w:val="0"/>
                <w:numId w:val="43"/>
              </w:numPr>
              <w:spacing w:before="120" w:line="360" w:lineRule="auto"/>
              <w:rPr>
                <w:rFonts w:asciiTheme="majorHAnsi" w:hAnsiTheme="majorHAnsi" w:cstheme="minorHAnsi"/>
                <w:sz w:val="22"/>
                <w:szCs w:val="22"/>
              </w:rPr>
            </w:pPr>
            <w:r w:rsidRPr="00503BA9">
              <w:rPr>
                <w:rFonts w:asciiTheme="majorHAnsi" w:hAnsiTheme="majorHAnsi" w:cstheme="minorHAnsi"/>
                <w:sz w:val="22"/>
                <w:szCs w:val="22"/>
              </w:rPr>
              <w:t>Stratejiye Uygun</w:t>
            </w:r>
          </w:p>
        </w:tc>
      </w:tr>
      <w:tr w:rsidR="00641BD3" w:rsidRPr="00A1170C" w14:paraId="49E888C0" w14:textId="77777777" w:rsidTr="000D2151">
        <w:trPr>
          <w:trHeight w:val="1658"/>
        </w:trPr>
        <w:tc>
          <w:tcPr>
            <w:tcW w:w="564" w:type="dxa"/>
          </w:tcPr>
          <w:p w14:paraId="037FBB2D" w14:textId="3B6137CA" w:rsidR="00D41A58"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13</w:t>
            </w:r>
          </w:p>
        </w:tc>
        <w:tc>
          <w:tcPr>
            <w:tcW w:w="2677" w:type="dxa"/>
          </w:tcPr>
          <w:p w14:paraId="1B7D6E2F" w14:textId="77777777" w:rsidR="00D41A58" w:rsidRDefault="00D41A58" w:rsidP="00D41A58">
            <w:pPr>
              <w:pStyle w:val="ListeParagraf"/>
              <w:spacing w:after="240"/>
              <w:ind w:left="176"/>
              <w:jc w:val="both"/>
              <w:rPr>
                <w:rFonts w:asciiTheme="majorHAnsi" w:hAnsiTheme="majorHAnsi" w:cstheme="minorHAnsi"/>
                <w:b/>
                <w:sz w:val="22"/>
                <w:szCs w:val="22"/>
              </w:rPr>
            </w:pPr>
          </w:p>
          <w:p w14:paraId="52B75EF3" w14:textId="5CD61200" w:rsidR="00D41A58" w:rsidRPr="00D41A58" w:rsidRDefault="00D41A58" w:rsidP="00D41A58">
            <w:pPr>
              <w:pStyle w:val="ListeParagraf"/>
              <w:spacing w:after="240"/>
              <w:ind w:left="176"/>
              <w:rPr>
                <w:rFonts w:asciiTheme="majorHAnsi" w:hAnsiTheme="majorHAnsi" w:cstheme="minorHAnsi"/>
                <w:b/>
                <w:sz w:val="22"/>
                <w:szCs w:val="22"/>
              </w:rPr>
            </w:pPr>
            <w:r w:rsidRPr="00D41A58">
              <w:rPr>
                <w:rFonts w:asciiTheme="majorHAnsi" w:hAnsiTheme="majorHAnsi" w:cstheme="minorHAnsi"/>
                <w:b/>
                <w:sz w:val="22"/>
                <w:szCs w:val="22"/>
              </w:rPr>
              <w:t xml:space="preserve">Cevap ve düzeltme hakkı gerektiren haber/duyurular ile ilgili hukuk birimi ve diğer birimlerle koordineli olarak çalışmak </w:t>
            </w:r>
          </w:p>
          <w:p w14:paraId="4CACD68D" w14:textId="77777777" w:rsidR="00D41A58" w:rsidRDefault="00D41A58" w:rsidP="00D41A58">
            <w:pPr>
              <w:pStyle w:val="ListeParagraf"/>
              <w:spacing w:after="240"/>
              <w:ind w:left="176"/>
              <w:rPr>
                <w:rFonts w:asciiTheme="majorHAnsi" w:hAnsiTheme="majorHAnsi" w:cstheme="minorHAnsi"/>
                <w:b/>
                <w:sz w:val="22"/>
                <w:szCs w:val="22"/>
              </w:rPr>
            </w:pPr>
          </w:p>
          <w:p w14:paraId="22F3F06C" w14:textId="77777777" w:rsidR="00D41A58" w:rsidRDefault="00D41A58" w:rsidP="00D41A58">
            <w:pPr>
              <w:spacing w:after="240"/>
              <w:rPr>
                <w:rFonts w:asciiTheme="majorHAnsi" w:hAnsiTheme="majorHAnsi" w:cstheme="minorHAnsi"/>
                <w:b/>
                <w:sz w:val="22"/>
                <w:szCs w:val="22"/>
              </w:rPr>
            </w:pPr>
          </w:p>
          <w:p w14:paraId="563C5A14" w14:textId="77777777" w:rsidR="00D41A58" w:rsidRPr="00D41A58" w:rsidRDefault="00D41A58" w:rsidP="00D41A58">
            <w:pPr>
              <w:spacing w:after="240"/>
              <w:rPr>
                <w:rFonts w:asciiTheme="majorHAnsi" w:hAnsiTheme="majorHAnsi" w:cstheme="minorHAnsi"/>
                <w:b/>
                <w:sz w:val="22"/>
                <w:szCs w:val="22"/>
              </w:rPr>
            </w:pPr>
          </w:p>
        </w:tc>
        <w:tc>
          <w:tcPr>
            <w:tcW w:w="658" w:type="dxa"/>
          </w:tcPr>
          <w:p w14:paraId="64589BF6" w14:textId="44F831B6" w:rsidR="00D41A58"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13.1</w:t>
            </w:r>
          </w:p>
        </w:tc>
        <w:tc>
          <w:tcPr>
            <w:tcW w:w="3473" w:type="dxa"/>
          </w:tcPr>
          <w:p w14:paraId="36641F62" w14:textId="1597D0FE" w:rsidR="00D41A58" w:rsidRDefault="00D41A58" w:rsidP="00F66FDA">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Çeşitli web sitesi ve sosyal medya kanallarında üniversitemiz ile ilgili haber ve duyuruların takibinin ardından cevap hakkı doğan içeriklere hukuk müşavirliği ile birlikte doğru müdahalenin yapılması </w:t>
            </w:r>
          </w:p>
        </w:tc>
        <w:tc>
          <w:tcPr>
            <w:tcW w:w="3118" w:type="dxa"/>
          </w:tcPr>
          <w:p w14:paraId="4ADFA71F" w14:textId="77777777" w:rsidR="00D41A58" w:rsidRDefault="00D41A58" w:rsidP="00503BA9">
            <w:pPr>
              <w:pStyle w:val="ListeParagraf"/>
              <w:numPr>
                <w:ilvl w:val="0"/>
                <w:numId w:val="43"/>
              </w:numPr>
              <w:spacing w:before="120" w:line="360" w:lineRule="auto"/>
              <w:rPr>
                <w:rFonts w:asciiTheme="majorHAnsi" w:hAnsiTheme="majorHAnsi" w:cstheme="minorHAnsi"/>
                <w:sz w:val="22"/>
                <w:szCs w:val="22"/>
              </w:rPr>
            </w:pPr>
            <w:r w:rsidRPr="00503BA9">
              <w:rPr>
                <w:rFonts w:asciiTheme="majorHAnsi" w:hAnsiTheme="majorHAnsi" w:cstheme="minorHAnsi"/>
                <w:sz w:val="22"/>
                <w:szCs w:val="22"/>
              </w:rPr>
              <w:t>Üniversitemiz hakkında yanlış bilgi aktarımının engellenmesi</w:t>
            </w:r>
          </w:p>
          <w:p w14:paraId="3A14C579" w14:textId="67AB96BA" w:rsidR="00503BA9" w:rsidRPr="00503BA9" w:rsidRDefault="00503BA9" w:rsidP="00503BA9">
            <w:pPr>
              <w:pStyle w:val="ListeParagraf"/>
              <w:numPr>
                <w:ilvl w:val="0"/>
                <w:numId w:val="43"/>
              </w:numPr>
              <w:spacing w:before="120" w:line="360" w:lineRule="auto"/>
              <w:rPr>
                <w:rFonts w:asciiTheme="majorHAnsi" w:hAnsiTheme="majorHAnsi" w:cstheme="minorHAnsi"/>
                <w:sz w:val="22"/>
                <w:szCs w:val="22"/>
              </w:rPr>
            </w:pPr>
            <w:r>
              <w:rPr>
                <w:rFonts w:asciiTheme="majorHAnsi" w:hAnsiTheme="majorHAnsi" w:cstheme="minorHAnsi"/>
                <w:sz w:val="22"/>
                <w:szCs w:val="22"/>
              </w:rPr>
              <w:t>Zamanında cevabın iletilmesi ve düzeltilmesi</w:t>
            </w:r>
          </w:p>
        </w:tc>
      </w:tr>
      <w:tr w:rsidR="00641BD3" w:rsidRPr="00A1170C" w14:paraId="72EFE510" w14:textId="77777777" w:rsidTr="000D2151">
        <w:trPr>
          <w:trHeight w:val="1658"/>
        </w:trPr>
        <w:tc>
          <w:tcPr>
            <w:tcW w:w="564" w:type="dxa"/>
          </w:tcPr>
          <w:p w14:paraId="7FA0A188" w14:textId="02E092AB" w:rsidR="00D41A58"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lastRenderedPageBreak/>
              <w:t>14</w:t>
            </w:r>
          </w:p>
        </w:tc>
        <w:tc>
          <w:tcPr>
            <w:tcW w:w="2677" w:type="dxa"/>
          </w:tcPr>
          <w:p w14:paraId="6B4CC79E" w14:textId="4FA44EF1" w:rsidR="00D41A58" w:rsidRPr="00503BA9" w:rsidRDefault="00641BD3" w:rsidP="00503BA9">
            <w:pPr>
              <w:spacing w:after="240"/>
              <w:rPr>
                <w:rFonts w:asciiTheme="majorHAnsi" w:hAnsiTheme="majorHAnsi" w:cstheme="minorHAnsi"/>
                <w:b/>
                <w:sz w:val="22"/>
                <w:szCs w:val="22"/>
              </w:rPr>
            </w:pPr>
            <w:r w:rsidRPr="00503BA9">
              <w:rPr>
                <w:rFonts w:asciiTheme="majorHAnsi" w:hAnsiTheme="majorHAnsi" w:cstheme="minorHAnsi"/>
                <w:b/>
                <w:sz w:val="22"/>
                <w:szCs w:val="22"/>
              </w:rPr>
              <w:t>B</w:t>
            </w:r>
            <w:r w:rsidR="00D41A58" w:rsidRPr="00503BA9">
              <w:rPr>
                <w:rFonts w:asciiTheme="majorHAnsi" w:hAnsiTheme="majorHAnsi" w:cstheme="minorHAnsi"/>
                <w:b/>
                <w:sz w:val="22"/>
                <w:szCs w:val="22"/>
              </w:rPr>
              <w:t xml:space="preserve">asın yayın organlarının haber çalışması, röportaj, çekim </w:t>
            </w:r>
            <w:r w:rsidRPr="00503BA9">
              <w:rPr>
                <w:rFonts w:asciiTheme="majorHAnsi" w:hAnsiTheme="majorHAnsi" w:cstheme="minorHAnsi"/>
                <w:b/>
                <w:sz w:val="22"/>
                <w:szCs w:val="22"/>
              </w:rPr>
              <w:t xml:space="preserve">faaliyetlerini </w:t>
            </w:r>
            <w:r w:rsidR="00D41A58" w:rsidRPr="00503BA9">
              <w:rPr>
                <w:rFonts w:asciiTheme="majorHAnsi" w:hAnsiTheme="majorHAnsi" w:cstheme="minorHAnsi"/>
                <w:b/>
                <w:sz w:val="22"/>
                <w:szCs w:val="22"/>
              </w:rPr>
              <w:t xml:space="preserve">değerlendirerek makama sunmak ve gerekli yazışmaları yürütmek </w:t>
            </w:r>
          </w:p>
          <w:p w14:paraId="5061EA5F" w14:textId="77777777" w:rsidR="00D41A58" w:rsidRDefault="00D41A58" w:rsidP="00D41A58">
            <w:pPr>
              <w:pStyle w:val="ListeParagraf"/>
              <w:spacing w:after="240"/>
              <w:ind w:left="176"/>
              <w:jc w:val="both"/>
              <w:rPr>
                <w:rFonts w:asciiTheme="majorHAnsi" w:hAnsiTheme="majorHAnsi" w:cstheme="minorHAnsi"/>
                <w:b/>
                <w:sz w:val="22"/>
                <w:szCs w:val="22"/>
              </w:rPr>
            </w:pPr>
          </w:p>
        </w:tc>
        <w:tc>
          <w:tcPr>
            <w:tcW w:w="658" w:type="dxa"/>
          </w:tcPr>
          <w:p w14:paraId="5769240A" w14:textId="1400F454" w:rsidR="00D41A58"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14.1</w:t>
            </w:r>
          </w:p>
        </w:tc>
        <w:tc>
          <w:tcPr>
            <w:tcW w:w="3473" w:type="dxa"/>
          </w:tcPr>
          <w:p w14:paraId="77987230" w14:textId="1E76B944" w:rsidR="00D41A58" w:rsidRDefault="00641BD3" w:rsidP="00F66FDA">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Üniversitemiz üst yönetiminin ulusal yayın organlarınca yapılan röportaj ve çekim faaliyetlerini yürütmek </w:t>
            </w:r>
          </w:p>
        </w:tc>
        <w:tc>
          <w:tcPr>
            <w:tcW w:w="3118" w:type="dxa"/>
          </w:tcPr>
          <w:p w14:paraId="02093D50" w14:textId="746A758F" w:rsidR="00D41A58" w:rsidRDefault="0011508B" w:rsidP="00D274F2">
            <w:pPr>
              <w:spacing w:before="120" w:line="360" w:lineRule="auto"/>
              <w:rPr>
                <w:rFonts w:asciiTheme="majorHAnsi" w:hAnsiTheme="majorHAnsi" w:cstheme="minorHAnsi"/>
                <w:sz w:val="22"/>
                <w:szCs w:val="22"/>
              </w:rPr>
            </w:pPr>
            <w:r>
              <w:rPr>
                <w:rFonts w:asciiTheme="majorHAnsi" w:hAnsiTheme="majorHAnsi" w:cstheme="minorHAnsi"/>
                <w:sz w:val="22"/>
                <w:szCs w:val="22"/>
              </w:rPr>
              <w:t>Üst yönetimin</w:t>
            </w:r>
            <w:r w:rsidR="000B759B">
              <w:rPr>
                <w:rFonts w:asciiTheme="majorHAnsi" w:hAnsiTheme="majorHAnsi" w:cstheme="minorHAnsi"/>
                <w:sz w:val="22"/>
                <w:szCs w:val="22"/>
              </w:rPr>
              <w:t xml:space="preserve"> üniversite temsili için hedeflenen sayıda</w:t>
            </w:r>
            <w:r>
              <w:rPr>
                <w:rFonts w:asciiTheme="majorHAnsi" w:hAnsiTheme="majorHAnsi" w:cstheme="minorHAnsi"/>
                <w:sz w:val="22"/>
                <w:szCs w:val="22"/>
              </w:rPr>
              <w:t xml:space="preserve"> ulusal basında yer almasının sağlanması </w:t>
            </w:r>
          </w:p>
          <w:p w14:paraId="2E61A47C" w14:textId="3AEF37EA" w:rsidR="000B759B" w:rsidRDefault="000B759B" w:rsidP="00D274F2">
            <w:pPr>
              <w:spacing w:before="120" w:line="360" w:lineRule="auto"/>
              <w:rPr>
                <w:rFonts w:asciiTheme="majorHAnsi" w:hAnsiTheme="majorHAnsi" w:cstheme="minorHAnsi"/>
                <w:sz w:val="22"/>
                <w:szCs w:val="22"/>
              </w:rPr>
            </w:pPr>
          </w:p>
        </w:tc>
      </w:tr>
      <w:tr w:rsidR="0011508B" w:rsidRPr="00A1170C" w14:paraId="75E87B2F" w14:textId="77777777" w:rsidTr="000D2151">
        <w:trPr>
          <w:trHeight w:val="1658"/>
        </w:trPr>
        <w:tc>
          <w:tcPr>
            <w:tcW w:w="564" w:type="dxa"/>
          </w:tcPr>
          <w:p w14:paraId="40AB1A76" w14:textId="1DD67522" w:rsidR="0011508B"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15</w:t>
            </w:r>
          </w:p>
        </w:tc>
        <w:tc>
          <w:tcPr>
            <w:tcW w:w="2677" w:type="dxa"/>
          </w:tcPr>
          <w:p w14:paraId="012C1E0B" w14:textId="77777777" w:rsidR="0011508B" w:rsidRDefault="0011508B" w:rsidP="0011508B">
            <w:pPr>
              <w:pStyle w:val="ListeParagraf"/>
              <w:spacing w:after="240"/>
              <w:ind w:left="176"/>
              <w:jc w:val="both"/>
              <w:rPr>
                <w:rFonts w:asciiTheme="majorHAnsi" w:hAnsiTheme="majorHAnsi" w:cstheme="minorHAnsi"/>
                <w:b/>
                <w:sz w:val="22"/>
                <w:szCs w:val="22"/>
              </w:rPr>
            </w:pPr>
          </w:p>
          <w:p w14:paraId="65E60CB6" w14:textId="167E2A5E" w:rsidR="0011508B" w:rsidRPr="0011508B" w:rsidRDefault="0011508B" w:rsidP="0011508B">
            <w:pPr>
              <w:pStyle w:val="ListeParagraf"/>
              <w:spacing w:after="240"/>
              <w:ind w:left="176"/>
              <w:rPr>
                <w:rFonts w:asciiTheme="majorHAnsi" w:hAnsiTheme="majorHAnsi" w:cstheme="minorHAnsi"/>
                <w:b/>
                <w:sz w:val="22"/>
                <w:szCs w:val="22"/>
              </w:rPr>
            </w:pPr>
            <w:r w:rsidRPr="0011508B">
              <w:rPr>
                <w:rFonts w:asciiTheme="majorHAnsi" w:hAnsiTheme="majorHAnsi" w:cstheme="minorHAnsi"/>
                <w:b/>
                <w:sz w:val="22"/>
                <w:szCs w:val="22"/>
              </w:rPr>
              <w:t xml:space="preserve">Şeffaflık ilkesi çerçevesinde kamunun bilgi alma hakkına saygı göstererek yapılan çalışmaların kamuya doğru şekilde aktarılmasını sağlamak </w:t>
            </w:r>
          </w:p>
          <w:p w14:paraId="7F230305" w14:textId="67F5DA9E" w:rsidR="0011508B" w:rsidRDefault="0011508B" w:rsidP="00D41A58">
            <w:pPr>
              <w:pStyle w:val="ListeParagraf"/>
              <w:spacing w:after="240"/>
              <w:ind w:left="176"/>
              <w:jc w:val="both"/>
              <w:rPr>
                <w:rFonts w:asciiTheme="majorHAnsi" w:hAnsiTheme="majorHAnsi" w:cstheme="minorHAnsi"/>
                <w:b/>
                <w:sz w:val="22"/>
                <w:szCs w:val="22"/>
              </w:rPr>
            </w:pPr>
          </w:p>
        </w:tc>
        <w:tc>
          <w:tcPr>
            <w:tcW w:w="658" w:type="dxa"/>
          </w:tcPr>
          <w:p w14:paraId="7D37D511" w14:textId="671CAB6D" w:rsidR="0011508B"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15.1</w:t>
            </w:r>
          </w:p>
        </w:tc>
        <w:tc>
          <w:tcPr>
            <w:tcW w:w="3473" w:type="dxa"/>
          </w:tcPr>
          <w:p w14:paraId="61F5EFED" w14:textId="1E0C65A5" w:rsidR="0011508B" w:rsidRDefault="0011508B" w:rsidP="00F66FDA">
            <w:pPr>
              <w:spacing w:before="120" w:line="360" w:lineRule="auto"/>
              <w:rPr>
                <w:rFonts w:asciiTheme="majorHAnsi" w:hAnsiTheme="majorHAnsi" w:cstheme="minorHAnsi"/>
                <w:sz w:val="22"/>
                <w:szCs w:val="22"/>
              </w:rPr>
            </w:pPr>
            <w:r>
              <w:rPr>
                <w:rFonts w:asciiTheme="majorHAnsi" w:hAnsiTheme="majorHAnsi" w:cstheme="minorHAnsi"/>
                <w:sz w:val="22"/>
                <w:szCs w:val="22"/>
              </w:rPr>
              <w:t>Üniversitemiz içerisinde gerçekleştirilen etkinlik, eğitim, sempozyum, kongre vb. gibi organizasyonların basın aracılığı ile kamuya duyurulması</w:t>
            </w:r>
          </w:p>
        </w:tc>
        <w:tc>
          <w:tcPr>
            <w:tcW w:w="3118" w:type="dxa"/>
          </w:tcPr>
          <w:p w14:paraId="33022F97" w14:textId="0A79987F" w:rsidR="0011508B" w:rsidRDefault="0011508B" w:rsidP="00D274F2">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Üniversitemizde gerçekleştirilen organizasyonların kamuya sağlıklı bir şekilde duyurulmasının sağlanması </w:t>
            </w:r>
          </w:p>
        </w:tc>
      </w:tr>
      <w:tr w:rsidR="0011508B" w:rsidRPr="00A1170C" w14:paraId="5B52A57D" w14:textId="77777777" w:rsidTr="000D2151">
        <w:trPr>
          <w:trHeight w:val="1658"/>
        </w:trPr>
        <w:tc>
          <w:tcPr>
            <w:tcW w:w="564" w:type="dxa"/>
          </w:tcPr>
          <w:p w14:paraId="12DAB535" w14:textId="4752563E" w:rsidR="0011508B"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16</w:t>
            </w:r>
          </w:p>
        </w:tc>
        <w:tc>
          <w:tcPr>
            <w:tcW w:w="2677" w:type="dxa"/>
          </w:tcPr>
          <w:p w14:paraId="129D9B5D" w14:textId="77777777" w:rsidR="0011508B" w:rsidRDefault="0011508B" w:rsidP="0011508B">
            <w:pPr>
              <w:pStyle w:val="ListeParagraf"/>
              <w:spacing w:after="240"/>
              <w:ind w:left="176"/>
              <w:rPr>
                <w:rFonts w:asciiTheme="majorHAnsi" w:hAnsiTheme="majorHAnsi" w:cstheme="minorHAnsi"/>
                <w:b/>
                <w:sz w:val="22"/>
                <w:szCs w:val="22"/>
              </w:rPr>
            </w:pPr>
          </w:p>
          <w:p w14:paraId="79424CD5" w14:textId="70A204C3" w:rsidR="0011508B" w:rsidRPr="0011508B" w:rsidRDefault="0011508B" w:rsidP="0011508B">
            <w:pPr>
              <w:pStyle w:val="ListeParagraf"/>
              <w:spacing w:after="240"/>
              <w:ind w:left="176"/>
              <w:rPr>
                <w:rFonts w:asciiTheme="majorHAnsi" w:hAnsiTheme="majorHAnsi" w:cstheme="minorHAnsi"/>
                <w:b/>
                <w:sz w:val="22"/>
                <w:szCs w:val="22"/>
              </w:rPr>
            </w:pPr>
            <w:r w:rsidRPr="0011508B">
              <w:rPr>
                <w:rFonts w:asciiTheme="majorHAnsi" w:hAnsiTheme="majorHAnsi" w:cstheme="minorHAnsi"/>
                <w:b/>
                <w:sz w:val="22"/>
                <w:szCs w:val="22"/>
              </w:rPr>
              <w:t xml:space="preserve">Basın yayın organları ile olan ilişkileri düzenlemek </w:t>
            </w:r>
          </w:p>
          <w:p w14:paraId="6B665B3D" w14:textId="77777777" w:rsidR="0011508B" w:rsidRDefault="0011508B" w:rsidP="0011508B">
            <w:pPr>
              <w:pStyle w:val="ListeParagraf"/>
              <w:spacing w:after="240"/>
              <w:ind w:left="176"/>
              <w:jc w:val="both"/>
              <w:rPr>
                <w:rFonts w:asciiTheme="majorHAnsi" w:hAnsiTheme="majorHAnsi" w:cstheme="minorHAnsi"/>
                <w:b/>
                <w:sz w:val="22"/>
                <w:szCs w:val="22"/>
              </w:rPr>
            </w:pPr>
          </w:p>
        </w:tc>
        <w:tc>
          <w:tcPr>
            <w:tcW w:w="658" w:type="dxa"/>
          </w:tcPr>
          <w:p w14:paraId="50C71AB6" w14:textId="784E5FFC" w:rsidR="0011508B"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16.1</w:t>
            </w:r>
          </w:p>
        </w:tc>
        <w:tc>
          <w:tcPr>
            <w:tcW w:w="3473" w:type="dxa"/>
          </w:tcPr>
          <w:p w14:paraId="01589329" w14:textId="4D14B96C" w:rsidR="0011508B" w:rsidRDefault="0011508B" w:rsidP="00F66FDA">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Yerel ve ulusal basın yayın organları ile üniversitemiz içerisindeki organizasyonların duyurulmasının sağlanması </w:t>
            </w:r>
          </w:p>
        </w:tc>
        <w:tc>
          <w:tcPr>
            <w:tcW w:w="3118" w:type="dxa"/>
          </w:tcPr>
          <w:p w14:paraId="3E12339B" w14:textId="4868E34D" w:rsidR="0011508B" w:rsidRDefault="0011508B" w:rsidP="00D274F2">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Basın yayın organlarına doğru ve sağlıklı haber akışının sağlanması </w:t>
            </w:r>
          </w:p>
        </w:tc>
      </w:tr>
    </w:tbl>
    <w:p w14:paraId="4D7F4C97" w14:textId="77777777" w:rsidR="00234F3B" w:rsidRPr="00A1170C" w:rsidRDefault="00234F3B">
      <w:pPr>
        <w:rPr>
          <w:rFonts w:asciiTheme="majorHAnsi" w:hAnsiTheme="majorHAnsi"/>
        </w:rPr>
      </w:pPr>
    </w:p>
    <w:tbl>
      <w:tblPr>
        <w:tblStyle w:val="TabloKlavuzu"/>
        <w:tblW w:w="10490" w:type="dxa"/>
        <w:tblInd w:w="-318" w:type="dxa"/>
        <w:tblLook w:val="04A0" w:firstRow="1" w:lastRow="0" w:firstColumn="1" w:lastColumn="0" w:noHBand="0" w:noVBand="1"/>
      </w:tblPr>
      <w:tblGrid>
        <w:gridCol w:w="3261"/>
        <w:gridCol w:w="1418"/>
        <w:gridCol w:w="2905"/>
        <w:gridCol w:w="2906"/>
      </w:tblGrid>
      <w:tr w:rsidR="007B570A" w:rsidRPr="00A1170C" w14:paraId="40CD6585" w14:textId="77777777" w:rsidTr="00EC7FCE">
        <w:trPr>
          <w:trHeight w:val="525"/>
        </w:trPr>
        <w:tc>
          <w:tcPr>
            <w:tcW w:w="10490" w:type="dxa"/>
            <w:gridSpan w:val="4"/>
            <w:tcBorders>
              <w:bottom w:val="single" w:sz="4" w:space="0" w:color="auto"/>
            </w:tcBorders>
            <w:vAlign w:val="center"/>
          </w:tcPr>
          <w:p w14:paraId="6458E170" w14:textId="34977D7A" w:rsidR="00884F50" w:rsidRPr="00A1170C" w:rsidRDefault="004936B4" w:rsidP="003F402A">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S</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O</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M</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K</w:t>
            </w:r>
            <w:r w:rsidR="009621E3" w:rsidRPr="00A1170C">
              <w:rPr>
                <w:rFonts w:asciiTheme="majorHAnsi" w:hAnsiTheme="majorHAnsi" w:cstheme="minorHAnsi"/>
                <w:b/>
                <w:sz w:val="22"/>
                <w:szCs w:val="22"/>
              </w:rPr>
              <w:t xml:space="preserve"> </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N</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I</w:t>
            </w:r>
            <w:proofErr w:type="gramStart"/>
            <w:r w:rsidR="003F402A" w:rsidRPr="00A1170C">
              <w:rPr>
                <w:rFonts w:asciiTheme="majorHAnsi" w:hAnsiTheme="majorHAnsi" w:cstheme="minorHAnsi"/>
                <w:b/>
                <w:sz w:val="22"/>
                <w:szCs w:val="22"/>
              </w:rPr>
              <w:t xml:space="preserve">   (</w:t>
            </w:r>
            <w:proofErr w:type="gramEnd"/>
            <w:r w:rsidR="003F402A" w:rsidRPr="00A1170C">
              <w:rPr>
                <w:rFonts w:asciiTheme="majorHAnsi" w:hAnsiTheme="majorHAnsi" w:cstheme="minorHAnsi"/>
                <w:b/>
                <w:sz w:val="22"/>
                <w:szCs w:val="22"/>
              </w:rPr>
              <w:t>İç İletişim Kanalları)</w:t>
            </w:r>
          </w:p>
        </w:tc>
      </w:tr>
      <w:tr w:rsidR="00EC7FCE" w:rsidRPr="00A1170C" w14:paraId="35555020" w14:textId="77777777" w:rsidTr="00C26F28">
        <w:trPr>
          <w:trHeight w:val="525"/>
        </w:trPr>
        <w:tc>
          <w:tcPr>
            <w:tcW w:w="10490" w:type="dxa"/>
            <w:gridSpan w:val="4"/>
            <w:tcBorders>
              <w:bottom w:val="nil"/>
            </w:tcBorders>
            <w:vAlign w:val="center"/>
          </w:tcPr>
          <w:p w14:paraId="22BC855F" w14:textId="126D5C20" w:rsidR="00EC7FCE" w:rsidRPr="00A1170C" w:rsidRDefault="00EC7FCE" w:rsidP="00EB5CE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w:t>
            </w:r>
            <w:r w:rsidRPr="00A1170C">
              <w:rPr>
                <w:rFonts w:asciiTheme="majorHAnsi" w:hAnsiTheme="majorHAnsi" w:cstheme="minorHAnsi"/>
                <w:sz w:val="22"/>
                <w:szCs w:val="22"/>
              </w:rPr>
              <w:t xml:space="preserve">Sorumluluk Düzeyi  </w:t>
            </w:r>
            <w:r w:rsidR="00EB5CE6" w:rsidRPr="00A1170C">
              <w:rPr>
                <w:rFonts w:asciiTheme="majorHAnsi" w:hAnsiTheme="majorHAnsi" w:cstheme="minorHAnsi"/>
                <w:sz w:val="22"/>
                <w:szCs w:val="22"/>
              </w:rPr>
              <w:t xml:space="preserve">    </w:t>
            </w:r>
            <w:proofErr w:type="gramStart"/>
            <w:r w:rsidRPr="00A1170C">
              <w:rPr>
                <w:rFonts w:asciiTheme="majorHAnsi" w:hAnsiTheme="majorHAnsi" w:cstheme="minorHAnsi"/>
                <w:i/>
                <w:sz w:val="22"/>
                <w:szCs w:val="22"/>
              </w:rPr>
              <w:t>&lt;&lt; En</w:t>
            </w:r>
            <w:proofErr w:type="gramEnd"/>
            <w:r w:rsidRPr="00A1170C">
              <w:rPr>
                <w:rFonts w:asciiTheme="majorHAnsi" w:hAnsiTheme="majorHAnsi" w:cstheme="minorHAnsi"/>
                <w:i/>
                <w:sz w:val="22"/>
                <w:szCs w:val="22"/>
              </w:rPr>
              <w:t xml:space="preserve"> az (1)</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(3) — (5)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(7)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(9) En Fazla &gt;&gt;</w:t>
            </w:r>
            <w:r w:rsidRPr="00A1170C">
              <w:rPr>
                <w:rFonts w:asciiTheme="majorHAnsi" w:hAnsiTheme="majorHAnsi" w:cstheme="minorHAnsi"/>
                <w:sz w:val="22"/>
                <w:szCs w:val="22"/>
              </w:rPr>
              <w:t xml:space="preserve"> </w:t>
            </w:r>
          </w:p>
        </w:tc>
      </w:tr>
      <w:tr w:rsidR="00884F50" w:rsidRPr="00A1170C" w14:paraId="62A9B654" w14:textId="77777777" w:rsidTr="00C26F28">
        <w:tc>
          <w:tcPr>
            <w:tcW w:w="3261" w:type="dxa"/>
            <w:tcBorders>
              <w:top w:val="nil"/>
              <w:right w:val="nil"/>
            </w:tcBorders>
            <w:vAlign w:val="center"/>
          </w:tcPr>
          <w:p w14:paraId="24EFA176" w14:textId="77777777" w:rsidR="00884F50" w:rsidRPr="00A1170C" w:rsidRDefault="00884F50" w:rsidP="004936B4">
            <w:pPr>
              <w:rPr>
                <w:rFonts w:asciiTheme="majorHAnsi" w:hAnsiTheme="majorHAnsi" w:cstheme="minorHAnsi"/>
                <w:b/>
                <w:sz w:val="22"/>
                <w:szCs w:val="22"/>
              </w:rPr>
            </w:pPr>
            <w:r w:rsidRPr="00A1170C">
              <w:rPr>
                <w:rFonts w:asciiTheme="majorHAnsi" w:hAnsiTheme="majorHAnsi" w:cstheme="minorHAnsi"/>
                <w:b/>
                <w:sz w:val="22"/>
                <w:szCs w:val="22"/>
              </w:rPr>
              <w:t>İşlem / Faaliyet / Süreç</w:t>
            </w:r>
          </w:p>
        </w:tc>
        <w:tc>
          <w:tcPr>
            <w:tcW w:w="1418" w:type="dxa"/>
            <w:tcBorders>
              <w:top w:val="nil"/>
              <w:left w:val="nil"/>
              <w:right w:val="nil"/>
            </w:tcBorders>
            <w:vAlign w:val="center"/>
          </w:tcPr>
          <w:p w14:paraId="1811EA6F" w14:textId="77777777" w:rsidR="00884F50" w:rsidRPr="00A1170C" w:rsidRDefault="00884F50" w:rsidP="00884F50">
            <w:pPr>
              <w:jc w:val="center"/>
              <w:rPr>
                <w:rFonts w:asciiTheme="majorHAnsi" w:hAnsiTheme="majorHAnsi" w:cstheme="minorHAnsi"/>
                <w:b/>
                <w:sz w:val="22"/>
                <w:szCs w:val="22"/>
              </w:rPr>
            </w:pPr>
            <w:r w:rsidRPr="00A1170C">
              <w:rPr>
                <w:rFonts w:asciiTheme="majorHAnsi" w:hAnsiTheme="majorHAnsi" w:cstheme="minorHAnsi"/>
                <w:b/>
                <w:sz w:val="22"/>
                <w:szCs w:val="22"/>
              </w:rPr>
              <w:t>Sorumluluk Düzeyi *</w:t>
            </w:r>
          </w:p>
        </w:tc>
        <w:tc>
          <w:tcPr>
            <w:tcW w:w="2905" w:type="dxa"/>
            <w:tcBorders>
              <w:top w:val="nil"/>
              <w:left w:val="nil"/>
              <w:right w:val="nil"/>
            </w:tcBorders>
            <w:vAlign w:val="center"/>
          </w:tcPr>
          <w:p w14:paraId="76E980F1" w14:textId="77777777" w:rsidR="00884F50" w:rsidRPr="00A1170C" w:rsidRDefault="00884F50"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İşbirliği</w:t>
            </w:r>
            <w:proofErr w:type="gramEnd"/>
            <w:r w:rsidRPr="00A1170C">
              <w:rPr>
                <w:rFonts w:asciiTheme="majorHAnsi" w:hAnsiTheme="majorHAnsi" w:cstheme="minorHAnsi"/>
                <w:b/>
                <w:sz w:val="22"/>
                <w:szCs w:val="22"/>
              </w:rPr>
              <w:t xml:space="preserve"> Yapılan 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p w14:paraId="025B7181" w14:textId="7704A58B" w:rsidR="009673E2" w:rsidRPr="00A1170C" w:rsidRDefault="009673E2"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ve</w:t>
            </w:r>
            <w:proofErr w:type="gramEnd"/>
            <w:r w:rsidRPr="00A1170C">
              <w:rPr>
                <w:rFonts w:asciiTheme="majorHAnsi" w:hAnsiTheme="majorHAnsi" w:cstheme="minorHAnsi"/>
                <w:b/>
                <w:sz w:val="22"/>
                <w:szCs w:val="22"/>
              </w:rPr>
              <w:t xml:space="preser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906" w:type="dxa"/>
            <w:tcBorders>
              <w:top w:val="nil"/>
              <w:left w:val="nil"/>
            </w:tcBorders>
            <w:vAlign w:val="center"/>
          </w:tcPr>
          <w:p w14:paraId="091E18CA" w14:textId="77777777" w:rsidR="00884F50" w:rsidRPr="00A1170C" w:rsidRDefault="00884F50" w:rsidP="00830CC1">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Süreç Sahibi</w:t>
            </w:r>
          </w:p>
        </w:tc>
      </w:tr>
      <w:tr w:rsidR="00F86C7E" w:rsidRPr="00A1170C" w14:paraId="29D8E222" w14:textId="77777777" w:rsidTr="00D274F2">
        <w:tc>
          <w:tcPr>
            <w:tcW w:w="3261" w:type="dxa"/>
          </w:tcPr>
          <w:p w14:paraId="23C4A726" w14:textId="5A8D0FB5" w:rsidR="00F86C7E" w:rsidRPr="00A1170C" w:rsidRDefault="000D2151" w:rsidP="00D274F2">
            <w:pPr>
              <w:spacing w:before="60" w:after="60"/>
              <w:rPr>
                <w:rFonts w:asciiTheme="majorHAnsi" w:hAnsiTheme="majorHAnsi" w:cstheme="minorHAnsi"/>
                <w:sz w:val="22"/>
                <w:szCs w:val="22"/>
              </w:rPr>
            </w:pPr>
            <w:r>
              <w:rPr>
                <w:rFonts w:asciiTheme="majorHAnsi" w:hAnsiTheme="majorHAnsi" w:cstheme="minorHAnsi"/>
                <w:sz w:val="22"/>
                <w:szCs w:val="22"/>
              </w:rPr>
              <w:t>Etkinlik takibi oluşturmak</w:t>
            </w:r>
          </w:p>
        </w:tc>
        <w:tc>
          <w:tcPr>
            <w:tcW w:w="1418" w:type="dxa"/>
          </w:tcPr>
          <w:p w14:paraId="4A4D23E9" w14:textId="39409124" w:rsidR="00F86C7E" w:rsidRPr="00A1170C" w:rsidRDefault="0003354E" w:rsidP="00D274F2">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793C99B6" w14:textId="77777777" w:rsidR="00F86C7E" w:rsidRDefault="008270D4" w:rsidP="003348FF">
            <w:pPr>
              <w:spacing w:before="60" w:after="60"/>
              <w:rPr>
                <w:rFonts w:asciiTheme="majorHAnsi" w:hAnsiTheme="majorHAnsi" w:cstheme="minorHAnsi"/>
                <w:sz w:val="22"/>
                <w:szCs w:val="22"/>
              </w:rPr>
            </w:pPr>
            <w:r>
              <w:rPr>
                <w:rFonts w:asciiTheme="majorHAnsi" w:hAnsiTheme="majorHAnsi" w:cstheme="minorHAnsi"/>
                <w:sz w:val="22"/>
                <w:szCs w:val="22"/>
              </w:rPr>
              <w:t>İletişim Daire Başkanı</w:t>
            </w:r>
          </w:p>
          <w:p w14:paraId="56ABDEBB" w14:textId="77777777" w:rsidR="000B759B" w:rsidRDefault="000B759B" w:rsidP="003348FF">
            <w:pPr>
              <w:spacing w:before="60" w:after="60"/>
              <w:rPr>
                <w:rFonts w:asciiTheme="majorHAnsi" w:hAnsiTheme="majorHAnsi" w:cstheme="minorHAnsi"/>
                <w:sz w:val="22"/>
                <w:szCs w:val="22"/>
              </w:rPr>
            </w:pPr>
            <w:r>
              <w:rPr>
                <w:rFonts w:asciiTheme="majorHAnsi" w:hAnsiTheme="majorHAnsi" w:cstheme="minorHAnsi"/>
                <w:sz w:val="22"/>
                <w:szCs w:val="22"/>
              </w:rPr>
              <w:t>İdari İşler</w:t>
            </w:r>
          </w:p>
          <w:p w14:paraId="2495DD7D" w14:textId="77777777" w:rsidR="000B759B" w:rsidRDefault="000B759B" w:rsidP="003348FF">
            <w:pPr>
              <w:spacing w:before="60" w:after="60"/>
              <w:rPr>
                <w:rFonts w:asciiTheme="majorHAnsi" w:hAnsiTheme="majorHAnsi" w:cstheme="minorHAnsi"/>
                <w:sz w:val="22"/>
                <w:szCs w:val="22"/>
              </w:rPr>
            </w:pPr>
            <w:r>
              <w:rPr>
                <w:rFonts w:asciiTheme="majorHAnsi" w:hAnsiTheme="majorHAnsi" w:cstheme="minorHAnsi"/>
                <w:sz w:val="22"/>
                <w:szCs w:val="22"/>
              </w:rPr>
              <w:t>Akademik Kadro</w:t>
            </w:r>
          </w:p>
          <w:p w14:paraId="0C6789F3" w14:textId="2DD6B933" w:rsidR="000B759B" w:rsidRPr="00A1170C" w:rsidRDefault="000B759B" w:rsidP="003348FF">
            <w:pPr>
              <w:spacing w:before="60" w:after="60"/>
              <w:rPr>
                <w:rFonts w:asciiTheme="majorHAnsi" w:hAnsiTheme="majorHAnsi" w:cstheme="minorHAnsi"/>
                <w:sz w:val="22"/>
                <w:szCs w:val="22"/>
              </w:rPr>
            </w:pPr>
            <w:r>
              <w:rPr>
                <w:rFonts w:asciiTheme="majorHAnsi" w:hAnsiTheme="majorHAnsi" w:cstheme="minorHAnsi"/>
                <w:sz w:val="22"/>
                <w:szCs w:val="22"/>
              </w:rPr>
              <w:t>Bilgi İşlem Daire Başkanlığı</w:t>
            </w:r>
          </w:p>
        </w:tc>
        <w:tc>
          <w:tcPr>
            <w:tcW w:w="2906" w:type="dxa"/>
          </w:tcPr>
          <w:p w14:paraId="7B23DCC1" w14:textId="4D5A71B8" w:rsidR="00F86C7E" w:rsidRPr="00A1170C" w:rsidRDefault="000D2151" w:rsidP="00D274F2">
            <w:pPr>
              <w:spacing w:before="60" w:after="60"/>
              <w:rPr>
                <w:rFonts w:asciiTheme="majorHAnsi" w:hAnsiTheme="majorHAnsi" w:cstheme="minorHAnsi"/>
                <w:sz w:val="22"/>
                <w:szCs w:val="22"/>
              </w:rPr>
            </w:pPr>
            <w:r>
              <w:rPr>
                <w:rFonts w:asciiTheme="majorHAnsi" w:hAnsiTheme="majorHAnsi" w:cstheme="minorHAnsi"/>
                <w:sz w:val="22"/>
                <w:szCs w:val="22"/>
              </w:rPr>
              <w:t>Kurumsal İletişim</w:t>
            </w:r>
            <w:r w:rsidR="008270D4">
              <w:rPr>
                <w:rFonts w:asciiTheme="majorHAnsi" w:hAnsiTheme="majorHAnsi" w:cstheme="minorHAnsi"/>
                <w:sz w:val="22"/>
                <w:szCs w:val="22"/>
              </w:rPr>
              <w:t xml:space="preserve"> Koordinatörlüğü</w:t>
            </w:r>
          </w:p>
        </w:tc>
      </w:tr>
      <w:tr w:rsidR="00BB6596" w:rsidRPr="00A1170C" w14:paraId="0DC386A6" w14:textId="77777777" w:rsidTr="00D274F2">
        <w:tc>
          <w:tcPr>
            <w:tcW w:w="3261" w:type="dxa"/>
          </w:tcPr>
          <w:p w14:paraId="0067FC4F" w14:textId="36763C73" w:rsidR="00BB6596" w:rsidRPr="00A1170C" w:rsidRDefault="000D2151" w:rsidP="00BB6596">
            <w:pPr>
              <w:spacing w:before="60" w:after="60"/>
              <w:rPr>
                <w:rFonts w:asciiTheme="majorHAnsi" w:hAnsiTheme="majorHAnsi" w:cstheme="minorHAnsi"/>
                <w:sz w:val="22"/>
                <w:szCs w:val="22"/>
              </w:rPr>
            </w:pPr>
            <w:r>
              <w:rPr>
                <w:rFonts w:asciiTheme="majorHAnsi" w:hAnsiTheme="majorHAnsi" w:cstheme="minorHAnsi"/>
                <w:sz w:val="22"/>
                <w:szCs w:val="22"/>
              </w:rPr>
              <w:t>Tasarım iş listesi oluşturmak</w:t>
            </w:r>
            <w:r w:rsidR="008270D4">
              <w:rPr>
                <w:rFonts w:asciiTheme="majorHAnsi" w:hAnsiTheme="majorHAnsi" w:cstheme="minorHAnsi"/>
                <w:sz w:val="22"/>
                <w:szCs w:val="22"/>
              </w:rPr>
              <w:t xml:space="preserve"> </w:t>
            </w:r>
          </w:p>
        </w:tc>
        <w:tc>
          <w:tcPr>
            <w:tcW w:w="1418" w:type="dxa"/>
          </w:tcPr>
          <w:p w14:paraId="304720E4" w14:textId="160F0C5B" w:rsidR="00BB6596" w:rsidRPr="00A1170C" w:rsidRDefault="0003354E"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6</w:t>
            </w:r>
          </w:p>
        </w:tc>
        <w:tc>
          <w:tcPr>
            <w:tcW w:w="2905" w:type="dxa"/>
          </w:tcPr>
          <w:p w14:paraId="33C59B87" w14:textId="03B6C779" w:rsidR="00BB6596" w:rsidRPr="00A1170C" w:rsidRDefault="000B759B" w:rsidP="00BB6596">
            <w:pPr>
              <w:spacing w:before="60" w:after="60"/>
              <w:rPr>
                <w:rFonts w:asciiTheme="majorHAnsi" w:hAnsiTheme="majorHAnsi" w:cstheme="minorHAnsi"/>
                <w:sz w:val="22"/>
                <w:szCs w:val="22"/>
              </w:rPr>
            </w:pPr>
            <w:r>
              <w:rPr>
                <w:rFonts w:asciiTheme="majorHAnsi" w:hAnsiTheme="majorHAnsi" w:cstheme="minorHAnsi"/>
                <w:sz w:val="22"/>
                <w:szCs w:val="22"/>
              </w:rPr>
              <w:t>İletişim Daire Başkanlığı</w:t>
            </w:r>
          </w:p>
        </w:tc>
        <w:tc>
          <w:tcPr>
            <w:tcW w:w="2906" w:type="dxa"/>
          </w:tcPr>
          <w:p w14:paraId="3EEC63F5" w14:textId="60D29029" w:rsidR="00BB6596" w:rsidRPr="00A1170C" w:rsidRDefault="000D2151" w:rsidP="00BB6596">
            <w:pPr>
              <w:spacing w:before="60" w:after="60"/>
              <w:rPr>
                <w:rFonts w:asciiTheme="majorHAnsi" w:hAnsiTheme="majorHAnsi" w:cstheme="minorHAnsi"/>
                <w:sz w:val="22"/>
                <w:szCs w:val="22"/>
              </w:rPr>
            </w:pPr>
            <w:r>
              <w:rPr>
                <w:rFonts w:asciiTheme="majorHAnsi" w:hAnsiTheme="majorHAnsi" w:cstheme="minorHAnsi"/>
                <w:sz w:val="22"/>
                <w:szCs w:val="22"/>
              </w:rPr>
              <w:t>Kurumsal İletişim Koordinatörlüğü</w:t>
            </w:r>
          </w:p>
        </w:tc>
      </w:tr>
      <w:tr w:rsidR="00BB6596" w:rsidRPr="00A1170C" w14:paraId="598F2978" w14:textId="77777777" w:rsidTr="00D274F2">
        <w:tc>
          <w:tcPr>
            <w:tcW w:w="3261" w:type="dxa"/>
          </w:tcPr>
          <w:p w14:paraId="21113D36" w14:textId="3B4B90FD" w:rsidR="00BB6596" w:rsidRPr="00A1170C" w:rsidRDefault="000D2151" w:rsidP="00BB6596">
            <w:pPr>
              <w:spacing w:before="60" w:after="60"/>
              <w:rPr>
                <w:rFonts w:asciiTheme="majorHAnsi" w:hAnsiTheme="majorHAnsi" w:cstheme="minorHAnsi"/>
                <w:sz w:val="22"/>
                <w:szCs w:val="22"/>
              </w:rPr>
            </w:pPr>
            <w:r>
              <w:rPr>
                <w:rFonts w:asciiTheme="majorHAnsi" w:hAnsiTheme="majorHAnsi" w:cstheme="minorHAnsi"/>
                <w:sz w:val="22"/>
                <w:szCs w:val="22"/>
              </w:rPr>
              <w:t>Web Sitesi yazılım, güncelleme faaliyetlerinin yürütülmesi</w:t>
            </w:r>
          </w:p>
        </w:tc>
        <w:tc>
          <w:tcPr>
            <w:tcW w:w="1418" w:type="dxa"/>
          </w:tcPr>
          <w:p w14:paraId="2D660F38" w14:textId="73B55DB9" w:rsidR="00BB6596" w:rsidRPr="00A1170C" w:rsidRDefault="008270D4"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3F629F93" w14:textId="54AB3340" w:rsidR="00BB6596" w:rsidRPr="00A1170C" w:rsidRDefault="000D2151" w:rsidP="00BB6596">
            <w:pPr>
              <w:spacing w:before="60" w:after="60"/>
              <w:rPr>
                <w:rFonts w:asciiTheme="majorHAnsi" w:hAnsiTheme="majorHAnsi" w:cstheme="minorHAnsi"/>
                <w:sz w:val="22"/>
                <w:szCs w:val="22"/>
              </w:rPr>
            </w:pPr>
            <w:r>
              <w:rPr>
                <w:rFonts w:asciiTheme="majorHAnsi" w:hAnsiTheme="majorHAnsi" w:cstheme="minorHAnsi"/>
                <w:sz w:val="22"/>
                <w:szCs w:val="22"/>
              </w:rPr>
              <w:t>İletişim Daire Başkanı</w:t>
            </w:r>
          </w:p>
        </w:tc>
        <w:tc>
          <w:tcPr>
            <w:tcW w:w="2906" w:type="dxa"/>
          </w:tcPr>
          <w:p w14:paraId="4590A823" w14:textId="2CA2B141" w:rsidR="00BB6596" w:rsidRPr="00A1170C" w:rsidRDefault="000D2151" w:rsidP="00BB6596">
            <w:pPr>
              <w:spacing w:before="60" w:after="60"/>
              <w:rPr>
                <w:rFonts w:asciiTheme="majorHAnsi" w:hAnsiTheme="majorHAnsi" w:cstheme="minorHAnsi"/>
                <w:sz w:val="22"/>
                <w:szCs w:val="22"/>
              </w:rPr>
            </w:pPr>
            <w:r>
              <w:rPr>
                <w:rFonts w:asciiTheme="majorHAnsi" w:hAnsiTheme="majorHAnsi" w:cstheme="minorHAnsi"/>
                <w:sz w:val="22"/>
                <w:szCs w:val="22"/>
              </w:rPr>
              <w:t>Kurumsal İletişim Koordinatörlüğü</w:t>
            </w:r>
          </w:p>
        </w:tc>
      </w:tr>
      <w:tr w:rsidR="00BB6596" w:rsidRPr="00A1170C" w14:paraId="0B6B4F2C" w14:textId="77777777" w:rsidTr="00D274F2">
        <w:tc>
          <w:tcPr>
            <w:tcW w:w="3261" w:type="dxa"/>
          </w:tcPr>
          <w:p w14:paraId="47FCCCE9" w14:textId="1F740232" w:rsidR="00BB6596" w:rsidRPr="00A1170C" w:rsidRDefault="0003354E" w:rsidP="00BB6596">
            <w:pPr>
              <w:spacing w:before="60" w:after="60"/>
              <w:rPr>
                <w:rFonts w:asciiTheme="majorHAnsi" w:hAnsiTheme="majorHAnsi" w:cstheme="minorHAnsi"/>
                <w:sz w:val="22"/>
                <w:szCs w:val="22"/>
              </w:rPr>
            </w:pPr>
            <w:r>
              <w:rPr>
                <w:rFonts w:asciiTheme="majorHAnsi" w:hAnsiTheme="majorHAnsi" w:cstheme="minorHAnsi"/>
                <w:sz w:val="22"/>
                <w:szCs w:val="22"/>
              </w:rPr>
              <w:t>Lise Tanıtım ve Üniversite tanıtım faaliyetlerinin yürütülmesi</w:t>
            </w:r>
          </w:p>
        </w:tc>
        <w:tc>
          <w:tcPr>
            <w:tcW w:w="1418" w:type="dxa"/>
          </w:tcPr>
          <w:p w14:paraId="484DF29E" w14:textId="46FD3C7E" w:rsidR="00BB6596" w:rsidRPr="00A1170C" w:rsidRDefault="0003354E"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1072A5B9" w14:textId="77777777" w:rsidR="00BB6596" w:rsidRDefault="000D2151" w:rsidP="00BB6596">
            <w:pPr>
              <w:spacing w:before="60" w:after="60"/>
              <w:rPr>
                <w:rFonts w:asciiTheme="majorHAnsi" w:hAnsiTheme="majorHAnsi" w:cstheme="minorHAnsi"/>
                <w:sz w:val="22"/>
                <w:szCs w:val="22"/>
              </w:rPr>
            </w:pPr>
            <w:r>
              <w:rPr>
                <w:rFonts w:asciiTheme="majorHAnsi" w:hAnsiTheme="majorHAnsi" w:cstheme="minorHAnsi"/>
                <w:sz w:val="22"/>
                <w:szCs w:val="22"/>
              </w:rPr>
              <w:t>Mütevelli Heyet Özel Kalemi</w:t>
            </w:r>
          </w:p>
          <w:p w14:paraId="29FC34CA" w14:textId="77777777" w:rsidR="000D2151" w:rsidRDefault="000D2151" w:rsidP="00BB6596">
            <w:pPr>
              <w:spacing w:before="60" w:after="60"/>
              <w:rPr>
                <w:rFonts w:asciiTheme="majorHAnsi" w:hAnsiTheme="majorHAnsi" w:cstheme="minorHAnsi"/>
                <w:sz w:val="22"/>
                <w:szCs w:val="22"/>
              </w:rPr>
            </w:pPr>
            <w:r>
              <w:rPr>
                <w:rFonts w:asciiTheme="majorHAnsi" w:hAnsiTheme="majorHAnsi" w:cstheme="minorHAnsi"/>
                <w:sz w:val="22"/>
                <w:szCs w:val="22"/>
              </w:rPr>
              <w:t>Rektörlük Özel Kalemi</w:t>
            </w:r>
          </w:p>
          <w:p w14:paraId="4DAED954" w14:textId="77777777" w:rsidR="000D2151" w:rsidRDefault="000D2151" w:rsidP="00BB6596">
            <w:pPr>
              <w:spacing w:before="60" w:after="60"/>
              <w:rPr>
                <w:rFonts w:asciiTheme="majorHAnsi" w:hAnsiTheme="majorHAnsi" w:cstheme="minorHAnsi"/>
                <w:sz w:val="22"/>
                <w:szCs w:val="22"/>
              </w:rPr>
            </w:pPr>
            <w:r>
              <w:rPr>
                <w:rFonts w:asciiTheme="majorHAnsi" w:hAnsiTheme="majorHAnsi" w:cstheme="minorHAnsi"/>
                <w:sz w:val="22"/>
                <w:szCs w:val="22"/>
              </w:rPr>
              <w:t>Genel Sekreterlik</w:t>
            </w:r>
          </w:p>
          <w:p w14:paraId="7161676B" w14:textId="49DE622B" w:rsidR="000D2151" w:rsidRPr="00A1170C" w:rsidRDefault="000D2151" w:rsidP="00BB6596">
            <w:pPr>
              <w:spacing w:before="60" w:after="60"/>
              <w:rPr>
                <w:rFonts w:asciiTheme="majorHAnsi" w:hAnsiTheme="majorHAnsi" w:cstheme="minorHAnsi"/>
                <w:sz w:val="22"/>
                <w:szCs w:val="22"/>
              </w:rPr>
            </w:pPr>
            <w:r>
              <w:rPr>
                <w:rFonts w:asciiTheme="majorHAnsi" w:hAnsiTheme="majorHAnsi" w:cstheme="minorHAnsi"/>
                <w:sz w:val="22"/>
                <w:szCs w:val="22"/>
              </w:rPr>
              <w:t>İletişim Daire Başkanı</w:t>
            </w:r>
          </w:p>
        </w:tc>
        <w:tc>
          <w:tcPr>
            <w:tcW w:w="2906" w:type="dxa"/>
          </w:tcPr>
          <w:p w14:paraId="40C973C6" w14:textId="27722DB1" w:rsidR="00BB6596" w:rsidRPr="00A1170C" w:rsidRDefault="000D2151" w:rsidP="00BB6596">
            <w:pPr>
              <w:spacing w:before="60" w:after="60"/>
              <w:rPr>
                <w:rFonts w:asciiTheme="majorHAnsi" w:hAnsiTheme="majorHAnsi" w:cstheme="minorHAnsi"/>
                <w:sz w:val="22"/>
                <w:szCs w:val="22"/>
              </w:rPr>
            </w:pPr>
            <w:r>
              <w:rPr>
                <w:rFonts w:asciiTheme="majorHAnsi" w:hAnsiTheme="majorHAnsi" w:cstheme="minorHAnsi"/>
                <w:sz w:val="22"/>
                <w:szCs w:val="22"/>
              </w:rPr>
              <w:t>Kurumsal İletişim Koordinatörlüğü</w:t>
            </w:r>
          </w:p>
        </w:tc>
      </w:tr>
    </w:tbl>
    <w:p w14:paraId="50F87947" w14:textId="77777777" w:rsidR="00A65951" w:rsidRDefault="00A65951"/>
    <w:p w14:paraId="1ADCFFA8" w14:textId="77777777" w:rsidR="00552F20" w:rsidRDefault="00552F20"/>
    <w:p w14:paraId="1BC0F7AC" w14:textId="77777777" w:rsidR="00552F20" w:rsidRDefault="00552F20"/>
    <w:p w14:paraId="396E827C" w14:textId="77777777" w:rsidR="00552F20" w:rsidRDefault="00552F20"/>
    <w:tbl>
      <w:tblPr>
        <w:tblStyle w:val="TabloKlavuzu"/>
        <w:tblW w:w="10632" w:type="dxa"/>
        <w:tblInd w:w="-318" w:type="dxa"/>
        <w:tblLook w:val="04A0" w:firstRow="1" w:lastRow="0" w:firstColumn="1" w:lastColumn="0" w:noHBand="0" w:noVBand="1"/>
      </w:tblPr>
      <w:tblGrid>
        <w:gridCol w:w="2553"/>
        <w:gridCol w:w="2409"/>
        <w:gridCol w:w="2127"/>
        <w:gridCol w:w="3543"/>
      </w:tblGrid>
      <w:tr w:rsidR="007729A1" w:rsidRPr="00A1170C" w14:paraId="5B310E3B" w14:textId="77777777" w:rsidTr="008F1A09">
        <w:tc>
          <w:tcPr>
            <w:tcW w:w="10632" w:type="dxa"/>
            <w:gridSpan w:val="4"/>
            <w:tcBorders>
              <w:bottom w:val="single" w:sz="4" w:space="0" w:color="auto"/>
            </w:tcBorders>
            <w:vAlign w:val="center"/>
          </w:tcPr>
          <w:p w14:paraId="096AA463" w14:textId="09A069D5" w:rsidR="007729A1" w:rsidRPr="00A1170C" w:rsidRDefault="00AA5F01" w:rsidP="00025976">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 xml:space="preserve">D I Ş  </w:t>
            </w:r>
            <w:r w:rsidR="007729A1" w:rsidRPr="00A1170C">
              <w:rPr>
                <w:rFonts w:asciiTheme="majorHAnsi" w:hAnsiTheme="majorHAnsi" w:cstheme="minorHAnsi"/>
                <w:b/>
                <w:sz w:val="22"/>
                <w:szCs w:val="22"/>
              </w:rPr>
              <w:t xml:space="preserve"> İ L E T İ Ş İ M     K A N A L </w:t>
            </w:r>
            <w:proofErr w:type="spellStart"/>
            <w:r w:rsidR="007729A1" w:rsidRPr="00A1170C">
              <w:rPr>
                <w:rFonts w:asciiTheme="majorHAnsi" w:hAnsiTheme="majorHAnsi" w:cstheme="minorHAnsi"/>
                <w:b/>
                <w:sz w:val="22"/>
                <w:szCs w:val="22"/>
              </w:rPr>
              <w:t>L</w:t>
            </w:r>
            <w:proofErr w:type="spellEnd"/>
            <w:r w:rsidR="007729A1" w:rsidRPr="00A1170C">
              <w:rPr>
                <w:rFonts w:asciiTheme="majorHAnsi" w:hAnsiTheme="majorHAnsi" w:cstheme="minorHAnsi"/>
                <w:b/>
                <w:sz w:val="22"/>
                <w:szCs w:val="22"/>
              </w:rPr>
              <w:t xml:space="preserve"> A R I</w:t>
            </w:r>
          </w:p>
        </w:tc>
      </w:tr>
      <w:tr w:rsidR="007729A1" w:rsidRPr="00A1170C" w14:paraId="3FEBC29E" w14:textId="77777777" w:rsidTr="008F1A09">
        <w:trPr>
          <w:trHeight w:val="262"/>
        </w:trPr>
        <w:tc>
          <w:tcPr>
            <w:tcW w:w="2553" w:type="dxa"/>
            <w:tcBorders>
              <w:top w:val="nil"/>
              <w:bottom w:val="single" w:sz="4" w:space="0" w:color="auto"/>
              <w:right w:val="nil"/>
            </w:tcBorders>
            <w:vAlign w:val="center"/>
          </w:tcPr>
          <w:p w14:paraId="03FBC3FB" w14:textId="2BB9ADB1" w:rsidR="007729A1" w:rsidRPr="00A1170C" w:rsidRDefault="008F1A09"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Pr>
                <w:rFonts w:asciiTheme="majorHAnsi" w:hAnsiTheme="majorHAnsi" w:cstheme="minorHAnsi"/>
                <w:sz w:val="22"/>
                <w:szCs w:val="22"/>
              </w:rPr>
              <w:t xml:space="preserve"> Lise </w:t>
            </w:r>
            <w:r w:rsidR="00B21C32" w:rsidRPr="00A1170C">
              <w:rPr>
                <w:rFonts w:asciiTheme="majorHAnsi" w:hAnsiTheme="majorHAnsi" w:cstheme="minorHAnsi"/>
                <w:sz w:val="22"/>
                <w:szCs w:val="22"/>
              </w:rPr>
              <w:t>Öğrenciler</w:t>
            </w:r>
            <w:r>
              <w:rPr>
                <w:rFonts w:asciiTheme="majorHAnsi" w:hAnsiTheme="majorHAnsi" w:cstheme="minorHAnsi"/>
                <w:sz w:val="22"/>
                <w:szCs w:val="22"/>
              </w:rPr>
              <w:t>i</w:t>
            </w:r>
            <w:r w:rsidR="00B21C32" w:rsidRPr="00A1170C">
              <w:rPr>
                <w:rFonts w:asciiTheme="majorHAnsi" w:hAnsiTheme="majorHAnsi" w:cstheme="minorHAnsi"/>
                <w:sz w:val="22"/>
                <w:szCs w:val="22"/>
              </w:rPr>
              <w:t xml:space="preserve"> </w:t>
            </w:r>
          </w:p>
          <w:p w14:paraId="6C9A1FCA" w14:textId="3AAE079C" w:rsidR="007729A1" w:rsidRPr="00A1170C" w:rsidRDefault="00AA5F01"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w:t>
            </w:r>
            <w:r w:rsidR="00B21C32" w:rsidRPr="00A1170C">
              <w:rPr>
                <w:rFonts w:asciiTheme="majorHAnsi" w:hAnsiTheme="majorHAnsi" w:cstheme="minorHAnsi"/>
                <w:sz w:val="22"/>
                <w:szCs w:val="22"/>
              </w:rPr>
              <w:t>Kamu Kuruluşları</w:t>
            </w:r>
          </w:p>
        </w:tc>
        <w:tc>
          <w:tcPr>
            <w:tcW w:w="2409" w:type="dxa"/>
            <w:tcBorders>
              <w:top w:val="nil"/>
              <w:left w:val="nil"/>
              <w:bottom w:val="single" w:sz="4" w:space="0" w:color="auto"/>
              <w:right w:val="nil"/>
            </w:tcBorders>
            <w:vAlign w:val="center"/>
          </w:tcPr>
          <w:p w14:paraId="6FC27DA5" w14:textId="3554085F" w:rsidR="007729A1" w:rsidRPr="00A1170C" w:rsidRDefault="00AA5F01"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w:t>
            </w:r>
            <w:r w:rsidR="008F1A09">
              <w:rPr>
                <w:rFonts w:asciiTheme="majorHAnsi" w:hAnsiTheme="majorHAnsi" w:cstheme="minorHAnsi"/>
                <w:sz w:val="22"/>
                <w:szCs w:val="22"/>
              </w:rPr>
              <w:t>Rehber Öğretmenler</w:t>
            </w:r>
          </w:p>
          <w:p w14:paraId="135B0720" w14:textId="72885B9A" w:rsidR="007729A1" w:rsidRPr="00A1170C" w:rsidRDefault="007729A1" w:rsidP="00F46F58">
            <w:pPr>
              <w:pStyle w:val="ListeParagraf"/>
              <w:spacing w:before="120" w:after="120"/>
              <w:ind w:left="0"/>
              <w:contextualSpacing w:val="0"/>
              <w:rPr>
                <w:rFonts w:asciiTheme="majorHAnsi" w:hAnsiTheme="majorHAnsi" w:cstheme="minorHAnsi"/>
                <w:b/>
                <w:sz w:val="22"/>
                <w:szCs w:val="22"/>
              </w:rPr>
            </w:pPr>
            <w:r w:rsidRPr="00A1170C">
              <w:rPr>
                <w:rFonts w:asciiTheme="majorHAnsi" w:hAnsiTheme="majorHAnsi" w:cstheme="minorHAnsi"/>
                <w:sz w:val="22"/>
                <w:szCs w:val="22"/>
              </w:rPr>
              <w:sym w:font="Wingdings" w:char="F0A8"/>
            </w:r>
            <w:r w:rsidR="008F1A09">
              <w:rPr>
                <w:rFonts w:asciiTheme="majorHAnsi" w:hAnsiTheme="majorHAnsi" w:cstheme="minorHAnsi"/>
                <w:sz w:val="22"/>
                <w:szCs w:val="22"/>
              </w:rPr>
              <w:t xml:space="preserve"> Fuar Firmaları</w:t>
            </w:r>
          </w:p>
        </w:tc>
        <w:tc>
          <w:tcPr>
            <w:tcW w:w="2127" w:type="dxa"/>
            <w:tcBorders>
              <w:top w:val="nil"/>
              <w:left w:val="nil"/>
              <w:bottom w:val="single" w:sz="4" w:space="0" w:color="auto"/>
              <w:right w:val="nil"/>
            </w:tcBorders>
            <w:vAlign w:val="center"/>
          </w:tcPr>
          <w:p w14:paraId="262D048F" w14:textId="742F0A91" w:rsidR="007729A1" w:rsidRPr="00A1170C" w:rsidRDefault="00AA5F01"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B21C32" w:rsidRPr="00A1170C">
              <w:rPr>
                <w:rFonts w:asciiTheme="majorHAnsi" w:hAnsiTheme="majorHAnsi" w:cstheme="minorHAnsi"/>
                <w:sz w:val="22"/>
                <w:szCs w:val="22"/>
              </w:rPr>
              <w:t xml:space="preserve"> </w:t>
            </w:r>
            <w:r w:rsidR="008F1A09">
              <w:rPr>
                <w:rFonts w:asciiTheme="majorHAnsi" w:hAnsiTheme="majorHAnsi" w:cstheme="minorHAnsi"/>
                <w:sz w:val="22"/>
                <w:szCs w:val="22"/>
              </w:rPr>
              <w:t>Reklam Ajansları</w:t>
            </w:r>
          </w:p>
          <w:p w14:paraId="2814A2B0" w14:textId="4BB564F8" w:rsidR="007729A1" w:rsidRPr="00A1170C" w:rsidRDefault="00AA5F01" w:rsidP="00B21C32">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w:t>
            </w:r>
            <w:r w:rsidR="008F1A09">
              <w:rPr>
                <w:rFonts w:asciiTheme="majorHAnsi" w:hAnsiTheme="majorHAnsi" w:cstheme="minorHAnsi"/>
                <w:sz w:val="22"/>
                <w:szCs w:val="22"/>
              </w:rPr>
              <w:t xml:space="preserve">Matbaa </w:t>
            </w:r>
          </w:p>
        </w:tc>
        <w:tc>
          <w:tcPr>
            <w:tcW w:w="3543" w:type="dxa"/>
            <w:tcBorders>
              <w:top w:val="nil"/>
              <w:left w:val="nil"/>
              <w:bottom w:val="single" w:sz="4" w:space="0" w:color="auto"/>
            </w:tcBorders>
            <w:vAlign w:val="center"/>
          </w:tcPr>
          <w:p w14:paraId="3AB21161" w14:textId="1386FF35" w:rsidR="007729A1" w:rsidRPr="00A1170C" w:rsidRDefault="007729A1" w:rsidP="00025976">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w:t>
            </w:r>
            <w:r w:rsidR="008F1A09">
              <w:rPr>
                <w:rFonts w:asciiTheme="majorHAnsi" w:hAnsiTheme="majorHAnsi" w:cstheme="minorHAnsi"/>
                <w:sz w:val="22"/>
                <w:szCs w:val="22"/>
              </w:rPr>
              <w:t>Reklam/Promosyon Firmaları</w:t>
            </w:r>
          </w:p>
          <w:p w14:paraId="5C518F1A" w14:textId="053165D0" w:rsidR="007729A1" w:rsidRPr="00A1170C" w:rsidRDefault="007729A1" w:rsidP="00025976">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w:t>
            </w:r>
            <w:r w:rsidR="008F1A09">
              <w:rPr>
                <w:rFonts w:asciiTheme="majorHAnsi" w:hAnsiTheme="majorHAnsi" w:cstheme="minorHAnsi"/>
                <w:sz w:val="22"/>
                <w:szCs w:val="22"/>
              </w:rPr>
              <w:t>Organizasyon Firmaları</w:t>
            </w:r>
          </w:p>
        </w:tc>
      </w:tr>
    </w:tbl>
    <w:p w14:paraId="42665873" w14:textId="77777777" w:rsidR="00DC64B1" w:rsidRDefault="00DC64B1">
      <w:pPr>
        <w:rPr>
          <w:rFonts w:asciiTheme="majorHAnsi" w:hAnsiTheme="majorHAnsi"/>
        </w:rPr>
      </w:pPr>
    </w:p>
    <w:p w14:paraId="6EE2E706" w14:textId="77777777" w:rsidR="006B7CA7" w:rsidRDefault="006B7CA7">
      <w:pPr>
        <w:rPr>
          <w:rFonts w:asciiTheme="majorHAnsi" w:hAnsiTheme="majorHAnsi"/>
        </w:rPr>
      </w:pPr>
    </w:p>
    <w:p w14:paraId="11C5BA3B" w14:textId="77777777" w:rsidR="006B7CA7" w:rsidRDefault="006B7CA7">
      <w:pPr>
        <w:rPr>
          <w:rFonts w:asciiTheme="majorHAnsi" w:hAnsiTheme="majorHAnsi"/>
        </w:rPr>
      </w:pPr>
    </w:p>
    <w:p w14:paraId="69863662" w14:textId="77777777" w:rsidR="006B7CA7" w:rsidRDefault="006B7CA7">
      <w:pPr>
        <w:rPr>
          <w:rFonts w:asciiTheme="majorHAnsi" w:hAnsiTheme="majorHAnsi"/>
        </w:rPr>
      </w:pPr>
    </w:p>
    <w:p w14:paraId="5322A714" w14:textId="77777777" w:rsidR="005F0385" w:rsidRDefault="005F0385">
      <w:pPr>
        <w:rPr>
          <w:rFonts w:asciiTheme="majorHAnsi" w:hAnsiTheme="majorHAnsi"/>
        </w:rPr>
      </w:pPr>
    </w:p>
    <w:p w14:paraId="5CE13C58" w14:textId="77777777" w:rsidR="006B7CA7" w:rsidRPr="00A1170C" w:rsidRDefault="006B7CA7">
      <w:pPr>
        <w:rPr>
          <w:rFonts w:asciiTheme="majorHAnsi" w:hAnsiTheme="majorHAnsi"/>
        </w:rPr>
      </w:pPr>
    </w:p>
    <w:tbl>
      <w:tblPr>
        <w:tblStyle w:val="TabloKlavuzu"/>
        <w:tblW w:w="10490" w:type="dxa"/>
        <w:tblInd w:w="-318" w:type="dxa"/>
        <w:tblLook w:val="04A0" w:firstRow="1" w:lastRow="0" w:firstColumn="1" w:lastColumn="0" w:noHBand="0" w:noVBand="1"/>
      </w:tblPr>
      <w:tblGrid>
        <w:gridCol w:w="3239"/>
        <w:gridCol w:w="1124"/>
        <w:gridCol w:w="3236"/>
        <w:gridCol w:w="2891"/>
      </w:tblGrid>
      <w:tr w:rsidR="00CD37B9" w:rsidRPr="00A1170C" w14:paraId="5150482C" w14:textId="77777777" w:rsidTr="00FA23A6">
        <w:trPr>
          <w:trHeight w:val="525"/>
        </w:trPr>
        <w:tc>
          <w:tcPr>
            <w:tcW w:w="10490" w:type="dxa"/>
            <w:gridSpan w:val="4"/>
            <w:tcBorders>
              <w:bottom w:val="single" w:sz="4" w:space="0" w:color="auto"/>
            </w:tcBorders>
            <w:vAlign w:val="center"/>
          </w:tcPr>
          <w:p w14:paraId="23A0224A" w14:textId="33B0DCBB" w:rsidR="00CD37B9" w:rsidRPr="00A1170C" w:rsidRDefault="00CD37B9" w:rsidP="00025976">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B U   G Ö R E V   T A R A F I N D A N   H A Z I R L A N A N   R A P O R L A R</w:t>
            </w:r>
          </w:p>
        </w:tc>
      </w:tr>
      <w:tr w:rsidR="00CD37B9" w:rsidRPr="00A1170C" w14:paraId="67230FBD" w14:textId="77777777" w:rsidTr="00FA23A6">
        <w:tc>
          <w:tcPr>
            <w:tcW w:w="3239" w:type="dxa"/>
            <w:tcBorders>
              <w:top w:val="nil"/>
              <w:right w:val="nil"/>
            </w:tcBorders>
            <w:vAlign w:val="center"/>
          </w:tcPr>
          <w:p w14:paraId="79779251" w14:textId="662FD52B" w:rsidR="00CD37B9" w:rsidRPr="00A1170C" w:rsidRDefault="00CD37B9" w:rsidP="00FA53D8">
            <w:pPr>
              <w:rPr>
                <w:rFonts w:asciiTheme="majorHAnsi" w:hAnsiTheme="majorHAnsi" w:cstheme="minorHAnsi"/>
                <w:b/>
                <w:sz w:val="22"/>
                <w:szCs w:val="22"/>
              </w:rPr>
            </w:pPr>
            <w:r w:rsidRPr="00A1170C">
              <w:rPr>
                <w:rFonts w:asciiTheme="majorHAnsi" w:hAnsiTheme="majorHAnsi" w:cstheme="minorHAnsi"/>
                <w:b/>
                <w:sz w:val="22"/>
                <w:szCs w:val="22"/>
              </w:rPr>
              <w:t xml:space="preserve">Raporun </w:t>
            </w:r>
            <w:r w:rsidR="00FA53D8" w:rsidRPr="00A1170C">
              <w:rPr>
                <w:rFonts w:asciiTheme="majorHAnsi" w:hAnsiTheme="majorHAnsi" w:cstheme="minorHAnsi"/>
                <w:b/>
                <w:sz w:val="22"/>
                <w:szCs w:val="22"/>
              </w:rPr>
              <w:t>A</w:t>
            </w:r>
            <w:r w:rsidRPr="00A1170C">
              <w:rPr>
                <w:rFonts w:asciiTheme="majorHAnsi" w:hAnsiTheme="majorHAnsi" w:cstheme="minorHAnsi"/>
                <w:b/>
                <w:sz w:val="22"/>
                <w:szCs w:val="22"/>
              </w:rPr>
              <w:t xml:space="preserve">dı / ve </w:t>
            </w:r>
            <w:r w:rsidR="00FA53D8" w:rsidRPr="00A1170C">
              <w:rPr>
                <w:rFonts w:asciiTheme="majorHAnsi" w:hAnsiTheme="majorHAnsi" w:cstheme="minorHAnsi"/>
                <w:b/>
                <w:sz w:val="22"/>
                <w:szCs w:val="22"/>
              </w:rPr>
              <w:t>İ</w:t>
            </w:r>
            <w:r w:rsidRPr="00A1170C">
              <w:rPr>
                <w:rFonts w:asciiTheme="majorHAnsi" w:hAnsiTheme="majorHAnsi" w:cstheme="minorHAnsi"/>
                <w:b/>
                <w:sz w:val="22"/>
                <w:szCs w:val="22"/>
              </w:rPr>
              <w:t>çeriği</w:t>
            </w:r>
          </w:p>
        </w:tc>
        <w:tc>
          <w:tcPr>
            <w:tcW w:w="1124" w:type="dxa"/>
            <w:tcBorders>
              <w:top w:val="nil"/>
              <w:left w:val="nil"/>
              <w:right w:val="nil"/>
            </w:tcBorders>
            <w:vAlign w:val="center"/>
          </w:tcPr>
          <w:p w14:paraId="7B35242F" w14:textId="587292A7" w:rsidR="00CD37B9" w:rsidRPr="00A1170C" w:rsidRDefault="00CD37B9" w:rsidP="00025976">
            <w:pPr>
              <w:jc w:val="center"/>
              <w:rPr>
                <w:rFonts w:asciiTheme="majorHAnsi" w:hAnsiTheme="majorHAnsi" w:cstheme="minorHAnsi"/>
                <w:b/>
                <w:sz w:val="22"/>
                <w:szCs w:val="22"/>
              </w:rPr>
            </w:pPr>
          </w:p>
        </w:tc>
        <w:tc>
          <w:tcPr>
            <w:tcW w:w="3236" w:type="dxa"/>
            <w:tcBorders>
              <w:top w:val="nil"/>
              <w:left w:val="nil"/>
              <w:right w:val="nil"/>
            </w:tcBorders>
            <w:vAlign w:val="center"/>
          </w:tcPr>
          <w:p w14:paraId="1B3B54CC" w14:textId="77777777" w:rsidR="00FA53D8"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 xml:space="preserve">Raporun Sunulduğu </w:t>
            </w:r>
          </w:p>
          <w:p w14:paraId="3EBEFF02" w14:textId="4E30E3CF" w:rsidR="00CD37B9"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 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891" w:type="dxa"/>
            <w:tcBorders>
              <w:top w:val="nil"/>
              <w:left w:val="nil"/>
            </w:tcBorders>
            <w:vAlign w:val="center"/>
          </w:tcPr>
          <w:p w14:paraId="4049B7F5" w14:textId="5BAF78E2" w:rsidR="00CD37B9" w:rsidRPr="00A1170C" w:rsidRDefault="00CD37B9" w:rsidP="0002597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Hazırlanma Sıklığı</w:t>
            </w:r>
          </w:p>
        </w:tc>
      </w:tr>
      <w:tr w:rsidR="00CD37B9" w:rsidRPr="00A1170C" w14:paraId="2F16231C" w14:textId="77777777" w:rsidTr="00FA23A6">
        <w:tc>
          <w:tcPr>
            <w:tcW w:w="4363" w:type="dxa"/>
            <w:gridSpan w:val="2"/>
          </w:tcPr>
          <w:p w14:paraId="248CD3C9" w14:textId="312D9370" w:rsidR="00CD37B9" w:rsidRPr="00A1170C" w:rsidRDefault="0003354E" w:rsidP="00CD37B9">
            <w:pPr>
              <w:spacing w:before="60" w:after="60"/>
              <w:rPr>
                <w:rFonts w:asciiTheme="majorHAnsi" w:hAnsiTheme="majorHAnsi" w:cstheme="minorHAnsi"/>
                <w:sz w:val="22"/>
                <w:szCs w:val="22"/>
              </w:rPr>
            </w:pPr>
            <w:r>
              <w:rPr>
                <w:rFonts w:asciiTheme="majorHAnsi" w:hAnsiTheme="majorHAnsi" w:cstheme="minorHAnsi"/>
                <w:sz w:val="22"/>
                <w:szCs w:val="22"/>
              </w:rPr>
              <w:t xml:space="preserve">Birim İçi </w:t>
            </w:r>
            <w:r w:rsidR="008F1A09">
              <w:rPr>
                <w:rFonts w:asciiTheme="majorHAnsi" w:hAnsiTheme="majorHAnsi" w:cstheme="minorHAnsi"/>
                <w:sz w:val="22"/>
                <w:szCs w:val="22"/>
              </w:rPr>
              <w:t xml:space="preserve">Faaliyet Raporu </w:t>
            </w:r>
          </w:p>
        </w:tc>
        <w:tc>
          <w:tcPr>
            <w:tcW w:w="3236" w:type="dxa"/>
          </w:tcPr>
          <w:p w14:paraId="49A5815D" w14:textId="068F4B58" w:rsidR="00CD37B9" w:rsidRPr="008B58B4" w:rsidRDefault="009909FC" w:rsidP="00CD37B9">
            <w:pPr>
              <w:spacing w:before="60" w:after="60"/>
              <w:rPr>
                <w:rFonts w:asciiTheme="majorHAnsi" w:hAnsiTheme="majorHAnsi" w:cstheme="minorHAnsi"/>
              </w:rPr>
            </w:pPr>
            <w:r w:rsidRPr="008B58B4">
              <w:rPr>
                <w:rFonts w:asciiTheme="majorHAnsi" w:hAnsiTheme="majorHAnsi" w:cstheme="minorHAnsi"/>
              </w:rPr>
              <w:t>Genel Sekreter, İletişim Daire Bşk.</w:t>
            </w:r>
          </w:p>
        </w:tc>
        <w:tc>
          <w:tcPr>
            <w:tcW w:w="2891" w:type="dxa"/>
          </w:tcPr>
          <w:p w14:paraId="6D60A13A" w14:textId="2EC0BB6E" w:rsidR="00CD37B9" w:rsidRPr="00A1170C" w:rsidRDefault="008F1A09" w:rsidP="00025976">
            <w:pPr>
              <w:spacing w:before="60" w:after="60"/>
              <w:rPr>
                <w:rFonts w:asciiTheme="majorHAnsi" w:hAnsiTheme="majorHAnsi" w:cstheme="minorHAnsi"/>
                <w:sz w:val="22"/>
                <w:szCs w:val="22"/>
              </w:rPr>
            </w:pPr>
            <w:r>
              <w:rPr>
                <w:rFonts w:asciiTheme="majorHAnsi" w:hAnsiTheme="majorHAnsi" w:cstheme="minorHAnsi"/>
                <w:sz w:val="22"/>
                <w:szCs w:val="22"/>
              </w:rPr>
              <w:t>Ayda 1 kez</w:t>
            </w:r>
          </w:p>
        </w:tc>
      </w:tr>
      <w:tr w:rsidR="00CD37B9" w:rsidRPr="00A1170C" w14:paraId="3EBDC56B" w14:textId="77777777" w:rsidTr="00FA23A6">
        <w:tc>
          <w:tcPr>
            <w:tcW w:w="4363" w:type="dxa"/>
            <w:gridSpan w:val="2"/>
          </w:tcPr>
          <w:p w14:paraId="63ACADDE" w14:textId="7B820454" w:rsidR="00CD37B9" w:rsidRPr="00A1170C" w:rsidRDefault="0003354E" w:rsidP="00FA53D8">
            <w:pPr>
              <w:spacing w:before="60" w:after="60"/>
              <w:rPr>
                <w:rFonts w:asciiTheme="majorHAnsi" w:hAnsiTheme="majorHAnsi" w:cstheme="minorHAnsi"/>
                <w:sz w:val="22"/>
                <w:szCs w:val="22"/>
              </w:rPr>
            </w:pPr>
            <w:r>
              <w:rPr>
                <w:rFonts w:asciiTheme="majorHAnsi" w:hAnsiTheme="majorHAnsi" w:cstheme="minorHAnsi"/>
                <w:sz w:val="22"/>
                <w:szCs w:val="22"/>
              </w:rPr>
              <w:t>Lise Tanıtım Faaliyetleri Raporu</w:t>
            </w:r>
          </w:p>
        </w:tc>
        <w:tc>
          <w:tcPr>
            <w:tcW w:w="3236" w:type="dxa"/>
          </w:tcPr>
          <w:p w14:paraId="7296F8AF" w14:textId="467D246B" w:rsidR="00CD37B9" w:rsidRPr="008B58B4" w:rsidRDefault="009909FC" w:rsidP="00025976">
            <w:pPr>
              <w:spacing w:before="60" w:after="60"/>
              <w:rPr>
                <w:rFonts w:asciiTheme="majorHAnsi" w:hAnsiTheme="majorHAnsi" w:cstheme="minorHAnsi"/>
              </w:rPr>
            </w:pPr>
            <w:r w:rsidRPr="008B58B4">
              <w:rPr>
                <w:rFonts w:asciiTheme="majorHAnsi" w:hAnsiTheme="majorHAnsi" w:cstheme="minorHAnsi"/>
              </w:rPr>
              <w:t>Mütevelli Heyet B</w:t>
            </w:r>
            <w:r w:rsidR="008F1A09">
              <w:rPr>
                <w:rFonts w:asciiTheme="majorHAnsi" w:hAnsiTheme="majorHAnsi" w:cstheme="minorHAnsi"/>
              </w:rPr>
              <w:t>a</w:t>
            </w:r>
            <w:r w:rsidRPr="008B58B4">
              <w:rPr>
                <w:rFonts w:asciiTheme="majorHAnsi" w:hAnsiTheme="majorHAnsi" w:cstheme="minorHAnsi"/>
              </w:rPr>
              <w:t>şk</w:t>
            </w:r>
            <w:r w:rsidR="008F1A09">
              <w:rPr>
                <w:rFonts w:asciiTheme="majorHAnsi" w:hAnsiTheme="majorHAnsi" w:cstheme="minorHAnsi"/>
              </w:rPr>
              <w:t>anı</w:t>
            </w:r>
            <w:r w:rsidRPr="008B58B4">
              <w:rPr>
                <w:rFonts w:asciiTheme="majorHAnsi" w:hAnsiTheme="majorHAnsi" w:cstheme="minorHAnsi"/>
              </w:rPr>
              <w:t>., Genel Sekreter, İletişim Daire Bşk.</w:t>
            </w:r>
          </w:p>
        </w:tc>
        <w:tc>
          <w:tcPr>
            <w:tcW w:w="2891" w:type="dxa"/>
          </w:tcPr>
          <w:p w14:paraId="24CF4604" w14:textId="0DDB9FCC" w:rsidR="00CD37B9" w:rsidRPr="00A1170C" w:rsidRDefault="008F1A09" w:rsidP="00025976">
            <w:pPr>
              <w:spacing w:before="60" w:after="60"/>
              <w:rPr>
                <w:rFonts w:asciiTheme="majorHAnsi" w:hAnsiTheme="majorHAnsi" w:cstheme="minorHAnsi"/>
                <w:sz w:val="22"/>
                <w:szCs w:val="22"/>
              </w:rPr>
            </w:pPr>
            <w:r>
              <w:rPr>
                <w:rFonts w:asciiTheme="majorHAnsi" w:hAnsiTheme="majorHAnsi" w:cstheme="minorHAnsi"/>
                <w:sz w:val="22"/>
                <w:szCs w:val="22"/>
              </w:rPr>
              <w:t>Ayda 1 kez</w:t>
            </w:r>
          </w:p>
        </w:tc>
      </w:tr>
      <w:tr w:rsidR="00CD37B9" w:rsidRPr="00A1170C" w14:paraId="5BF9623E" w14:textId="77777777" w:rsidTr="00FA23A6">
        <w:tc>
          <w:tcPr>
            <w:tcW w:w="4363" w:type="dxa"/>
            <w:gridSpan w:val="2"/>
          </w:tcPr>
          <w:p w14:paraId="17E1F070" w14:textId="475009BB" w:rsidR="00CD37B9" w:rsidRPr="00A1170C" w:rsidRDefault="008F1A09" w:rsidP="00FA53D8">
            <w:pPr>
              <w:spacing w:before="60" w:after="60"/>
              <w:rPr>
                <w:rFonts w:asciiTheme="majorHAnsi" w:hAnsiTheme="majorHAnsi" w:cstheme="minorHAnsi"/>
                <w:sz w:val="22"/>
                <w:szCs w:val="22"/>
              </w:rPr>
            </w:pPr>
            <w:r>
              <w:rPr>
                <w:rFonts w:asciiTheme="majorHAnsi" w:hAnsiTheme="majorHAnsi" w:cstheme="minorHAnsi"/>
                <w:sz w:val="22"/>
                <w:szCs w:val="22"/>
              </w:rPr>
              <w:t xml:space="preserve">Yerleşen Öğrenci Analiz Raporu </w:t>
            </w:r>
          </w:p>
        </w:tc>
        <w:tc>
          <w:tcPr>
            <w:tcW w:w="3236" w:type="dxa"/>
          </w:tcPr>
          <w:p w14:paraId="51D1AEA3" w14:textId="49EB071E" w:rsidR="00CD37B9" w:rsidRPr="008B58B4" w:rsidRDefault="008F1A09" w:rsidP="00025976">
            <w:pPr>
              <w:spacing w:before="60" w:after="60"/>
              <w:rPr>
                <w:rFonts w:asciiTheme="majorHAnsi" w:hAnsiTheme="majorHAnsi" w:cstheme="minorHAnsi"/>
              </w:rPr>
            </w:pPr>
            <w:r w:rsidRPr="008B58B4">
              <w:rPr>
                <w:rFonts w:asciiTheme="majorHAnsi" w:hAnsiTheme="majorHAnsi" w:cstheme="minorHAnsi"/>
              </w:rPr>
              <w:t>Mütevelli Heyet B</w:t>
            </w:r>
            <w:r>
              <w:rPr>
                <w:rFonts w:asciiTheme="majorHAnsi" w:hAnsiTheme="majorHAnsi" w:cstheme="minorHAnsi"/>
              </w:rPr>
              <w:t>a</w:t>
            </w:r>
            <w:r w:rsidRPr="008B58B4">
              <w:rPr>
                <w:rFonts w:asciiTheme="majorHAnsi" w:hAnsiTheme="majorHAnsi" w:cstheme="minorHAnsi"/>
              </w:rPr>
              <w:t>şk</w:t>
            </w:r>
            <w:r>
              <w:rPr>
                <w:rFonts w:asciiTheme="majorHAnsi" w:hAnsiTheme="majorHAnsi" w:cstheme="minorHAnsi"/>
              </w:rPr>
              <w:t>anı</w:t>
            </w:r>
            <w:r w:rsidRPr="008B58B4">
              <w:rPr>
                <w:rFonts w:asciiTheme="majorHAnsi" w:hAnsiTheme="majorHAnsi" w:cstheme="minorHAnsi"/>
              </w:rPr>
              <w:t>., Genel Sekreter, İletişim Daire Bşk.</w:t>
            </w:r>
          </w:p>
        </w:tc>
        <w:tc>
          <w:tcPr>
            <w:tcW w:w="2891" w:type="dxa"/>
          </w:tcPr>
          <w:p w14:paraId="742574A9" w14:textId="5C99922E" w:rsidR="00CD37B9" w:rsidRPr="00A1170C" w:rsidRDefault="008F1A09" w:rsidP="00FA53D8">
            <w:pPr>
              <w:spacing w:before="60" w:after="60"/>
              <w:rPr>
                <w:rFonts w:asciiTheme="majorHAnsi" w:hAnsiTheme="majorHAnsi" w:cstheme="minorHAnsi"/>
                <w:sz w:val="22"/>
                <w:szCs w:val="22"/>
              </w:rPr>
            </w:pPr>
            <w:r>
              <w:rPr>
                <w:rFonts w:asciiTheme="majorHAnsi" w:hAnsiTheme="majorHAnsi" w:cstheme="minorHAnsi"/>
                <w:sz w:val="22"/>
                <w:szCs w:val="22"/>
              </w:rPr>
              <w:t>Yılda 1 kez</w:t>
            </w:r>
          </w:p>
        </w:tc>
      </w:tr>
      <w:tr w:rsidR="00F46F58" w:rsidRPr="00A1170C" w14:paraId="20B0583A" w14:textId="77777777" w:rsidTr="00FA23A6">
        <w:tc>
          <w:tcPr>
            <w:tcW w:w="4363" w:type="dxa"/>
            <w:gridSpan w:val="2"/>
          </w:tcPr>
          <w:p w14:paraId="31128C9D" w14:textId="63F8B42D" w:rsidR="00F46F58" w:rsidRPr="00F46F58" w:rsidRDefault="0005576B" w:rsidP="00FA53D8">
            <w:pPr>
              <w:spacing w:before="60" w:after="60"/>
              <w:rPr>
                <w:rFonts w:asciiTheme="majorHAnsi" w:hAnsiTheme="majorHAnsi" w:cstheme="minorHAnsi"/>
                <w:sz w:val="22"/>
                <w:szCs w:val="22"/>
              </w:rPr>
            </w:pPr>
            <w:r>
              <w:rPr>
                <w:rFonts w:asciiTheme="majorHAnsi" w:hAnsiTheme="majorHAnsi" w:cstheme="minorHAnsi"/>
                <w:sz w:val="22"/>
                <w:szCs w:val="22"/>
              </w:rPr>
              <w:t>Ara bilgilendirme raporları</w:t>
            </w:r>
          </w:p>
        </w:tc>
        <w:tc>
          <w:tcPr>
            <w:tcW w:w="3236" w:type="dxa"/>
          </w:tcPr>
          <w:p w14:paraId="2FA92B6B" w14:textId="3FFE7C80" w:rsidR="00F46F58" w:rsidRPr="008B58B4" w:rsidRDefault="008F1A09" w:rsidP="00025976">
            <w:pPr>
              <w:spacing w:before="60" w:after="60"/>
              <w:rPr>
                <w:rFonts w:asciiTheme="majorHAnsi" w:hAnsiTheme="majorHAnsi" w:cstheme="minorHAnsi"/>
              </w:rPr>
            </w:pPr>
            <w:r w:rsidRPr="008B58B4">
              <w:rPr>
                <w:rFonts w:asciiTheme="majorHAnsi" w:hAnsiTheme="majorHAnsi" w:cstheme="minorHAnsi"/>
              </w:rPr>
              <w:t>Mütevelli Heyet B</w:t>
            </w:r>
            <w:r>
              <w:rPr>
                <w:rFonts w:asciiTheme="majorHAnsi" w:hAnsiTheme="majorHAnsi" w:cstheme="minorHAnsi"/>
              </w:rPr>
              <w:t>a</w:t>
            </w:r>
            <w:r w:rsidRPr="008B58B4">
              <w:rPr>
                <w:rFonts w:asciiTheme="majorHAnsi" w:hAnsiTheme="majorHAnsi" w:cstheme="minorHAnsi"/>
              </w:rPr>
              <w:t>şk</w:t>
            </w:r>
            <w:r>
              <w:rPr>
                <w:rFonts w:asciiTheme="majorHAnsi" w:hAnsiTheme="majorHAnsi" w:cstheme="minorHAnsi"/>
              </w:rPr>
              <w:t>anı</w:t>
            </w:r>
            <w:r w:rsidRPr="008B58B4">
              <w:rPr>
                <w:rFonts w:asciiTheme="majorHAnsi" w:hAnsiTheme="majorHAnsi" w:cstheme="minorHAnsi"/>
              </w:rPr>
              <w:t>.,</w:t>
            </w:r>
            <w:r>
              <w:rPr>
                <w:rFonts w:asciiTheme="majorHAnsi" w:hAnsiTheme="majorHAnsi" w:cstheme="minorHAnsi"/>
              </w:rPr>
              <w:t xml:space="preserve"> </w:t>
            </w:r>
            <w:r w:rsidRPr="008B58B4">
              <w:rPr>
                <w:rFonts w:asciiTheme="majorHAnsi" w:hAnsiTheme="majorHAnsi" w:cstheme="minorHAnsi"/>
              </w:rPr>
              <w:t>Rektör ve Yardımcıları, Genel Sekreter, İletişim Daire Bşk.</w:t>
            </w:r>
          </w:p>
        </w:tc>
        <w:tc>
          <w:tcPr>
            <w:tcW w:w="2891" w:type="dxa"/>
          </w:tcPr>
          <w:p w14:paraId="07F36D2F" w14:textId="4C3AC5C7" w:rsidR="008B58B4" w:rsidRDefault="008B58B4" w:rsidP="00FA53D8">
            <w:pPr>
              <w:spacing w:before="60" w:after="60"/>
              <w:rPr>
                <w:rFonts w:asciiTheme="majorHAnsi" w:hAnsiTheme="majorHAnsi" w:cstheme="minorHAnsi"/>
                <w:sz w:val="22"/>
                <w:szCs w:val="22"/>
              </w:rPr>
            </w:pPr>
            <w:r>
              <w:rPr>
                <w:rFonts w:asciiTheme="majorHAnsi" w:hAnsiTheme="majorHAnsi" w:cstheme="minorHAnsi"/>
                <w:sz w:val="22"/>
                <w:szCs w:val="22"/>
              </w:rPr>
              <w:t>Gündeme yönelik, belli zaman aralıklarıyla</w:t>
            </w:r>
          </w:p>
        </w:tc>
      </w:tr>
    </w:tbl>
    <w:p w14:paraId="56619439" w14:textId="77777777" w:rsidR="00F40B0B" w:rsidRDefault="00F40B0B"/>
    <w:tbl>
      <w:tblPr>
        <w:tblStyle w:val="TabloKlavuzu"/>
        <w:tblW w:w="10490" w:type="dxa"/>
        <w:tblInd w:w="-318" w:type="dxa"/>
        <w:tblLook w:val="04A0" w:firstRow="1" w:lastRow="0" w:firstColumn="1" w:lastColumn="0" w:noHBand="0" w:noVBand="1"/>
      </w:tblPr>
      <w:tblGrid>
        <w:gridCol w:w="10490"/>
      </w:tblGrid>
      <w:tr w:rsidR="007B64DE" w:rsidRPr="00A1170C" w14:paraId="22A4E601" w14:textId="77777777" w:rsidTr="008270D4">
        <w:trPr>
          <w:trHeight w:val="525"/>
        </w:trPr>
        <w:tc>
          <w:tcPr>
            <w:tcW w:w="10490" w:type="dxa"/>
            <w:tcBorders>
              <w:bottom w:val="single" w:sz="4" w:space="0" w:color="auto"/>
            </w:tcBorders>
            <w:vAlign w:val="center"/>
          </w:tcPr>
          <w:p w14:paraId="019740FD" w14:textId="573895B3" w:rsidR="007B64DE" w:rsidRPr="00A1170C" w:rsidRDefault="007B64DE" w:rsidP="008270D4">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Y E T K İ   VE   K A R A R    A L M A *</w:t>
            </w:r>
          </w:p>
        </w:tc>
      </w:tr>
      <w:tr w:rsidR="007B64DE" w:rsidRPr="00A1170C" w14:paraId="6522C0D6" w14:textId="77777777" w:rsidTr="008270D4">
        <w:tc>
          <w:tcPr>
            <w:tcW w:w="10490" w:type="dxa"/>
            <w:tcBorders>
              <w:top w:val="nil"/>
            </w:tcBorders>
            <w:vAlign w:val="center"/>
          </w:tcPr>
          <w:p w14:paraId="5F0F32F5" w14:textId="20905C68" w:rsidR="007B64DE" w:rsidRPr="00A1170C" w:rsidRDefault="007B64DE" w:rsidP="008270D4">
            <w:pPr>
              <w:spacing w:before="120" w:line="360" w:lineRule="auto"/>
              <w:rPr>
                <w:rFonts w:asciiTheme="majorHAnsi" w:hAnsiTheme="majorHAnsi" w:cstheme="minorHAnsi"/>
                <w:b/>
                <w:sz w:val="22"/>
                <w:szCs w:val="22"/>
              </w:rPr>
            </w:pPr>
            <w:r>
              <w:rPr>
                <w:rFonts w:asciiTheme="majorHAnsi" w:hAnsiTheme="majorHAnsi" w:cstheme="minorHAnsi"/>
                <w:sz w:val="22"/>
                <w:szCs w:val="22"/>
              </w:rPr>
              <w:t xml:space="preserve">*  </w:t>
            </w:r>
            <w:r w:rsidRPr="007B64DE">
              <w:rPr>
                <w:rFonts w:asciiTheme="majorHAnsi" w:hAnsiTheme="majorHAnsi" w:cs="Arial"/>
                <w:sz w:val="18"/>
                <w:szCs w:val="18"/>
              </w:rPr>
              <w:t>Bu bölüm, imza yetkisi olan görevler için hazırlanacaktır. Diğer Görev tanımlarında bu bölüm doldurulmayacaktır.</w:t>
            </w:r>
          </w:p>
        </w:tc>
      </w:tr>
      <w:tr w:rsidR="00A65951" w:rsidRPr="00A1170C" w14:paraId="441F1A1A" w14:textId="77777777" w:rsidTr="008270D4">
        <w:tc>
          <w:tcPr>
            <w:tcW w:w="10490" w:type="dxa"/>
          </w:tcPr>
          <w:p w14:paraId="19B4B20B" w14:textId="1CD333C9" w:rsidR="00A65951" w:rsidRPr="008F1A09" w:rsidRDefault="008F1A09" w:rsidP="008F1A09">
            <w:pPr>
              <w:spacing w:before="60" w:after="60"/>
              <w:rPr>
                <w:rFonts w:asciiTheme="majorHAnsi" w:hAnsiTheme="majorHAnsi" w:cstheme="minorHAnsi"/>
                <w:sz w:val="22"/>
                <w:szCs w:val="22"/>
              </w:rPr>
            </w:pPr>
            <w:r w:rsidRPr="008F1A09">
              <w:rPr>
                <w:rFonts w:asciiTheme="majorHAnsi" w:hAnsiTheme="majorHAnsi" w:cstheme="minorHAnsi"/>
                <w:sz w:val="22"/>
                <w:szCs w:val="22"/>
              </w:rPr>
              <w:t>1-</w:t>
            </w:r>
            <w:r>
              <w:rPr>
                <w:rFonts w:asciiTheme="majorHAnsi" w:hAnsiTheme="majorHAnsi" w:cstheme="minorHAnsi"/>
                <w:sz w:val="22"/>
                <w:szCs w:val="22"/>
              </w:rPr>
              <w:t xml:space="preserve"> </w:t>
            </w:r>
            <w:r w:rsidRPr="008F1A09">
              <w:rPr>
                <w:rFonts w:asciiTheme="majorHAnsi" w:hAnsiTheme="majorHAnsi" w:cstheme="minorHAnsi"/>
                <w:sz w:val="22"/>
                <w:szCs w:val="22"/>
              </w:rPr>
              <w:t>Üniversite tanıtım fuarlarının konum ve tarihi</w:t>
            </w:r>
            <w:r w:rsidR="008B58B4" w:rsidRPr="008F1A09">
              <w:rPr>
                <w:rFonts w:asciiTheme="majorHAnsi" w:hAnsiTheme="majorHAnsi" w:cstheme="minorHAnsi"/>
                <w:sz w:val="22"/>
                <w:szCs w:val="22"/>
              </w:rPr>
              <w:t xml:space="preserve"> </w:t>
            </w:r>
          </w:p>
        </w:tc>
      </w:tr>
      <w:tr w:rsidR="00A65951" w:rsidRPr="00A1170C" w14:paraId="3AB28D66" w14:textId="77777777" w:rsidTr="008270D4">
        <w:tc>
          <w:tcPr>
            <w:tcW w:w="10490" w:type="dxa"/>
          </w:tcPr>
          <w:p w14:paraId="4C6786FE" w14:textId="5AC25B88" w:rsidR="008F1A09" w:rsidRPr="00A1170C" w:rsidRDefault="00A65951" w:rsidP="008270D4">
            <w:pPr>
              <w:spacing w:before="60" w:after="60"/>
              <w:rPr>
                <w:rFonts w:asciiTheme="majorHAnsi" w:hAnsiTheme="majorHAnsi" w:cstheme="minorHAnsi"/>
                <w:sz w:val="22"/>
                <w:szCs w:val="22"/>
              </w:rPr>
            </w:pPr>
            <w:r>
              <w:rPr>
                <w:rFonts w:asciiTheme="majorHAnsi" w:hAnsiTheme="majorHAnsi" w:cstheme="minorHAnsi"/>
                <w:sz w:val="22"/>
                <w:szCs w:val="22"/>
              </w:rPr>
              <w:t>2-</w:t>
            </w:r>
            <w:r w:rsidR="008B58B4">
              <w:rPr>
                <w:rFonts w:asciiTheme="majorHAnsi" w:hAnsiTheme="majorHAnsi" w:cstheme="minorHAnsi"/>
                <w:sz w:val="22"/>
                <w:szCs w:val="22"/>
              </w:rPr>
              <w:t xml:space="preserve"> </w:t>
            </w:r>
            <w:r w:rsidR="008F1A09">
              <w:rPr>
                <w:rFonts w:asciiTheme="majorHAnsi" w:hAnsiTheme="majorHAnsi" w:cstheme="minorHAnsi"/>
                <w:sz w:val="22"/>
                <w:szCs w:val="22"/>
              </w:rPr>
              <w:t xml:space="preserve">Basılı materyal sayısı </w:t>
            </w:r>
          </w:p>
        </w:tc>
      </w:tr>
      <w:tr w:rsidR="008F1A09" w:rsidRPr="00A1170C" w14:paraId="588B59BE" w14:textId="77777777" w:rsidTr="008270D4">
        <w:tc>
          <w:tcPr>
            <w:tcW w:w="10490" w:type="dxa"/>
          </w:tcPr>
          <w:p w14:paraId="199DDF47" w14:textId="6510A73C" w:rsidR="008F1A09" w:rsidRDefault="008F1A09" w:rsidP="008270D4">
            <w:pPr>
              <w:spacing w:before="60" w:after="60"/>
              <w:rPr>
                <w:rFonts w:asciiTheme="majorHAnsi" w:hAnsiTheme="majorHAnsi" w:cstheme="minorHAnsi"/>
                <w:sz w:val="22"/>
                <w:szCs w:val="22"/>
              </w:rPr>
            </w:pPr>
            <w:r>
              <w:rPr>
                <w:rFonts w:asciiTheme="majorHAnsi" w:hAnsiTheme="majorHAnsi" w:cstheme="minorHAnsi"/>
                <w:sz w:val="22"/>
                <w:szCs w:val="22"/>
              </w:rPr>
              <w:t>3- Promosyon malzemelerinin cinsi ve sayısı</w:t>
            </w:r>
          </w:p>
        </w:tc>
      </w:tr>
    </w:tbl>
    <w:p w14:paraId="7A688428" w14:textId="77777777" w:rsidR="007A0553" w:rsidRPr="00FA23A6" w:rsidRDefault="007A0553" w:rsidP="00FA23A6">
      <w:pPr>
        <w:pStyle w:val="stBilgi"/>
        <w:tabs>
          <w:tab w:val="clear" w:pos="4536"/>
          <w:tab w:val="clear" w:pos="9072"/>
        </w:tabs>
        <w:ind w:left="360"/>
        <w:rPr>
          <w:rFonts w:ascii="Arial" w:hAnsi="Arial" w:cs="Arial"/>
          <w:sz w:val="18"/>
          <w:szCs w:val="18"/>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340"/>
        <w:gridCol w:w="1094"/>
        <w:gridCol w:w="1318"/>
        <w:gridCol w:w="360"/>
        <w:gridCol w:w="360"/>
        <w:gridCol w:w="540"/>
        <w:gridCol w:w="360"/>
        <w:gridCol w:w="540"/>
        <w:gridCol w:w="913"/>
      </w:tblGrid>
      <w:tr w:rsidR="009621E3" w:rsidRPr="00A1170C" w14:paraId="1E093541" w14:textId="77777777" w:rsidTr="00A65951">
        <w:trPr>
          <w:cantSplit/>
          <w:trHeight w:val="2013"/>
        </w:trPr>
        <w:tc>
          <w:tcPr>
            <w:tcW w:w="2694" w:type="dxa"/>
            <w:vMerge w:val="restart"/>
          </w:tcPr>
          <w:p w14:paraId="5ADB1BED" w14:textId="3ACCE953" w:rsidR="009621E3" w:rsidRPr="00A1170C" w:rsidRDefault="009621E3" w:rsidP="00A65951">
            <w:pPr>
              <w:pStyle w:val="stBilgi"/>
              <w:numPr>
                <w:ilvl w:val="0"/>
                <w:numId w:val="25"/>
              </w:numPr>
              <w:tabs>
                <w:tab w:val="clear" w:pos="4536"/>
                <w:tab w:val="clear" w:pos="9072"/>
              </w:tabs>
              <w:spacing w:before="120"/>
              <w:ind w:left="460" w:hanging="426"/>
              <w:rPr>
                <w:rFonts w:asciiTheme="majorHAnsi" w:hAnsiTheme="majorHAnsi" w:cstheme="minorHAnsi"/>
                <w:sz w:val="22"/>
                <w:szCs w:val="22"/>
              </w:rPr>
            </w:pPr>
            <w:r w:rsidRPr="00A1170C">
              <w:rPr>
                <w:rFonts w:asciiTheme="majorHAnsi" w:hAnsiTheme="majorHAnsi" w:cstheme="minorHAnsi"/>
                <w:b/>
                <w:sz w:val="22"/>
                <w:szCs w:val="22"/>
              </w:rPr>
              <w:t>İŞ GEREKLİLİKLER</w:t>
            </w:r>
            <w:r w:rsidR="00FB26F0">
              <w:rPr>
                <w:rFonts w:asciiTheme="majorHAnsi" w:hAnsiTheme="majorHAnsi" w:cstheme="minorHAnsi"/>
                <w:b/>
                <w:sz w:val="22"/>
                <w:szCs w:val="22"/>
              </w:rPr>
              <w:t>İ</w:t>
            </w:r>
          </w:p>
        </w:tc>
        <w:tc>
          <w:tcPr>
            <w:tcW w:w="2340" w:type="dxa"/>
            <w:vAlign w:val="center"/>
          </w:tcPr>
          <w:p w14:paraId="22CB3EFF"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6A3C85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p w14:paraId="2EE1B4F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Öğrenim Düzeyi ve Alanı</w:t>
            </w:r>
          </w:p>
          <w:p w14:paraId="23E81D2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1AB34E91"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5485" w:type="dxa"/>
            <w:gridSpan w:val="8"/>
            <w:vAlign w:val="center"/>
          </w:tcPr>
          <w:tbl>
            <w:tblPr>
              <w:tblStyle w:val="TabloKlavuzu"/>
              <w:tblW w:w="5350" w:type="dxa"/>
              <w:tblLayout w:type="fixed"/>
              <w:tblLook w:val="01E0" w:firstRow="1" w:lastRow="1" w:firstColumn="1" w:lastColumn="1" w:noHBand="0" w:noVBand="0"/>
            </w:tblPr>
            <w:tblGrid>
              <w:gridCol w:w="2620"/>
              <w:gridCol w:w="2730"/>
            </w:tblGrid>
            <w:tr w:rsidR="009621E3" w:rsidRPr="00A1170C" w14:paraId="793AB7B5" w14:textId="77777777" w:rsidTr="00886BD9">
              <w:tc>
                <w:tcPr>
                  <w:tcW w:w="2620" w:type="dxa"/>
                </w:tcPr>
                <w:p w14:paraId="6BD9CBA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730" w:type="dxa"/>
                </w:tcPr>
                <w:p w14:paraId="1D6650E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Bölüm</w:t>
                  </w:r>
                </w:p>
              </w:tc>
            </w:tr>
            <w:tr w:rsidR="009621E3" w:rsidRPr="00A1170C" w14:paraId="2A15B3E7" w14:textId="77777777" w:rsidTr="00886BD9">
              <w:tc>
                <w:tcPr>
                  <w:tcW w:w="2620" w:type="dxa"/>
                </w:tcPr>
                <w:p w14:paraId="5CA69C6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Lise     </w:t>
                  </w:r>
                </w:p>
              </w:tc>
              <w:tc>
                <w:tcPr>
                  <w:tcW w:w="2730" w:type="dxa"/>
                </w:tcPr>
                <w:p w14:paraId="7ECA185D"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            </w:t>
                  </w:r>
                </w:p>
              </w:tc>
            </w:tr>
            <w:tr w:rsidR="009621E3" w:rsidRPr="00A1170C" w14:paraId="4E50CF90" w14:textId="77777777" w:rsidTr="00886BD9">
              <w:tc>
                <w:tcPr>
                  <w:tcW w:w="2620" w:type="dxa"/>
                </w:tcPr>
                <w:p w14:paraId="1DA3722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Meslek Lisesi     </w:t>
                  </w:r>
                </w:p>
              </w:tc>
              <w:tc>
                <w:tcPr>
                  <w:tcW w:w="2730" w:type="dxa"/>
                </w:tcPr>
                <w:p w14:paraId="225FBFE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458EDE53" w14:textId="77777777" w:rsidTr="00886BD9">
              <w:tc>
                <w:tcPr>
                  <w:tcW w:w="2620" w:type="dxa"/>
                </w:tcPr>
                <w:p w14:paraId="0D37A35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Meslek Yüksek Okulu</w:t>
                  </w:r>
                </w:p>
              </w:tc>
              <w:tc>
                <w:tcPr>
                  <w:tcW w:w="2730" w:type="dxa"/>
                </w:tcPr>
                <w:p w14:paraId="2A818317" w14:textId="64C6D0CF"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174C5E66" w14:textId="77777777" w:rsidTr="00886BD9">
              <w:tc>
                <w:tcPr>
                  <w:tcW w:w="2620" w:type="dxa"/>
                </w:tcPr>
                <w:p w14:paraId="14F3EF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Lisans      </w:t>
                  </w:r>
                </w:p>
              </w:tc>
              <w:tc>
                <w:tcPr>
                  <w:tcW w:w="2730" w:type="dxa"/>
                </w:tcPr>
                <w:p w14:paraId="6D2DF63C" w14:textId="5E6DAC13" w:rsidR="009621E3" w:rsidRPr="00A1170C" w:rsidRDefault="00CD21A1" w:rsidP="00D32FF3">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İletişim Fakültesi/</w:t>
                  </w:r>
                  <w:r w:rsidR="00D32FF3">
                    <w:rPr>
                      <w:rFonts w:asciiTheme="majorHAnsi" w:hAnsiTheme="majorHAnsi" w:cstheme="minorHAnsi"/>
                      <w:sz w:val="22"/>
                      <w:szCs w:val="22"/>
                    </w:rPr>
                    <w:t xml:space="preserve"> </w:t>
                  </w:r>
                  <w:r>
                    <w:rPr>
                      <w:rFonts w:asciiTheme="majorHAnsi" w:hAnsiTheme="majorHAnsi" w:cstheme="minorHAnsi"/>
                      <w:sz w:val="22"/>
                      <w:szCs w:val="22"/>
                    </w:rPr>
                    <w:t>Radyo</w:t>
                  </w:r>
                  <w:r w:rsidR="0003354E">
                    <w:rPr>
                      <w:rFonts w:asciiTheme="majorHAnsi" w:hAnsiTheme="majorHAnsi" w:cstheme="minorHAnsi"/>
                      <w:sz w:val="22"/>
                      <w:szCs w:val="22"/>
                    </w:rPr>
                    <w:t>,</w:t>
                  </w:r>
                  <w:r>
                    <w:rPr>
                      <w:rFonts w:asciiTheme="majorHAnsi" w:hAnsiTheme="majorHAnsi" w:cstheme="minorHAnsi"/>
                      <w:sz w:val="22"/>
                      <w:szCs w:val="22"/>
                    </w:rPr>
                    <w:t xml:space="preserve"> Televizyon</w:t>
                  </w:r>
                  <w:r w:rsidR="0003354E">
                    <w:rPr>
                      <w:rFonts w:asciiTheme="majorHAnsi" w:hAnsiTheme="majorHAnsi" w:cstheme="minorHAnsi"/>
                      <w:sz w:val="22"/>
                      <w:szCs w:val="22"/>
                    </w:rPr>
                    <w:t xml:space="preserve"> ve Sinema</w:t>
                  </w:r>
                </w:p>
              </w:tc>
            </w:tr>
            <w:tr w:rsidR="009621E3" w:rsidRPr="00A1170C" w14:paraId="1E5B77FB" w14:textId="77777777" w:rsidTr="00886BD9">
              <w:tc>
                <w:tcPr>
                  <w:tcW w:w="2620" w:type="dxa"/>
                </w:tcPr>
                <w:p w14:paraId="67CE399B"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Yüksek Lisans ve üzeri</w:t>
                  </w:r>
                </w:p>
              </w:tc>
              <w:tc>
                <w:tcPr>
                  <w:tcW w:w="2730" w:type="dxa"/>
                </w:tcPr>
                <w:p w14:paraId="6D84E53E"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bl>
          <w:p w14:paraId="3616A6C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0EDF024C" w14:textId="77777777" w:rsidTr="00A65951">
        <w:trPr>
          <w:cantSplit/>
          <w:trHeight w:val="397"/>
        </w:trPr>
        <w:tc>
          <w:tcPr>
            <w:tcW w:w="2694" w:type="dxa"/>
            <w:vMerge/>
          </w:tcPr>
          <w:p w14:paraId="624CB5F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33EE674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Yabancı Dil Bilgisi ve Düzeyi</w:t>
            </w:r>
          </w:p>
        </w:tc>
        <w:tc>
          <w:tcPr>
            <w:tcW w:w="1094" w:type="dxa"/>
            <w:vAlign w:val="center"/>
          </w:tcPr>
          <w:p w14:paraId="5BFDDE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543F89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r w:rsidRPr="00A1170C">
              <w:rPr>
                <w:rFonts w:asciiTheme="majorHAnsi" w:hAnsiTheme="majorHAnsi" w:cstheme="minorHAnsi"/>
                <w:sz w:val="22"/>
                <w:szCs w:val="22"/>
              </w:rPr>
              <w:t xml:space="preserve">Gerek </w:t>
            </w:r>
            <w:proofErr w:type="gramStart"/>
            <w:r w:rsidRPr="00A1170C">
              <w:rPr>
                <w:rFonts w:asciiTheme="majorHAnsi" w:hAnsiTheme="majorHAnsi" w:cstheme="minorHAnsi"/>
                <w:sz w:val="22"/>
                <w:szCs w:val="22"/>
              </w:rPr>
              <w:t>Yok</w:t>
            </w:r>
            <w:proofErr w:type="gramEnd"/>
          </w:p>
        </w:tc>
        <w:tc>
          <w:tcPr>
            <w:tcW w:w="720" w:type="dxa"/>
            <w:gridSpan w:val="2"/>
            <w:shd w:val="clear" w:color="auto" w:fill="auto"/>
            <w:vAlign w:val="center"/>
          </w:tcPr>
          <w:p w14:paraId="0BA4B3AB"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00" w:type="dxa"/>
            <w:gridSpan w:val="2"/>
            <w:shd w:val="clear" w:color="auto" w:fill="auto"/>
            <w:vAlign w:val="center"/>
          </w:tcPr>
          <w:p w14:paraId="488D4F6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İyi</w:t>
            </w:r>
          </w:p>
        </w:tc>
        <w:tc>
          <w:tcPr>
            <w:tcW w:w="1453" w:type="dxa"/>
            <w:gridSpan w:val="2"/>
            <w:vAlign w:val="center"/>
          </w:tcPr>
          <w:p w14:paraId="702D2485"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Çok iyi</w:t>
            </w:r>
          </w:p>
        </w:tc>
      </w:tr>
      <w:tr w:rsidR="009621E3" w:rsidRPr="00A1170C" w14:paraId="12D84A92" w14:textId="77777777" w:rsidTr="00A65951">
        <w:trPr>
          <w:cantSplit/>
          <w:trHeight w:val="397"/>
        </w:trPr>
        <w:tc>
          <w:tcPr>
            <w:tcW w:w="2694" w:type="dxa"/>
            <w:vMerge/>
          </w:tcPr>
          <w:p w14:paraId="1C67DA61"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57317AA0"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03A3F9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İngilizce</w:t>
            </w:r>
          </w:p>
        </w:tc>
        <w:tc>
          <w:tcPr>
            <w:tcW w:w="1318" w:type="dxa"/>
            <w:vAlign w:val="center"/>
          </w:tcPr>
          <w:p w14:paraId="75A65A2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9DE2D6B" w14:textId="207F7C22" w:rsidR="009621E3" w:rsidRPr="00A1170C" w:rsidRDefault="00D96764" w:rsidP="00025976">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c>
          <w:tcPr>
            <w:tcW w:w="900" w:type="dxa"/>
            <w:gridSpan w:val="2"/>
            <w:shd w:val="clear" w:color="auto" w:fill="auto"/>
            <w:vAlign w:val="center"/>
          </w:tcPr>
          <w:p w14:paraId="2B8116D9"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256466C" w14:textId="7B147C74"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17B37B77" w14:textId="77777777" w:rsidTr="00A65951">
        <w:trPr>
          <w:cantSplit/>
          <w:trHeight w:val="397"/>
        </w:trPr>
        <w:tc>
          <w:tcPr>
            <w:tcW w:w="2694" w:type="dxa"/>
            <w:vMerge/>
          </w:tcPr>
          <w:p w14:paraId="0EB17266"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487E5EB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33054E87" w14:textId="0D056CF3"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6DA2710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BD6E72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4E6F3D5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C9192A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5F769FCC" w14:textId="77777777" w:rsidTr="00A65951">
        <w:trPr>
          <w:cantSplit/>
          <w:trHeight w:val="397"/>
        </w:trPr>
        <w:tc>
          <w:tcPr>
            <w:tcW w:w="2694" w:type="dxa"/>
            <w:vMerge/>
          </w:tcPr>
          <w:p w14:paraId="5B944E8F"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6396A4FB"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54413A4" w14:textId="6C36CA8D"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FB247F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3580340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12582A0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5B517808" w14:textId="24316525"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6FF362C8" w14:textId="77777777" w:rsidTr="00A65951">
        <w:trPr>
          <w:cantSplit/>
          <w:trHeight w:val="2236"/>
        </w:trPr>
        <w:tc>
          <w:tcPr>
            <w:tcW w:w="2694" w:type="dxa"/>
            <w:vMerge/>
          </w:tcPr>
          <w:p w14:paraId="64DD4D9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18F69D0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Toplam İş Deneyimi</w:t>
            </w:r>
          </w:p>
          <w:p w14:paraId="47F3FDF3"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p w14:paraId="76622146" w14:textId="77777777" w:rsidR="009621E3" w:rsidRPr="00A1170C" w:rsidRDefault="009621E3" w:rsidP="00025976">
            <w:pPr>
              <w:rPr>
                <w:rFonts w:asciiTheme="majorHAnsi" w:hAnsiTheme="majorHAnsi" w:cstheme="minorHAnsi"/>
                <w:sz w:val="22"/>
                <w:szCs w:val="22"/>
              </w:rPr>
            </w:pPr>
          </w:p>
          <w:tbl>
            <w:tblPr>
              <w:tblStyle w:val="TabloKlavuzu"/>
              <w:tblW w:w="0" w:type="auto"/>
              <w:tblLayout w:type="fixed"/>
              <w:tblLook w:val="01E0" w:firstRow="1" w:lastRow="1" w:firstColumn="1" w:lastColumn="1" w:noHBand="0" w:noVBand="0"/>
            </w:tblPr>
            <w:tblGrid>
              <w:gridCol w:w="2620"/>
              <w:gridCol w:w="1310"/>
              <w:gridCol w:w="1311"/>
            </w:tblGrid>
            <w:tr w:rsidR="009621E3" w:rsidRPr="00A1170C" w14:paraId="321D4A0A" w14:textId="77777777" w:rsidTr="00025976">
              <w:tc>
                <w:tcPr>
                  <w:tcW w:w="2620" w:type="dxa"/>
                </w:tcPr>
                <w:p w14:paraId="2DA37E01" w14:textId="77777777" w:rsidR="009621E3" w:rsidRPr="00A1170C" w:rsidRDefault="009621E3" w:rsidP="00025976">
                  <w:pPr>
                    <w:rPr>
                      <w:rFonts w:asciiTheme="majorHAnsi" w:hAnsiTheme="majorHAnsi" w:cstheme="minorHAnsi"/>
                      <w:sz w:val="22"/>
                      <w:szCs w:val="22"/>
                    </w:rPr>
                  </w:pPr>
                </w:p>
              </w:tc>
              <w:tc>
                <w:tcPr>
                  <w:tcW w:w="1310" w:type="dxa"/>
                  <w:shd w:val="clear" w:color="auto" w:fill="auto"/>
                </w:tcPr>
                <w:p w14:paraId="7425C4B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az</w:t>
                  </w:r>
                </w:p>
              </w:tc>
              <w:tc>
                <w:tcPr>
                  <w:tcW w:w="1311" w:type="dxa"/>
                  <w:shd w:val="clear" w:color="auto" w:fill="auto"/>
                </w:tcPr>
                <w:p w14:paraId="67F80D26"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çok</w:t>
                  </w:r>
                </w:p>
              </w:tc>
            </w:tr>
            <w:tr w:rsidR="009621E3" w:rsidRPr="00A1170C" w14:paraId="0D344EFA" w14:textId="77777777" w:rsidTr="00025976">
              <w:tc>
                <w:tcPr>
                  <w:tcW w:w="2620" w:type="dxa"/>
                </w:tcPr>
                <w:p w14:paraId="28AE364E"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Yeni Mezun        </w:t>
                  </w:r>
                </w:p>
              </w:tc>
              <w:tc>
                <w:tcPr>
                  <w:tcW w:w="1310" w:type="dxa"/>
                  <w:shd w:val="clear" w:color="auto" w:fill="auto"/>
                </w:tcPr>
                <w:p w14:paraId="3E660B8E"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BD6096B" w14:textId="77777777" w:rsidR="009621E3" w:rsidRPr="00A1170C" w:rsidRDefault="009621E3" w:rsidP="00025976">
                  <w:pPr>
                    <w:jc w:val="center"/>
                    <w:rPr>
                      <w:rFonts w:asciiTheme="majorHAnsi" w:hAnsiTheme="majorHAnsi" w:cstheme="minorHAnsi"/>
                      <w:sz w:val="22"/>
                      <w:szCs w:val="22"/>
                    </w:rPr>
                  </w:pPr>
                </w:p>
              </w:tc>
            </w:tr>
            <w:tr w:rsidR="009621E3" w:rsidRPr="00A1170C" w14:paraId="5A2819D7" w14:textId="77777777" w:rsidTr="00025976">
              <w:tc>
                <w:tcPr>
                  <w:tcW w:w="2620" w:type="dxa"/>
                </w:tcPr>
                <w:p w14:paraId="2AC67F19"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1-2 Yıl             </w:t>
                  </w:r>
                </w:p>
              </w:tc>
              <w:tc>
                <w:tcPr>
                  <w:tcW w:w="1310" w:type="dxa"/>
                  <w:shd w:val="clear" w:color="auto" w:fill="auto"/>
                </w:tcPr>
                <w:p w14:paraId="1C06B75A" w14:textId="3EE1E9BA" w:rsidR="009621E3" w:rsidRPr="00A1170C" w:rsidRDefault="00D96764" w:rsidP="00025976">
                  <w:pPr>
                    <w:jc w:val="center"/>
                    <w:rPr>
                      <w:rFonts w:asciiTheme="majorHAnsi" w:hAnsiTheme="majorHAnsi" w:cstheme="minorHAnsi"/>
                      <w:sz w:val="22"/>
                      <w:szCs w:val="22"/>
                    </w:rPr>
                  </w:pPr>
                  <w:r>
                    <w:rPr>
                      <w:rFonts w:asciiTheme="majorHAnsi" w:hAnsiTheme="majorHAnsi" w:cstheme="minorHAnsi"/>
                      <w:sz w:val="22"/>
                      <w:szCs w:val="22"/>
                    </w:rPr>
                    <w:t>X</w:t>
                  </w:r>
                </w:p>
              </w:tc>
              <w:tc>
                <w:tcPr>
                  <w:tcW w:w="1311" w:type="dxa"/>
                  <w:shd w:val="clear" w:color="auto" w:fill="auto"/>
                </w:tcPr>
                <w:p w14:paraId="48B4C64B" w14:textId="77777777" w:rsidR="009621E3" w:rsidRPr="00A1170C" w:rsidRDefault="009621E3" w:rsidP="00025976">
                  <w:pPr>
                    <w:jc w:val="center"/>
                    <w:rPr>
                      <w:rFonts w:asciiTheme="majorHAnsi" w:hAnsiTheme="majorHAnsi" w:cstheme="minorHAnsi"/>
                      <w:sz w:val="22"/>
                      <w:szCs w:val="22"/>
                    </w:rPr>
                  </w:pPr>
                </w:p>
              </w:tc>
            </w:tr>
            <w:tr w:rsidR="009621E3" w:rsidRPr="00A1170C" w14:paraId="3ED558DF" w14:textId="77777777" w:rsidTr="00025976">
              <w:tc>
                <w:tcPr>
                  <w:tcW w:w="2620" w:type="dxa"/>
                </w:tcPr>
                <w:p w14:paraId="4F742AD7"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3-5 Yıl             </w:t>
                  </w:r>
                </w:p>
              </w:tc>
              <w:tc>
                <w:tcPr>
                  <w:tcW w:w="1310" w:type="dxa"/>
                  <w:shd w:val="clear" w:color="auto" w:fill="auto"/>
                </w:tcPr>
                <w:p w14:paraId="369C5CDD" w14:textId="55C9EEFB"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27A34D33" w14:textId="77777777" w:rsidR="009621E3" w:rsidRPr="00A1170C" w:rsidRDefault="009621E3" w:rsidP="00025976">
                  <w:pPr>
                    <w:jc w:val="center"/>
                    <w:rPr>
                      <w:rFonts w:asciiTheme="majorHAnsi" w:hAnsiTheme="majorHAnsi" w:cstheme="minorHAnsi"/>
                      <w:sz w:val="22"/>
                      <w:szCs w:val="22"/>
                    </w:rPr>
                  </w:pPr>
                </w:p>
              </w:tc>
            </w:tr>
            <w:tr w:rsidR="009621E3" w:rsidRPr="00A1170C" w14:paraId="30AB2D43" w14:textId="77777777" w:rsidTr="00025976">
              <w:tc>
                <w:tcPr>
                  <w:tcW w:w="2620" w:type="dxa"/>
                </w:tcPr>
                <w:p w14:paraId="19BF3775"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5-8 Yıl            </w:t>
                  </w:r>
                </w:p>
              </w:tc>
              <w:tc>
                <w:tcPr>
                  <w:tcW w:w="1310" w:type="dxa"/>
                  <w:shd w:val="clear" w:color="auto" w:fill="auto"/>
                </w:tcPr>
                <w:p w14:paraId="57BF522D"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1C07DE9" w14:textId="77777777" w:rsidR="009621E3" w:rsidRPr="00A1170C" w:rsidRDefault="009621E3" w:rsidP="00025976">
                  <w:pPr>
                    <w:jc w:val="center"/>
                    <w:rPr>
                      <w:rFonts w:asciiTheme="majorHAnsi" w:hAnsiTheme="majorHAnsi" w:cstheme="minorHAnsi"/>
                      <w:sz w:val="22"/>
                      <w:szCs w:val="22"/>
                    </w:rPr>
                  </w:pPr>
                </w:p>
              </w:tc>
            </w:tr>
            <w:tr w:rsidR="009621E3" w:rsidRPr="00A1170C" w14:paraId="34FECEE7" w14:textId="77777777" w:rsidTr="00025976">
              <w:tc>
                <w:tcPr>
                  <w:tcW w:w="2620" w:type="dxa"/>
                </w:tcPr>
                <w:p w14:paraId="31F4201C"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8 yıl ve üstü</w:t>
                  </w:r>
                </w:p>
              </w:tc>
              <w:tc>
                <w:tcPr>
                  <w:tcW w:w="1310" w:type="dxa"/>
                  <w:shd w:val="clear" w:color="auto" w:fill="auto"/>
                </w:tcPr>
                <w:p w14:paraId="7D80918F"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485D0E6A" w14:textId="4F3FC22F" w:rsidR="009621E3" w:rsidRPr="00A1170C" w:rsidRDefault="009621E3" w:rsidP="00025976">
                  <w:pPr>
                    <w:jc w:val="center"/>
                    <w:rPr>
                      <w:rFonts w:asciiTheme="majorHAnsi" w:hAnsiTheme="majorHAnsi" w:cstheme="minorHAnsi"/>
                      <w:sz w:val="22"/>
                      <w:szCs w:val="22"/>
                    </w:rPr>
                  </w:pPr>
                </w:p>
              </w:tc>
            </w:tr>
          </w:tbl>
          <w:p w14:paraId="2E5437F4" w14:textId="77777777" w:rsidR="009621E3" w:rsidRPr="00A1170C" w:rsidRDefault="009621E3" w:rsidP="00025976">
            <w:pPr>
              <w:rPr>
                <w:rFonts w:asciiTheme="majorHAnsi" w:hAnsiTheme="majorHAnsi" w:cstheme="minorHAnsi"/>
                <w:sz w:val="22"/>
                <w:szCs w:val="22"/>
              </w:rPr>
            </w:pPr>
          </w:p>
        </w:tc>
      </w:tr>
      <w:tr w:rsidR="009621E3" w:rsidRPr="00A1170C" w14:paraId="50123B56" w14:textId="77777777" w:rsidTr="00A65951">
        <w:trPr>
          <w:cantSplit/>
          <w:trHeight w:val="397"/>
        </w:trPr>
        <w:tc>
          <w:tcPr>
            <w:tcW w:w="2694" w:type="dxa"/>
            <w:vMerge/>
          </w:tcPr>
          <w:p w14:paraId="67217602"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09B9258A"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1EE1C772"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 xml:space="preserve">Bilgisayar Bilgisi ve Düzeyi </w:t>
            </w:r>
          </w:p>
          <w:p w14:paraId="56AD2F9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(İşin gerektirdiği paket programlar/programlama dilleri)</w:t>
            </w:r>
          </w:p>
          <w:p w14:paraId="4D0873A6"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58498A6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tbl>
            <w:tblPr>
              <w:tblStyle w:val="TabloKlavuzu"/>
              <w:tblW w:w="0" w:type="auto"/>
              <w:tblLayout w:type="fixed"/>
              <w:tblLook w:val="01E0" w:firstRow="1" w:lastRow="1" w:firstColumn="1" w:lastColumn="1" w:noHBand="0" w:noVBand="0"/>
            </w:tblPr>
            <w:tblGrid>
              <w:gridCol w:w="2620"/>
              <w:gridCol w:w="873"/>
              <w:gridCol w:w="874"/>
              <w:gridCol w:w="874"/>
            </w:tblGrid>
            <w:tr w:rsidR="009621E3" w:rsidRPr="00A1170C" w14:paraId="42F78277" w14:textId="77777777" w:rsidTr="00025976">
              <w:tc>
                <w:tcPr>
                  <w:tcW w:w="2620" w:type="dxa"/>
                  <w:vMerge w:val="restart"/>
                  <w:vAlign w:val="center"/>
                </w:tcPr>
                <w:p w14:paraId="1850AA14" w14:textId="77777777" w:rsidR="009621E3" w:rsidRPr="00A1170C" w:rsidRDefault="009621E3" w:rsidP="00025976">
                  <w:pPr>
                    <w:pStyle w:val="stBilgi"/>
                    <w:jc w:val="center"/>
                    <w:rPr>
                      <w:rFonts w:asciiTheme="majorHAnsi" w:hAnsiTheme="majorHAnsi" w:cstheme="minorHAnsi"/>
                      <w:sz w:val="22"/>
                      <w:szCs w:val="22"/>
                    </w:rPr>
                  </w:pPr>
                  <w:r w:rsidRPr="00A1170C">
                    <w:rPr>
                      <w:rFonts w:asciiTheme="majorHAnsi" w:hAnsiTheme="majorHAnsi" w:cstheme="minorHAnsi"/>
                      <w:sz w:val="22"/>
                      <w:szCs w:val="22"/>
                    </w:rPr>
                    <w:t>Program Adı</w:t>
                  </w:r>
                </w:p>
              </w:tc>
              <w:tc>
                <w:tcPr>
                  <w:tcW w:w="2621" w:type="dxa"/>
                  <w:gridSpan w:val="3"/>
                  <w:shd w:val="clear" w:color="auto" w:fill="auto"/>
                  <w:vAlign w:val="center"/>
                </w:tcPr>
                <w:p w14:paraId="69998E5D"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271883A0" w14:textId="77777777" w:rsidTr="00025976">
              <w:tc>
                <w:tcPr>
                  <w:tcW w:w="2620" w:type="dxa"/>
                  <w:vMerge/>
                </w:tcPr>
                <w:p w14:paraId="2C54F2A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51EE18A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874" w:type="dxa"/>
                  <w:shd w:val="clear" w:color="auto" w:fill="auto"/>
                </w:tcPr>
                <w:p w14:paraId="3634C80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874" w:type="dxa"/>
                  <w:shd w:val="clear" w:color="auto" w:fill="auto"/>
                </w:tcPr>
                <w:p w14:paraId="21E9F2E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6D6C5914" w14:textId="77777777" w:rsidTr="00025976">
              <w:tc>
                <w:tcPr>
                  <w:tcW w:w="2620" w:type="dxa"/>
                </w:tcPr>
                <w:p w14:paraId="727E66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MS Office Uygulamaları (Excel, Word, PowerPoint)</w:t>
                  </w:r>
                </w:p>
              </w:tc>
              <w:tc>
                <w:tcPr>
                  <w:tcW w:w="873" w:type="dxa"/>
                  <w:shd w:val="clear" w:color="auto" w:fill="auto"/>
                </w:tcPr>
                <w:p w14:paraId="76367EC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3AA501E" w14:textId="59A91D6A" w:rsidR="009621E3" w:rsidRPr="00A1170C" w:rsidRDefault="00E55F51" w:rsidP="00025976">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c>
                <w:tcPr>
                  <w:tcW w:w="874" w:type="dxa"/>
                  <w:shd w:val="clear" w:color="auto" w:fill="auto"/>
                </w:tcPr>
                <w:p w14:paraId="57D04ED0" w14:textId="6E449F88"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1898882A" w14:textId="77777777" w:rsidTr="00025976">
              <w:tc>
                <w:tcPr>
                  <w:tcW w:w="2620" w:type="dxa"/>
                </w:tcPr>
                <w:p w14:paraId="19B58936" w14:textId="08404E46" w:rsidR="009621E3" w:rsidRPr="00A1170C" w:rsidRDefault="00886BD9" w:rsidP="00663443">
                  <w:pPr>
                    <w:pStyle w:val="stBilgi"/>
                    <w:tabs>
                      <w:tab w:val="clear" w:pos="4536"/>
                      <w:tab w:val="clear" w:pos="9072"/>
                    </w:tabs>
                    <w:rPr>
                      <w:rFonts w:asciiTheme="majorHAnsi" w:hAnsiTheme="majorHAnsi" w:cstheme="minorHAnsi"/>
                      <w:sz w:val="22"/>
                      <w:szCs w:val="22"/>
                    </w:rPr>
                  </w:pPr>
                  <w:proofErr w:type="spellStart"/>
                  <w:r>
                    <w:rPr>
                      <w:rFonts w:asciiTheme="majorHAnsi" w:hAnsiTheme="majorHAnsi" w:cstheme="minorHAnsi"/>
                      <w:sz w:val="22"/>
                      <w:szCs w:val="22"/>
                    </w:rPr>
                    <w:t>Adobe</w:t>
                  </w:r>
                  <w:proofErr w:type="spellEnd"/>
                  <w:r>
                    <w:rPr>
                      <w:rFonts w:asciiTheme="majorHAnsi" w:hAnsiTheme="majorHAnsi" w:cstheme="minorHAnsi"/>
                      <w:sz w:val="22"/>
                      <w:szCs w:val="22"/>
                    </w:rPr>
                    <w:t xml:space="preserve"> </w:t>
                  </w:r>
                  <w:proofErr w:type="spellStart"/>
                  <w:r>
                    <w:rPr>
                      <w:rFonts w:asciiTheme="majorHAnsi" w:hAnsiTheme="majorHAnsi" w:cstheme="minorHAnsi"/>
                      <w:sz w:val="22"/>
                      <w:szCs w:val="22"/>
                    </w:rPr>
                    <w:t>Phot</w:t>
                  </w:r>
                  <w:r w:rsidR="00CD21A1">
                    <w:rPr>
                      <w:rFonts w:asciiTheme="majorHAnsi" w:hAnsiTheme="majorHAnsi" w:cstheme="minorHAnsi"/>
                      <w:sz w:val="22"/>
                      <w:szCs w:val="22"/>
                    </w:rPr>
                    <w:t>o</w:t>
                  </w:r>
                  <w:r>
                    <w:rPr>
                      <w:rFonts w:asciiTheme="majorHAnsi" w:hAnsiTheme="majorHAnsi" w:cstheme="minorHAnsi"/>
                      <w:sz w:val="22"/>
                      <w:szCs w:val="22"/>
                    </w:rPr>
                    <w:t>shop</w:t>
                  </w:r>
                  <w:proofErr w:type="spellEnd"/>
                </w:p>
              </w:tc>
              <w:tc>
                <w:tcPr>
                  <w:tcW w:w="873" w:type="dxa"/>
                  <w:shd w:val="clear" w:color="auto" w:fill="auto"/>
                </w:tcPr>
                <w:p w14:paraId="645DA645" w14:textId="1DA8A1BA" w:rsidR="009621E3" w:rsidRPr="00A1170C" w:rsidRDefault="00E55F51"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874" w:type="dxa"/>
                  <w:shd w:val="clear" w:color="auto" w:fill="auto"/>
                </w:tcPr>
                <w:p w14:paraId="77C0941B" w14:textId="47DA52D5"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31FED75B" w14:textId="1601FF21"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499D1D45" w14:textId="77777777" w:rsidTr="00025976">
              <w:tc>
                <w:tcPr>
                  <w:tcW w:w="2620" w:type="dxa"/>
                </w:tcPr>
                <w:p w14:paraId="2A9FC16C" w14:textId="0C16405F" w:rsidR="009621E3" w:rsidRPr="00A1170C" w:rsidRDefault="00886BD9" w:rsidP="00025976">
                  <w:pPr>
                    <w:pStyle w:val="stBilgi"/>
                    <w:tabs>
                      <w:tab w:val="clear" w:pos="4536"/>
                      <w:tab w:val="clear" w:pos="9072"/>
                    </w:tabs>
                    <w:rPr>
                      <w:rFonts w:asciiTheme="majorHAnsi" w:hAnsiTheme="majorHAnsi" w:cstheme="minorHAnsi"/>
                      <w:sz w:val="22"/>
                      <w:szCs w:val="22"/>
                    </w:rPr>
                  </w:pPr>
                  <w:proofErr w:type="spellStart"/>
                  <w:r>
                    <w:rPr>
                      <w:rFonts w:asciiTheme="majorHAnsi" w:hAnsiTheme="majorHAnsi" w:cstheme="minorHAnsi"/>
                      <w:sz w:val="22"/>
                      <w:szCs w:val="22"/>
                    </w:rPr>
                    <w:t>Adobe</w:t>
                  </w:r>
                  <w:proofErr w:type="spellEnd"/>
                  <w:r>
                    <w:rPr>
                      <w:rFonts w:asciiTheme="majorHAnsi" w:hAnsiTheme="majorHAnsi" w:cstheme="minorHAnsi"/>
                      <w:sz w:val="22"/>
                      <w:szCs w:val="22"/>
                    </w:rPr>
                    <w:t xml:space="preserve"> </w:t>
                  </w:r>
                  <w:proofErr w:type="spellStart"/>
                  <w:r>
                    <w:rPr>
                      <w:rFonts w:asciiTheme="majorHAnsi" w:hAnsiTheme="majorHAnsi" w:cstheme="minorHAnsi"/>
                      <w:sz w:val="22"/>
                      <w:szCs w:val="22"/>
                    </w:rPr>
                    <w:t>Premier</w:t>
                  </w:r>
                  <w:proofErr w:type="spellEnd"/>
                  <w:r>
                    <w:rPr>
                      <w:rFonts w:asciiTheme="majorHAnsi" w:hAnsiTheme="majorHAnsi" w:cstheme="minorHAnsi"/>
                      <w:sz w:val="22"/>
                      <w:szCs w:val="22"/>
                    </w:rPr>
                    <w:t xml:space="preserve"> Pro</w:t>
                  </w:r>
                  <w:r w:rsidR="00CD21A1">
                    <w:rPr>
                      <w:rFonts w:asciiTheme="majorHAnsi" w:hAnsiTheme="majorHAnsi" w:cstheme="minorHAnsi"/>
                      <w:sz w:val="22"/>
                      <w:szCs w:val="22"/>
                    </w:rPr>
                    <w:t xml:space="preserve"> </w:t>
                  </w:r>
                </w:p>
              </w:tc>
              <w:tc>
                <w:tcPr>
                  <w:tcW w:w="873" w:type="dxa"/>
                  <w:shd w:val="clear" w:color="auto" w:fill="auto"/>
                </w:tcPr>
                <w:p w14:paraId="4DCC1883" w14:textId="69A182D6" w:rsidR="009621E3" w:rsidRPr="00A1170C" w:rsidRDefault="00E55F51"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874" w:type="dxa"/>
                  <w:shd w:val="clear" w:color="auto" w:fill="auto"/>
                </w:tcPr>
                <w:p w14:paraId="29D52FFC" w14:textId="69512912"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29E9A94"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3B77E4D0" w14:textId="77777777" w:rsidTr="00025976">
              <w:tc>
                <w:tcPr>
                  <w:tcW w:w="2620" w:type="dxa"/>
                </w:tcPr>
                <w:p w14:paraId="52F0BA66" w14:textId="6D9D5726" w:rsidR="009621E3" w:rsidRPr="00A1170C" w:rsidRDefault="00886BD9" w:rsidP="00025976">
                  <w:pPr>
                    <w:pStyle w:val="stBilgi"/>
                    <w:tabs>
                      <w:tab w:val="clear" w:pos="4536"/>
                      <w:tab w:val="clear" w:pos="9072"/>
                    </w:tabs>
                    <w:rPr>
                      <w:rFonts w:asciiTheme="majorHAnsi" w:hAnsiTheme="majorHAnsi" w:cstheme="minorHAnsi"/>
                      <w:sz w:val="22"/>
                      <w:szCs w:val="22"/>
                    </w:rPr>
                  </w:pPr>
                  <w:proofErr w:type="spellStart"/>
                  <w:r>
                    <w:rPr>
                      <w:rFonts w:asciiTheme="majorHAnsi" w:hAnsiTheme="majorHAnsi" w:cstheme="minorHAnsi"/>
                      <w:sz w:val="22"/>
                      <w:szCs w:val="22"/>
                    </w:rPr>
                    <w:t>Adobe</w:t>
                  </w:r>
                  <w:proofErr w:type="spellEnd"/>
                  <w:r>
                    <w:rPr>
                      <w:rFonts w:asciiTheme="majorHAnsi" w:hAnsiTheme="majorHAnsi" w:cstheme="minorHAnsi"/>
                      <w:sz w:val="22"/>
                      <w:szCs w:val="22"/>
                    </w:rPr>
                    <w:t xml:space="preserve"> </w:t>
                  </w:r>
                  <w:proofErr w:type="spellStart"/>
                  <w:r>
                    <w:rPr>
                      <w:rFonts w:asciiTheme="majorHAnsi" w:hAnsiTheme="majorHAnsi" w:cstheme="minorHAnsi"/>
                      <w:sz w:val="22"/>
                      <w:szCs w:val="22"/>
                    </w:rPr>
                    <w:t>After</w:t>
                  </w:r>
                  <w:proofErr w:type="spellEnd"/>
                  <w:r>
                    <w:rPr>
                      <w:rFonts w:asciiTheme="majorHAnsi" w:hAnsiTheme="majorHAnsi" w:cstheme="minorHAnsi"/>
                      <w:sz w:val="22"/>
                      <w:szCs w:val="22"/>
                    </w:rPr>
                    <w:t xml:space="preserve"> </w:t>
                  </w:r>
                  <w:proofErr w:type="spellStart"/>
                  <w:r>
                    <w:rPr>
                      <w:rFonts w:asciiTheme="majorHAnsi" w:hAnsiTheme="majorHAnsi" w:cstheme="minorHAnsi"/>
                      <w:sz w:val="22"/>
                      <w:szCs w:val="22"/>
                    </w:rPr>
                    <w:t>Effects</w:t>
                  </w:r>
                  <w:proofErr w:type="spellEnd"/>
                </w:p>
              </w:tc>
              <w:tc>
                <w:tcPr>
                  <w:tcW w:w="873" w:type="dxa"/>
                  <w:shd w:val="clear" w:color="auto" w:fill="auto"/>
                </w:tcPr>
                <w:p w14:paraId="782BBE08" w14:textId="62120E0E" w:rsidR="009621E3" w:rsidRPr="00A1170C" w:rsidRDefault="003902D8"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874" w:type="dxa"/>
                  <w:shd w:val="clear" w:color="auto" w:fill="auto"/>
                </w:tcPr>
                <w:p w14:paraId="41263716" w14:textId="648BCBB0"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21C1C5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886BD9" w:rsidRPr="00A1170C" w14:paraId="044FBC36" w14:textId="77777777" w:rsidTr="00025976">
              <w:tc>
                <w:tcPr>
                  <w:tcW w:w="2620" w:type="dxa"/>
                </w:tcPr>
                <w:p w14:paraId="1CA358C8" w14:textId="1E296076" w:rsidR="00886BD9" w:rsidRPr="00A1170C" w:rsidRDefault="00886BD9" w:rsidP="00886BD9">
                  <w:pPr>
                    <w:pStyle w:val="stBilgi"/>
                    <w:tabs>
                      <w:tab w:val="clear" w:pos="4536"/>
                      <w:tab w:val="clear" w:pos="9072"/>
                    </w:tabs>
                    <w:rPr>
                      <w:rFonts w:asciiTheme="majorHAnsi" w:hAnsiTheme="majorHAnsi" w:cstheme="minorHAnsi"/>
                      <w:sz w:val="22"/>
                      <w:szCs w:val="22"/>
                    </w:rPr>
                  </w:pPr>
                  <w:proofErr w:type="spellStart"/>
                  <w:r>
                    <w:rPr>
                      <w:rFonts w:asciiTheme="majorHAnsi" w:hAnsiTheme="majorHAnsi" w:cstheme="minorHAnsi"/>
                      <w:sz w:val="22"/>
                      <w:szCs w:val="22"/>
                    </w:rPr>
                    <w:t>A</w:t>
                  </w:r>
                  <w:r w:rsidRPr="00886BD9">
                    <w:rPr>
                      <w:rFonts w:asciiTheme="majorHAnsi" w:hAnsiTheme="majorHAnsi" w:cstheme="minorHAnsi"/>
                      <w:sz w:val="22"/>
                      <w:szCs w:val="22"/>
                    </w:rPr>
                    <w:t>dobe</w:t>
                  </w:r>
                  <w:proofErr w:type="spellEnd"/>
                  <w:r w:rsidRPr="00886BD9">
                    <w:rPr>
                      <w:rFonts w:asciiTheme="majorHAnsi" w:hAnsiTheme="majorHAnsi" w:cstheme="minorHAnsi"/>
                      <w:sz w:val="22"/>
                      <w:szCs w:val="22"/>
                    </w:rPr>
                    <w:t xml:space="preserve"> </w:t>
                  </w:r>
                  <w:proofErr w:type="spellStart"/>
                  <w:r>
                    <w:rPr>
                      <w:rFonts w:asciiTheme="majorHAnsi" w:hAnsiTheme="majorHAnsi" w:cstheme="minorHAnsi"/>
                      <w:sz w:val="22"/>
                      <w:szCs w:val="22"/>
                    </w:rPr>
                    <w:t>A</w:t>
                  </w:r>
                  <w:r w:rsidRPr="00886BD9">
                    <w:rPr>
                      <w:rFonts w:asciiTheme="majorHAnsi" w:hAnsiTheme="majorHAnsi" w:cstheme="minorHAnsi"/>
                      <w:sz w:val="22"/>
                      <w:szCs w:val="22"/>
                    </w:rPr>
                    <w:t>udition</w:t>
                  </w:r>
                  <w:proofErr w:type="spellEnd"/>
                </w:p>
              </w:tc>
              <w:tc>
                <w:tcPr>
                  <w:tcW w:w="873" w:type="dxa"/>
                  <w:shd w:val="clear" w:color="auto" w:fill="auto"/>
                </w:tcPr>
                <w:p w14:paraId="4191A2A2" w14:textId="662E9F6E" w:rsidR="00886BD9" w:rsidRPr="00A1170C" w:rsidRDefault="00886BD9"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874" w:type="dxa"/>
                  <w:shd w:val="clear" w:color="auto" w:fill="auto"/>
                </w:tcPr>
                <w:p w14:paraId="0B19009D" w14:textId="77777777" w:rsidR="00886BD9" w:rsidRDefault="00886BD9"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59393FC1" w14:textId="77777777" w:rsidR="00886BD9" w:rsidRPr="00A1170C" w:rsidRDefault="00886BD9" w:rsidP="00025976">
                  <w:pPr>
                    <w:pStyle w:val="stBilgi"/>
                    <w:tabs>
                      <w:tab w:val="clear" w:pos="4536"/>
                      <w:tab w:val="clear" w:pos="9072"/>
                    </w:tabs>
                    <w:jc w:val="center"/>
                    <w:rPr>
                      <w:rFonts w:asciiTheme="majorHAnsi" w:hAnsiTheme="majorHAnsi" w:cstheme="minorHAnsi"/>
                      <w:sz w:val="22"/>
                      <w:szCs w:val="22"/>
                    </w:rPr>
                  </w:pPr>
                </w:p>
              </w:tc>
            </w:tr>
            <w:tr w:rsidR="00886BD9" w:rsidRPr="00A1170C" w14:paraId="3C2C99EB" w14:textId="77777777" w:rsidTr="00025976">
              <w:tc>
                <w:tcPr>
                  <w:tcW w:w="2620" w:type="dxa"/>
                </w:tcPr>
                <w:p w14:paraId="7728E297" w14:textId="7CF74CF0" w:rsidR="00886BD9" w:rsidRDefault="00886BD9" w:rsidP="00886BD9">
                  <w:pPr>
                    <w:pStyle w:val="stBilgi"/>
                    <w:tabs>
                      <w:tab w:val="clear" w:pos="4536"/>
                      <w:tab w:val="clear" w:pos="9072"/>
                    </w:tabs>
                    <w:rPr>
                      <w:rFonts w:asciiTheme="majorHAnsi" w:hAnsiTheme="majorHAnsi" w:cstheme="minorHAnsi"/>
                      <w:sz w:val="22"/>
                      <w:szCs w:val="22"/>
                    </w:rPr>
                  </w:pPr>
                  <w:proofErr w:type="spellStart"/>
                  <w:r>
                    <w:rPr>
                      <w:rFonts w:asciiTheme="majorHAnsi" w:hAnsiTheme="majorHAnsi" w:cstheme="minorHAnsi"/>
                      <w:sz w:val="22"/>
                      <w:szCs w:val="22"/>
                    </w:rPr>
                    <w:t>Davinci</w:t>
                  </w:r>
                  <w:proofErr w:type="spellEnd"/>
                  <w:r>
                    <w:rPr>
                      <w:rFonts w:asciiTheme="majorHAnsi" w:hAnsiTheme="majorHAnsi" w:cstheme="minorHAnsi"/>
                      <w:sz w:val="22"/>
                      <w:szCs w:val="22"/>
                    </w:rPr>
                    <w:t xml:space="preserve"> </w:t>
                  </w:r>
                  <w:proofErr w:type="spellStart"/>
                  <w:r>
                    <w:rPr>
                      <w:rFonts w:asciiTheme="majorHAnsi" w:hAnsiTheme="majorHAnsi" w:cstheme="minorHAnsi"/>
                      <w:sz w:val="22"/>
                      <w:szCs w:val="22"/>
                    </w:rPr>
                    <w:t>Re</w:t>
                  </w:r>
                  <w:r w:rsidR="004750BA">
                    <w:rPr>
                      <w:rFonts w:asciiTheme="majorHAnsi" w:hAnsiTheme="majorHAnsi" w:cstheme="minorHAnsi"/>
                      <w:sz w:val="22"/>
                      <w:szCs w:val="22"/>
                    </w:rPr>
                    <w:t>solve</w:t>
                  </w:r>
                  <w:proofErr w:type="spellEnd"/>
                </w:p>
              </w:tc>
              <w:tc>
                <w:tcPr>
                  <w:tcW w:w="873" w:type="dxa"/>
                  <w:shd w:val="clear" w:color="auto" w:fill="auto"/>
                </w:tcPr>
                <w:p w14:paraId="7689C52C" w14:textId="34664FFB" w:rsidR="00886BD9" w:rsidRDefault="00886BD9"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874" w:type="dxa"/>
                  <w:shd w:val="clear" w:color="auto" w:fill="auto"/>
                </w:tcPr>
                <w:p w14:paraId="1E5E0ED0" w14:textId="77777777" w:rsidR="00886BD9" w:rsidRDefault="00886BD9"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196B15B6" w14:textId="77777777" w:rsidR="00886BD9" w:rsidRPr="00A1170C" w:rsidRDefault="00886BD9" w:rsidP="00025976">
                  <w:pPr>
                    <w:pStyle w:val="stBilgi"/>
                    <w:tabs>
                      <w:tab w:val="clear" w:pos="4536"/>
                      <w:tab w:val="clear" w:pos="9072"/>
                    </w:tabs>
                    <w:jc w:val="center"/>
                    <w:rPr>
                      <w:rFonts w:asciiTheme="majorHAnsi" w:hAnsiTheme="majorHAnsi" w:cstheme="minorHAnsi"/>
                      <w:sz w:val="22"/>
                      <w:szCs w:val="22"/>
                    </w:rPr>
                  </w:pPr>
                </w:p>
              </w:tc>
            </w:tr>
            <w:tr w:rsidR="00886BD9" w:rsidRPr="00A1170C" w14:paraId="2D8217E9" w14:textId="77777777" w:rsidTr="00025976">
              <w:tc>
                <w:tcPr>
                  <w:tcW w:w="2620" w:type="dxa"/>
                </w:tcPr>
                <w:p w14:paraId="61439172" w14:textId="4CB02379" w:rsidR="00886BD9" w:rsidRDefault="00886BD9" w:rsidP="00886BD9">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 xml:space="preserve">OBS </w:t>
                  </w:r>
                  <w:proofErr w:type="spellStart"/>
                  <w:r>
                    <w:rPr>
                      <w:rFonts w:asciiTheme="majorHAnsi" w:hAnsiTheme="majorHAnsi" w:cstheme="minorHAnsi"/>
                      <w:sz w:val="22"/>
                      <w:szCs w:val="22"/>
                    </w:rPr>
                    <w:t>Studio</w:t>
                  </w:r>
                  <w:proofErr w:type="spellEnd"/>
                  <w:r w:rsidR="00CD21A1">
                    <w:rPr>
                      <w:rFonts w:asciiTheme="majorHAnsi" w:hAnsiTheme="majorHAnsi" w:cstheme="minorHAnsi"/>
                      <w:sz w:val="22"/>
                      <w:szCs w:val="22"/>
                    </w:rPr>
                    <w:t xml:space="preserve"> </w:t>
                  </w:r>
                </w:p>
              </w:tc>
              <w:tc>
                <w:tcPr>
                  <w:tcW w:w="873" w:type="dxa"/>
                  <w:shd w:val="clear" w:color="auto" w:fill="auto"/>
                </w:tcPr>
                <w:p w14:paraId="782F9EF3" w14:textId="77777777" w:rsidR="00886BD9" w:rsidRDefault="00886BD9"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55F1B6A1" w14:textId="13951669" w:rsidR="00886BD9" w:rsidRDefault="00886BD9"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874" w:type="dxa"/>
                  <w:shd w:val="clear" w:color="auto" w:fill="auto"/>
                </w:tcPr>
                <w:p w14:paraId="34F81D20" w14:textId="77777777" w:rsidR="00886BD9" w:rsidRPr="00A1170C" w:rsidRDefault="00886BD9" w:rsidP="00025976">
                  <w:pPr>
                    <w:pStyle w:val="stBilgi"/>
                    <w:tabs>
                      <w:tab w:val="clear" w:pos="4536"/>
                      <w:tab w:val="clear" w:pos="9072"/>
                    </w:tabs>
                    <w:jc w:val="center"/>
                    <w:rPr>
                      <w:rFonts w:asciiTheme="majorHAnsi" w:hAnsiTheme="majorHAnsi" w:cstheme="minorHAnsi"/>
                      <w:sz w:val="22"/>
                      <w:szCs w:val="22"/>
                    </w:rPr>
                  </w:pPr>
                </w:p>
              </w:tc>
            </w:tr>
          </w:tbl>
          <w:p w14:paraId="0191C3D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5B7BB5D8" w14:textId="77777777" w:rsidTr="00A65951">
        <w:trPr>
          <w:cantSplit/>
          <w:trHeight w:val="397"/>
        </w:trPr>
        <w:tc>
          <w:tcPr>
            <w:tcW w:w="2694" w:type="dxa"/>
            <w:vMerge/>
          </w:tcPr>
          <w:p w14:paraId="667B293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1DE9C3A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Kullanılması gereken Araç ve Gereçler</w:t>
            </w:r>
          </w:p>
        </w:tc>
        <w:tc>
          <w:tcPr>
            <w:tcW w:w="2772" w:type="dxa"/>
            <w:gridSpan w:val="3"/>
            <w:vMerge w:val="restart"/>
            <w:vAlign w:val="center"/>
          </w:tcPr>
          <w:p w14:paraId="304289A0" w14:textId="77777777" w:rsidR="00D35593" w:rsidRDefault="00D35593" w:rsidP="00025976">
            <w:pPr>
              <w:rPr>
                <w:rFonts w:asciiTheme="majorHAnsi" w:hAnsiTheme="majorHAnsi" w:cstheme="minorHAnsi"/>
                <w:sz w:val="22"/>
                <w:szCs w:val="22"/>
              </w:rPr>
            </w:pPr>
          </w:p>
          <w:p w14:paraId="2C04BEBB"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Aracın/ ekipmanın adı</w:t>
            </w:r>
          </w:p>
        </w:tc>
        <w:tc>
          <w:tcPr>
            <w:tcW w:w="2713" w:type="dxa"/>
            <w:gridSpan w:val="5"/>
            <w:vAlign w:val="center"/>
          </w:tcPr>
          <w:p w14:paraId="4D15E193"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6A35F123" w14:textId="77777777" w:rsidTr="00A65951">
        <w:trPr>
          <w:cantSplit/>
          <w:trHeight w:val="397"/>
        </w:trPr>
        <w:tc>
          <w:tcPr>
            <w:tcW w:w="2694" w:type="dxa"/>
            <w:vMerge/>
          </w:tcPr>
          <w:p w14:paraId="33FBF975"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649DDD1C"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Merge/>
            <w:vAlign w:val="center"/>
          </w:tcPr>
          <w:p w14:paraId="173872AF" w14:textId="77777777"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6B94728C"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900" w:type="dxa"/>
            <w:gridSpan w:val="2"/>
            <w:shd w:val="clear" w:color="auto" w:fill="auto"/>
            <w:vAlign w:val="center"/>
          </w:tcPr>
          <w:p w14:paraId="38FB4FE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13" w:type="dxa"/>
            <w:shd w:val="clear" w:color="auto" w:fill="auto"/>
            <w:vAlign w:val="center"/>
          </w:tcPr>
          <w:p w14:paraId="1C364D0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10D0B52B" w14:textId="77777777" w:rsidTr="00A65951">
        <w:trPr>
          <w:cantSplit/>
          <w:trHeight w:val="397"/>
        </w:trPr>
        <w:tc>
          <w:tcPr>
            <w:tcW w:w="2694" w:type="dxa"/>
            <w:vMerge/>
          </w:tcPr>
          <w:p w14:paraId="3270C5A0"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2B5A52E8"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432B6892" w14:textId="4343E750" w:rsidR="009621E3" w:rsidRPr="00A1170C" w:rsidRDefault="00886BD9" w:rsidP="00025976">
            <w:pPr>
              <w:rPr>
                <w:rFonts w:asciiTheme="majorHAnsi" w:hAnsiTheme="majorHAnsi" w:cstheme="minorHAnsi"/>
                <w:sz w:val="22"/>
                <w:szCs w:val="22"/>
              </w:rPr>
            </w:pPr>
            <w:r>
              <w:rPr>
                <w:rFonts w:asciiTheme="majorHAnsi" w:hAnsiTheme="majorHAnsi" w:cstheme="minorHAnsi"/>
                <w:sz w:val="22"/>
                <w:szCs w:val="22"/>
              </w:rPr>
              <w:t>Fotoğraf Makinası</w:t>
            </w:r>
          </w:p>
        </w:tc>
        <w:tc>
          <w:tcPr>
            <w:tcW w:w="900" w:type="dxa"/>
            <w:gridSpan w:val="2"/>
            <w:shd w:val="clear" w:color="auto" w:fill="auto"/>
            <w:vAlign w:val="center"/>
          </w:tcPr>
          <w:p w14:paraId="73577E28"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E8FAB8E" w14:textId="1210938D" w:rsidR="009621E3" w:rsidRPr="00A1170C" w:rsidRDefault="00414F4D" w:rsidP="00025976">
            <w:pPr>
              <w:jc w:val="center"/>
              <w:rPr>
                <w:rFonts w:asciiTheme="majorHAnsi" w:hAnsiTheme="majorHAnsi" w:cstheme="minorHAnsi"/>
                <w:sz w:val="22"/>
                <w:szCs w:val="22"/>
              </w:rPr>
            </w:pPr>
            <w:r>
              <w:rPr>
                <w:rFonts w:asciiTheme="majorHAnsi" w:hAnsiTheme="majorHAnsi" w:cstheme="minorHAnsi"/>
                <w:sz w:val="22"/>
                <w:szCs w:val="22"/>
              </w:rPr>
              <w:t>X</w:t>
            </w:r>
          </w:p>
        </w:tc>
        <w:tc>
          <w:tcPr>
            <w:tcW w:w="913" w:type="dxa"/>
            <w:shd w:val="clear" w:color="auto" w:fill="auto"/>
            <w:vAlign w:val="center"/>
          </w:tcPr>
          <w:p w14:paraId="68B55D7F" w14:textId="0B0CEE0D" w:rsidR="009621E3" w:rsidRPr="00A1170C" w:rsidRDefault="009621E3" w:rsidP="00025976">
            <w:pPr>
              <w:jc w:val="center"/>
              <w:rPr>
                <w:rFonts w:asciiTheme="majorHAnsi" w:hAnsiTheme="majorHAnsi" w:cstheme="minorHAnsi"/>
                <w:sz w:val="22"/>
                <w:szCs w:val="22"/>
              </w:rPr>
            </w:pPr>
          </w:p>
        </w:tc>
      </w:tr>
      <w:tr w:rsidR="009621E3" w:rsidRPr="00A1170C" w14:paraId="07253776" w14:textId="77777777" w:rsidTr="00A65951">
        <w:trPr>
          <w:cantSplit/>
          <w:trHeight w:val="397"/>
        </w:trPr>
        <w:tc>
          <w:tcPr>
            <w:tcW w:w="2694" w:type="dxa"/>
            <w:vMerge/>
          </w:tcPr>
          <w:p w14:paraId="31C2F8E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1FD39E4C"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146C7E10" w14:textId="215041D5" w:rsidR="009621E3" w:rsidRPr="00A1170C" w:rsidRDefault="00886BD9" w:rsidP="00025976">
            <w:pPr>
              <w:rPr>
                <w:rFonts w:asciiTheme="majorHAnsi" w:hAnsiTheme="majorHAnsi" w:cstheme="minorHAnsi"/>
                <w:sz w:val="22"/>
                <w:szCs w:val="22"/>
              </w:rPr>
            </w:pPr>
            <w:r>
              <w:rPr>
                <w:rFonts w:asciiTheme="majorHAnsi" w:hAnsiTheme="majorHAnsi" w:cstheme="minorHAnsi"/>
                <w:sz w:val="22"/>
                <w:szCs w:val="22"/>
              </w:rPr>
              <w:t>Video Kamera</w:t>
            </w:r>
          </w:p>
        </w:tc>
        <w:tc>
          <w:tcPr>
            <w:tcW w:w="900" w:type="dxa"/>
            <w:gridSpan w:val="2"/>
            <w:shd w:val="clear" w:color="auto" w:fill="auto"/>
            <w:vAlign w:val="center"/>
          </w:tcPr>
          <w:p w14:paraId="212CE4FC"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525961BA" w14:textId="63C9F782" w:rsidR="009621E3" w:rsidRPr="00A1170C" w:rsidRDefault="00414F4D" w:rsidP="00025976">
            <w:pPr>
              <w:jc w:val="center"/>
              <w:rPr>
                <w:rFonts w:asciiTheme="majorHAnsi" w:hAnsiTheme="majorHAnsi" w:cstheme="minorHAnsi"/>
                <w:sz w:val="22"/>
                <w:szCs w:val="22"/>
              </w:rPr>
            </w:pPr>
            <w:r>
              <w:rPr>
                <w:rFonts w:asciiTheme="majorHAnsi" w:hAnsiTheme="majorHAnsi" w:cstheme="minorHAnsi"/>
                <w:sz w:val="22"/>
                <w:szCs w:val="22"/>
              </w:rPr>
              <w:t>X</w:t>
            </w:r>
          </w:p>
        </w:tc>
        <w:tc>
          <w:tcPr>
            <w:tcW w:w="913" w:type="dxa"/>
            <w:shd w:val="clear" w:color="auto" w:fill="auto"/>
            <w:vAlign w:val="center"/>
          </w:tcPr>
          <w:p w14:paraId="4A06EFAA" w14:textId="0A150EA4" w:rsidR="009621E3" w:rsidRPr="00A1170C" w:rsidRDefault="009621E3" w:rsidP="00025976">
            <w:pPr>
              <w:jc w:val="center"/>
              <w:rPr>
                <w:rFonts w:asciiTheme="majorHAnsi" w:hAnsiTheme="majorHAnsi" w:cstheme="minorHAnsi"/>
                <w:sz w:val="22"/>
                <w:szCs w:val="22"/>
              </w:rPr>
            </w:pPr>
          </w:p>
        </w:tc>
      </w:tr>
      <w:tr w:rsidR="009621E3" w:rsidRPr="00A1170C" w14:paraId="2D2C8ACE" w14:textId="77777777" w:rsidTr="00A65951">
        <w:trPr>
          <w:cantSplit/>
          <w:trHeight w:val="397"/>
        </w:trPr>
        <w:tc>
          <w:tcPr>
            <w:tcW w:w="2694" w:type="dxa"/>
            <w:vMerge/>
          </w:tcPr>
          <w:p w14:paraId="39CD502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1488E168"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623C0236" w14:textId="6D4371EE" w:rsidR="009621E3" w:rsidRPr="00A1170C" w:rsidRDefault="00886BD9" w:rsidP="00025976">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 xml:space="preserve">Ses </w:t>
            </w:r>
            <w:proofErr w:type="spellStart"/>
            <w:proofErr w:type="gramStart"/>
            <w:r>
              <w:rPr>
                <w:rFonts w:asciiTheme="majorHAnsi" w:hAnsiTheme="majorHAnsi" w:cstheme="minorHAnsi"/>
                <w:sz w:val="22"/>
                <w:szCs w:val="22"/>
              </w:rPr>
              <w:t>Mixeri</w:t>
            </w:r>
            <w:proofErr w:type="spellEnd"/>
            <w:r w:rsidR="009464F2">
              <w:rPr>
                <w:rFonts w:asciiTheme="majorHAnsi" w:hAnsiTheme="majorHAnsi" w:cstheme="minorHAnsi"/>
                <w:sz w:val="22"/>
                <w:szCs w:val="22"/>
              </w:rPr>
              <w:t xml:space="preserve"> -</w:t>
            </w:r>
            <w:proofErr w:type="gramEnd"/>
            <w:r w:rsidR="009464F2">
              <w:rPr>
                <w:rFonts w:asciiTheme="majorHAnsi" w:hAnsiTheme="majorHAnsi" w:cstheme="minorHAnsi"/>
                <w:sz w:val="22"/>
                <w:szCs w:val="22"/>
              </w:rPr>
              <w:t xml:space="preserve"> Mikrofon</w:t>
            </w:r>
          </w:p>
        </w:tc>
        <w:tc>
          <w:tcPr>
            <w:tcW w:w="900" w:type="dxa"/>
            <w:gridSpan w:val="2"/>
            <w:shd w:val="clear" w:color="auto" w:fill="auto"/>
            <w:vAlign w:val="center"/>
          </w:tcPr>
          <w:p w14:paraId="332DAAA2"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9F7DA98" w14:textId="050A56A6" w:rsidR="009621E3" w:rsidRPr="00A1170C" w:rsidRDefault="00414F4D" w:rsidP="00025976">
            <w:pPr>
              <w:jc w:val="center"/>
              <w:rPr>
                <w:rFonts w:asciiTheme="majorHAnsi" w:hAnsiTheme="majorHAnsi" w:cstheme="minorHAnsi"/>
                <w:sz w:val="22"/>
                <w:szCs w:val="22"/>
              </w:rPr>
            </w:pPr>
            <w:r>
              <w:rPr>
                <w:rFonts w:asciiTheme="majorHAnsi" w:hAnsiTheme="majorHAnsi" w:cstheme="minorHAnsi"/>
                <w:sz w:val="22"/>
                <w:szCs w:val="22"/>
              </w:rPr>
              <w:t>X</w:t>
            </w:r>
          </w:p>
        </w:tc>
        <w:tc>
          <w:tcPr>
            <w:tcW w:w="913" w:type="dxa"/>
            <w:shd w:val="clear" w:color="auto" w:fill="auto"/>
            <w:vAlign w:val="center"/>
          </w:tcPr>
          <w:p w14:paraId="3489FFF1" w14:textId="64DF599B" w:rsidR="009621E3" w:rsidRPr="00A1170C" w:rsidRDefault="009621E3" w:rsidP="00025976">
            <w:pPr>
              <w:jc w:val="center"/>
              <w:rPr>
                <w:rFonts w:asciiTheme="majorHAnsi" w:hAnsiTheme="majorHAnsi" w:cstheme="minorHAnsi"/>
                <w:sz w:val="22"/>
                <w:szCs w:val="22"/>
              </w:rPr>
            </w:pPr>
          </w:p>
        </w:tc>
      </w:tr>
      <w:tr w:rsidR="009621E3" w:rsidRPr="00A1170C" w14:paraId="0B86F36C" w14:textId="77777777" w:rsidTr="00A65951">
        <w:trPr>
          <w:cantSplit/>
          <w:trHeight w:val="397"/>
        </w:trPr>
        <w:tc>
          <w:tcPr>
            <w:tcW w:w="2694" w:type="dxa"/>
            <w:vMerge/>
          </w:tcPr>
          <w:p w14:paraId="20D5DAE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340" w:type="dxa"/>
            <w:vMerge/>
            <w:vAlign w:val="center"/>
          </w:tcPr>
          <w:p w14:paraId="473B9022"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772" w:type="dxa"/>
            <w:gridSpan w:val="3"/>
            <w:vAlign w:val="center"/>
          </w:tcPr>
          <w:p w14:paraId="53153561" w14:textId="6D9B7BDC" w:rsidR="009621E3" w:rsidRPr="00A1170C" w:rsidRDefault="009464F2" w:rsidP="00025976">
            <w:pPr>
              <w:rPr>
                <w:rFonts w:asciiTheme="majorHAnsi" w:hAnsiTheme="majorHAnsi" w:cstheme="minorHAnsi"/>
                <w:sz w:val="22"/>
                <w:szCs w:val="22"/>
              </w:rPr>
            </w:pPr>
            <w:r>
              <w:rPr>
                <w:rFonts w:asciiTheme="majorHAnsi" w:hAnsiTheme="majorHAnsi" w:cstheme="minorHAnsi"/>
                <w:sz w:val="22"/>
                <w:szCs w:val="22"/>
              </w:rPr>
              <w:t xml:space="preserve">FPV </w:t>
            </w:r>
            <w:proofErr w:type="spellStart"/>
            <w:r>
              <w:rPr>
                <w:rFonts w:asciiTheme="majorHAnsi" w:hAnsiTheme="majorHAnsi" w:cstheme="minorHAnsi"/>
                <w:sz w:val="22"/>
                <w:szCs w:val="22"/>
              </w:rPr>
              <w:t>Drone</w:t>
            </w:r>
            <w:proofErr w:type="spellEnd"/>
          </w:p>
        </w:tc>
        <w:tc>
          <w:tcPr>
            <w:tcW w:w="900" w:type="dxa"/>
            <w:gridSpan w:val="2"/>
            <w:shd w:val="clear" w:color="auto" w:fill="auto"/>
            <w:vAlign w:val="center"/>
          </w:tcPr>
          <w:p w14:paraId="6FAD9996" w14:textId="49C66227" w:rsidR="009621E3" w:rsidRPr="00A1170C" w:rsidRDefault="00414F4D" w:rsidP="00025976">
            <w:pPr>
              <w:jc w:val="center"/>
              <w:rPr>
                <w:rFonts w:asciiTheme="majorHAnsi" w:hAnsiTheme="majorHAnsi" w:cstheme="minorHAnsi"/>
                <w:sz w:val="22"/>
                <w:szCs w:val="22"/>
              </w:rPr>
            </w:pPr>
            <w:r>
              <w:rPr>
                <w:rFonts w:asciiTheme="majorHAnsi" w:hAnsiTheme="majorHAnsi" w:cstheme="minorHAnsi"/>
                <w:sz w:val="22"/>
                <w:szCs w:val="22"/>
              </w:rPr>
              <w:t>X</w:t>
            </w:r>
          </w:p>
        </w:tc>
        <w:tc>
          <w:tcPr>
            <w:tcW w:w="900" w:type="dxa"/>
            <w:gridSpan w:val="2"/>
            <w:shd w:val="clear" w:color="auto" w:fill="auto"/>
            <w:vAlign w:val="center"/>
          </w:tcPr>
          <w:p w14:paraId="71E9F70A" w14:textId="6DCAD380"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37B73C09" w14:textId="6826176C" w:rsidR="009621E3" w:rsidRPr="00A1170C" w:rsidRDefault="009621E3" w:rsidP="00025976">
            <w:pPr>
              <w:jc w:val="center"/>
              <w:rPr>
                <w:rFonts w:asciiTheme="majorHAnsi" w:hAnsiTheme="majorHAnsi" w:cstheme="minorHAnsi"/>
                <w:sz w:val="22"/>
                <w:szCs w:val="22"/>
              </w:rPr>
            </w:pPr>
          </w:p>
        </w:tc>
      </w:tr>
    </w:tbl>
    <w:p w14:paraId="5F425100" w14:textId="77777777" w:rsidR="00552F20" w:rsidRDefault="00552F20">
      <w:pPr>
        <w:rPr>
          <w:rFonts w:asciiTheme="majorHAnsi" w:hAnsiTheme="majorHAnsi" w:cstheme="minorHAnsi"/>
          <w:sz w:val="22"/>
          <w:szCs w:val="22"/>
        </w:rPr>
      </w:pPr>
    </w:p>
    <w:p w14:paraId="09CF368B" w14:textId="77777777" w:rsidR="00552F20" w:rsidRDefault="00552F20">
      <w:pPr>
        <w:rPr>
          <w:rFonts w:asciiTheme="majorHAnsi" w:hAnsiTheme="majorHAnsi" w:cstheme="minorHAnsi"/>
          <w:sz w:val="22"/>
          <w:szCs w:val="22"/>
        </w:rPr>
      </w:pPr>
    </w:p>
    <w:p w14:paraId="6B2A19E8" w14:textId="77777777" w:rsidR="00552F20" w:rsidRDefault="00552F20">
      <w:pPr>
        <w:rPr>
          <w:rFonts w:asciiTheme="majorHAnsi" w:hAnsiTheme="majorHAnsi" w:cstheme="minorHAnsi"/>
          <w:sz w:val="22"/>
          <w:szCs w:val="22"/>
        </w:rPr>
      </w:pPr>
    </w:p>
    <w:p w14:paraId="725378F2" w14:textId="77777777" w:rsidR="00552F20" w:rsidRDefault="00552F20">
      <w:pPr>
        <w:rPr>
          <w:rFonts w:asciiTheme="majorHAnsi" w:hAnsiTheme="majorHAnsi" w:cstheme="minorHAnsi"/>
          <w:sz w:val="22"/>
          <w:szCs w:val="22"/>
        </w:rPr>
      </w:pPr>
    </w:p>
    <w:p w14:paraId="3613A960" w14:textId="77777777" w:rsidR="00552F20" w:rsidRDefault="00552F20">
      <w:pPr>
        <w:rPr>
          <w:rFonts w:asciiTheme="majorHAnsi" w:hAnsiTheme="majorHAnsi" w:cstheme="minorHAnsi"/>
          <w:sz w:val="22"/>
          <w:szCs w:val="22"/>
        </w:rPr>
      </w:pPr>
    </w:p>
    <w:p w14:paraId="0CFEF41E" w14:textId="77777777" w:rsidR="00552F20" w:rsidRDefault="00552F20">
      <w:pPr>
        <w:rPr>
          <w:rFonts w:asciiTheme="majorHAnsi" w:hAnsiTheme="majorHAnsi" w:cstheme="minorHAnsi"/>
          <w:sz w:val="22"/>
          <w:szCs w:val="22"/>
        </w:rPr>
      </w:pPr>
    </w:p>
    <w:p w14:paraId="767CE50A" w14:textId="77777777" w:rsidR="00552F20" w:rsidRDefault="00552F20">
      <w:pPr>
        <w:rPr>
          <w:rFonts w:asciiTheme="majorHAnsi" w:hAnsiTheme="majorHAnsi" w:cstheme="minorHAnsi"/>
          <w:sz w:val="22"/>
          <w:szCs w:val="22"/>
        </w:rPr>
      </w:pPr>
    </w:p>
    <w:p w14:paraId="2AAE9EA2" w14:textId="77777777" w:rsidR="00552F20" w:rsidRDefault="00552F20">
      <w:pPr>
        <w:rPr>
          <w:rFonts w:asciiTheme="majorHAnsi" w:hAnsiTheme="majorHAnsi" w:cstheme="minorHAnsi"/>
          <w:sz w:val="22"/>
          <w:szCs w:val="22"/>
        </w:rPr>
      </w:pPr>
    </w:p>
    <w:p w14:paraId="4519600A" w14:textId="77777777" w:rsidR="00552F20" w:rsidRDefault="00552F20">
      <w:pPr>
        <w:rPr>
          <w:rFonts w:asciiTheme="majorHAnsi" w:hAnsiTheme="majorHAnsi" w:cstheme="minorHAnsi"/>
          <w:sz w:val="22"/>
          <w:szCs w:val="22"/>
        </w:rPr>
      </w:pPr>
    </w:p>
    <w:p w14:paraId="2E9C7A04" w14:textId="77777777" w:rsidR="00552F20" w:rsidRDefault="00552F20">
      <w:pPr>
        <w:rPr>
          <w:rFonts w:asciiTheme="majorHAnsi" w:hAnsiTheme="majorHAnsi" w:cstheme="minorHAnsi"/>
          <w:sz w:val="22"/>
          <w:szCs w:val="22"/>
        </w:rPr>
      </w:pPr>
    </w:p>
    <w:p w14:paraId="122029C0" w14:textId="77777777" w:rsidR="00552F20" w:rsidRDefault="00552F20">
      <w:pPr>
        <w:rPr>
          <w:rFonts w:asciiTheme="majorHAnsi" w:hAnsiTheme="majorHAnsi" w:cstheme="minorHAnsi"/>
          <w:sz w:val="22"/>
          <w:szCs w:val="22"/>
        </w:rPr>
      </w:pPr>
    </w:p>
    <w:p w14:paraId="3281DEA8" w14:textId="77777777" w:rsidR="00552F20" w:rsidRDefault="00552F20">
      <w:pPr>
        <w:rPr>
          <w:rFonts w:asciiTheme="majorHAnsi" w:hAnsiTheme="majorHAnsi" w:cstheme="minorHAnsi"/>
          <w:sz w:val="22"/>
          <w:szCs w:val="22"/>
        </w:rPr>
      </w:pPr>
    </w:p>
    <w:p w14:paraId="4580D28C" w14:textId="77777777" w:rsidR="00552F20" w:rsidRDefault="00552F20">
      <w:pPr>
        <w:rPr>
          <w:rFonts w:asciiTheme="majorHAnsi" w:hAnsiTheme="majorHAnsi" w:cstheme="minorHAnsi"/>
          <w:sz w:val="22"/>
          <w:szCs w:val="22"/>
        </w:rPr>
      </w:pPr>
    </w:p>
    <w:p w14:paraId="59D02B67" w14:textId="77777777" w:rsidR="00552F20" w:rsidRDefault="00552F20">
      <w:pPr>
        <w:rPr>
          <w:rFonts w:asciiTheme="majorHAnsi" w:hAnsiTheme="majorHAnsi" w:cstheme="minorHAnsi"/>
          <w:sz w:val="22"/>
          <w:szCs w:val="22"/>
        </w:rPr>
      </w:pPr>
    </w:p>
    <w:p w14:paraId="70587E2A" w14:textId="77777777" w:rsidR="00552F20" w:rsidRDefault="00552F20">
      <w:pPr>
        <w:rPr>
          <w:rFonts w:asciiTheme="majorHAnsi" w:hAnsiTheme="majorHAnsi" w:cstheme="minorHAnsi"/>
          <w:sz w:val="22"/>
          <w:szCs w:val="22"/>
        </w:rPr>
      </w:pPr>
    </w:p>
    <w:p w14:paraId="576B1427" w14:textId="77777777" w:rsidR="00552F20" w:rsidRDefault="00552F20">
      <w:pPr>
        <w:rPr>
          <w:rFonts w:asciiTheme="majorHAnsi" w:hAnsiTheme="majorHAnsi" w:cstheme="minorHAnsi"/>
          <w:sz w:val="22"/>
          <w:szCs w:val="22"/>
        </w:rPr>
      </w:pPr>
    </w:p>
    <w:p w14:paraId="5525D05F" w14:textId="77777777" w:rsidR="00552F20" w:rsidRDefault="00552F20">
      <w:pPr>
        <w:rPr>
          <w:rFonts w:asciiTheme="majorHAnsi" w:hAnsiTheme="majorHAnsi" w:cstheme="minorHAnsi"/>
          <w:sz w:val="22"/>
          <w:szCs w:val="22"/>
        </w:rPr>
      </w:pPr>
    </w:p>
    <w:p w14:paraId="6E72BC7E" w14:textId="77777777" w:rsidR="00552F20" w:rsidRDefault="00552F20">
      <w:pPr>
        <w:rPr>
          <w:rFonts w:asciiTheme="majorHAnsi" w:hAnsiTheme="majorHAnsi" w:cstheme="minorHAnsi"/>
          <w:sz w:val="22"/>
          <w:szCs w:val="22"/>
        </w:rPr>
      </w:pPr>
    </w:p>
    <w:p w14:paraId="629B7B27" w14:textId="77777777" w:rsidR="00552F20" w:rsidRDefault="00552F20">
      <w:pPr>
        <w:rPr>
          <w:rFonts w:asciiTheme="majorHAnsi" w:hAnsiTheme="majorHAnsi" w:cstheme="minorHAnsi"/>
          <w:sz w:val="22"/>
          <w:szCs w:val="22"/>
        </w:rPr>
      </w:pPr>
    </w:p>
    <w:p w14:paraId="3650CB6B" w14:textId="77777777" w:rsidR="00552F20" w:rsidRDefault="00552F20">
      <w:pPr>
        <w:rPr>
          <w:rFonts w:asciiTheme="majorHAnsi" w:hAnsiTheme="majorHAnsi" w:cstheme="minorHAnsi"/>
          <w:sz w:val="22"/>
          <w:szCs w:val="22"/>
        </w:rPr>
      </w:pPr>
    </w:p>
    <w:p w14:paraId="7F4702DD" w14:textId="77777777" w:rsidR="00552F20" w:rsidRDefault="00552F20">
      <w:pPr>
        <w:rPr>
          <w:rFonts w:asciiTheme="majorHAnsi" w:hAnsiTheme="majorHAnsi" w:cstheme="minorHAnsi"/>
          <w:sz w:val="22"/>
          <w:szCs w:val="22"/>
        </w:rPr>
      </w:pPr>
    </w:p>
    <w:p w14:paraId="2E832EA8" w14:textId="77777777" w:rsidR="00552F20" w:rsidRDefault="00552F20">
      <w:pPr>
        <w:rPr>
          <w:rFonts w:asciiTheme="majorHAnsi" w:hAnsiTheme="majorHAnsi" w:cstheme="minorHAnsi"/>
          <w:sz w:val="22"/>
          <w:szCs w:val="22"/>
        </w:rPr>
      </w:pPr>
    </w:p>
    <w:p w14:paraId="49D80B37" w14:textId="77777777" w:rsidR="00552F20" w:rsidRDefault="00552F20">
      <w:pPr>
        <w:rPr>
          <w:rFonts w:asciiTheme="majorHAnsi" w:hAnsiTheme="majorHAnsi" w:cstheme="minorHAnsi"/>
          <w:sz w:val="22"/>
          <w:szCs w:val="22"/>
        </w:rPr>
      </w:pPr>
    </w:p>
    <w:p w14:paraId="411C5DB0" w14:textId="77777777" w:rsidR="00552F20" w:rsidRDefault="00552F20">
      <w:pPr>
        <w:rPr>
          <w:rFonts w:asciiTheme="majorHAnsi" w:hAnsiTheme="majorHAnsi" w:cstheme="minorHAnsi"/>
          <w:sz w:val="22"/>
          <w:szCs w:val="22"/>
        </w:rPr>
      </w:pPr>
    </w:p>
    <w:p w14:paraId="3E022A06" w14:textId="77777777" w:rsidR="00552F20" w:rsidRDefault="00552F20">
      <w:pPr>
        <w:rPr>
          <w:rFonts w:asciiTheme="majorHAnsi" w:hAnsiTheme="majorHAnsi" w:cstheme="minorHAnsi"/>
          <w:sz w:val="22"/>
          <w:szCs w:val="22"/>
        </w:rPr>
      </w:pPr>
    </w:p>
    <w:p w14:paraId="17D9D026" w14:textId="77777777" w:rsidR="00552F20" w:rsidRDefault="00552F20">
      <w:pPr>
        <w:rPr>
          <w:rFonts w:asciiTheme="majorHAnsi" w:hAnsiTheme="majorHAnsi" w:cstheme="minorHAnsi"/>
          <w:sz w:val="22"/>
          <w:szCs w:val="22"/>
        </w:rPr>
      </w:pPr>
    </w:p>
    <w:p w14:paraId="6389A623" w14:textId="77777777" w:rsidR="00552F20" w:rsidRDefault="00552F20">
      <w:pPr>
        <w:rPr>
          <w:rFonts w:asciiTheme="majorHAnsi" w:hAnsiTheme="majorHAnsi" w:cstheme="minorHAnsi"/>
          <w:sz w:val="22"/>
          <w:szCs w:val="22"/>
        </w:rPr>
      </w:pPr>
    </w:p>
    <w:p w14:paraId="450DB768" w14:textId="77777777" w:rsidR="00552F20" w:rsidRDefault="00552F20">
      <w:pPr>
        <w:rPr>
          <w:rFonts w:asciiTheme="majorHAnsi" w:hAnsiTheme="majorHAnsi" w:cstheme="minorHAnsi"/>
          <w:sz w:val="22"/>
          <w:szCs w:val="22"/>
        </w:rPr>
      </w:pPr>
    </w:p>
    <w:p w14:paraId="0F371767" w14:textId="77777777" w:rsidR="00552F20" w:rsidRDefault="00552F20">
      <w:pPr>
        <w:rPr>
          <w:rFonts w:asciiTheme="majorHAnsi" w:hAnsiTheme="majorHAnsi" w:cstheme="minorHAnsi"/>
          <w:sz w:val="22"/>
          <w:szCs w:val="22"/>
        </w:rPr>
      </w:pPr>
    </w:p>
    <w:p w14:paraId="66C6E1D9" w14:textId="77777777" w:rsidR="00552F20" w:rsidRDefault="00552F20">
      <w:pPr>
        <w:rPr>
          <w:rFonts w:asciiTheme="majorHAnsi" w:hAnsiTheme="majorHAnsi" w:cstheme="minorHAnsi"/>
          <w:sz w:val="22"/>
          <w:szCs w:val="22"/>
        </w:rPr>
      </w:pPr>
    </w:p>
    <w:p w14:paraId="1D49569B" w14:textId="77777777" w:rsidR="00552F20" w:rsidRDefault="00552F20">
      <w:pPr>
        <w:rPr>
          <w:rFonts w:asciiTheme="majorHAnsi" w:hAnsiTheme="majorHAnsi" w:cstheme="minorHAnsi"/>
          <w:sz w:val="22"/>
          <w:szCs w:val="22"/>
        </w:rPr>
      </w:pPr>
    </w:p>
    <w:tbl>
      <w:tblPr>
        <w:tblStyle w:val="TabloKlavuzu"/>
        <w:tblW w:w="10491" w:type="dxa"/>
        <w:tblInd w:w="-318" w:type="dxa"/>
        <w:tblLook w:val="04A0" w:firstRow="1" w:lastRow="0" w:firstColumn="1" w:lastColumn="0" w:noHBand="0" w:noVBand="1"/>
      </w:tblPr>
      <w:tblGrid>
        <w:gridCol w:w="3120"/>
        <w:gridCol w:w="377"/>
        <w:gridCol w:w="3733"/>
        <w:gridCol w:w="993"/>
        <w:gridCol w:w="992"/>
        <w:gridCol w:w="1276"/>
      </w:tblGrid>
      <w:tr w:rsidR="00C41975" w:rsidRPr="00A1170C" w14:paraId="7D86468D" w14:textId="77777777" w:rsidTr="005F0091">
        <w:trPr>
          <w:trHeight w:val="525"/>
        </w:trPr>
        <w:tc>
          <w:tcPr>
            <w:tcW w:w="10491" w:type="dxa"/>
            <w:gridSpan w:val="6"/>
            <w:tcBorders>
              <w:bottom w:val="single" w:sz="4" w:space="0" w:color="auto"/>
            </w:tcBorders>
            <w:vAlign w:val="center"/>
          </w:tcPr>
          <w:p w14:paraId="5145CAEA" w14:textId="5B5737F1" w:rsidR="00C41975" w:rsidRPr="00A1170C" w:rsidRDefault="00C41975"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B U   G Ö R E V   İ Ç İ N   G E R E K L İ   YE T K İ N L İ K L E R</w:t>
            </w:r>
          </w:p>
        </w:tc>
      </w:tr>
      <w:tr w:rsidR="00C41975" w:rsidRPr="00A1170C" w14:paraId="6ECF5996" w14:textId="77777777" w:rsidTr="005F0091">
        <w:tc>
          <w:tcPr>
            <w:tcW w:w="10491" w:type="dxa"/>
            <w:gridSpan w:val="6"/>
            <w:tcBorders>
              <w:top w:val="single" w:sz="4" w:space="0" w:color="auto"/>
              <w:bottom w:val="nil"/>
            </w:tcBorders>
            <w:vAlign w:val="center"/>
          </w:tcPr>
          <w:p w14:paraId="234D7D5F" w14:textId="77777777" w:rsidR="00C41975" w:rsidRPr="00A1170C" w:rsidRDefault="00C41975" w:rsidP="00025976">
            <w:pPr>
              <w:spacing w:before="120"/>
              <w:jc w:val="both"/>
              <w:rPr>
                <w:rFonts w:asciiTheme="majorHAnsi" w:hAnsiTheme="majorHAnsi" w:cstheme="minorHAnsi"/>
                <w:b/>
                <w:sz w:val="22"/>
                <w:szCs w:val="22"/>
              </w:rPr>
            </w:pPr>
            <w:r w:rsidRPr="00A1170C">
              <w:rPr>
                <w:rFonts w:asciiTheme="majorHAnsi" w:hAnsiTheme="majorHAnsi" w:cstheme="minorHAnsi"/>
                <w:szCs w:val="22"/>
              </w:rPr>
              <w:t>Bu görevden beklenen işlerin yüksek performansla gerçekleştirilmesi için ihtiyaç duyulan kritik davranış örneklerini, bilgi ve beceri gereklilikler (Neyi iyi yapanlar bu işlerde başarılı olur? Hangi yönü kuvvetli kişiler daha başarılı olmaktadır?)</w:t>
            </w:r>
          </w:p>
        </w:tc>
      </w:tr>
      <w:tr w:rsidR="00C41975" w:rsidRPr="00A1170C" w14:paraId="6C1D4EFB" w14:textId="77777777" w:rsidTr="00A119B2">
        <w:tc>
          <w:tcPr>
            <w:tcW w:w="3120" w:type="dxa"/>
            <w:tcBorders>
              <w:top w:val="nil"/>
              <w:right w:val="nil"/>
            </w:tcBorders>
            <w:vAlign w:val="center"/>
          </w:tcPr>
          <w:p w14:paraId="23ACB28D" w14:textId="77777777" w:rsidR="00C41975" w:rsidRPr="00A1170C" w:rsidRDefault="00C41975" w:rsidP="00025976">
            <w:pPr>
              <w:spacing w:before="120"/>
              <w:rPr>
                <w:rFonts w:asciiTheme="majorHAnsi" w:hAnsiTheme="majorHAnsi" w:cstheme="minorHAnsi"/>
                <w:b/>
                <w:sz w:val="22"/>
                <w:szCs w:val="22"/>
              </w:rPr>
            </w:pPr>
            <w:r w:rsidRPr="00A1170C">
              <w:rPr>
                <w:rFonts w:asciiTheme="majorHAnsi" w:hAnsiTheme="majorHAnsi" w:cstheme="minorHAnsi"/>
                <w:b/>
                <w:sz w:val="22"/>
                <w:szCs w:val="22"/>
              </w:rPr>
              <w:t>Süreç</w:t>
            </w:r>
          </w:p>
        </w:tc>
        <w:tc>
          <w:tcPr>
            <w:tcW w:w="377" w:type="dxa"/>
            <w:tcBorders>
              <w:top w:val="nil"/>
              <w:left w:val="nil"/>
              <w:right w:val="nil"/>
            </w:tcBorders>
            <w:vAlign w:val="center"/>
          </w:tcPr>
          <w:p w14:paraId="334A83CB" w14:textId="77777777" w:rsidR="00C41975" w:rsidRPr="00A1170C" w:rsidRDefault="00C41975" w:rsidP="00025976">
            <w:pPr>
              <w:jc w:val="center"/>
              <w:rPr>
                <w:rFonts w:asciiTheme="majorHAnsi" w:hAnsiTheme="majorHAnsi" w:cstheme="minorHAnsi"/>
                <w:b/>
                <w:sz w:val="22"/>
                <w:szCs w:val="22"/>
              </w:rPr>
            </w:pPr>
          </w:p>
        </w:tc>
        <w:tc>
          <w:tcPr>
            <w:tcW w:w="6994" w:type="dxa"/>
            <w:gridSpan w:val="4"/>
            <w:tcBorders>
              <w:top w:val="nil"/>
              <w:left w:val="nil"/>
            </w:tcBorders>
            <w:vAlign w:val="center"/>
          </w:tcPr>
          <w:p w14:paraId="4CAEE1E8" w14:textId="3C09F430" w:rsidR="00C41975" w:rsidRPr="00A1170C" w:rsidRDefault="00C41975" w:rsidP="009B1A5C">
            <w:pPr>
              <w:rPr>
                <w:rFonts w:asciiTheme="majorHAnsi" w:hAnsiTheme="majorHAnsi" w:cstheme="minorHAnsi"/>
                <w:b/>
                <w:sz w:val="22"/>
                <w:szCs w:val="22"/>
              </w:rPr>
            </w:pPr>
            <w:r w:rsidRPr="00A1170C">
              <w:rPr>
                <w:rFonts w:asciiTheme="majorHAnsi" w:hAnsiTheme="majorHAnsi" w:cstheme="minorHAnsi"/>
                <w:b/>
                <w:sz w:val="22"/>
                <w:szCs w:val="22"/>
              </w:rPr>
              <w:t>Kritik Davranışlar / Bilgi ve Beceriler</w:t>
            </w:r>
          </w:p>
        </w:tc>
      </w:tr>
      <w:tr w:rsidR="00C93B61" w:rsidRPr="00A1170C" w14:paraId="5A327A5B" w14:textId="77777777" w:rsidTr="005F0091">
        <w:tc>
          <w:tcPr>
            <w:tcW w:w="3120" w:type="dxa"/>
          </w:tcPr>
          <w:p w14:paraId="3B6BDAE3" w14:textId="4CEE177E" w:rsidR="00C93B61" w:rsidRPr="00A1170C" w:rsidRDefault="008B58B4" w:rsidP="00C93B61">
            <w:pPr>
              <w:spacing w:before="60" w:after="60"/>
              <w:rPr>
                <w:rFonts w:asciiTheme="majorHAnsi" w:hAnsiTheme="majorHAnsi" w:cstheme="minorHAnsi"/>
                <w:sz w:val="22"/>
                <w:szCs w:val="22"/>
              </w:rPr>
            </w:pPr>
            <w:r>
              <w:rPr>
                <w:rFonts w:asciiTheme="majorHAnsi" w:hAnsiTheme="majorHAnsi" w:cstheme="minorHAnsi"/>
                <w:sz w:val="22"/>
                <w:szCs w:val="22"/>
              </w:rPr>
              <w:t xml:space="preserve">Analiz </w:t>
            </w:r>
            <w:r w:rsidR="00365C5C">
              <w:rPr>
                <w:rFonts w:asciiTheme="majorHAnsi" w:hAnsiTheme="majorHAnsi" w:cstheme="minorHAnsi"/>
                <w:sz w:val="22"/>
                <w:szCs w:val="22"/>
              </w:rPr>
              <w:t>Yapmak</w:t>
            </w:r>
          </w:p>
        </w:tc>
        <w:tc>
          <w:tcPr>
            <w:tcW w:w="7371" w:type="dxa"/>
            <w:gridSpan w:val="5"/>
          </w:tcPr>
          <w:p w14:paraId="33B8F8ED" w14:textId="195D2D96" w:rsidR="00C93B61" w:rsidRPr="009B1A5C" w:rsidRDefault="00886BD9" w:rsidP="00C93B61">
            <w:pPr>
              <w:spacing w:before="60" w:after="60"/>
              <w:rPr>
                <w:rFonts w:asciiTheme="majorHAnsi" w:hAnsiTheme="majorHAnsi" w:cstheme="minorHAnsi"/>
                <w:szCs w:val="22"/>
              </w:rPr>
            </w:pPr>
            <w:r>
              <w:rPr>
                <w:rFonts w:asciiTheme="majorHAnsi" w:hAnsiTheme="majorHAnsi" w:cstheme="minorHAnsi"/>
                <w:szCs w:val="22"/>
              </w:rPr>
              <w:t>Üniversiteye yeni yerleşen öğrencilerimizin sıralama, şehir, lise bilgilerini analiz edip, b</w:t>
            </w:r>
            <w:r w:rsidR="00CD21A1">
              <w:rPr>
                <w:rFonts w:asciiTheme="majorHAnsi" w:hAnsiTheme="majorHAnsi" w:cstheme="minorHAnsi"/>
                <w:szCs w:val="22"/>
              </w:rPr>
              <w:t>u bilgilere göre sonraki yıl</w:t>
            </w:r>
            <w:r>
              <w:rPr>
                <w:rFonts w:asciiTheme="majorHAnsi" w:hAnsiTheme="majorHAnsi" w:cstheme="minorHAnsi"/>
                <w:szCs w:val="22"/>
              </w:rPr>
              <w:t xml:space="preserve"> öğrenci tanıtım</w:t>
            </w:r>
            <w:r w:rsidR="007269FB">
              <w:rPr>
                <w:rFonts w:asciiTheme="majorHAnsi" w:hAnsiTheme="majorHAnsi" w:cstheme="minorHAnsi"/>
                <w:szCs w:val="22"/>
              </w:rPr>
              <w:t>ını planlamak</w:t>
            </w:r>
          </w:p>
        </w:tc>
      </w:tr>
      <w:tr w:rsidR="00C93B61" w:rsidRPr="00A1170C" w14:paraId="3CB38540" w14:textId="77777777" w:rsidTr="005F0091">
        <w:tc>
          <w:tcPr>
            <w:tcW w:w="3120" w:type="dxa"/>
          </w:tcPr>
          <w:p w14:paraId="5D8CE23A" w14:textId="7FEA16AE" w:rsidR="00C93B61" w:rsidRPr="00A1170C" w:rsidRDefault="00365C5C" w:rsidP="00C93B61">
            <w:pPr>
              <w:spacing w:before="60" w:after="60"/>
              <w:rPr>
                <w:rFonts w:asciiTheme="majorHAnsi" w:hAnsiTheme="majorHAnsi" w:cstheme="minorHAnsi"/>
                <w:sz w:val="22"/>
                <w:szCs w:val="22"/>
              </w:rPr>
            </w:pPr>
            <w:r>
              <w:rPr>
                <w:rFonts w:asciiTheme="majorHAnsi" w:hAnsiTheme="majorHAnsi" w:cstheme="minorHAnsi"/>
                <w:sz w:val="22"/>
                <w:szCs w:val="22"/>
              </w:rPr>
              <w:t>Olası sorunlara hızlı çözüm üretmek</w:t>
            </w:r>
          </w:p>
        </w:tc>
        <w:tc>
          <w:tcPr>
            <w:tcW w:w="7371" w:type="dxa"/>
            <w:gridSpan w:val="5"/>
          </w:tcPr>
          <w:p w14:paraId="00CFBDDD" w14:textId="629B952E" w:rsidR="00C93B61" w:rsidRPr="009B1A5C" w:rsidRDefault="007269FB" w:rsidP="00C93B61">
            <w:pPr>
              <w:spacing w:before="60" w:after="60"/>
              <w:rPr>
                <w:rFonts w:asciiTheme="majorHAnsi" w:hAnsiTheme="majorHAnsi" w:cstheme="minorHAnsi"/>
                <w:szCs w:val="22"/>
              </w:rPr>
            </w:pPr>
            <w:r>
              <w:rPr>
                <w:rFonts w:asciiTheme="majorHAnsi" w:hAnsiTheme="majorHAnsi" w:cstheme="minorHAnsi"/>
                <w:szCs w:val="22"/>
              </w:rPr>
              <w:t>Üniversite içerisinde gerçekleştirilen organizasyonlarda yaşanabilecek herhangi bir sorun ve aksaklıkta soğukkanlı olup çözüm odaklı olunması</w:t>
            </w:r>
            <w:r w:rsidR="00CD21A1">
              <w:rPr>
                <w:rFonts w:asciiTheme="majorHAnsi" w:hAnsiTheme="majorHAnsi" w:cstheme="minorHAnsi"/>
                <w:szCs w:val="22"/>
              </w:rPr>
              <w:t>- Kriz Yönetimi</w:t>
            </w:r>
          </w:p>
        </w:tc>
      </w:tr>
      <w:tr w:rsidR="00C93B61" w:rsidRPr="00A1170C" w14:paraId="5FC3A202" w14:textId="77777777" w:rsidTr="005F0091">
        <w:tc>
          <w:tcPr>
            <w:tcW w:w="3120" w:type="dxa"/>
          </w:tcPr>
          <w:p w14:paraId="4E0BCA68" w14:textId="27B931E9" w:rsidR="00C93B61" w:rsidRPr="00A1170C" w:rsidRDefault="007269FB" w:rsidP="00C93B61">
            <w:pPr>
              <w:spacing w:before="60" w:after="60"/>
              <w:rPr>
                <w:rFonts w:asciiTheme="majorHAnsi" w:hAnsiTheme="majorHAnsi" w:cstheme="minorHAnsi"/>
                <w:sz w:val="22"/>
                <w:szCs w:val="22"/>
              </w:rPr>
            </w:pPr>
            <w:r>
              <w:rPr>
                <w:rFonts w:asciiTheme="majorHAnsi" w:hAnsiTheme="majorHAnsi" w:cstheme="minorHAnsi"/>
                <w:sz w:val="22"/>
                <w:szCs w:val="22"/>
              </w:rPr>
              <w:t>İletişime açık ve ikili iletişimler</w:t>
            </w:r>
            <w:r w:rsidR="009464F2">
              <w:rPr>
                <w:rFonts w:asciiTheme="majorHAnsi" w:hAnsiTheme="majorHAnsi" w:cstheme="minorHAnsi"/>
                <w:sz w:val="22"/>
                <w:szCs w:val="22"/>
              </w:rPr>
              <w:t>de</w:t>
            </w:r>
            <w:r>
              <w:rPr>
                <w:rFonts w:asciiTheme="majorHAnsi" w:hAnsiTheme="majorHAnsi" w:cstheme="minorHAnsi"/>
                <w:sz w:val="22"/>
                <w:szCs w:val="22"/>
              </w:rPr>
              <w:t xml:space="preserve"> güçlü olmak</w:t>
            </w:r>
          </w:p>
        </w:tc>
        <w:tc>
          <w:tcPr>
            <w:tcW w:w="7371" w:type="dxa"/>
            <w:gridSpan w:val="5"/>
          </w:tcPr>
          <w:p w14:paraId="3560DB23" w14:textId="01BF1328" w:rsidR="00C93B61" w:rsidRPr="009B1A5C" w:rsidRDefault="007269FB" w:rsidP="00C93B61">
            <w:pPr>
              <w:spacing w:before="60" w:after="60"/>
              <w:rPr>
                <w:rFonts w:asciiTheme="majorHAnsi" w:hAnsiTheme="majorHAnsi" w:cstheme="minorHAnsi"/>
                <w:szCs w:val="22"/>
              </w:rPr>
            </w:pPr>
            <w:r>
              <w:rPr>
                <w:rFonts w:asciiTheme="majorHAnsi" w:hAnsiTheme="majorHAnsi" w:cstheme="minorHAnsi"/>
                <w:szCs w:val="22"/>
              </w:rPr>
              <w:t>Hem birim içi hem de birimler arası, ayrıca akademisyen ve öğrenciler ile oluşturulması gereken ikili iletişimlerin sağlıklı bir şekilde yürütülmesi</w:t>
            </w:r>
          </w:p>
        </w:tc>
      </w:tr>
      <w:tr w:rsidR="00C93B61" w:rsidRPr="00A1170C" w14:paraId="19B60860" w14:textId="77777777" w:rsidTr="005F0091">
        <w:tc>
          <w:tcPr>
            <w:tcW w:w="3120" w:type="dxa"/>
          </w:tcPr>
          <w:p w14:paraId="3EE02002" w14:textId="0900D156" w:rsidR="00C93B61" w:rsidRPr="00A1170C" w:rsidRDefault="007269FB" w:rsidP="00C93B61">
            <w:pPr>
              <w:spacing w:before="60" w:after="60"/>
              <w:rPr>
                <w:rFonts w:asciiTheme="majorHAnsi" w:hAnsiTheme="majorHAnsi" w:cstheme="minorHAnsi"/>
                <w:sz w:val="22"/>
                <w:szCs w:val="22"/>
              </w:rPr>
            </w:pPr>
            <w:r>
              <w:rPr>
                <w:rFonts w:asciiTheme="majorHAnsi" w:hAnsiTheme="majorHAnsi" w:cstheme="minorHAnsi"/>
                <w:sz w:val="22"/>
                <w:szCs w:val="22"/>
              </w:rPr>
              <w:t>Dış paydaşlar ile güçlü iletişim</w:t>
            </w:r>
          </w:p>
        </w:tc>
        <w:tc>
          <w:tcPr>
            <w:tcW w:w="7371" w:type="dxa"/>
            <w:gridSpan w:val="5"/>
          </w:tcPr>
          <w:p w14:paraId="3738D0FB" w14:textId="1BF46FC9" w:rsidR="00C93B61" w:rsidRPr="009B1A5C" w:rsidRDefault="007269FB" w:rsidP="00C93B61">
            <w:pPr>
              <w:spacing w:before="60" w:after="60"/>
              <w:rPr>
                <w:rFonts w:asciiTheme="majorHAnsi" w:hAnsiTheme="majorHAnsi" w:cstheme="minorHAnsi"/>
                <w:szCs w:val="22"/>
              </w:rPr>
            </w:pPr>
            <w:r>
              <w:rPr>
                <w:rFonts w:asciiTheme="majorHAnsi" w:hAnsiTheme="majorHAnsi" w:cstheme="minorHAnsi"/>
                <w:szCs w:val="22"/>
              </w:rPr>
              <w:t xml:space="preserve">Matbaa, reklam ajansları, promosyon firmaları, fuar firmaları gibi dış paydaşlar güçlü iletişimin kurum menfaati için sağlanması </w:t>
            </w:r>
          </w:p>
        </w:tc>
      </w:tr>
      <w:tr w:rsidR="00C93B61" w:rsidRPr="00A1170C" w14:paraId="2993FBC5" w14:textId="77777777" w:rsidTr="005F0091">
        <w:tc>
          <w:tcPr>
            <w:tcW w:w="3120" w:type="dxa"/>
          </w:tcPr>
          <w:p w14:paraId="5987B271" w14:textId="30AD8A9E" w:rsidR="00C93B61" w:rsidRPr="00A1170C" w:rsidRDefault="007269FB" w:rsidP="00C93B61">
            <w:pPr>
              <w:spacing w:before="60" w:after="60"/>
              <w:rPr>
                <w:rFonts w:asciiTheme="majorHAnsi" w:hAnsiTheme="majorHAnsi" w:cstheme="minorHAnsi"/>
                <w:sz w:val="22"/>
                <w:szCs w:val="22"/>
              </w:rPr>
            </w:pPr>
            <w:r>
              <w:rPr>
                <w:rFonts w:asciiTheme="majorHAnsi" w:hAnsiTheme="majorHAnsi" w:cstheme="minorHAnsi"/>
                <w:sz w:val="22"/>
                <w:szCs w:val="22"/>
              </w:rPr>
              <w:t xml:space="preserve">Gerekli bilgisayar programlarına </w:t>
            </w:r>
            <w:proofErr w:type="gramStart"/>
            <w:r>
              <w:rPr>
                <w:rFonts w:asciiTheme="majorHAnsi" w:hAnsiTheme="majorHAnsi" w:cstheme="minorHAnsi"/>
                <w:sz w:val="22"/>
                <w:szCs w:val="22"/>
              </w:rPr>
              <w:t>hakim</w:t>
            </w:r>
            <w:proofErr w:type="gramEnd"/>
            <w:r>
              <w:rPr>
                <w:rFonts w:asciiTheme="majorHAnsi" w:hAnsiTheme="majorHAnsi" w:cstheme="minorHAnsi"/>
                <w:sz w:val="22"/>
                <w:szCs w:val="22"/>
              </w:rPr>
              <w:t xml:space="preserve"> olmak </w:t>
            </w:r>
          </w:p>
        </w:tc>
        <w:tc>
          <w:tcPr>
            <w:tcW w:w="7371" w:type="dxa"/>
            <w:gridSpan w:val="5"/>
          </w:tcPr>
          <w:p w14:paraId="04594A44" w14:textId="77777777" w:rsidR="00C93B61" w:rsidRDefault="007269FB" w:rsidP="00C93B61">
            <w:pPr>
              <w:spacing w:before="60" w:after="60"/>
              <w:rPr>
                <w:rFonts w:asciiTheme="majorHAnsi" w:hAnsiTheme="majorHAnsi" w:cstheme="minorHAnsi"/>
                <w:szCs w:val="22"/>
              </w:rPr>
            </w:pPr>
            <w:r>
              <w:rPr>
                <w:rFonts w:asciiTheme="majorHAnsi" w:hAnsiTheme="majorHAnsi" w:cstheme="minorHAnsi"/>
                <w:szCs w:val="22"/>
              </w:rPr>
              <w:t xml:space="preserve">Tasarım ve video düzenlemeleri için gerekli </w:t>
            </w:r>
            <w:r w:rsidR="009464F2">
              <w:rPr>
                <w:rFonts w:asciiTheme="majorHAnsi" w:hAnsiTheme="majorHAnsi" w:cstheme="minorHAnsi"/>
                <w:szCs w:val="22"/>
              </w:rPr>
              <w:t>kreatif göze sahip olmak ve kurum hassasiyetleri doğrultusunda içeriklerin oluşturulması</w:t>
            </w:r>
          </w:p>
          <w:p w14:paraId="45D5791C" w14:textId="255D51DB" w:rsidR="009464F2" w:rsidRPr="009B1A5C" w:rsidRDefault="009464F2" w:rsidP="00C93B61">
            <w:pPr>
              <w:spacing w:before="60" w:after="60"/>
              <w:rPr>
                <w:rFonts w:asciiTheme="majorHAnsi" w:hAnsiTheme="majorHAnsi" w:cstheme="minorHAnsi"/>
                <w:szCs w:val="22"/>
              </w:rPr>
            </w:pPr>
          </w:p>
        </w:tc>
      </w:tr>
      <w:tr w:rsidR="009464F2" w:rsidRPr="00A1170C" w14:paraId="0A1BFFED" w14:textId="77777777" w:rsidTr="005F0091">
        <w:tc>
          <w:tcPr>
            <w:tcW w:w="3120" w:type="dxa"/>
          </w:tcPr>
          <w:p w14:paraId="630B5EF0" w14:textId="5A1BDCF0" w:rsidR="009464F2" w:rsidRDefault="004750BA" w:rsidP="00C93B61">
            <w:pPr>
              <w:spacing w:before="60" w:after="60"/>
              <w:rPr>
                <w:rFonts w:asciiTheme="majorHAnsi" w:hAnsiTheme="majorHAnsi" w:cstheme="minorHAnsi"/>
                <w:sz w:val="22"/>
                <w:szCs w:val="22"/>
              </w:rPr>
            </w:pPr>
            <w:r>
              <w:rPr>
                <w:rFonts w:asciiTheme="majorHAnsi" w:hAnsiTheme="majorHAnsi" w:cstheme="minorHAnsi"/>
                <w:sz w:val="22"/>
                <w:szCs w:val="22"/>
              </w:rPr>
              <w:t>Bütçe Planlaması Yapımı</w:t>
            </w:r>
          </w:p>
        </w:tc>
        <w:tc>
          <w:tcPr>
            <w:tcW w:w="7371" w:type="dxa"/>
            <w:gridSpan w:val="5"/>
          </w:tcPr>
          <w:p w14:paraId="46461838" w14:textId="453BE62F" w:rsidR="009464F2" w:rsidRDefault="004750BA" w:rsidP="00C93B61">
            <w:pPr>
              <w:spacing w:before="60" w:after="60"/>
              <w:rPr>
                <w:rFonts w:asciiTheme="majorHAnsi" w:hAnsiTheme="majorHAnsi" w:cstheme="minorHAnsi"/>
                <w:szCs w:val="22"/>
              </w:rPr>
            </w:pPr>
            <w:r>
              <w:rPr>
                <w:rFonts w:asciiTheme="majorHAnsi" w:hAnsiTheme="majorHAnsi" w:cstheme="minorHAnsi"/>
                <w:szCs w:val="22"/>
              </w:rPr>
              <w:t xml:space="preserve">Yıl içerisinde iletişim daire başkanlığı tarafından belirlenen bütçe sınırları içerisinde ihtiyaç duyulan harcamaların planlamasının yapılması </w:t>
            </w:r>
          </w:p>
        </w:tc>
      </w:tr>
      <w:tr w:rsidR="00C41975" w:rsidRPr="00A1170C" w14:paraId="25BEDA32" w14:textId="77777777" w:rsidTr="00A119B2">
        <w:tblPrEx>
          <w:tblLook w:val="01E0" w:firstRow="1" w:lastRow="1" w:firstColumn="1" w:lastColumn="1" w:noHBand="0" w:noVBand="0"/>
        </w:tblPrEx>
        <w:tc>
          <w:tcPr>
            <w:tcW w:w="3120" w:type="dxa"/>
            <w:vMerge w:val="restart"/>
          </w:tcPr>
          <w:p w14:paraId="6F2B0DD3" w14:textId="77777777" w:rsidR="00C41975" w:rsidRPr="00A1170C" w:rsidRDefault="00C41975" w:rsidP="00A119B2">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Bilgiler ve Düzeyi</w:t>
            </w:r>
          </w:p>
        </w:tc>
        <w:tc>
          <w:tcPr>
            <w:tcW w:w="4110" w:type="dxa"/>
            <w:gridSpan w:val="2"/>
            <w:vMerge w:val="restart"/>
            <w:vAlign w:val="center"/>
          </w:tcPr>
          <w:p w14:paraId="61BE5575"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Bilgi Tipi</w:t>
            </w:r>
          </w:p>
        </w:tc>
        <w:tc>
          <w:tcPr>
            <w:tcW w:w="3261" w:type="dxa"/>
            <w:gridSpan w:val="3"/>
            <w:vAlign w:val="center"/>
          </w:tcPr>
          <w:p w14:paraId="5DE14271"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C41975" w:rsidRPr="00A1170C" w14:paraId="507C805D" w14:textId="77777777" w:rsidTr="00A119B2">
        <w:tblPrEx>
          <w:tblLook w:val="01E0" w:firstRow="1" w:lastRow="1" w:firstColumn="1" w:lastColumn="1" w:noHBand="0" w:noVBand="0"/>
        </w:tblPrEx>
        <w:tc>
          <w:tcPr>
            <w:tcW w:w="3120" w:type="dxa"/>
            <w:vMerge/>
          </w:tcPr>
          <w:p w14:paraId="25C56E48"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Merge/>
            <w:vAlign w:val="center"/>
          </w:tcPr>
          <w:p w14:paraId="222489E3" w14:textId="77777777" w:rsidR="00C41975" w:rsidRPr="00A1170C" w:rsidRDefault="00C41975" w:rsidP="00A119B2">
            <w:pPr>
              <w:spacing w:before="60" w:after="60"/>
              <w:jc w:val="center"/>
              <w:rPr>
                <w:rFonts w:asciiTheme="majorHAnsi" w:hAnsiTheme="majorHAnsi" w:cstheme="minorHAnsi"/>
                <w:sz w:val="22"/>
                <w:szCs w:val="22"/>
              </w:rPr>
            </w:pPr>
          </w:p>
        </w:tc>
        <w:tc>
          <w:tcPr>
            <w:tcW w:w="993" w:type="dxa"/>
            <w:shd w:val="clear" w:color="auto" w:fill="auto"/>
            <w:vAlign w:val="center"/>
          </w:tcPr>
          <w:p w14:paraId="6ECA991C"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6D60CA98"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35491A23"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C41975" w:rsidRPr="00A1170C" w14:paraId="794FDB1A" w14:textId="77777777" w:rsidTr="00A119B2">
        <w:tblPrEx>
          <w:tblLook w:val="01E0" w:firstRow="1" w:lastRow="1" w:firstColumn="1" w:lastColumn="1" w:noHBand="0" w:noVBand="0"/>
        </w:tblPrEx>
        <w:tc>
          <w:tcPr>
            <w:tcW w:w="3120" w:type="dxa"/>
            <w:vMerge/>
          </w:tcPr>
          <w:p w14:paraId="53554CD8"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A71EB3D" w14:textId="7AB9C56F" w:rsidR="00C41975" w:rsidRPr="00A1170C" w:rsidRDefault="004750BA" w:rsidP="00A119B2">
            <w:pPr>
              <w:pStyle w:val="stBilgi"/>
              <w:tabs>
                <w:tab w:val="clear" w:pos="4536"/>
                <w:tab w:val="clear" w:pos="9072"/>
              </w:tabs>
              <w:spacing w:before="60" w:after="60"/>
              <w:rPr>
                <w:rFonts w:asciiTheme="majorHAnsi" w:hAnsiTheme="majorHAnsi" w:cstheme="minorHAnsi"/>
                <w:sz w:val="22"/>
                <w:szCs w:val="22"/>
              </w:rPr>
            </w:pPr>
            <w:r>
              <w:rPr>
                <w:rFonts w:asciiTheme="majorHAnsi" w:hAnsiTheme="majorHAnsi" w:cstheme="minorHAnsi"/>
                <w:sz w:val="22"/>
                <w:szCs w:val="22"/>
              </w:rPr>
              <w:t>Üniversitenin kurumsal iletişim stratejisine hakimiyet</w:t>
            </w:r>
          </w:p>
        </w:tc>
        <w:tc>
          <w:tcPr>
            <w:tcW w:w="993" w:type="dxa"/>
            <w:shd w:val="clear" w:color="auto" w:fill="auto"/>
          </w:tcPr>
          <w:p w14:paraId="4F5A44CC" w14:textId="107A2842" w:rsidR="00C41975" w:rsidRPr="00A1170C" w:rsidRDefault="008270D4"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550E2471" w14:textId="77777777"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1A98F731"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1522C01F" w14:textId="77777777" w:rsidTr="00A119B2">
        <w:tblPrEx>
          <w:tblLook w:val="01E0" w:firstRow="1" w:lastRow="1" w:firstColumn="1" w:lastColumn="1" w:noHBand="0" w:noVBand="0"/>
        </w:tblPrEx>
        <w:tc>
          <w:tcPr>
            <w:tcW w:w="3120" w:type="dxa"/>
            <w:vMerge/>
          </w:tcPr>
          <w:p w14:paraId="07957F84"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D49A33A" w14:textId="1E1343CD" w:rsidR="00C41975" w:rsidRPr="00A1170C" w:rsidRDefault="008270D4" w:rsidP="00A119B2">
            <w:pPr>
              <w:spacing w:before="60" w:after="60"/>
              <w:rPr>
                <w:rFonts w:asciiTheme="majorHAnsi" w:hAnsiTheme="majorHAnsi" w:cstheme="minorHAnsi"/>
                <w:sz w:val="22"/>
                <w:szCs w:val="22"/>
              </w:rPr>
            </w:pPr>
            <w:proofErr w:type="spellStart"/>
            <w:r>
              <w:rPr>
                <w:rFonts w:asciiTheme="majorHAnsi" w:hAnsiTheme="majorHAnsi" w:cstheme="minorHAnsi"/>
                <w:sz w:val="22"/>
                <w:szCs w:val="22"/>
              </w:rPr>
              <w:t>EBYS’den</w:t>
            </w:r>
            <w:proofErr w:type="spellEnd"/>
            <w:r>
              <w:rPr>
                <w:rFonts w:asciiTheme="majorHAnsi" w:hAnsiTheme="majorHAnsi" w:cstheme="minorHAnsi"/>
                <w:sz w:val="22"/>
                <w:szCs w:val="22"/>
              </w:rPr>
              <w:t xml:space="preserve"> gelen resmi yazılarla ilgili hakimiyet</w:t>
            </w:r>
          </w:p>
        </w:tc>
        <w:tc>
          <w:tcPr>
            <w:tcW w:w="993" w:type="dxa"/>
            <w:shd w:val="clear" w:color="auto" w:fill="auto"/>
          </w:tcPr>
          <w:p w14:paraId="5D07AB5B" w14:textId="641CDBD3" w:rsidR="00C41975" w:rsidRPr="00A1170C" w:rsidRDefault="008270D4"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0A45A03F" w14:textId="77777777"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2C2150BA"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34AA408D" w14:textId="77777777" w:rsidTr="00A119B2">
        <w:tblPrEx>
          <w:tblLook w:val="01E0" w:firstRow="1" w:lastRow="1" w:firstColumn="1" w:lastColumn="1" w:noHBand="0" w:noVBand="0"/>
        </w:tblPrEx>
        <w:tc>
          <w:tcPr>
            <w:tcW w:w="3120" w:type="dxa"/>
            <w:vMerge/>
          </w:tcPr>
          <w:p w14:paraId="713122DA"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512EAE0" w14:textId="1F07A179" w:rsidR="00C41975" w:rsidRPr="00A1170C" w:rsidRDefault="008270D4" w:rsidP="00A119B2">
            <w:pPr>
              <w:spacing w:before="60" w:after="60"/>
              <w:rPr>
                <w:rFonts w:asciiTheme="majorHAnsi" w:hAnsiTheme="majorHAnsi" w:cstheme="minorHAnsi"/>
                <w:sz w:val="22"/>
                <w:szCs w:val="22"/>
              </w:rPr>
            </w:pPr>
            <w:r>
              <w:rPr>
                <w:rFonts w:asciiTheme="majorHAnsi" w:hAnsiTheme="majorHAnsi" w:cstheme="minorHAnsi"/>
                <w:sz w:val="22"/>
                <w:szCs w:val="22"/>
              </w:rPr>
              <w:t xml:space="preserve">Üniversitenin stratejik planına yönelik </w:t>
            </w:r>
            <w:r w:rsidR="004750BA">
              <w:rPr>
                <w:rFonts w:asciiTheme="majorHAnsi" w:hAnsiTheme="majorHAnsi" w:cstheme="minorHAnsi"/>
                <w:sz w:val="22"/>
                <w:szCs w:val="22"/>
              </w:rPr>
              <w:t>tanıtım</w:t>
            </w:r>
            <w:r>
              <w:rPr>
                <w:rFonts w:asciiTheme="majorHAnsi" w:hAnsiTheme="majorHAnsi" w:cstheme="minorHAnsi"/>
                <w:sz w:val="22"/>
                <w:szCs w:val="22"/>
              </w:rPr>
              <w:t xml:space="preserve"> hedeflerine hakimiyet</w:t>
            </w:r>
          </w:p>
        </w:tc>
        <w:tc>
          <w:tcPr>
            <w:tcW w:w="993" w:type="dxa"/>
            <w:shd w:val="clear" w:color="auto" w:fill="auto"/>
          </w:tcPr>
          <w:p w14:paraId="41C95995" w14:textId="6CF5F597" w:rsidR="00C41975" w:rsidRPr="00A1170C" w:rsidRDefault="008270D4"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647E8A89" w14:textId="18D27546"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659588B4"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4B6C0868" w14:textId="77777777" w:rsidTr="00A119B2">
        <w:tblPrEx>
          <w:tblLook w:val="01E0" w:firstRow="1" w:lastRow="1" w:firstColumn="1" w:lastColumn="1" w:noHBand="0" w:noVBand="0"/>
        </w:tblPrEx>
        <w:tc>
          <w:tcPr>
            <w:tcW w:w="3120" w:type="dxa"/>
            <w:vMerge/>
          </w:tcPr>
          <w:p w14:paraId="027B2EED"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tcPr>
          <w:p w14:paraId="4AC3FB6F" w14:textId="482D8301" w:rsidR="00C41975" w:rsidRPr="00A1170C" w:rsidRDefault="008270D4" w:rsidP="00CD21A1">
            <w:pPr>
              <w:spacing w:before="60" w:after="60"/>
              <w:rPr>
                <w:rFonts w:asciiTheme="majorHAnsi" w:hAnsiTheme="majorHAnsi" w:cstheme="minorHAnsi"/>
                <w:sz w:val="22"/>
                <w:szCs w:val="22"/>
              </w:rPr>
            </w:pPr>
            <w:r>
              <w:rPr>
                <w:rFonts w:asciiTheme="majorHAnsi" w:hAnsiTheme="majorHAnsi" w:cstheme="minorHAnsi"/>
                <w:sz w:val="22"/>
                <w:szCs w:val="22"/>
              </w:rPr>
              <w:t xml:space="preserve">Mütevelli Heyeti kararları ve </w:t>
            </w:r>
            <w:proofErr w:type="spellStart"/>
            <w:r w:rsidR="00CD21A1">
              <w:rPr>
                <w:rFonts w:asciiTheme="majorHAnsi" w:hAnsiTheme="majorHAnsi" w:cstheme="minorHAnsi"/>
                <w:sz w:val="22"/>
                <w:szCs w:val="22"/>
              </w:rPr>
              <w:t>Yönetmelk</w:t>
            </w:r>
            <w:proofErr w:type="spellEnd"/>
            <w:r w:rsidR="00CD21A1">
              <w:rPr>
                <w:rFonts w:asciiTheme="majorHAnsi" w:hAnsiTheme="majorHAnsi" w:cstheme="minorHAnsi"/>
                <w:sz w:val="22"/>
                <w:szCs w:val="22"/>
              </w:rPr>
              <w:t xml:space="preserve"> yönerge ve kayıt </w:t>
            </w:r>
            <w:proofErr w:type="spellStart"/>
            <w:r w:rsidR="00CD21A1">
              <w:rPr>
                <w:rFonts w:asciiTheme="majorHAnsi" w:hAnsiTheme="majorHAnsi" w:cstheme="minorHAnsi"/>
                <w:sz w:val="22"/>
                <w:szCs w:val="22"/>
              </w:rPr>
              <w:t>ücretlindirme</w:t>
            </w:r>
            <w:proofErr w:type="spellEnd"/>
            <w:r w:rsidR="00CD21A1">
              <w:rPr>
                <w:rFonts w:asciiTheme="majorHAnsi" w:hAnsiTheme="majorHAnsi" w:cstheme="minorHAnsi"/>
                <w:sz w:val="22"/>
                <w:szCs w:val="22"/>
              </w:rPr>
              <w:t xml:space="preserve"> ve bütçe takibine </w:t>
            </w:r>
            <w:r>
              <w:rPr>
                <w:rFonts w:asciiTheme="majorHAnsi" w:hAnsiTheme="majorHAnsi" w:cstheme="minorHAnsi"/>
                <w:sz w:val="22"/>
                <w:szCs w:val="22"/>
              </w:rPr>
              <w:t>yönelik hakimiyet</w:t>
            </w:r>
          </w:p>
        </w:tc>
        <w:tc>
          <w:tcPr>
            <w:tcW w:w="993" w:type="dxa"/>
            <w:shd w:val="clear" w:color="auto" w:fill="auto"/>
          </w:tcPr>
          <w:p w14:paraId="5B91BA26" w14:textId="0F4133BC" w:rsidR="00C41975" w:rsidRPr="00A1170C" w:rsidRDefault="008270D4"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009F3912" w14:textId="0CD67D65"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775D2547"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0737ADB4" w14:textId="77777777" w:rsidTr="00A119B2">
        <w:tblPrEx>
          <w:tblLook w:val="01E0" w:firstRow="1" w:lastRow="1" w:firstColumn="1" w:lastColumn="1" w:noHBand="0" w:noVBand="0"/>
        </w:tblPrEx>
        <w:tc>
          <w:tcPr>
            <w:tcW w:w="3120" w:type="dxa"/>
            <w:vMerge/>
          </w:tcPr>
          <w:p w14:paraId="0A8B6DA7"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tcPr>
          <w:p w14:paraId="21FA5A6A" w14:textId="467BBBF3" w:rsidR="00C41975" w:rsidRPr="00A1170C" w:rsidRDefault="00C41975" w:rsidP="00A119B2">
            <w:pPr>
              <w:spacing w:before="60" w:after="60"/>
              <w:rPr>
                <w:rFonts w:asciiTheme="majorHAnsi" w:hAnsiTheme="majorHAnsi" w:cstheme="minorHAnsi"/>
                <w:sz w:val="22"/>
                <w:szCs w:val="22"/>
              </w:rPr>
            </w:pPr>
          </w:p>
        </w:tc>
        <w:tc>
          <w:tcPr>
            <w:tcW w:w="993" w:type="dxa"/>
            <w:shd w:val="clear" w:color="auto" w:fill="auto"/>
          </w:tcPr>
          <w:p w14:paraId="1C6B5792" w14:textId="77777777" w:rsidR="00C41975" w:rsidRPr="00A1170C" w:rsidRDefault="00C41975" w:rsidP="00A119B2">
            <w:pPr>
              <w:spacing w:before="60" w:after="60"/>
              <w:jc w:val="center"/>
              <w:rPr>
                <w:rFonts w:asciiTheme="majorHAnsi" w:hAnsiTheme="majorHAnsi" w:cstheme="minorHAnsi"/>
                <w:sz w:val="22"/>
                <w:szCs w:val="22"/>
              </w:rPr>
            </w:pPr>
          </w:p>
        </w:tc>
        <w:tc>
          <w:tcPr>
            <w:tcW w:w="992" w:type="dxa"/>
            <w:shd w:val="clear" w:color="auto" w:fill="auto"/>
          </w:tcPr>
          <w:p w14:paraId="5D0B4551" w14:textId="77777777"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146F26FE" w14:textId="49C46DDA" w:rsidR="00C41975" w:rsidRPr="00A1170C" w:rsidRDefault="00C41975" w:rsidP="00A119B2">
            <w:pPr>
              <w:spacing w:before="60" w:after="60"/>
              <w:jc w:val="center"/>
              <w:rPr>
                <w:rFonts w:asciiTheme="majorHAnsi" w:hAnsiTheme="majorHAnsi" w:cstheme="minorHAnsi"/>
                <w:sz w:val="22"/>
                <w:szCs w:val="22"/>
              </w:rPr>
            </w:pPr>
          </w:p>
        </w:tc>
      </w:tr>
      <w:tr w:rsidR="005F0091" w:rsidRPr="00A1170C" w14:paraId="647A4D21" w14:textId="77777777" w:rsidTr="00A119B2">
        <w:tblPrEx>
          <w:tblLook w:val="01E0" w:firstRow="1" w:lastRow="1" w:firstColumn="1" w:lastColumn="1" w:noHBand="0" w:noVBand="0"/>
        </w:tblPrEx>
        <w:tc>
          <w:tcPr>
            <w:tcW w:w="3120" w:type="dxa"/>
            <w:vMerge w:val="restart"/>
          </w:tcPr>
          <w:p w14:paraId="4063AD71" w14:textId="77777777" w:rsidR="005F0091" w:rsidRPr="00A1170C" w:rsidRDefault="005F0091" w:rsidP="00A119B2">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Beceriler ve Düzeyi</w:t>
            </w:r>
          </w:p>
        </w:tc>
        <w:tc>
          <w:tcPr>
            <w:tcW w:w="4110" w:type="dxa"/>
            <w:gridSpan w:val="2"/>
            <w:vMerge w:val="restart"/>
            <w:vAlign w:val="center"/>
          </w:tcPr>
          <w:p w14:paraId="4B01B0CD"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Beceri Tipi</w:t>
            </w:r>
          </w:p>
        </w:tc>
        <w:tc>
          <w:tcPr>
            <w:tcW w:w="3261" w:type="dxa"/>
            <w:gridSpan w:val="3"/>
            <w:vAlign w:val="center"/>
          </w:tcPr>
          <w:p w14:paraId="1AE87FC4"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5F0091" w:rsidRPr="00A1170C" w14:paraId="4F249695" w14:textId="77777777" w:rsidTr="00A119B2">
        <w:tblPrEx>
          <w:tblLook w:val="01E0" w:firstRow="1" w:lastRow="1" w:firstColumn="1" w:lastColumn="1" w:noHBand="0" w:noVBand="0"/>
        </w:tblPrEx>
        <w:tc>
          <w:tcPr>
            <w:tcW w:w="3120" w:type="dxa"/>
            <w:vMerge/>
          </w:tcPr>
          <w:p w14:paraId="42EDDD67"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vMerge/>
            <w:vAlign w:val="center"/>
          </w:tcPr>
          <w:p w14:paraId="3A53A045" w14:textId="77777777" w:rsidR="005F0091" w:rsidRPr="00A1170C" w:rsidRDefault="005F0091" w:rsidP="00A119B2">
            <w:pPr>
              <w:spacing w:before="60" w:after="60"/>
              <w:jc w:val="center"/>
              <w:rPr>
                <w:rFonts w:asciiTheme="majorHAnsi" w:hAnsiTheme="majorHAnsi" w:cstheme="minorHAnsi"/>
                <w:sz w:val="22"/>
                <w:szCs w:val="22"/>
              </w:rPr>
            </w:pPr>
          </w:p>
        </w:tc>
        <w:tc>
          <w:tcPr>
            <w:tcW w:w="993" w:type="dxa"/>
            <w:shd w:val="clear" w:color="auto" w:fill="auto"/>
            <w:vAlign w:val="center"/>
          </w:tcPr>
          <w:p w14:paraId="35384777"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4B1A763F"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51373CCE"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5F0091" w:rsidRPr="00A1170C" w14:paraId="4476B1CC" w14:textId="77777777" w:rsidTr="00A119B2">
        <w:tblPrEx>
          <w:tblLook w:val="01E0" w:firstRow="1" w:lastRow="1" w:firstColumn="1" w:lastColumn="1" w:noHBand="0" w:noVBand="0"/>
        </w:tblPrEx>
        <w:tc>
          <w:tcPr>
            <w:tcW w:w="3120" w:type="dxa"/>
            <w:vMerge/>
          </w:tcPr>
          <w:p w14:paraId="49B1B39C"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41444D93" w14:textId="24E2AEAF" w:rsidR="005F0091" w:rsidRPr="00A1170C" w:rsidRDefault="00365C5C" w:rsidP="00A119B2">
            <w:pPr>
              <w:spacing w:before="60" w:after="60"/>
              <w:rPr>
                <w:rFonts w:asciiTheme="majorHAnsi" w:hAnsiTheme="majorHAnsi" w:cstheme="minorHAnsi"/>
                <w:sz w:val="22"/>
                <w:szCs w:val="22"/>
              </w:rPr>
            </w:pPr>
            <w:r>
              <w:rPr>
                <w:rFonts w:asciiTheme="majorHAnsi" w:hAnsiTheme="majorHAnsi" w:cstheme="minorHAnsi"/>
                <w:sz w:val="22"/>
                <w:szCs w:val="22"/>
              </w:rPr>
              <w:t>Analiz Kabiliyeti</w:t>
            </w:r>
          </w:p>
        </w:tc>
        <w:tc>
          <w:tcPr>
            <w:tcW w:w="993" w:type="dxa"/>
            <w:shd w:val="clear" w:color="auto" w:fill="auto"/>
          </w:tcPr>
          <w:p w14:paraId="7460DB70" w14:textId="4BE839D8" w:rsidR="005F0091" w:rsidRPr="00A1170C" w:rsidRDefault="00365C5C"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42CF4C20" w14:textId="7D3945C2"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25A84BF5"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3403D667" w14:textId="77777777" w:rsidTr="00A119B2">
        <w:tblPrEx>
          <w:tblLook w:val="01E0" w:firstRow="1" w:lastRow="1" w:firstColumn="1" w:lastColumn="1" w:noHBand="0" w:noVBand="0"/>
        </w:tblPrEx>
        <w:tc>
          <w:tcPr>
            <w:tcW w:w="3120" w:type="dxa"/>
            <w:vMerge/>
          </w:tcPr>
          <w:p w14:paraId="188FB701"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5C6C574F" w14:textId="3072C12A" w:rsidR="005F0091" w:rsidRPr="00A1170C" w:rsidRDefault="00365C5C" w:rsidP="00A119B2">
            <w:pPr>
              <w:spacing w:before="60" w:after="60"/>
              <w:rPr>
                <w:rFonts w:asciiTheme="majorHAnsi" w:hAnsiTheme="majorHAnsi" w:cstheme="minorHAnsi"/>
                <w:sz w:val="22"/>
                <w:szCs w:val="22"/>
              </w:rPr>
            </w:pPr>
            <w:r>
              <w:rPr>
                <w:rFonts w:asciiTheme="majorHAnsi" w:hAnsiTheme="majorHAnsi" w:cstheme="minorHAnsi"/>
                <w:sz w:val="22"/>
                <w:szCs w:val="22"/>
              </w:rPr>
              <w:t>Kriz Yönetimi Kabiliyeti</w:t>
            </w:r>
          </w:p>
        </w:tc>
        <w:tc>
          <w:tcPr>
            <w:tcW w:w="993" w:type="dxa"/>
            <w:shd w:val="clear" w:color="auto" w:fill="auto"/>
          </w:tcPr>
          <w:p w14:paraId="435E6982" w14:textId="26FFE7D7" w:rsidR="005F0091" w:rsidRPr="00A1170C" w:rsidRDefault="00365C5C"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18028B14" w14:textId="4EA46921"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349E327E"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26270F1E" w14:textId="77777777" w:rsidTr="00A119B2">
        <w:tblPrEx>
          <w:tblLook w:val="01E0" w:firstRow="1" w:lastRow="1" w:firstColumn="1" w:lastColumn="1" w:noHBand="0" w:noVBand="0"/>
        </w:tblPrEx>
        <w:tc>
          <w:tcPr>
            <w:tcW w:w="3120" w:type="dxa"/>
            <w:vMerge/>
          </w:tcPr>
          <w:p w14:paraId="124503F7"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7CB5C656" w14:textId="035E70D9" w:rsidR="005F0091" w:rsidRPr="00A1170C" w:rsidRDefault="00365C5C" w:rsidP="00A119B2">
            <w:pPr>
              <w:spacing w:before="60" w:after="60"/>
              <w:rPr>
                <w:rFonts w:asciiTheme="majorHAnsi" w:hAnsiTheme="majorHAnsi" w:cstheme="minorHAnsi"/>
                <w:sz w:val="22"/>
                <w:szCs w:val="22"/>
              </w:rPr>
            </w:pPr>
            <w:r>
              <w:rPr>
                <w:rFonts w:asciiTheme="majorHAnsi" w:hAnsiTheme="majorHAnsi" w:cstheme="minorHAnsi"/>
                <w:sz w:val="22"/>
                <w:szCs w:val="22"/>
              </w:rPr>
              <w:t>İkili İlişkiler Kurma Kabiliyeti</w:t>
            </w:r>
          </w:p>
        </w:tc>
        <w:tc>
          <w:tcPr>
            <w:tcW w:w="993" w:type="dxa"/>
            <w:shd w:val="clear" w:color="auto" w:fill="auto"/>
          </w:tcPr>
          <w:p w14:paraId="6486C681" w14:textId="426DEAD0" w:rsidR="005F0091" w:rsidRPr="00A1170C" w:rsidRDefault="00365C5C"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217A270B" w14:textId="0EBF4B67"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6638A537"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6CB691BA" w14:textId="77777777" w:rsidTr="00A119B2">
        <w:tblPrEx>
          <w:tblLook w:val="01E0" w:firstRow="1" w:lastRow="1" w:firstColumn="1" w:lastColumn="1" w:noHBand="0" w:noVBand="0"/>
        </w:tblPrEx>
        <w:tc>
          <w:tcPr>
            <w:tcW w:w="3120" w:type="dxa"/>
            <w:vMerge/>
          </w:tcPr>
          <w:p w14:paraId="437BA719"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79C64292" w14:textId="7E35C7E4" w:rsidR="005F0091" w:rsidRPr="00A1170C" w:rsidRDefault="00CD21A1" w:rsidP="00A119B2">
            <w:pPr>
              <w:spacing w:before="60" w:after="60"/>
              <w:rPr>
                <w:rFonts w:asciiTheme="majorHAnsi" w:hAnsiTheme="majorHAnsi" w:cstheme="minorHAnsi"/>
                <w:sz w:val="22"/>
                <w:szCs w:val="22"/>
              </w:rPr>
            </w:pPr>
            <w:r>
              <w:rPr>
                <w:rFonts w:asciiTheme="majorHAnsi" w:hAnsiTheme="majorHAnsi" w:cstheme="minorHAnsi"/>
                <w:sz w:val="22"/>
                <w:szCs w:val="22"/>
              </w:rPr>
              <w:t xml:space="preserve">Teknik Programlar </w:t>
            </w:r>
            <w:r w:rsidR="004750BA">
              <w:rPr>
                <w:rFonts w:asciiTheme="majorHAnsi" w:hAnsiTheme="majorHAnsi" w:cstheme="minorHAnsi"/>
                <w:sz w:val="22"/>
                <w:szCs w:val="22"/>
              </w:rPr>
              <w:t>Kullanım Becerisi</w:t>
            </w:r>
          </w:p>
        </w:tc>
        <w:tc>
          <w:tcPr>
            <w:tcW w:w="993" w:type="dxa"/>
            <w:shd w:val="clear" w:color="auto" w:fill="auto"/>
          </w:tcPr>
          <w:p w14:paraId="45F4C8BC" w14:textId="0DD600E3" w:rsidR="005F0091" w:rsidRPr="00A1170C" w:rsidRDefault="00365C5C"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5AC5AB23" w14:textId="77777777"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6C434B8F"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16FBE2AC" w14:textId="77777777" w:rsidTr="00A119B2">
        <w:tblPrEx>
          <w:tblLook w:val="01E0" w:firstRow="1" w:lastRow="1" w:firstColumn="1" w:lastColumn="1" w:noHBand="0" w:noVBand="0"/>
        </w:tblPrEx>
        <w:tc>
          <w:tcPr>
            <w:tcW w:w="3120" w:type="dxa"/>
            <w:vMerge/>
          </w:tcPr>
          <w:p w14:paraId="33017240"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5988C775" w14:textId="429DE792" w:rsidR="004750BA" w:rsidRPr="00A1170C" w:rsidRDefault="00A11A8E" w:rsidP="00A11A8E">
            <w:pPr>
              <w:spacing w:before="60" w:after="60"/>
              <w:rPr>
                <w:rFonts w:asciiTheme="majorHAnsi" w:hAnsiTheme="majorHAnsi" w:cstheme="minorHAnsi"/>
                <w:sz w:val="22"/>
                <w:szCs w:val="22"/>
              </w:rPr>
            </w:pPr>
            <w:r>
              <w:rPr>
                <w:rFonts w:asciiTheme="majorHAnsi" w:hAnsiTheme="majorHAnsi" w:cstheme="minorHAnsi"/>
                <w:sz w:val="22"/>
                <w:szCs w:val="22"/>
              </w:rPr>
              <w:t xml:space="preserve">Bütçe Planlama ve </w:t>
            </w:r>
            <w:proofErr w:type="gramStart"/>
            <w:r>
              <w:rPr>
                <w:rFonts w:asciiTheme="majorHAnsi" w:hAnsiTheme="majorHAnsi" w:cstheme="minorHAnsi"/>
                <w:sz w:val="22"/>
                <w:szCs w:val="22"/>
              </w:rPr>
              <w:t xml:space="preserve">Takip </w:t>
            </w:r>
            <w:r w:rsidR="004750BA">
              <w:rPr>
                <w:rFonts w:asciiTheme="majorHAnsi" w:hAnsiTheme="majorHAnsi" w:cstheme="minorHAnsi"/>
                <w:sz w:val="22"/>
                <w:szCs w:val="22"/>
              </w:rPr>
              <w:t xml:space="preserve"> Becerisi</w:t>
            </w:r>
            <w:proofErr w:type="gramEnd"/>
          </w:p>
        </w:tc>
        <w:tc>
          <w:tcPr>
            <w:tcW w:w="993" w:type="dxa"/>
            <w:shd w:val="clear" w:color="auto" w:fill="auto"/>
          </w:tcPr>
          <w:p w14:paraId="6F58B4E8" w14:textId="5916014B" w:rsidR="005F0091" w:rsidRPr="00A1170C" w:rsidRDefault="00365C5C"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39212D94" w14:textId="77777777"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48DE6600" w14:textId="77777777" w:rsidR="005F0091" w:rsidRPr="00A1170C" w:rsidRDefault="005F0091" w:rsidP="00A119B2">
            <w:pPr>
              <w:spacing w:before="60" w:after="60"/>
              <w:jc w:val="center"/>
              <w:rPr>
                <w:rFonts w:asciiTheme="majorHAnsi" w:hAnsiTheme="majorHAnsi" w:cstheme="minorHAnsi"/>
                <w:sz w:val="22"/>
                <w:szCs w:val="22"/>
              </w:rPr>
            </w:pPr>
          </w:p>
        </w:tc>
      </w:tr>
      <w:tr w:rsidR="009B1A5C" w:rsidRPr="00A1170C" w14:paraId="04E58D6D" w14:textId="77777777" w:rsidTr="00C93B61">
        <w:tblPrEx>
          <w:tblLook w:val="01E0" w:firstRow="1" w:lastRow="1" w:firstColumn="1" w:lastColumn="1" w:noHBand="0" w:noVBand="0"/>
        </w:tblPrEx>
        <w:tc>
          <w:tcPr>
            <w:tcW w:w="3120" w:type="dxa"/>
          </w:tcPr>
          <w:p w14:paraId="1087177E" w14:textId="0A5C56E0" w:rsidR="009B1A5C" w:rsidRPr="00A1170C" w:rsidRDefault="009B1A5C" w:rsidP="00A119B2">
            <w:pPr>
              <w:spacing w:before="60" w:after="60"/>
              <w:rPr>
                <w:rFonts w:asciiTheme="majorHAnsi" w:hAnsiTheme="majorHAnsi" w:cstheme="minorHAnsi"/>
                <w:sz w:val="22"/>
                <w:szCs w:val="22"/>
              </w:rPr>
            </w:pPr>
            <w:r>
              <w:rPr>
                <w:rFonts w:asciiTheme="majorHAnsi" w:hAnsiTheme="majorHAnsi" w:cstheme="minorHAnsi"/>
                <w:sz w:val="22"/>
                <w:szCs w:val="22"/>
              </w:rPr>
              <w:t>İşin Gerektirdiği Özel Sertifika/Ehliyet Bilgileri</w:t>
            </w:r>
          </w:p>
        </w:tc>
        <w:tc>
          <w:tcPr>
            <w:tcW w:w="7371" w:type="dxa"/>
            <w:gridSpan w:val="5"/>
          </w:tcPr>
          <w:p w14:paraId="5DBFE14A" w14:textId="77777777" w:rsidR="009B1A5C" w:rsidRDefault="004750BA" w:rsidP="004750BA">
            <w:pPr>
              <w:pStyle w:val="ListeParagraf"/>
              <w:numPr>
                <w:ilvl w:val="0"/>
                <w:numId w:val="42"/>
              </w:numPr>
              <w:spacing w:before="60" w:after="60"/>
              <w:rPr>
                <w:rFonts w:asciiTheme="majorHAnsi" w:hAnsiTheme="majorHAnsi" w:cstheme="minorHAnsi"/>
                <w:sz w:val="22"/>
                <w:szCs w:val="22"/>
              </w:rPr>
            </w:pPr>
            <w:r>
              <w:rPr>
                <w:rFonts w:asciiTheme="majorHAnsi" w:hAnsiTheme="majorHAnsi" w:cstheme="minorHAnsi"/>
                <w:sz w:val="22"/>
                <w:szCs w:val="22"/>
              </w:rPr>
              <w:t>B Sınıfı Ehliyet</w:t>
            </w:r>
          </w:p>
          <w:p w14:paraId="51AA149C" w14:textId="69B2173C" w:rsidR="004750BA" w:rsidRPr="004750BA" w:rsidRDefault="004750BA" w:rsidP="003902D8">
            <w:pPr>
              <w:pStyle w:val="ListeParagraf"/>
              <w:spacing w:before="60" w:after="60"/>
              <w:rPr>
                <w:rFonts w:asciiTheme="majorHAnsi" w:hAnsiTheme="majorHAnsi" w:cstheme="minorHAnsi"/>
                <w:sz w:val="22"/>
                <w:szCs w:val="22"/>
              </w:rPr>
            </w:pPr>
          </w:p>
        </w:tc>
      </w:tr>
    </w:tbl>
    <w:p w14:paraId="0412CEBE" w14:textId="77777777" w:rsidR="00234F3B" w:rsidRDefault="00234F3B" w:rsidP="004C227A">
      <w:pPr>
        <w:spacing w:before="120" w:after="120"/>
        <w:ind w:right="-425"/>
        <w:jc w:val="both"/>
        <w:rPr>
          <w:rFonts w:asciiTheme="majorHAnsi" w:eastAsia="Arial Unicode MS" w:hAnsiTheme="majorHAnsi" w:cstheme="minorHAnsi"/>
        </w:rPr>
      </w:pPr>
    </w:p>
    <w:p w14:paraId="05E248B5" w14:textId="0F65EC86" w:rsidR="00D81C49" w:rsidRDefault="00D81C49" w:rsidP="00A65951">
      <w:pPr>
        <w:spacing w:before="120" w:after="120"/>
        <w:ind w:left="-426" w:right="-425"/>
        <w:jc w:val="both"/>
        <w:rPr>
          <w:rFonts w:asciiTheme="majorHAnsi" w:eastAsia="Arial Unicode MS" w:hAnsiTheme="majorHAnsi" w:cstheme="minorHAnsi"/>
        </w:rPr>
      </w:pPr>
      <w:proofErr w:type="spellStart"/>
      <w:r w:rsidRPr="00A1170C">
        <w:rPr>
          <w:rFonts w:asciiTheme="majorHAnsi" w:eastAsia="Arial Unicode MS" w:hAnsiTheme="majorHAnsi" w:cstheme="minorHAnsi"/>
        </w:rPr>
        <w:t>Organizasyonel</w:t>
      </w:r>
      <w:proofErr w:type="spellEnd"/>
      <w:r w:rsidRPr="00A1170C">
        <w:rPr>
          <w:rFonts w:asciiTheme="majorHAnsi" w:eastAsia="Arial Unicode MS" w:hAnsiTheme="majorHAnsi" w:cstheme="minorHAnsi"/>
        </w:rPr>
        <w:t xml:space="preserve"> değişiklikler, yeni fonksiyonlar veya sorumluluk alanlarının genişlemesi gibi nedenlerle yukarıda verilen bilgiler, görevler ve sorumluluklar zaman içinde değişebilir. İş tanımını etkileyebilecek bu tür değişikliklerde aşağıda imzaları bulunan Çalışan ve Birim Yöneticisinin İnsan Kaynakları Birimiyle iletişime geçmesi ve revizyonları yaptırması gerekmektedir. Söz</w:t>
      </w:r>
      <w:r w:rsidR="009621E3" w:rsidRPr="00A1170C">
        <w:rPr>
          <w:rFonts w:asciiTheme="majorHAnsi" w:eastAsia="Arial Unicode MS" w:hAnsiTheme="majorHAnsi" w:cstheme="minorHAnsi"/>
        </w:rPr>
        <w:t xml:space="preserve"> </w:t>
      </w:r>
      <w:r w:rsidRPr="00A1170C">
        <w:rPr>
          <w:rFonts w:asciiTheme="majorHAnsi" w:eastAsia="Arial Unicode MS" w:hAnsiTheme="majorHAnsi" w:cstheme="minorHAnsi"/>
        </w:rPr>
        <w:t xml:space="preserve">konusu revizyonlar talep edilmese bile tüm çalışanlar, burada yazmayan yeni görev sahalarından da sorumlu olmaya devam edeceklerdir. </w:t>
      </w:r>
    </w:p>
    <w:p w14:paraId="311A5D33" w14:textId="77777777" w:rsidR="004750BA" w:rsidRPr="00A1170C" w:rsidRDefault="004750BA" w:rsidP="00A65951">
      <w:pPr>
        <w:spacing w:before="120" w:after="120"/>
        <w:ind w:left="-426" w:right="-425"/>
        <w:jc w:val="both"/>
        <w:rPr>
          <w:rFonts w:asciiTheme="majorHAnsi" w:eastAsia="Arial Unicode MS" w:hAnsiTheme="majorHAnsi" w:cstheme="minorHAnsi"/>
        </w:rPr>
      </w:pPr>
    </w:p>
    <w:tbl>
      <w:tblPr>
        <w:tblStyle w:val="TabloKlavuzu"/>
        <w:tblW w:w="10490" w:type="dxa"/>
        <w:tblInd w:w="-318" w:type="dxa"/>
        <w:tblLook w:val="04A0" w:firstRow="1" w:lastRow="0" w:firstColumn="1" w:lastColumn="0" w:noHBand="0" w:noVBand="1"/>
      </w:tblPr>
      <w:tblGrid>
        <w:gridCol w:w="3496"/>
        <w:gridCol w:w="3497"/>
        <w:gridCol w:w="3497"/>
      </w:tblGrid>
      <w:tr w:rsidR="000A7FEC" w:rsidRPr="00A1170C" w14:paraId="090A0CBD" w14:textId="77777777" w:rsidTr="002B33A6">
        <w:trPr>
          <w:trHeight w:val="394"/>
        </w:trPr>
        <w:tc>
          <w:tcPr>
            <w:tcW w:w="10490" w:type="dxa"/>
            <w:gridSpan w:val="3"/>
            <w:vAlign w:val="center"/>
          </w:tcPr>
          <w:p w14:paraId="2DA4096B" w14:textId="00DD4C04" w:rsidR="000A7FEC" w:rsidRPr="00A1170C" w:rsidRDefault="00A3723E"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 xml:space="preserve"> </w:t>
            </w:r>
            <w:r w:rsidR="00610972" w:rsidRPr="00A1170C">
              <w:rPr>
                <w:rFonts w:asciiTheme="majorHAnsi" w:hAnsiTheme="majorHAnsi" w:cstheme="minorHAnsi"/>
                <w:b/>
                <w:sz w:val="22"/>
                <w:szCs w:val="22"/>
              </w:rPr>
              <w:t>ONAY VE İMZALAR</w:t>
            </w:r>
            <w:r w:rsidR="00B21C32" w:rsidRPr="00A1170C">
              <w:rPr>
                <w:rFonts w:asciiTheme="majorHAnsi" w:hAnsiTheme="majorHAnsi" w:cstheme="minorHAnsi"/>
                <w:b/>
                <w:sz w:val="22"/>
                <w:szCs w:val="22"/>
              </w:rPr>
              <w:t xml:space="preserve">: </w:t>
            </w:r>
          </w:p>
        </w:tc>
      </w:tr>
      <w:tr w:rsidR="000A7FEC" w:rsidRPr="00A1170C" w14:paraId="272A1772" w14:textId="77777777" w:rsidTr="002B33A6">
        <w:tc>
          <w:tcPr>
            <w:tcW w:w="3496" w:type="dxa"/>
          </w:tcPr>
          <w:p w14:paraId="61977158" w14:textId="12BE8B67" w:rsidR="00B21C32" w:rsidRPr="00A1170C" w:rsidRDefault="00BE6766" w:rsidP="00B21C32">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 xml:space="preserve">Sorumlu Kişi </w:t>
            </w:r>
          </w:p>
        </w:tc>
        <w:tc>
          <w:tcPr>
            <w:tcW w:w="3497" w:type="dxa"/>
          </w:tcPr>
          <w:p w14:paraId="09E43023" w14:textId="75CCB621" w:rsidR="000A7FEC" w:rsidRPr="00A1170C" w:rsidRDefault="00BE6766" w:rsidP="008C028A">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Bağlı Olduğu Kişi</w:t>
            </w:r>
          </w:p>
        </w:tc>
        <w:tc>
          <w:tcPr>
            <w:tcW w:w="3497" w:type="dxa"/>
          </w:tcPr>
          <w:p w14:paraId="12176929" w14:textId="410ADC82" w:rsidR="000A7FEC" w:rsidRPr="00A1170C" w:rsidRDefault="00BE6766" w:rsidP="00D31385">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Onaylayan</w:t>
            </w:r>
          </w:p>
        </w:tc>
      </w:tr>
      <w:tr w:rsidR="000A7FEC" w:rsidRPr="00A1170C" w14:paraId="75615870" w14:textId="77777777" w:rsidTr="002B33A6">
        <w:trPr>
          <w:trHeight w:val="976"/>
        </w:trPr>
        <w:tc>
          <w:tcPr>
            <w:tcW w:w="3496" w:type="dxa"/>
          </w:tcPr>
          <w:p w14:paraId="73371861" w14:textId="77777777" w:rsidR="00BE6766" w:rsidRPr="00A1170C" w:rsidRDefault="00BE6766" w:rsidP="00BE6766">
            <w:pPr>
              <w:pStyle w:val="AralkYok"/>
              <w:jc w:val="center"/>
              <w:rPr>
                <w:rFonts w:asciiTheme="majorHAnsi" w:hAnsiTheme="majorHAnsi"/>
                <w:b/>
                <w:color w:val="002060"/>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103C4531" w14:textId="77777777" w:rsidR="00BE6766" w:rsidRPr="00A1170C" w:rsidRDefault="00BE6766" w:rsidP="00322F63">
            <w:pPr>
              <w:tabs>
                <w:tab w:val="left" w:pos="567"/>
              </w:tabs>
              <w:spacing w:before="120"/>
              <w:jc w:val="center"/>
              <w:rPr>
                <w:rFonts w:asciiTheme="majorHAnsi" w:hAnsiTheme="majorHAnsi" w:cstheme="minorHAnsi"/>
                <w:sz w:val="22"/>
                <w:szCs w:val="22"/>
              </w:rPr>
            </w:pPr>
          </w:p>
          <w:p w14:paraId="14D24A2E" w14:textId="1DF2B898"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6274916A" w14:textId="77777777" w:rsidR="000A7FEC" w:rsidRPr="00A1170C" w:rsidRDefault="000A7FEC" w:rsidP="00322F63">
            <w:pPr>
              <w:tabs>
                <w:tab w:val="left" w:pos="567"/>
              </w:tabs>
              <w:spacing w:before="120"/>
              <w:jc w:val="center"/>
              <w:rPr>
                <w:rFonts w:asciiTheme="majorHAnsi" w:hAnsiTheme="majorHAnsi" w:cstheme="minorHAnsi"/>
                <w:sz w:val="22"/>
                <w:szCs w:val="22"/>
              </w:rPr>
            </w:pPr>
          </w:p>
        </w:tc>
        <w:tc>
          <w:tcPr>
            <w:tcW w:w="3497" w:type="dxa"/>
          </w:tcPr>
          <w:p w14:paraId="4D262845" w14:textId="78A14050" w:rsidR="00BD2923" w:rsidRPr="00A1170C" w:rsidRDefault="00BD2923"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4BE3AE44" w14:textId="77777777" w:rsidR="00BD2923" w:rsidRPr="00A1170C" w:rsidRDefault="00BD2923" w:rsidP="00322F63">
            <w:pPr>
              <w:tabs>
                <w:tab w:val="left" w:pos="567"/>
              </w:tabs>
              <w:spacing w:before="120"/>
              <w:jc w:val="center"/>
              <w:rPr>
                <w:rFonts w:asciiTheme="majorHAnsi" w:hAnsiTheme="majorHAnsi" w:cstheme="minorHAnsi"/>
                <w:sz w:val="22"/>
                <w:szCs w:val="22"/>
              </w:rPr>
            </w:pPr>
          </w:p>
          <w:p w14:paraId="2CFB6D05" w14:textId="3469203D"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449226AB" w14:textId="77777777" w:rsidR="000A7FEC" w:rsidRPr="00A1170C" w:rsidRDefault="000A7FEC" w:rsidP="00322F63">
            <w:pPr>
              <w:tabs>
                <w:tab w:val="left" w:pos="567"/>
              </w:tabs>
              <w:spacing w:before="120"/>
              <w:jc w:val="center"/>
              <w:rPr>
                <w:rFonts w:asciiTheme="majorHAnsi" w:hAnsiTheme="majorHAnsi" w:cstheme="minorHAnsi"/>
                <w:sz w:val="22"/>
                <w:szCs w:val="22"/>
              </w:rPr>
            </w:pPr>
          </w:p>
        </w:tc>
        <w:tc>
          <w:tcPr>
            <w:tcW w:w="3497" w:type="dxa"/>
          </w:tcPr>
          <w:p w14:paraId="5470E975" w14:textId="7B71DD90" w:rsidR="004C4F5F"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0AB9229F" w14:textId="77777777" w:rsidR="004C4F5F" w:rsidRPr="00A1170C" w:rsidRDefault="004C4F5F" w:rsidP="00322F63">
            <w:pPr>
              <w:tabs>
                <w:tab w:val="left" w:pos="567"/>
              </w:tabs>
              <w:spacing w:before="120"/>
              <w:jc w:val="center"/>
              <w:rPr>
                <w:rFonts w:asciiTheme="majorHAnsi" w:hAnsiTheme="majorHAnsi" w:cstheme="minorHAnsi"/>
                <w:sz w:val="22"/>
                <w:szCs w:val="22"/>
              </w:rPr>
            </w:pPr>
          </w:p>
          <w:p w14:paraId="35E23D65" w14:textId="3480B7A6"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435A2C46" w14:textId="77777777" w:rsidR="000A7FEC" w:rsidRPr="00A1170C" w:rsidRDefault="000A7FEC" w:rsidP="003C4338">
            <w:pPr>
              <w:tabs>
                <w:tab w:val="left" w:pos="567"/>
              </w:tabs>
              <w:spacing w:before="120"/>
              <w:rPr>
                <w:rFonts w:asciiTheme="majorHAnsi" w:hAnsiTheme="majorHAnsi" w:cstheme="minorHAnsi"/>
                <w:sz w:val="22"/>
                <w:szCs w:val="22"/>
              </w:rPr>
            </w:pPr>
          </w:p>
        </w:tc>
      </w:tr>
    </w:tbl>
    <w:p w14:paraId="328AA6D1" w14:textId="77777777" w:rsidR="00830CC1" w:rsidRDefault="00830CC1" w:rsidP="00511191">
      <w:pPr>
        <w:spacing w:before="120" w:line="360" w:lineRule="auto"/>
        <w:jc w:val="both"/>
        <w:rPr>
          <w:rFonts w:asciiTheme="majorHAnsi" w:hAnsiTheme="majorHAnsi" w:cstheme="minorHAnsi"/>
          <w:bCs/>
          <w:sz w:val="22"/>
          <w:szCs w:val="22"/>
        </w:rPr>
      </w:pPr>
    </w:p>
    <w:p w14:paraId="1A8A9164" w14:textId="77777777" w:rsidR="00A65951" w:rsidRDefault="00A65951" w:rsidP="00511191">
      <w:pPr>
        <w:spacing w:before="120" w:line="360" w:lineRule="auto"/>
        <w:jc w:val="both"/>
        <w:rPr>
          <w:rFonts w:asciiTheme="majorHAnsi" w:hAnsiTheme="majorHAnsi" w:cstheme="minorHAnsi"/>
          <w:bCs/>
          <w:sz w:val="22"/>
          <w:szCs w:val="22"/>
        </w:rPr>
      </w:pPr>
    </w:p>
    <w:p w14:paraId="58F3715C" w14:textId="77777777" w:rsidR="00053E05" w:rsidRPr="00053E05" w:rsidRDefault="00053E05" w:rsidP="00053E05">
      <w:pPr>
        <w:spacing w:before="120" w:line="360" w:lineRule="auto"/>
        <w:rPr>
          <w:rFonts w:asciiTheme="majorHAnsi" w:eastAsia="Arial Unicode MS" w:hAnsiTheme="majorHAnsi" w:cstheme="minorHAnsi"/>
        </w:rPr>
      </w:pPr>
    </w:p>
    <w:sectPr w:rsidR="00053E05" w:rsidRPr="00053E05" w:rsidSect="002B1027">
      <w:headerReference w:type="default" r:id="rId8"/>
      <w:footerReference w:type="even" r:id="rId9"/>
      <w:pgSz w:w="11906" w:h="16838"/>
      <w:pgMar w:top="737" w:right="1134" w:bottom="567" w:left="1134" w:header="278" w:footer="8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815A1" w14:textId="77777777" w:rsidR="00AC51C6" w:rsidRDefault="00AC51C6">
      <w:r>
        <w:separator/>
      </w:r>
    </w:p>
  </w:endnote>
  <w:endnote w:type="continuationSeparator" w:id="0">
    <w:p w14:paraId="4F45D62B" w14:textId="77777777" w:rsidR="00AC51C6" w:rsidRDefault="00AC5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21593" w14:textId="77777777" w:rsidR="00FA2359" w:rsidRDefault="00FA2359">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7629820" w14:textId="77777777" w:rsidR="00FA2359" w:rsidRDefault="00FA235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B6CAA" w14:textId="77777777" w:rsidR="00AC51C6" w:rsidRDefault="00AC51C6">
      <w:r>
        <w:separator/>
      </w:r>
    </w:p>
  </w:footnote>
  <w:footnote w:type="continuationSeparator" w:id="0">
    <w:p w14:paraId="112C19E3" w14:textId="77777777" w:rsidR="00AC51C6" w:rsidRDefault="00AC5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0490" w:type="dxa"/>
      <w:tblInd w:w="-289" w:type="dxa"/>
      <w:tblLook w:val="04A0" w:firstRow="1" w:lastRow="0" w:firstColumn="1" w:lastColumn="0" w:noHBand="0" w:noVBand="1"/>
    </w:tblPr>
    <w:tblGrid>
      <w:gridCol w:w="1702"/>
      <w:gridCol w:w="5103"/>
      <w:gridCol w:w="1984"/>
      <w:gridCol w:w="1701"/>
    </w:tblGrid>
    <w:tr w:rsidR="00FA2359" w:rsidRPr="00DD412A" w14:paraId="179AD055" w14:textId="77777777" w:rsidTr="00F40B0B">
      <w:trPr>
        <w:trHeight w:val="285"/>
      </w:trPr>
      <w:tc>
        <w:tcPr>
          <w:tcW w:w="1702" w:type="dxa"/>
          <w:vMerge w:val="restart"/>
          <w:tcBorders>
            <w:right w:val="nil"/>
          </w:tcBorders>
          <w:vAlign w:val="center"/>
        </w:tcPr>
        <w:p w14:paraId="64277055" w14:textId="28741304" w:rsidR="00FA2359" w:rsidRDefault="00FA2359" w:rsidP="00A119B2">
          <w:pPr>
            <w:spacing w:line="276" w:lineRule="auto"/>
            <w:rPr>
              <w:b/>
              <w:bCs/>
            </w:rPr>
          </w:pPr>
          <w:r w:rsidRPr="00DD412A">
            <w:rPr>
              <w:noProof/>
            </w:rPr>
            <w:drawing>
              <wp:anchor distT="0" distB="0" distL="114300" distR="114300" simplePos="0" relativeHeight="251657216" behindDoc="0" locked="0" layoutInCell="1" allowOverlap="1" wp14:anchorId="6A7E7311" wp14:editId="1C76BCC3">
                <wp:simplePos x="0" y="0"/>
                <wp:positionH relativeFrom="column">
                  <wp:posOffset>85090</wp:posOffset>
                </wp:positionH>
                <wp:positionV relativeFrom="paragraph">
                  <wp:posOffset>28575</wp:posOffset>
                </wp:positionV>
                <wp:extent cx="942975" cy="819785"/>
                <wp:effectExtent l="0" t="0" r="9525" b="0"/>
                <wp:wrapNone/>
                <wp:docPr id="1585561859" name="Resim 1585561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819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D4BA9" w14:textId="77777777" w:rsidR="00FA2359" w:rsidRDefault="00FA2359" w:rsidP="00A119B2">
          <w:pPr>
            <w:spacing w:line="276" w:lineRule="auto"/>
            <w:rPr>
              <w:b/>
              <w:bCs/>
            </w:rPr>
          </w:pPr>
        </w:p>
        <w:p w14:paraId="111C89FC" w14:textId="77777777" w:rsidR="00FA2359" w:rsidRDefault="00FA2359" w:rsidP="00A119B2">
          <w:pPr>
            <w:spacing w:line="276" w:lineRule="auto"/>
            <w:rPr>
              <w:b/>
              <w:bCs/>
            </w:rPr>
          </w:pPr>
        </w:p>
        <w:p w14:paraId="0EE63821" w14:textId="77777777" w:rsidR="00FA2359" w:rsidRDefault="00FA2359" w:rsidP="00A119B2">
          <w:pPr>
            <w:spacing w:line="276" w:lineRule="auto"/>
            <w:rPr>
              <w:b/>
              <w:bCs/>
            </w:rPr>
          </w:pPr>
        </w:p>
        <w:p w14:paraId="31040A94" w14:textId="77777777" w:rsidR="00FA2359" w:rsidRPr="00DD412A" w:rsidRDefault="00FA2359" w:rsidP="00A119B2">
          <w:pPr>
            <w:spacing w:line="276" w:lineRule="auto"/>
            <w:rPr>
              <w:b/>
              <w:bCs/>
            </w:rPr>
          </w:pPr>
        </w:p>
      </w:tc>
      <w:tc>
        <w:tcPr>
          <w:tcW w:w="5103" w:type="dxa"/>
          <w:vMerge w:val="restart"/>
          <w:tcBorders>
            <w:left w:val="nil"/>
          </w:tcBorders>
          <w:vAlign w:val="center"/>
        </w:tcPr>
        <w:p w14:paraId="03169946" w14:textId="77777777" w:rsidR="00FA2359" w:rsidRPr="00FB26F0" w:rsidRDefault="00FA2359"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T.C.</w:t>
          </w:r>
        </w:p>
        <w:p w14:paraId="1502CD2D" w14:textId="77777777" w:rsidR="00FA2359" w:rsidRPr="00FB26F0" w:rsidRDefault="00FA2359"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LOKMAN HEKİM ÜNİVERSİTESİ</w:t>
          </w:r>
        </w:p>
        <w:p w14:paraId="2785FA6A" w14:textId="6FDAA5A3" w:rsidR="00FA2359" w:rsidRPr="00DD412A" w:rsidRDefault="00FA2359" w:rsidP="00B91489">
          <w:pPr>
            <w:spacing w:line="276" w:lineRule="auto"/>
            <w:jc w:val="center"/>
          </w:pPr>
          <w:r w:rsidRPr="00FB26F0">
            <w:rPr>
              <w:rFonts w:asciiTheme="majorHAnsi" w:hAnsiTheme="majorHAnsi"/>
              <w:b/>
              <w:bCs/>
              <w:noProof/>
              <w:sz w:val="24"/>
              <w:szCs w:val="21"/>
            </w:rPr>
            <w:t>GÖREV</w:t>
          </w:r>
          <w:r>
            <w:rPr>
              <w:rFonts w:asciiTheme="majorHAnsi" w:hAnsiTheme="majorHAnsi"/>
              <w:b/>
              <w:bCs/>
              <w:noProof/>
              <w:sz w:val="24"/>
              <w:szCs w:val="21"/>
            </w:rPr>
            <w:t xml:space="preserve"> </w:t>
          </w:r>
          <w:r w:rsidRPr="00FB26F0">
            <w:rPr>
              <w:rFonts w:asciiTheme="majorHAnsi" w:hAnsiTheme="majorHAnsi"/>
              <w:b/>
              <w:bCs/>
              <w:noProof/>
              <w:sz w:val="24"/>
              <w:szCs w:val="21"/>
            </w:rPr>
            <w:t>TANIMI</w:t>
          </w:r>
          <w:r>
            <w:rPr>
              <w:rFonts w:asciiTheme="majorHAnsi" w:hAnsiTheme="majorHAnsi"/>
              <w:b/>
              <w:bCs/>
              <w:noProof/>
              <w:sz w:val="24"/>
              <w:szCs w:val="21"/>
            </w:rPr>
            <w:t xml:space="preserve"> FORMU</w:t>
          </w:r>
        </w:p>
      </w:tc>
      <w:tc>
        <w:tcPr>
          <w:tcW w:w="1984" w:type="dxa"/>
          <w:vAlign w:val="center"/>
        </w:tcPr>
        <w:p w14:paraId="59E46E6D" w14:textId="77777777" w:rsidR="00FA2359" w:rsidRPr="00FB26F0" w:rsidRDefault="00FA2359" w:rsidP="00A119B2">
          <w:pPr>
            <w:spacing w:line="276" w:lineRule="auto"/>
            <w:rPr>
              <w:rFonts w:asciiTheme="majorHAnsi" w:hAnsiTheme="majorHAnsi"/>
            </w:rPr>
          </w:pPr>
          <w:r w:rsidRPr="00FB26F0">
            <w:rPr>
              <w:rFonts w:asciiTheme="majorHAnsi" w:hAnsiTheme="majorHAnsi"/>
              <w:szCs w:val="21"/>
            </w:rPr>
            <w:t>Dokuman No</w:t>
          </w:r>
        </w:p>
      </w:tc>
      <w:tc>
        <w:tcPr>
          <w:tcW w:w="1701" w:type="dxa"/>
          <w:vAlign w:val="center"/>
        </w:tcPr>
        <w:p w14:paraId="2B6D3519" w14:textId="3CE91905" w:rsidR="00FA2359" w:rsidRPr="00FB26F0" w:rsidRDefault="00C4425E" w:rsidP="00A119B2">
          <w:pPr>
            <w:spacing w:line="276" w:lineRule="auto"/>
            <w:jc w:val="center"/>
            <w:rPr>
              <w:rFonts w:asciiTheme="majorHAnsi" w:hAnsiTheme="majorHAnsi"/>
            </w:rPr>
          </w:pPr>
          <w:r w:rsidRPr="00C4425E">
            <w:rPr>
              <w:rFonts w:asciiTheme="majorHAnsi" w:hAnsiTheme="majorHAnsi"/>
            </w:rPr>
            <w:t>LHÜ-KİT-GRV-0003</w:t>
          </w:r>
        </w:p>
      </w:tc>
    </w:tr>
    <w:tr w:rsidR="00FA2359" w:rsidRPr="00DD412A" w14:paraId="47079077" w14:textId="77777777" w:rsidTr="00F40B0B">
      <w:trPr>
        <w:trHeight w:val="270"/>
      </w:trPr>
      <w:tc>
        <w:tcPr>
          <w:tcW w:w="1702" w:type="dxa"/>
          <w:vMerge/>
          <w:tcBorders>
            <w:right w:val="nil"/>
          </w:tcBorders>
          <w:vAlign w:val="center"/>
        </w:tcPr>
        <w:p w14:paraId="293714F6" w14:textId="77777777" w:rsidR="00FA2359" w:rsidRPr="00DD412A" w:rsidRDefault="00FA2359" w:rsidP="00A119B2">
          <w:pPr>
            <w:spacing w:line="276" w:lineRule="auto"/>
            <w:rPr>
              <w:noProof/>
            </w:rPr>
          </w:pPr>
        </w:p>
      </w:tc>
      <w:tc>
        <w:tcPr>
          <w:tcW w:w="5103" w:type="dxa"/>
          <w:vMerge/>
          <w:tcBorders>
            <w:left w:val="nil"/>
          </w:tcBorders>
        </w:tcPr>
        <w:p w14:paraId="412BF12B" w14:textId="77777777" w:rsidR="00FA2359" w:rsidRPr="00DD412A" w:rsidRDefault="00FA2359" w:rsidP="00A119B2">
          <w:pPr>
            <w:spacing w:line="276" w:lineRule="auto"/>
          </w:pPr>
        </w:p>
      </w:tc>
      <w:tc>
        <w:tcPr>
          <w:tcW w:w="1984" w:type="dxa"/>
          <w:vAlign w:val="center"/>
        </w:tcPr>
        <w:p w14:paraId="4DCFC341" w14:textId="77777777" w:rsidR="00FA2359" w:rsidRPr="00FB26F0" w:rsidRDefault="00FA2359" w:rsidP="00A119B2">
          <w:pPr>
            <w:spacing w:line="276" w:lineRule="auto"/>
            <w:rPr>
              <w:rFonts w:asciiTheme="majorHAnsi" w:hAnsiTheme="majorHAnsi"/>
            </w:rPr>
          </w:pPr>
          <w:r w:rsidRPr="00FB26F0">
            <w:rPr>
              <w:rFonts w:asciiTheme="majorHAnsi" w:hAnsiTheme="majorHAnsi"/>
              <w:szCs w:val="21"/>
            </w:rPr>
            <w:t>İlk Yayın Tarihi</w:t>
          </w:r>
        </w:p>
      </w:tc>
      <w:tc>
        <w:tcPr>
          <w:tcW w:w="1701" w:type="dxa"/>
          <w:vAlign w:val="center"/>
        </w:tcPr>
        <w:p w14:paraId="36827D24" w14:textId="77777777" w:rsidR="00FA2359" w:rsidRPr="00FB26F0" w:rsidRDefault="00FA2359" w:rsidP="00A119B2">
          <w:pPr>
            <w:spacing w:line="276" w:lineRule="auto"/>
            <w:jc w:val="center"/>
            <w:rPr>
              <w:rFonts w:asciiTheme="majorHAnsi" w:hAnsiTheme="majorHAnsi"/>
            </w:rPr>
          </w:pPr>
          <w:r w:rsidRPr="00FB26F0">
            <w:rPr>
              <w:rFonts w:asciiTheme="majorHAnsi" w:hAnsiTheme="majorHAnsi"/>
              <w:szCs w:val="21"/>
            </w:rPr>
            <w:t>15.01.2020</w:t>
          </w:r>
        </w:p>
      </w:tc>
    </w:tr>
    <w:tr w:rsidR="00FA2359" w:rsidRPr="00DD412A" w14:paraId="06752FDA" w14:textId="77777777" w:rsidTr="00F40B0B">
      <w:trPr>
        <w:trHeight w:val="270"/>
      </w:trPr>
      <w:tc>
        <w:tcPr>
          <w:tcW w:w="1702" w:type="dxa"/>
          <w:vMerge/>
          <w:tcBorders>
            <w:right w:val="nil"/>
          </w:tcBorders>
          <w:vAlign w:val="center"/>
        </w:tcPr>
        <w:p w14:paraId="083DFC87" w14:textId="77777777" w:rsidR="00FA2359" w:rsidRPr="00DD412A" w:rsidRDefault="00FA2359" w:rsidP="00A119B2">
          <w:pPr>
            <w:spacing w:line="276" w:lineRule="auto"/>
            <w:rPr>
              <w:noProof/>
            </w:rPr>
          </w:pPr>
        </w:p>
      </w:tc>
      <w:tc>
        <w:tcPr>
          <w:tcW w:w="5103" w:type="dxa"/>
          <w:vMerge/>
          <w:tcBorders>
            <w:left w:val="nil"/>
          </w:tcBorders>
        </w:tcPr>
        <w:p w14:paraId="4D0D6B9C" w14:textId="77777777" w:rsidR="00FA2359" w:rsidRPr="00DD412A" w:rsidRDefault="00FA2359" w:rsidP="00A119B2">
          <w:pPr>
            <w:spacing w:line="276" w:lineRule="auto"/>
          </w:pPr>
        </w:p>
      </w:tc>
      <w:tc>
        <w:tcPr>
          <w:tcW w:w="1984" w:type="dxa"/>
          <w:vAlign w:val="center"/>
        </w:tcPr>
        <w:p w14:paraId="16E60BBA" w14:textId="77777777" w:rsidR="00FA2359" w:rsidRPr="00FB26F0" w:rsidRDefault="00FA2359" w:rsidP="00A119B2">
          <w:pPr>
            <w:spacing w:line="276" w:lineRule="auto"/>
            <w:rPr>
              <w:rFonts w:asciiTheme="majorHAnsi" w:hAnsiTheme="majorHAnsi"/>
            </w:rPr>
          </w:pPr>
          <w:r w:rsidRPr="00FB26F0">
            <w:rPr>
              <w:rFonts w:asciiTheme="majorHAnsi" w:hAnsiTheme="majorHAnsi"/>
              <w:szCs w:val="21"/>
            </w:rPr>
            <w:t>Revizyon Tarihi</w:t>
          </w:r>
        </w:p>
      </w:tc>
      <w:tc>
        <w:tcPr>
          <w:tcW w:w="1701" w:type="dxa"/>
          <w:vAlign w:val="center"/>
        </w:tcPr>
        <w:p w14:paraId="125CA010" w14:textId="3C45A7CD" w:rsidR="00FA2359" w:rsidRPr="00FB26F0" w:rsidRDefault="00FA2359" w:rsidP="00A119B2">
          <w:pPr>
            <w:spacing w:line="276" w:lineRule="auto"/>
            <w:jc w:val="center"/>
            <w:rPr>
              <w:rFonts w:asciiTheme="majorHAnsi" w:hAnsiTheme="majorHAnsi"/>
            </w:rPr>
          </w:pPr>
          <w:r>
            <w:rPr>
              <w:rFonts w:asciiTheme="majorHAnsi" w:hAnsiTheme="majorHAnsi"/>
              <w:szCs w:val="21"/>
            </w:rPr>
            <w:t>04.03.2024</w:t>
          </w:r>
        </w:p>
      </w:tc>
    </w:tr>
    <w:tr w:rsidR="00FA2359" w:rsidRPr="00DD412A" w14:paraId="05EB684E" w14:textId="77777777" w:rsidTr="00F40B0B">
      <w:trPr>
        <w:trHeight w:val="287"/>
      </w:trPr>
      <w:tc>
        <w:tcPr>
          <w:tcW w:w="1702" w:type="dxa"/>
          <w:vMerge/>
          <w:tcBorders>
            <w:right w:val="nil"/>
          </w:tcBorders>
          <w:vAlign w:val="center"/>
        </w:tcPr>
        <w:p w14:paraId="58B96DD9" w14:textId="77777777" w:rsidR="00FA2359" w:rsidRPr="00DD412A" w:rsidRDefault="00FA2359" w:rsidP="00A119B2">
          <w:pPr>
            <w:spacing w:line="276" w:lineRule="auto"/>
            <w:rPr>
              <w:noProof/>
            </w:rPr>
          </w:pPr>
        </w:p>
      </w:tc>
      <w:tc>
        <w:tcPr>
          <w:tcW w:w="5103" w:type="dxa"/>
          <w:vMerge/>
          <w:tcBorders>
            <w:left w:val="nil"/>
          </w:tcBorders>
        </w:tcPr>
        <w:p w14:paraId="5CB80BC0" w14:textId="77777777" w:rsidR="00FA2359" w:rsidRPr="00DD412A" w:rsidRDefault="00FA2359" w:rsidP="00A119B2">
          <w:pPr>
            <w:spacing w:line="276" w:lineRule="auto"/>
          </w:pPr>
        </w:p>
      </w:tc>
      <w:tc>
        <w:tcPr>
          <w:tcW w:w="1984" w:type="dxa"/>
          <w:vAlign w:val="center"/>
        </w:tcPr>
        <w:p w14:paraId="1BA7B080" w14:textId="77777777" w:rsidR="00FA2359" w:rsidRPr="00FB26F0" w:rsidRDefault="00FA2359" w:rsidP="00A119B2">
          <w:pPr>
            <w:spacing w:line="276" w:lineRule="auto"/>
            <w:rPr>
              <w:rFonts w:asciiTheme="majorHAnsi" w:hAnsiTheme="majorHAnsi"/>
            </w:rPr>
          </w:pPr>
          <w:r w:rsidRPr="00FB26F0">
            <w:rPr>
              <w:rFonts w:asciiTheme="majorHAnsi" w:hAnsiTheme="majorHAnsi"/>
              <w:szCs w:val="21"/>
            </w:rPr>
            <w:t>Revizyon No</w:t>
          </w:r>
        </w:p>
      </w:tc>
      <w:tc>
        <w:tcPr>
          <w:tcW w:w="1701" w:type="dxa"/>
          <w:vAlign w:val="center"/>
        </w:tcPr>
        <w:p w14:paraId="0B2AD99F" w14:textId="5EBE2FA0" w:rsidR="00FA2359" w:rsidRPr="00FB26F0" w:rsidRDefault="00FA2359" w:rsidP="00A119B2">
          <w:pPr>
            <w:spacing w:line="276" w:lineRule="auto"/>
            <w:jc w:val="center"/>
            <w:rPr>
              <w:rFonts w:asciiTheme="majorHAnsi" w:hAnsiTheme="majorHAnsi"/>
            </w:rPr>
          </w:pPr>
          <w:r>
            <w:rPr>
              <w:rFonts w:asciiTheme="majorHAnsi" w:hAnsiTheme="majorHAnsi"/>
              <w:szCs w:val="21"/>
            </w:rPr>
            <w:t>02</w:t>
          </w:r>
        </w:p>
      </w:tc>
    </w:tr>
    <w:tr w:rsidR="00FA2359" w:rsidRPr="00DD412A" w14:paraId="66C3396A" w14:textId="77777777" w:rsidTr="00F40B0B">
      <w:trPr>
        <w:trHeight w:val="225"/>
      </w:trPr>
      <w:tc>
        <w:tcPr>
          <w:tcW w:w="1702" w:type="dxa"/>
          <w:vMerge/>
          <w:tcBorders>
            <w:right w:val="nil"/>
          </w:tcBorders>
          <w:vAlign w:val="center"/>
        </w:tcPr>
        <w:p w14:paraId="330D2D03" w14:textId="77777777" w:rsidR="00FA2359" w:rsidRPr="00DD412A" w:rsidRDefault="00FA2359" w:rsidP="00A119B2">
          <w:pPr>
            <w:spacing w:line="276" w:lineRule="auto"/>
            <w:rPr>
              <w:noProof/>
            </w:rPr>
          </w:pPr>
        </w:p>
      </w:tc>
      <w:tc>
        <w:tcPr>
          <w:tcW w:w="5103" w:type="dxa"/>
          <w:vMerge/>
          <w:tcBorders>
            <w:left w:val="nil"/>
          </w:tcBorders>
        </w:tcPr>
        <w:p w14:paraId="1B849A2B" w14:textId="77777777" w:rsidR="00FA2359" w:rsidRPr="00DD412A" w:rsidRDefault="00FA2359" w:rsidP="00A119B2">
          <w:pPr>
            <w:spacing w:line="276" w:lineRule="auto"/>
          </w:pPr>
        </w:p>
      </w:tc>
      <w:tc>
        <w:tcPr>
          <w:tcW w:w="1984" w:type="dxa"/>
          <w:vAlign w:val="center"/>
        </w:tcPr>
        <w:p w14:paraId="491B2170" w14:textId="77777777" w:rsidR="00FA2359" w:rsidRPr="00FB26F0" w:rsidRDefault="00FA2359" w:rsidP="00A119B2">
          <w:pPr>
            <w:spacing w:line="276" w:lineRule="auto"/>
            <w:rPr>
              <w:rFonts w:asciiTheme="majorHAnsi" w:hAnsiTheme="majorHAnsi"/>
            </w:rPr>
          </w:pPr>
          <w:r w:rsidRPr="00FB26F0">
            <w:rPr>
              <w:rFonts w:asciiTheme="majorHAnsi" w:hAnsiTheme="majorHAnsi"/>
              <w:szCs w:val="21"/>
            </w:rPr>
            <w:t>Sayfa No</w:t>
          </w:r>
        </w:p>
      </w:tc>
      <w:tc>
        <w:tcPr>
          <w:tcW w:w="1701" w:type="dxa"/>
          <w:vAlign w:val="center"/>
        </w:tcPr>
        <w:p w14:paraId="30DE99E8" w14:textId="1EE0BE36" w:rsidR="00FA2359" w:rsidRPr="00FB26F0" w:rsidRDefault="00FA2359" w:rsidP="00A119B2">
          <w:pPr>
            <w:spacing w:line="276" w:lineRule="auto"/>
            <w:jc w:val="center"/>
            <w:rPr>
              <w:rFonts w:asciiTheme="majorHAnsi" w:hAnsiTheme="majorHAnsi"/>
            </w:rPr>
          </w:pPr>
          <w:r w:rsidRPr="00F40B0B">
            <w:rPr>
              <w:rFonts w:asciiTheme="majorHAnsi" w:hAnsiTheme="majorHAnsi"/>
            </w:rPr>
            <w:fldChar w:fldCharType="begin"/>
          </w:r>
          <w:r w:rsidRPr="00F40B0B">
            <w:rPr>
              <w:rFonts w:asciiTheme="majorHAnsi" w:hAnsiTheme="majorHAnsi"/>
            </w:rPr>
            <w:instrText xml:space="preserve"> PAGE   \* MERGEFORMAT </w:instrText>
          </w:r>
          <w:r w:rsidRPr="00F40B0B">
            <w:rPr>
              <w:rFonts w:asciiTheme="majorHAnsi" w:hAnsiTheme="majorHAnsi"/>
            </w:rPr>
            <w:fldChar w:fldCharType="separate"/>
          </w:r>
          <w:r w:rsidR="00414F4D">
            <w:rPr>
              <w:rFonts w:asciiTheme="majorHAnsi" w:hAnsiTheme="majorHAnsi"/>
              <w:noProof/>
            </w:rPr>
            <w:t>9</w:t>
          </w:r>
          <w:r w:rsidRPr="00F40B0B">
            <w:rPr>
              <w:rFonts w:asciiTheme="majorHAnsi" w:hAnsiTheme="majorHAnsi"/>
              <w:noProof/>
            </w:rPr>
            <w:fldChar w:fldCharType="end"/>
          </w:r>
        </w:p>
      </w:tc>
    </w:tr>
  </w:tbl>
  <w:p w14:paraId="0F6CA20F" w14:textId="5956955F" w:rsidR="00FA2359" w:rsidRDefault="00FA2359">
    <w:pPr>
      <w:pStyle w:val="stBilgi"/>
      <w:tabs>
        <w:tab w:val="clear" w:pos="4536"/>
        <w:tab w:val="left" w:pos="2268"/>
        <w:tab w:val="left" w:pos="5954"/>
      </w:tabs>
    </w:pPr>
  </w:p>
  <w:p w14:paraId="72822F73" w14:textId="77777777" w:rsidR="00FA2359" w:rsidRDefault="00FA2359">
    <w:pPr>
      <w:pStyle w:val="stBilgi"/>
      <w:tabs>
        <w:tab w:val="clear" w:pos="4536"/>
        <w:tab w:val="left" w:pos="2268"/>
        <w:tab w:val="left" w:pos="595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61806"/>
    <w:multiLevelType w:val="hybridMultilevel"/>
    <w:tmpl w:val="B1A812E2"/>
    <w:lvl w:ilvl="0" w:tplc="E5B2A056">
      <w:start w:val="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6B03CD"/>
    <w:multiLevelType w:val="multilevel"/>
    <w:tmpl w:val="1D00CA0A"/>
    <w:lvl w:ilvl="0">
      <w:start w:val="4"/>
      <w:numFmt w:val="decimal"/>
      <w:lvlText w:val="%1"/>
      <w:lvlJc w:val="left"/>
      <w:pPr>
        <w:tabs>
          <w:tab w:val="num" w:pos="1125"/>
        </w:tabs>
        <w:ind w:left="1125" w:hanging="1125"/>
      </w:pPr>
      <w:rPr>
        <w:rFonts w:hint="default"/>
        <w:b/>
      </w:rPr>
    </w:lvl>
    <w:lvl w:ilvl="1">
      <w:start w:val="6"/>
      <w:numFmt w:val="decimal"/>
      <w:lvlText w:val="%1.%2"/>
      <w:lvlJc w:val="left"/>
      <w:pPr>
        <w:tabs>
          <w:tab w:val="num" w:pos="1125"/>
        </w:tabs>
        <w:ind w:left="1125" w:hanging="1125"/>
      </w:pPr>
      <w:rPr>
        <w:rFonts w:hint="default"/>
        <w:b/>
      </w:rPr>
    </w:lvl>
    <w:lvl w:ilvl="2">
      <w:start w:val="1"/>
      <w:numFmt w:val="decimal"/>
      <w:lvlText w:val="%1.%2.%3"/>
      <w:lvlJc w:val="left"/>
      <w:pPr>
        <w:tabs>
          <w:tab w:val="num" w:pos="1125"/>
        </w:tabs>
        <w:ind w:left="1125" w:hanging="1125"/>
      </w:pPr>
      <w:rPr>
        <w:rFonts w:hint="default"/>
        <w:b/>
      </w:rPr>
    </w:lvl>
    <w:lvl w:ilvl="3">
      <w:start w:val="1"/>
      <w:numFmt w:val="decimal"/>
      <w:lvlText w:val="%1.%2.%3.%4"/>
      <w:lvlJc w:val="left"/>
      <w:pPr>
        <w:tabs>
          <w:tab w:val="num" w:pos="1125"/>
        </w:tabs>
        <w:ind w:left="1125" w:hanging="1125"/>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2" w15:restartNumberingAfterBreak="0">
    <w:nsid w:val="03742CF1"/>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 w15:restartNumberingAfterBreak="0">
    <w:nsid w:val="055B27F9"/>
    <w:multiLevelType w:val="multilevel"/>
    <w:tmpl w:val="704CAAAE"/>
    <w:lvl w:ilvl="0">
      <w:start w:val="4"/>
      <w:numFmt w:val="decimal"/>
      <w:lvlText w:val="%1."/>
      <w:lvlJc w:val="left"/>
      <w:pPr>
        <w:tabs>
          <w:tab w:val="num" w:pos="390"/>
        </w:tabs>
        <w:ind w:left="390" w:hanging="390"/>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 w15:restartNumberingAfterBreak="0">
    <w:nsid w:val="05CE57A9"/>
    <w:multiLevelType w:val="hybridMultilevel"/>
    <w:tmpl w:val="61BE2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54401"/>
    <w:multiLevelType w:val="hybridMultilevel"/>
    <w:tmpl w:val="598EEDA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05FE1C8F"/>
    <w:multiLevelType w:val="hybridMultilevel"/>
    <w:tmpl w:val="B66821F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7" w15:restartNumberingAfterBreak="0">
    <w:nsid w:val="0A4A5C5F"/>
    <w:multiLevelType w:val="hybridMultilevel"/>
    <w:tmpl w:val="5FE44B4C"/>
    <w:lvl w:ilvl="0" w:tplc="3FCCF4D6">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8" w15:restartNumberingAfterBreak="0">
    <w:nsid w:val="0F421CF1"/>
    <w:multiLevelType w:val="multilevel"/>
    <w:tmpl w:val="0542F2E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862"/>
        </w:tabs>
        <w:ind w:left="862" w:hanging="72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9" w15:restartNumberingAfterBreak="0">
    <w:nsid w:val="14801C90"/>
    <w:multiLevelType w:val="hybridMultilevel"/>
    <w:tmpl w:val="D28836D6"/>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7D75367"/>
    <w:multiLevelType w:val="hybridMultilevel"/>
    <w:tmpl w:val="A44EBEB0"/>
    <w:lvl w:ilvl="0" w:tplc="684EFED4">
      <w:start w:val="2"/>
      <w:numFmt w:val="bullet"/>
      <w:lvlText w:val="-"/>
      <w:lvlJc w:val="left"/>
      <w:pPr>
        <w:ind w:left="502"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9B9747D"/>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C4943B5"/>
    <w:multiLevelType w:val="hybridMultilevel"/>
    <w:tmpl w:val="7E3C2C9E"/>
    <w:lvl w:ilvl="0" w:tplc="C686A6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C74380C"/>
    <w:multiLevelType w:val="hybridMultilevel"/>
    <w:tmpl w:val="F962D1A2"/>
    <w:lvl w:ilvl="0" w:tplc="E3724A7C">
      <w:start w:val="3"/>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204E64"/>
    <w:multiLevelType w:val="hybridMultilevel"/>
    <w:tmpl w:val="53D6BAA6"/>
    <w:lvl w:ilvl="0" w:tplc="0180E9F4">
      <w:start w:val="1"/>
      <w:numFmt w:val="decimal"/>
      <w:lvlText w:val="%1."/>
      <w:lvlJc w:val="left"/>
      <w:pPr>
        <w:tabs>
          <w:tab w:val="num" w:pos="1701"/>
        </w:tabs>
        <w:ind w:left="1701" w:hanging="1275"/>
      </w:pPr>
      <w:rPr>
        <w:rFonts w:hint="default"/>
        <w:b/>
        <w:sz w:val="20"/>
        <w:szCs w:val="20"/>
      </w:rPr>
    </w:lvl>
    <w:lvl w:ilvl="1" w:tplc="041F0019">
      <w:start w:val="1"/>
      <w:numFmt w:val="lowerLetter"/>
      <w:lvlText w:val="%2."/>
      <w:lvlJc w:val="left"/>
      <w:pPr>
        <w:tabs>
          <w:tab w:val="num" w:pos="1506"/>
        </w:tabs>
        <w:ind w:left="1506" w:hanging="360"/>
      </w:pPr>
    </w:lvl>
    <w:lvl w:ilvl="2" w:tplc="041F001B">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5" w15:restartNumberingAfterBreak="0">
    <w:nsid w:val="25A72E39"/>
    <w:multiLevelType w:val="hybridMultilevel"/>
    <w:tmpl w:val="43A4582C"/>
    <w:lvl w:ilvl="0" w:tplc="419C825A">
      <w:start w:val="4"/>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80A527D"/>
    <w:multiLevelType w:val="multilevel"/>
    <w:tmpl w:val="CE1CB610"/>
    <w:lvl w:ilvl="0">
      <w:start w:val="4"/>
      <w:numFmt w:val="decimal"/>
      <w:lvlText w:val="%1"/>
      <w:lvlJc w:val="left"/>
      <w:pPr>
        <w:tabs>
          <w:tab w:val="num" w:pos="990"/>
        </w:tabs>
        <w:ind w:left="990" w:hanging="990"/>
      </w:pPr>
      <w:rPr>
        <w:rFonts w:hint="default"/>
        <w:b/>
      </w:rPr>
    </w:lvl>
    <w:lvl w:ilvl="1">
      <w:start w:val="3"/>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17" w15:restartNumberingAfterBreak="0">
    <w:nsid w:val="345D1892"/>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8" w15:restartNumberingAfterBreak="0">
    <w:nsid w:val="38874F07"/>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DEB2017"/>
    <w:multiLevelType w:val="hybridMultilevel"/>
    <w:tmpl w:val="0C6A98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3399E"/>
    <w:multiLevelType w:val="hybridMultilevel"/>
    <w:tmpl w:val="4498F4E6"/>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1" w15:restartNumberingAfterBreak="0">
    <w:nsid w:val="3E4E669D"/>
    <w:multiLevelType w:val="multilevel"/>
    <w:tmpl w:val="98080CB2"/>
    <w:lvl w:ilvl="0">
      <w:start w:val="4"/>
      <w:numFmt w:val="decimal"/>
      <w:lvlText w:val="%1."/>
      <w:lvlJc w:val="left"/>
      <w:pPr>
        <w:tabs>
          <w:tab w:val="num" w:pos="720"/>
        </w:tabs>
        <w:ind w:left="720" w:hanging="720"/>
      </w:pPr>
      <w:rPr>
        <w:rFonts w:hint="default"/>
        <w:b/>
      </w:rPr>
    </w:lvl>
    <w:lvl w:ilvl="1">
      <w:start w:val="5"/>
      <w:numFmt w:val="decimal"/>
      <w:lvlText w:val="%1.%2."/>
      <w:lvlJc w:val="left"/>
      <w:pPr>
        <w:tabs>
          <w:tab w:val="num" w:pos="862"/>
        </w:tabs>
        <w:ind w:left="862" w:hanging="720"/>
      </w:pPr>
      <w:rPr>
        <w:rFonts w:hint="default"/>
        <w:b/>
      </w:rPr>
    </w:lvl>
    <w:lvl w:ilvl="2">
      <w:start w:val="4"/>
      <w:numFmt w:val="decimal"/>
      <w:lvlText w:val="%1.%2.%3."/>
      <w:lvlJc w:val="left"/>
      <w:pPr>
        <w:tabs>
          <w:tab w:val="num" w:pos="1004"/>
        </w:tabs>
        <w:ind w:left="1004" w:hanging="720"/>
      </w:pPr>
      <w:rPr>
        <w:rFonts w:hint="default"/>
        <w:b/>
      </w:rPr>
    </w:lvl>
    <w:lvl w:ilvl="3">
      <w:start w:val="1"/>
      <w:numFmt w:val="decimal"/>
      <w:lvlText w:val="%1.%2.%3.%4."/>
      <w:lvlJc w:val="left"/>
      <w:pPr>
        <w:tabs>
          <w:tab w:val="num" w:pos="1506"/>
        </w:tabs>
        <w:ind w:left="1506" w:hanging="108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2150"/>
        </w:tabs>
        <w:ind w:left="2150" w:hanging="144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794"/>
        </w:tabs>
        <w:ind w:left="2794" w:hanging="1800"/>
      </w:pPr>
      <w:rPr>
        <w:rFonts w:hint="default"/>
        <w:b/>
      </w:rPr>
    </w:lvl>
    <w:lvl w:ilvl="8">
      <w:start w:val="1"/>
      <w:numFmt w:val="decimal"/>
      <w:lvlText w:val="%1.%2.%3.%4.%5.%6.%7.%8.%9."/>
      <w:lvlJc w:val="left"/>
      <w:pPr>
        <w:tabs>
          <w:tab w:val="num" w:pos="3296"/>
        </w:tabs>
        <w:ind w:left="3296" w:hanging="2160"/>
      </w:pPr>
      <w:rPr>
        <w:rFonts w:hint="default"/>
        <w:b/>
      </w:rPr>
    </w:lvl>
  </w:abstractNum>
  <w:abstractNum w:abstractNumId="22" w15:restartNumberingAfterBreak="0">
    <w:nsid w:val="42685A02"/>
    <w:multiLevelType w:val="hybridMultilevel"/>
    <w:tmpl w:val="E7149F94"/>
    <w:lvl w:ilvl="0" w:tplc="041F000F">
      <w:start w:val="1"/>
      <w:numFmt w:val="decimal"/>
      <w:lvlText w:val="%1."/>
      <w:lvlJc w:val="left"/>
      <w:pPr>
        <w:tabs>
          <w:tab w:val="num" w:pos="502"/>
        </w:tabs>
        <w:ind w:left="502" w:hanging="360"/>
      </w:pPr>
      <w:rPr>
        <w:rFonts w:hint="default"/>
      </w:rPr>
    </w:lvl>
    <w:lvl w:ilvl="1" w:tplc="041F0019" w:tentative="1">
      <w:start w:val="1"/>
      <w:numFmt w:val="lowerLetter"/>
      <w:lvlText w:val="%2."/>
      <w:lvlJc w:val="left"/>
      <w:pPr>
        <w:tabs>
          <w:tab w:val="num" w:pos="1222"/>
        </w:tabs>
        <w:ind w:left="1222" w:hanging="360"/>
      </w:p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23" w15:restartNumberingAfterBreak="0">
    <w:nsid w:val="42BC6CDE"/>
    <w:multiLevelType w:val="hybridMultilevel"/>
    <w:tmpl w:val="81C602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46B6D35"/>
    <w:multiLevelType w:val="hybridMultilevel"/>
    <w:tmpl w:val="C82A9026"/>
    <w:lvl w:ilvl="0" w:tplc="041F0001">
      <w:start w:val="1"/>
      <w:numFmt w:val="bullet"/>
      <w:lvlText w:val=""/>
      <w:lvlJc w:val="left"/>
      <w:pPr>
        <w:tabs>
          <w:tab w:val="num" w:pos="1146"/>
        </w:tabs>
        <w:ind w:left="1146" w:hanging="360"/>
      </w:pPr>
      <w:rPr>
        <w:rFonts w:ascii="Symbol" w:hAnsi="Symbol"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5" w15:restartNumberingAfterBreak="0">
    <w:nsid w:val="468C198F"/>
    <w:multiLevelType w:val="hybridMultilevel"/>
    <w:tmpl w:val="872C0A66"/>
    <w:lvl w:ilvl="0" w:tplc="504AAD00">
      <w:start w:val="5"/>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770593C"/>
    <w:multiLevelType w:val="multilevel"/>
    <w:tmpl w:val="900E0F14"/>
    <w:lvl w:ilvl="0">
      <w:start w:val="1"/>
      <w:numFmt w:val="decimal"/>
      <w:lvlText w:val="%1."/>
      <w:lvlJc w:val="left"/>
      <w:pPr>
        <w:ind w:left="360" w:hanging="360"/>
      </w:pPr>
      <w:rPr>
        <w:rFonts w:hint="default"/>
        <w:b/>
        <w:i w:val="0"/>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79D044F"/>
    <w:multiLevelType w:val="hybridMultilevel"/>
    <w:tmpl w:val="E37CC13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28" w15:restartNumberingAfterBreak="0">
    <w:nsid w:val="4A8F2259"/>
    <w:multiLevelType w:val="hybridMultilevel"/>
    <w:tmpl w:val="CC4861C8"/>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9" w15:restartNumberingAfterBreak="0">
    <w:nsid w:val="4E264B2B"/>
    <w:multiLevelType w:val="hybridMultilevel"/>
    <w:tmpl w:val="DDDE50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EFE19A8"/>
    <w:multiLevelType w:val="hybridMultilevel"/>
    <w:tmpl w:val="A1363606"/>
    <w:lvl w:ilvl="0" w:tplc="C5D8AC0A">
      <w:start w:val="8"/>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1" w15:restartNumberingAfterBreak="0">
    <w:nsid w:val="4F372DBD"/>
    <w:multiLevelType w:val="hybridMultilevel"/>
    <w:tmpl w:val="35B259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B895320"/>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33" w15:restartNumberingAfterBreak="0">
    <w:nsid w:val="5C515006"/>
    <w:multiLevelType w:val="hybridMultilevel"/>
    <w:tmpl w:val="3F2E425A"/>
    <w:lvl w:ilvl="0" w:tplc="D820D82C">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4" w15:restartNumberingAfterBreak="0">
    <w:nsid w:val="5FBE47D4"/>
    <w:multiLevelType w:val="hybridMultilevel"/>
    <w:tmpl w:val="8C5C4BCE"/>
    <w:lvl w:ilvl="0" w:tplc="6E70559A">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5" w15:restartNumberingAfterBreak="0">
    <w:nsid w:val="61832521"/>
    <w:multiLevelType w:val="singleLevel"/>
    <w:tmpl w:val="21947EA8"/>
    <w:lvl w:ilvl="0">
      <w:start w:val="5"/>
      <w:numFmt w:val="bullet"/>
      <w:lvlText w:val="-"/>
      <w:lvlJc w:val="left"/>
      <w:pPr>
        <w:tabs>
          <w:tab w:val="num" w:pos="644"/>
        </w:tabs>
        <w:ind w:left="644" w:hanging="360"/>
      </w:pPr>
      <w:rPr>
        <w:rFonts w:ascii="Times New Roman" w:hAnsi="Times New Roman" w:hint="default"/>
      </w:rPr>
    </w:lvl>
  </w:abstractNum>
  <w:abstractNum w:abstractNumId="36" w15:restartNumberingAfterBreak="0">
    <w:nsid w:val="618577DA"/>
    <w:multiLevelType w:val="singleLevel"/>
    <w:tmpl w:val="0409000F"/>
    <w:lvl w:ilvl="0">
      <w:start w:val="1"/>
      <w:numFmt w:val="decimal"/>
      <w:pStyle w:val="ListeMaddemi3"/>
      <w:lvlText w:val="%1."/>
      <w:lvlJc w:val="left"/>
      <w:pPr>
        <w:tabs>
          <w:tab w:val="num" w:pos="360"/>
        </w:tabs>
        <w:ind w:left="360" w:hanging="360"/>
      </w:pPr>
    </w:lvl>
  </w:abstractNum>
  <w:abstractNum w:abstractNumId="37" w15:restartNumberingAfterBreak="0">
    <w:nsid w:val="61B05FDA"/>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8" w15:restartNumberingAfterBreak="0">
    <w:nsid w:val="63EB6D88"/>
    <w:multiLevelType w:val="multilevel"/>
    <w:tmpl w:val="D1BA79CA"/>
    <w:lvl w:ilvl="0">
      <w:start w:val="4"/>
      <w:numFmt w:val="decimal"/>
      <w:lvlText w:val="%1"/>
      <w:lvlJc w:val="left"/>
      <w:pPr>
        <w:tabs>
          <w:tab w:val="num" w:pos="990"/>
        </w:tabs>
        <w:ind w:left="990" w:hanging="990"/>
      </w:pPr>
      <w:rPr>
        <w:rFonts w:hint="default"/>
      </w:rPr>
    </w:lvl>
    <w:lvl w:ilvl="1">
      <w:start w:val="1"/>
      <w:numFmt w:val="decimal"/>
      <w:lvlText w:val="%1.%2"/>
      <w:lvlJc w:val="left"/>
      <w:pPr>
        <w:tabs>
          <w:tab w:val="num" w:pos="1416"/>
        </w:tabs>
        <w:ind w:left="1416" w:hanging="990"/>
      </w:pPr>
      <w:rPr>
        <w:rFonts w:hint="default"/>
      </w:rPr>
    </w:lvl>
    <w:lvl w:ilvl="2">
      <w:start w:val="1"/>
      <w:numFmt w:val="decimal"/>
      <w:lvlText w:val="%1.%2.%3"/>
      <w:lvlJc w:val="left"/>
      <w:pPr>
        <w:tabs>
          <w:tab w:val="num" w:pos="1932"/>
        </w:tabs>
        <w:ind w:left="1932" w:hanging="1080"/>
      </w:pPr>
      <w:rPr>
        <w:rFonts w:hint="default"/>
        <w:b/>
        <w:sz w:val="20"/>
        <w:szCs w:val="20"/>
      </w:rPr>
    </w:lvl>
    <w:lvl w:ilvl="3">
      <w:start w:val="1"/>
      <w:numFmt w:val="decimal"/>
      <w:lvlText w:val="%1.%2.%3.%4"/>
      <w:lvlJc w:val="left"/>
      <w:pPr>
        <w:tabs>
          <w:tab w:val="num" w:pos="2718"/>
        </w:tabs>
        <w:ind w:left="2718" w:hanging="144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6288"/>
        </w:tabs>
        <w:ind w:left="6288" w:hanging="2880"/>
      </w:pPr>
      <w:rPr>
        <w:rFonts w:hint="default"/>
      </w:rPr>
    </w:lvl>
  </w:abstractNum>
  <w:abstractNum w:abstractNumId="39" w15:restartNumberingAfterBreak="0">
    <w:nsid w:val="6A021439"/>
    <w:multiLevelType w:val="multilevel"/>
    <w:tmpl w:val="CE1CB610"/>
    <w:lvl w:ilvl="0">
      <w:start w:val="4"/>
      <w:numFmt w:val="decimal"/>
      <w:lvlText w:val="%1"/>
      <w:lvlJc w:val="left"/>
      <w:pPr>
        <w:tabs>
          <w:tab w:val="num" w:pos="990"/>
        </w:tabs>
        <w:ind w:left="990" w:hanging="990"/>
      </w:pPr>
      <w:rPr>
        <w:rFonts w:hint="default"/>
        <w:b/>
      </w:rPr>
    </w:lvl>
    <w:lvl w:ilvl="1">
      <w:start w:val="5"/>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40" w15:restartNumberingAfterBreak="0">
    <w:nsid w:val="6D1505B2"/>
    <w:multiLevelType w:val="hybridMultilevel"/>
    <w:tmpl w:val="BF42DFC4"/>
    <w:lvl w:ilvl="0" w:tplc="041F0001">
      <w:start w:val="4"/>
      <w:numFmt w:val="bullet"/>
      <w:lvlText w:val=""/>
      <w:lvlJc w:val="left"/>
      <w:pPr>
        <w:ind w:left="360" w:hanging="360"/>
      </w:pPr>
      <w:rPr>
        <w:rFonts w:ascii="Symbol" w:eastAsia="Times New Roman"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15:restartNumberingAfterBreak="0">
    <w:nsid w:val="74F662B0"/>
    <w:multiLevelType w:val="hybridMultilevel"/>
    <w:tmpl w:val="D2E66CB6"/>
    <w:lvl w:ilvl="0" w:tplc="390AB950">
      <w:start w:val="4"/>
      <w:numFmt w:val="bullet"/>
      <w:lvlText w:val="-"/>
      <w:lvlJc w:val="left"/>
      <w:pPr>
        <w:tabs>
          <w:tab w:val="num" w:pos="644"/>
        </w:tabs>
        <w:ind w:left="644" w:hanging="360"/>
      </w:pPr>
      <w:rPr>
        <w:rFonts w:ascii="Times New Roman" w:eastAsia="Times New Roman" w:hAnsi="Times New Roman" w:cs="Times New Roman" w:hint="default"/>
      </w:rPr>
    </w:lvl>
    <w:lvl w:ilvl="1" w:tplc="041F0003" w:tentative="1">
      <w:start w:val="1"/>
      <w:numFmt w:val="bullet"/>
      <w:lvlText w:val="o"/>
      <w:lvlJc w:val="left"/>
      <w:pPr>
        <w:tabs>
          <w:tab w:val="num" w:pos="1364"/>
        </w:tabs>
        <w:ind w:left="1364" w:hanging="360"/>
      </w:pPr>
      <w:rPr>
        <w:rFonts w:ascii="Courier New" w:hAnsi="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42" w15:restartNumberingAfterBreak="0">
    <w:nsid w:val="77CA43F3"/>
    <w:multiLevelType w:val="hybridMultilevel"/>
    <w:tmpl w:val="8D42A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B2A4661"/>
    <w:multiLevelType w:val="multilevel"/>
    <w:tmpl w:val="90F44484"/>
    <w:lvl w:ilvl="0">
      <w:start w:val="5"/>
      <w:numFmt w:val="decimalZero"/>
      <w:lvlText w:val="%1"/>
      <w:lvlJc w:val="left"/>
      <w:pPr>
        <w:tabs>
          <w:tab w:val="num" w:pos="2124"/>
        </w:tabs>
        <w:ind w:left="2124" w:hanging="2124"/>
      </w:pPr>
      <w:rPr>
        <w:rFonts w:hint="default"/>
      </w:rPr>
    </w:lvl>
    <w:lvl w:ilvl="1">
      <w:start w:val="7"/>
      <w:numFmt w:val="decimalZero"/>
      <w:lvlText w:val="%1.%2"/>
      <w:lvlJc w:val="left"/>
      <w:pPr>
        <w:tabs>
          <w:tab w:val="num" w:pos="2830"/>
        </w:tabs>
        <w:ind w:left="2830" w:hanging="2124"/>
      </w:pPr>
      <w:rPr>
        <w:rFonts w:hint="default"/>
      </w:rPr>
    </w:lvl>
    <w:lvl w:ilvl="2">
      <w:start w:val="2000"/>
      <w:numFmt w:val="decimal"/>
      <w:lvlText w:val="%1.%2.%3"/>
      <w:lvlJc w:val="left"/>
      <w:pPr>
        <w:tabs>
          <w:tab w:val="num" w:pos="3536"/>
        </w:tabs>
        <w:ind w:left="3536" w:hanging="2124"/>
      </w:pPr>
      <w:rPr>
        <w:rFonts w:hint="default"/>
      </w:rPr>
    </w:lvl>
    <w:lvl w:ilvl="3">
      <w:start w:val="1"/>
      <w:numFmt w:val="decimal"/>
      <w:lvlText w:val="%1.%2.%3.%4"/>
      <w:lvlJc w:val="left"/>
      <w:pPr>
        <w:tabs>
          <w:tab w:val="num" w:pos="4242"/>
        </w:tabs>
        <w:ind w:left="4242" w:hanging="2124"/>
      </w:pPr>
      <w:rPr>
        <w:rFonts w:hint="default"/>
      </w:rPr>
    </w:lvl>
    <w:lvl w:ilvl="4">
      <w:start w:val="1"/>
      <w:numFmt w:val="decimal"/>
      <w:lvlText w:val="%1.%2.%3.%4.%5"/>
      <w:lvlJc w:val="left"/>
      <w:pPr>
        <w:tabs>
          <w:tab w:val="num" w:pos="4948"/>
        </w:tabs>
        <w:ind w:left="4948" w:hanging="2124"/>
      </w:pPr>
      <w:rPr>
        <w:rFonts w:hint="default"/>
      </w:rPr>
    </w:lvl>
    <w:lvl w:ilvl="5">
      <w:start w:val="1"/>
      <w:numFmt w:val="decimal"/>
      <w:lvlText w:val="%1.%2.%3.%4.%5.%6"/>
      <w:lvlJc w:val="left"/>
      <w:pPr>
        <w:tabs>
          <w:tab w:val="num" w:pos="5654"/>
        </w:tabs>
        <w:ind w:left="5654" w:hanging="2124"/>
      </w:pPr>
      <w:rPr>
        <w:rFonts w:hint="default"/>
      </w:rPr>
    </w:lvl>
    <w:lvl w:ilvl="6">
      <w:start w:val="1"/>
      <w:numFmt w:val="decimal"/>
      <w:lvlText w:val="%1.%2.%3.%4.%5.%6.%7"/>
      <w:lvlJc w:val="left"/>
      <w:pPr>
        <w:tabs>
          <w:tab w:val="num" w:pos="6360"/>
        </w:tabs>
        <w:ind w:left="6360" w:hanging="2124"/>
      </w:pPr>
      <w:rPr>
        <w:rFonts w:hint="default"/>
      </w:rPr>
    </w:lvl>
    <w:lvl w:ilvl="7">
      <w:start w:val="1"/>
      <w:numFmt w:val="decimal"/>
      <w:lvlText w:val="%1.%2.%3.%4.%5.%6.%7.%8"/>
      <w:lvlJc w:val="left"/>
      <w:pPr>
        <w:tabs>
          <w:tab w:val="num" w:pos="7066"/>
        </w:tabs>
        <w:ind w:left="7066" w:hanging="2124"/>
      </w:pPr>
      <w:rPr>
        <w:rFonts w:hint="default"/>
      </w:rPr>
    </w:lvl>
    <w:lvl w:ilvl="8">
      <w:start w:val="1"/>
      <w:numFmt w:val="decimal"/>
      <w:lvlText w:val="%1.%2.%3.%4.%5.%6.%7.%8.%9"/>
      <w:lvlJc w:val="left"/>
      <w:pPr>
        <w:tabs>
          <w:tab w:val="num" w:pos="7772"/>
        </w:tabs>
        <w:ind w:left="7772" w:hanging="2124"/>
      </w:pPr>
      <w:rPr>
        <w:rFonts w:hint="default"/>
      </w:rPr>
    </w:lvl>
  </w:abstractNum>
  <w:num w:numId="1">
    <w:abstractNumId w:val="35"/>
  </w:num>
  <w:num w:numId="2">
    <w:abstractNumId w:val="8"/>
  </w:num>
  <w:num w:numId="3">
    <w:abstractNumId w:val="21"/>
  </w:num>
  <w:num w:numId="4">
    <w:abstractNumId w:val="41"/>
  </w:num>
  <w:num w:numId="5">
    <w:abstractNumId w:val="3"/>
  </w:num>
  <w:num w:numId="6">
    <w:abstractNumId w:val="43"/>
  </w:num>
  <w:num w:numId="7">
    <w:abstractNumId w:val="1"/>
  </w:num>
  <w:num w:numId="8">
    <w:abstractNumId w:val="24"/>
  </w:num>
  <w:num w:numId="9">
    <w:abstractNumId w:val="27"/>
  </w:num>
  <w:num w:numId="10">
    <w:abstractNumId w:val="2"/>
  </w:num>
  <w:num w:numId="11">
    <w:abstractNumId w:val="6"/>
  </w:num>
  <w:num w:numId="12">
    <w:abstractNumId w:val="16"/>
  </w:num>
  <w:num w:numId="13">
    <w:abstractNumId w:val="37"/>
  </w:num>
  <w:num w:numId="14">
    <w:abstractNumId w:val="39"/>
  </w:num>
  <w:num w:numId="15">
    <w:abstractNumId w:val="14"/>
  </w:num>
  <w:num w:numId="16">
    <w:abstractNumId w:val="38"/>
  </w:num>
  <w:num w:numId="17">
    <w:abstractNumId w:val="17"/>
  </w:num>
  <w:num w:numId="18">
    <w:abstractNumId w:val="28"/>
  </w:num>
  <w:num w:numId="19">
    <w:abstractNumId w:val="32"/>
  </w:num>
  <w:num w:numId="20">
    <w:abstractNumId w:val="20"/>
  </w:num>
  <w:num w:numId="21">
    <w:abstractNumId w:val="34"/>
  </w:num>
  <w:num w:numId="22">
    <w:abstractNumId w:val="33"/>
  </w:num>
  <w:num w:numId="23">
    <w:abstractNumId w:val="42"/>
  </w:num>
  <w:num w:numId="24">
    <w:abstractNumId w:val="19"/>
  </w:num>
  <w:num w:numId="25">
    <w:abstractNumId w:val="26"/>
  </w:num>
  <w:num w:numId="26">
    <w:abstractNumId w:val="29"/>
  </w:num>
  <w:num w:numId="27">
    <w:abstractNumId w:val="22"/>
  </w:num>
  <w:num w:numId="28">
    <w:abstractNumId w:val="31"/>
  </w:num>
  <w:num w:numId="29">
    <w:abstractNumId w:val="9"/>
  </w:num>
  <w:num w:numId="30">
    <w:abstractNumId w:val="30"/>
  </w:num>
  <w:num w:numId="31">
    <w:abstractNumId w:val="18"/>
  </w:num>
  <w:num w:numId="32">
    <w:abstractNumId w:val="11"/>
  </w:num>
  <w:num w:numId="33">
    <w:abstractNumId w:val="5"/>
  </w:num>
  <w:num w:numId="34">
    <w:abstractNumId w:val="23"/>
  </w:num>
  <w:num w:numId="35">
    <w:abstractNumId w:val="4"/>
  </w:num>
  <w:num w:numId="36">
    <w:abstractNumId w:val="36"/>
  </w:num>
  <w:num w:numId="37">
    <w:abstractNumId w:val="40"/>
  </w:num>
  <w:num w:numId="38">
    <w:abstractNumId w:val="15"/>
  </w:num>
  <w:num w:numId="39">
    <w:abstractNumId w:val="7"/>
  </w:num>
  <w:num w:numId="40">
    <w:abstractNumId w:val="0"/>
  </w:num>
  <w:num w:numId="41">
    <w:abstractNumId w:val="12"/>
  </w:num>
  <w:num w:numId="42">
    <w:abstractNumId w:val="13"/>
  </w:num>
  <w:num w:numId="43">
    <w:abstractNumId w:val="10"/>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11E"/>
    <w:rsid w:val="00004129"/>
    <w:rsid w:val="00017E04"/>
    <w:rsid w:val="000216B3"/>
    <w:rsid w:val="00025075"/>
    <w:rsid w:val="00025976"/>
    <w:rsid w:val="00026957"/>
    <w:rsid w:val="0003354E"/>
    <w:rsid w:val="00040CCD"/>
    <w:rsid w:val="000468C3"/>
    <w:rsid w:val="00050377"/>
    <w:rsid w:val="00053E05"/>
    <w:rsid w:val="0005576B"/>
    <w:rsid w:val="00055B33"/>
    <w:rsid w:val="00061EAA"/>
    <w:rsid w:val="00064AE4"/>
    <w:rsid w:val="000657E8"/>
    <w:rsid w:val="00074B28"/>
    <w:rsid w:val="000969F8"/>
    <w:rsid w:val="000A0D92"/>
    <w:rsid w:val="000A63F2"/>
    <w:rsid w:val="000A7FEC"/>
    <w:rsid w:val="000B4938"/>
    <w:rsid w:val="000B569C"/>
    <w:rsid w:val="000B759B"/>
    <w:rsid w:val="000D2151"/>
    <w:rsid w:val="000E6A35"/>
    <w:rsid w:val="000E78CE"/>
    <w:rsid w:val="000F550C"/>
    <w:rsid w:val="000F6E72"/>
    <w:rsid w:val="00110BEA"/>
    <w:rsid w:val="00111D75"/>
    <w:rsid w:val="00112EB3"/>
    <w:rsid w:val="0011508B"/>
    <w:rsid w:val="0012141C"/>
    <w:rsid w:val="00123F37"/>
    <w:rsid w:val="0012495F"/>
    <w:rsid w:val="00127343"/>
    <w:rsid w:val="00143E1F"/>
    <w:rsid w:val="001511F9"/>
    <w:rsid w:val="00155F68"/>
    <w:rsid w:val="00166437"/>
    <w:rsid w:val="00166F80"/>
    <w:rsid w:val="001709C8"/>
    <w:rsid w:val="00171373"/>
    <w:rsid w:val="001740D2"/>
    <w:rsid w:val="001901BB"/>
    <w:rsid w:val="00195C2B"/>
    <w:rsid w:val="001A2496"/>
    <w:rsid w:val="001D5306"/>
    <w:rsid w:val="001E120F"/>
    <w:rsid w:val="00201BB8"/>
    <w:rsid w:val="002049B2"/>
    <w:rsid w:val="002136EB"/>
    <w:rsid w:val="00216CE0"/>
    <w:rsid w:val="002240FE"/>
    <w:rsid w:val="00225B47"/>
    <w:rsid w:val="00234762"/>
    <w:rsid w:val="00234F3B"/>
    <w:rsid w:val="00242713"/>
    <w:rsid w:val="00243A72"/>
    <w:rsid w:val="002446ED"/>
    <w:rsid w:val="00245A6F"/>
    <w:rsid w:val="00245F46"/>
    <w:rsid w:val="00271378"/>
    <w:rsid w:val="002774D3"/>
    <w:rsid w:val="00291C91"/>
    <w:rsid w:val="00294D4A"/>
    <w:rsid w:val="00297E13"/>
    <w:rsid w:val="002B1027"/>
    <w:rsid w:val="002B33A6"/>
    <w:rsid w:val="002B5D32"/>
    <w:rsid w:val="002B6832"/>
    <w:rsid w:val="002C3844"/>
    <w:rsid w:val="002D3191"/>
    <w:rsid w:val="002E6010"/>
    <w:rsid w:val="002F5752"/>
    <w:rsid w:val="003064B9"/>
    <w:rsid w:val="003105AC"/>
    <w:rsid w:val="003130A6"/>
    <w:rsid w:val="0032299F"/>
    <w:rsid w:val="00322F63"/>
    <w:rsid w:val="003348FF"/>
    <w:rsid w:val="00341B95"/>
    <w:rsid w:val="00344294"/>
    <w:rsid w:val="00344CB2"/>
    <w:rsid w:val="003450E8"/>
    <w:rsid w:val="00345E71"/>
    <w:rsid w:val="00355E95"/>
    <w:rsid w:val="003572C0"/>
    <w:rsid w:val="00365C5C"/>
    <w:rsid w:val="00377093"/>
    <w:rsid w:val="003838AE"/>
    <w:rsid w:val="003902D8"/>
    <w:rsid w:val="00394C9A"/>
    <w:rsid w:val="00397FC4"/>
    <w:rsid w:val="003A5367"/>
    <w:rsid w:val="003B00D4"/>
    <w:rsid w:val="003B0462"/>
    <w:rsid w:val="003B7E95"/>
    <w:rsid w:val="003C4338"/>
    <w:rsid w:val="003C72AF"/>
    <w:rsid w:val="003D0C38"/>
    <w:rsid w:val="003D3A34"/>
    <w:rsid w:val="003D41B2"/>
    <w:rsid w:val="003D63BE"/>
    <w:rsid w:val="003D63D6"/>
    <w:rsid w:val="003E04F7"/>
    <w:rsid w:val="003E7134"/>
    <w:rsid w:val="003F1C1D"/>
    <w:rsid w:val="003F254E"/>
    <w:rsid w:val="003F402A"/>
    <w:rsid w:val="003F5081"/>
    <w:rsid w:val="00410204"/>
    <w:rsid w:val="00413622"/>
    <w:rsid w:val="00414F4D"/>
    <w:rsid w:val="00426280"/>
    <w:rsid w:val="00435185"/>
    <w:rsid w:val="00435F2F"/>
    <w:rsid w:val="004560E7"/>
    <w:rsid w:val="0046206B"/>
    <w:rsid w:val="00462381"/>
    <w:rsid w:val="004626C5"/>
    <w:rsid w:val="00463353"/>
    <w:rsid w:val="00474355"/>
    <w:rsid w:val="004750BA"/>
    <w:rsid w:val="00492A95"/>
    <w:rsid w:val="004936B4"/>
    <w:rsid w:val="00494939"/>
    <w:rsid w:val="0049612F"/>
    <w:rsid w:val="004C045E"/>
    <w:rsid w:val="004C227A"/>
    <w:rsid w:val="004C4F5F"/>
    <w:rsid w:val="004D3081"/>
    <w:rsid w:val="004E7812"/>
    <w:rsid w:val="00503BA9"/>
    <w:rsid w:val="00511191"/>
    <w:rsid w:val="0051313F"/>
    <w:rsid w:val="00515C1F"/>
    <w:rsid w:val="005321EC"/>
    <w:rsid w:val="005439E4"/>
    <w:rsid w:val="00543E25"/>
    <w:rsid w:val="00552F20"/>
    <w:rsid w:val="00574AB1"/>
    <w:rsid w:val="00591758"/>
    <w:rsid w:val="00592760"/>
    <w:rsid w:val="005A165E"/>
    <w:rsid w:val="005B408B"/>
    <w:rsid w:val="005B7E25"/>
    <w:rsid w:val="005C64BF"/>
    <w:rsid w:val="005C6F9F"/>
    <w:rsid w:val="005D3A48"/>
    <w:rsid w:val="005D569D"/>
    <w:rsid w:val="005E1962"/>
    <w:rsid w:val="005E223F"/>
    <w:rsid w:val="005E22F0"/>
    <w:rsid w:val="005E57F8"/>
    <w:rsid w:val="005F0091"/>
    <w:rsid w:val="005F0385"/>
    <w:rsid w:val="005F08F3"/>
    <w:rsid w:val="005F2A1C"/>
    <w:rsid w:val="00605266"/>
    <w:rsid w:val="00610972"/>
    <w:rsid w:val="00612106"/>
    <w:rsid w:val="006125B8"/>
    <w:rsid w:val="006132E8"/>
    <w:rsid w:val="00617323"/>
    <w:rsid w:val="00622F0C"/>
    <w:rsid w:val="00633D29"/>
    <w:rsid w:val="00635CBD"/>
    <w:rsid w:val="0064176D"/>
    <w:rsid w:val="00641BD3"/>
    <w:rsid w:val="00646004"/>
    <w:rsid w:val="00647C09"/>
    <w:rsid w:val="00651E23"/>
    <w:rsid w:val="0065379D"/>
    <w:rsid w:val="00663443"/>
    <w:rsid w:val="006800CA"/>
    <w:rsid w:val="006B5BB2"/>
    <w:rsid w:val="006B7CA7"/>
    <w:rsid w:val="006D6587"/>
    <w:rsid w:val="006F31A2"/>
    <w:rsid w:val="006F45B3"/>
    <w:rsid w:val="006F4A3A"/>
    <w:rsid w:val="0070242B"/>
    <w:rsid w:val="00703007"/>
    <w:rsid w:val="00703CA5"/>
    <w:rsid w:val="00706816"/>
    <w:rsid w:val="007168E6"/>
    <w:rsid w:val="007269FB"/>
    <w:rsid w:val="00731527"/>
    <w:rsid w:val="00746C24"/>
    <w:rsid w:val="007625AD"/>
    <w:rsid w:val="00764063"/>
    <w:rsid w:val="00771CF4"/>
    <w:rsid w:val="007727C9"/>
    <w:rsid w:val="007729A1"/>
    <w:rsid w:val="00775E1C"/>
    <w:rsid w:val="00780DE9"/>
    <w:rsid w:val="007811EE"/>
    <w:rsid w:val="007831D7"/>
    <w:rsid w:val="0079245A"/>
    <w:rsid w:val="007A0553"/>
    <w:rsid w:val="007B1D2C"/>
    <w:rsid w:val="007B570A"/>
    <w:rsid w:val="007B64DE"/>
    <w:rsid w:val="007C2526"/>
    <w:rsid w:val="007C7A52"/>
    <w:rsid w:val="007D2755"/>
    <w:rsid w:val="007E4AE6"/>
    <w:rsid w:val="007E5524"/>
    <w:rsid w:val="007E75BF"/>
    <w:rsid w:val="007F2CC9"/>
    <w:rsid w:val="007F2FFF"/>
    <w:rsid w:val="00811C0D"/>
    <w:rsid w:val="008137A6"/>
    <w:rsid w:val="00814DAD"/>
    <w:rsid w:val="008171D7"/>
    <w:rsid w:val="00822E7C"/>
    <w:rsid w:val="00825679"/>
    <w:rsid w:val="00825D99"/>
    <w:rsid w:val="00826490"/>
    <w:rsid w:val="008270D4"/>
    <w:rsid w:val="00830CC1"/>
    <w:rsid w:val="00837275"/>
    <w:rsid w:val="00852BE2"/>
    <w:rsid w:val="00866D9C"/>
    <w:rsid w:val="00884F50"/>
    <w:rsid w:val="00886BD9"/>
    <w:rsid w:val="008871C3"/>
    <w:rsid w:val="0089331E"/>
    <w:rsid w:val="00894F39"/>
    <w:rsid w:val="00897B82"/>
    <w:rsid w:val="008A0E2E"/>
    <w:rsid w:val="008A641B"/>
    <w:rsid w:val="008B58B4"/>
    <w:rsid w:val="008B5FBD"/>
    <w:rsid w:val="008B67B0"/>
    <w:rsid w:val="008C028A"/>
    <w:rsid w:val="008C0F5E"/>
    <w:rsid w:val="008D4908"/>
    <w:rsid w:val="008D769E"/>
    <w:rsid w:val="008F16F1"/>
    <w:rsid w:val="008F1A09"/>
    <w:rsid w:val="00904FDF"/>
    <w:rsid w:val="00934E96"/>
    <w:rsid w:val="00935ED1"/>
    <w:rsid w:val="009464F2"/>
    <w:rsid w:val="00950901"/>
    <w:rsid w:val="0096167D"/>
    <w:rsid w:val="009621E3"/>
    <w:rsid w:val="0096238F"/>
    <w:rsid w:val="00965B87"/>
    <w:rsid w:val="009671EF"/>
    <w:rsid w:val="009673E2"/>
    <w:rsid w:val="009748F3"/>
    <w:rsid w:val="00980E87"/>
    <w:rsid w:val="009909FC"/>
    <w:rsid w:val="009B1A5C"/>
    <w:rsid w:val="009B2C26"/>
    <w:rsid w:val="009C7C80"/>
    <w:rsid w:val="009D6721"/>
    <w:rsid w:val="009F402A"/>
    <w:rsid w:val="009F5240"/>
    <w:rsid w:val="009F79DA"/>
    <w:rsid w:val="00A03373"/>
    <w:rsid w:val="00A1170C"/>
    <w:rsid w:val="00A119B2"/>
    <w:rsid w:val="00A11A8E"/>
    <w:rsid w:val="00A11E43"/>
    <w:rsid w:val="00A13AFA"/>
    <w:rsid w:val="00A14B25"/>
    <w:rsid w:val="00A24A0C"/>
    <w:rsid w:val="00A3723E"/>
    <w:rsid w:val="00A52D5D"/>
    <w:rsid w:val="00A610B0"/>
    <w:rsid w:val="00A64EF6"/>
    <w:rsid w:val="00A65951"/>
    <w:rsid w:val="00A7001A"/>
    <w:rsid w:val="00A726F7"/>
    <w:rsid w:val="00A77286"/>
    <w:rsid w:val="00A8150C"/>
    <w:rsid w:val="00A92E37"/>
    <w:rsid w:val="00A950F5"/>
    <w:rsid w:val="00A963BD"/>
    <w:rsid w:val="00AA5F01"/>
    <w:rsid w:val="00AB23F2"/>
    <w:rsid w:val="00AC51C6"/>
    <w:rsid w:val="00B16429"/>
    <w:rsid w:val="00B21BE0"/>
    <w:rsid w:val="00B21C32"/>
    <w:rsid w:val="00B4708B"/>
    <w:rsid w:val="00B53DF7"/>
    <w:rsid w:val="00B57C0A"/>
    <w:rsid w:val="00B60F76"/>
    <w:rsid w:val="00B61FD4"/>
    <w:rsid w:val="00B6348D"/>
    <w:rsid w:val="00B91489"/>
    <w:rsid w:val="00B91D52"/>
    <w:rsid w:val="00B95BBC"/>
    <w:rsid w:val="00BA0EBB"/>
    <w:rsid w:val="00BA3D75"/>
    <w:rsid w:val="00BA3F32"/>
    <w:rsid w:val="00BB6596"/>
    <w:rsid w:val="00BC234B"/>
    <w:rsid w:val="00BD2923"/>
    <w:rsid w:val="00BD311E"/>
    <w:rsid w:val="00BD326A"/>
    <w:rsid w:val="00BD7B26"/>
    <w:rsid w:val="00BE5368"/>
    <w:rsid w:val="00BE6766"/>
    <w:rsid w:val="00BF1DAF"/>
    <w:rsid w:val="00C03ED1"/>
    <w:rsid w:val="00C052E5"/>
    <w:rsid w:val="00C054BD"/>
    <w:rsid w:val="00C06464"/>
    <w:rsid w:val="00C22FFA"/>
    <w:rsid w:val="00C23AEA"/>
    <w:rsid w:val="00C26F28"/>
    <w:rsid w:val="00C31CF5"/>
    <w:rsid w:val="00C41975"/>
    <w:rsid w:val="00C4425E"/>
    <w:rsid w:val="00C453B9"/>
    <w:rsid w:val="00C50996"/>
    <w:rsid w:val="00C53B1C"/>
    <w:rsid w:val="00C93B61"/>
    <w:rsid w:val="00CA0411"/>
    <w:rsid w:val="00CA1461"/>
    <w:rsid w:val="00CA34C9"/>
    <w:rsid w:val="00CB3183"/>
    <w:rsid w:val="00CD21A1"/>
    <w:rsid w:val="00CD37B9"/>
    <w:rsid w:val="00CD4867"/>
    <w:rsid w:val="00CE3D7C"/>
    <w:rsid w:val="00CE4246"/>
    <w:rsid w:val="00CE7D8C"/>
    <w:rsid w:val="00CF22B4"/>
    <w:rsid w:val="00CF24B4"/>
    <w:rsid w:val="00D06629"/>
    <w:rsid w:val="00D14B1B"/>
    <w:rsid w:val="00D274F2"/>
    <w:rsid w:val="00D31385"/>
    <w:rsid w:val="00D32FF3"/>
    <w:rsid w:val="00D35593"/>
    <w:rsid w:val="00D41A58"/>
    <w:rsid w:val="00D4764B"/>
    <w:rsid w:val="00D50EA7"/>
    <w:rsid w:val="00D67808"/>
    <w:rsid w:val="00D7753A"/>
    <w:rsid w:val="00D77CC9"/>
    <w:rsid w:val="00D77D63"/>
    <w:rsid w:val="00D80FE2"/>
    <w:rsid w:val="00D81C49"/>
    <w:rsid w:val="00D83FBB"/>
    <w:rsid w:val="00D9105E"/>
    <w:rsid w:val="00D91DEF"/>
    <w:rsid w:val="00D92701"/>
    <w:rsid w:val="00D96764"/>
    <w:rsid w:val="00D96826"/>
    <w:rsid w:val="00DA0A5F"/>
    <w:rsid w:val="00DA15C3"/>
    <w:rsid w:val="00DB75C9"/>
    <w:rsid w:val="00DC64B1"/>
    <w:rsid w:val="00DD3706"/>
    <w:rsid w:val="00DD4AD3"/>
    <w:rsid w:val="00DD62CA"/>
    <w:rsid w:val="00DE1CB0"/>
    <w:rsid w:val="00DE4C28"/>
    <w:rsid w:val="00DE6A34"/>
    <w:rsid w:val="00E018C1"/>
    <w:rsid w:val="00E03C3E"/>
    <w:rsid w:val="00E04BC6"/>
    <w:rsid w:val="00E04DAE"/>
    <w:rsid w:val="00E05BCB"/>
    <w:rsid w:val="00E05C47"/>
    <w:rsid w:val="00E07BCB"/>
    <w:rsid w:val="00E16F4F"/>
    <w:rsid w:val="00E20009"/>
    <w:rsid w:val="00E22083"/>
    <w:rsid w:val="00E22A6C"/>
    <w:rsid w:val="00E3521D"/>
    <w:rsid w:val="00E400E4"/>
    <w:rsid w:val="00E406A0"/>
    <w:rsid w:val="00E55F51"/>
    <w:rsid w:val="00E5699C"/>
    <w:rsid w:val="00E70113"/>
    <w:rsid w:val="00E71FEA"/>
    <w:rsid w:val="00E7791D"/>
    <w:rsid w:val="00E80C21"/>
    <w:rsid w:val="00E81AE1"/>
    <w:rsid w:val="00E90741"/>
    <w:rsid w:val="00E91B63"/>
    <w:rsid w:val="00E96A42"/>
    <w:rsid w:val="00E97214"/>
    <w:rsid w:val="00EA0AAE"/>
    <w:rsid w:val="00EA0C36"/>
    <w:rsid w:val="00EA1CC0"/>
    <w:rsid w:val="00EA1E34"/>
    <w:rsid w:val="00EA3925"/>
    <w:rsid w:val="00EA7463"/>
    <w:rsid w:val="00EB5CE6"/>
    <w:rsid w:val="00EB72E7"/>
    <w:rsid w:val="00EC1E35"/>
    <w:rsid w:val="00EC3B10"/>
    <w:rsid w:val="00EC7FCE"/>
    <w:rsid w:val="00EE1DAB"/>
    <w:rsid w:val="00EF14B3"/>
    <w:rsid w:val="00F0229E"/>
    <w:rsid w:val="00F1714E"/>
    <w:rsid w:val="00F31C57"/>
    <w:rsid w:val="00F40B0B"/>
    <w:rsid w:val="00F41A30"/>
    <w:rsid w:val="00F41FC0"/>
    <w:rsid w:val="00F46F58"/>
    <w:rsid w:val="00F66FDA"/>
    <w:rsid w:val="00F72D32"/>
    <w:rsid w:val="00F829B8"/>
    <w:rsid w:val="00F86C7E"/>
    <w:rsid w:val="00F937B7"/>
    <w:rsid w:val="00F957FC"/>
    <w:rsid w:val="00F9668C"/>
    <w:rsid w:val="00FA2359"/>
    <w:rsid w:val="00FA23A6"/>
    <w:rsid w:val="00FA53D8"/>
    <w:rsid w:val="00FB26F0"/>
    <w:rsid w:val="00FD081A"/>
    <w:rsid w:val="00FE04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3E7439F"/>
  <w15:docId w15:val="{0F9B8299-8413-4836-8724-02B7A416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Balk1">
    <w:name w:val="heading 1"/>
    <w:basedOn w:val="Normal"/>
    <w:next w:val="Normal"/>
    <w:qFormat/>
    <w:pPr>
      <w:keepNext/>
      <w:pBdr>
        <w:top w:val="single" w:sz="6" w:space="1" w:color="auto"/>
        <w:left w:val="single" w:sz="6" w:space="1" w:color="auto"/>
        <w:bottom w:val="single" w:sz="6" w:space="1" w:color="auto"/>
        <w:right w:val="single" w:sz="6" w:space="1" w:color="auto"/>
      </w:pBdr>
      <w:tabs>
        <w:tab w:val="left" w:pos="6379"/>
      </w:tabs>
      <w:spacing w:before="160"/>
      <w:ind w:firstLine="284"/>
      <w:jc w:val="both"/>
      <w:outlineLvl w:val="0"/>
    </w:pPr>
    <w:rPr>
      <w:rFonts w:ascii="Arial" w:hAnsi="Arial"/>
      <w:sz w:val="24"/>
    </w:rPr>
  </w:style>
  <w:style w:type="paragraph" w:styleId="Balk2">
    <w:name w:val="heading 2"/>
    <w:basedOn w:val="Normal"/>
    <w:next w:val="Normal"/>
    <w:qFormat/>
    <w:pPr>
      <w:keepNext/>
      <w:spacing w:before="120" w:line="360" w:lineRule="auto"/>
      <w:jc w:val="both"/>
      <w:outlineLvl w:val="1"/>
    </w:pPr>
    <w:rPr>
      <w:rFonts w:ascii="Arial" w:hAnsi="Arial"/>
      <w:b/>
      <w:sz w:val="24"/>
    </w:rPr>
  </w:style>
  <w:style w:type="paragraph" w:styleId="Balk3">
    <w:name w:val="heading 3"/>
    <w:basedOn w:val="Normal"/>
    <w:next w:val="Normal"/>
    <w:qFormat/>
    <w:pPr>
      <w:keepNext/>
      <w:spacing w:before="120" w:line="360" w:lineRule="auto"/>
      <w:jc w:val="center"/>
      <w:outlineLvl w:val="2"/>
    </w:pPr>
    <w:rPr>
      <w:b/>
      <w:sz w:val="24"/>
    </w:rPr>
  </w:style>
  <w:style w:type="paragraph" w:styleId="Balk4">
    <w:name w:val="heading 4"/>
    <w:basedOn w:val="Normal"/>
    <w:next w:val="Normal"/>
    <w:qFormat/>
    <w:pPr>
      <w:keepNext/>
      <w:pBdr>
        <w:bottom w:val="single" w:sz="6" w:space="1" w:color="auto"/>
      </w:pBdr>
      <w:spacing w:before="120" w:line="360" w:lineRule="auto"/>
      <w:ind w:firstLine="284"/>
      <w:jc w:val="both"/>
      <w:outlineLvl w:val="3"/>
    </w:pPr>
    <w:rPr>
      <w:b/>
      <w:sz w:val="24"/>
    </w:rPr>
  </w:style>
  <w:style w:type="paragraph" w:styleId="Balk5">
    <w:name w:val="heading 5"/>
    <w:basedOn w:val="Normal"/>
    <w:next w:val="Normal"/>
    <w:qFormat/>
    <w:pPr>
      <w:keepNext/>
      <w:spacing w:before="120"/>
      <w:ind w:left="2124" w:firstLine="708"/>
      <w:jc w:val="both"/>
      <w:outlineLvl w:val="4"/>
    </w:pPr>
    <w:rPr>
      <w:sz w:val="24"/>
    </w:rPr>
  </w:style>
  <w:style w:type="paragraph" w:styleId="Balk8">
    <w:name w:val="heading 8"/>
    <w:basedOn w:val="Normal"/>
    <w:next w:val="Normal"/>
    <w:link w:val="Balk8Char"/>
    <w:qFormat/>
    <w:rsid w:val="00143E1F"/>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Liste3">
    <w:name w:val="List 3"/>
    <w:basedOn w:val="Normal"/>
    <w:pPr>
      <w:ind w:left="1080" w:hanging="360"/>
    </w:pPr>
  </w:style>
  <w:style w:type="paragraph" w:styleId="Liste4">
    <w:name w:val="List 4"/>
    <w:basedOn w:val="Normal"/>
    <w:pPr>
      <w:ind w:left="1440" w:hanging="360"/>
    </w:pPr>
  </w:style>
  <w:style w:type="paragraph" w:styleId="GvdeMetni">
    <w:name w:val="Body Text"/>
    <w:basedOn w:val="Normal"/>
    <w:pPr>
      <w:spacing w:after="120"/>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2">
    <w:name w:val="Body Text Indent 2"/>
    <w:basedOn w:val="Normal"/>
    <w:link w:val="GvdeMetniGirintisi2Char"/>
    <w:rsid w:val="00F41A30"/>
    <w:pPr>
      <w:spacing w:after="120" w:line="480" w:lineRule="auto"/>
      <w:ind w:left="283"/>
    </w:pPr>
  </w:style>
  <w:style w:type="character" w:customStyle="1" w:styleId="GvdeMetniGirintisi2Char">
    <w:name w:val="Gövde Metni Girintisi 2 Char"/>
    <w:basedOn w:val="VarsaylanParagrafYazTipi"/>
    <w:link w:val="GvdeMetniGirintisi2"/>
    <w:rsid w:val="00F41A30"/>
  </w:style>
  <w:style w:type="character" w:customStyle="1" w:styleId="Balk8Char">
    <w:name w:val="Başlık 8 Char"/>
    <w:link w:val="Balk8"/>
    <w:rsid w:val="00143E1F"/>
    <w:rPr>
      <w:i/>
      <w:iCs/>
      <w:sz w:val="24"/>
      <w:szCs w:val="24"/>
    </w:rPr>
  </w:style>
  <w:style w:type="table" w:styleId="TabloKlavuzu">
    <w:name w:val="Table Grid"/>
    <w:basedOn w:val="NormalTablo"/>
    <w:uiPriority w:val="59"/>
    <w:rsid w:val="00EA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3925"/>
    <w:pPr>
      <w:ind w:left="720"/>
      <w:contextualSpacing/>
    </w:pPr>
  </w:style>
  <w:style w:type="character" w:customStyle="1" w:styleId="E-postaStili28">
    <w:name w:val="E-postaStili28"/>
    <w:basedOn w:val="VarsaylanParagrafYazTipi"/>
    <w:semiHidden/>
    <w:rsid w:val="006F45B3"/>
    <w:rPr>
      <w:rFonts w:ascii="Arial" w:hAnsi="Arial" w:cs="Arial"/>
      <w:color w:val="auto"/>
      <w:sz w:val="20"/>
      <w:szCs w:val="20"/>
    </w:rPr>
  </w:style>
  <w:style w:type="paragraph" w:styleId="BalonMetni">
    <w:name w:val="Balloon Text"/>
    <w:basedOn w:val="Normal"/>
    <w:link w:val="BalonMetniChar"/>
    <w:semiHidden/>
    <w:unhideWhenUsed/>
    <w:rsid w:val="00965B87"/>
    <w:rPr>
      <w:rFonts w:ascii="Tahoma" w:hAnsi="Tahoma" w:cs="Tahoma"/>
      <w:sz w:val="16"/>
      <w:szCs w:val="16"/>
    </w:rPr>
  </w:style>
  <w:style w:type="character" w:customStyle="1" w:styleId="BalonMetniChar">
    <w:name w:val="Balon Metni Char"/>
    <w:basedOn w:val="VarsaylanParagrafYazTipi"/>
    <w:link w:val="BalonMetni"/>
    <w:semiHidden/>
    <w:rsid w:val="00965B87"/>
    <w:rPr>
      <w:rFonts w:ascii="Tahoma" w:hAnsi="Tahoma" w:cs="Tahoma"/>
      <w:sz w:val="16"/>
      <w:szCs w:val="16"/>
    </w:rPr>
  </w:style>
  <w:style w:type="paragraph" w:styleId="ListeMaddemi3">
    <w:name w:val="List Bullet 3"/>
    <w:basedOn w:val="Normal"/>
    <w:rsid w:val="009621E3"/>
    <w:pPr>
      <w:numPr>
        <w:numId w:val="36"/>
      </w:numPr>
      <w:tabs>
        <w:tab w:val="left" w:pos="851"/>
      </w:tabs>
    </w:pPr>
    <w:rPr>
      <w:rFonts w:ascii="Arial" w:hAnsi="Arial"/>
      <w:sz w:val="22"/>
      <w:lang w:val="en-GB" w:eastAsia="en-US"/>
    </w:rPr>
  </w:style>
  <w:style w:type="paragraph" w:styleId="AralkYok">
    <w:name w:val="No Spacing"/>
    <w:link w:val="AralkYokChar"/>
    <w:uiPriority w:val="1"/>
    <w:qFormat/>
    <w:rsid w:val="00A119B2"/>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BE6766"/>
    <w:rPr>
      <w:rFonts w:asciiTheme="minorHAnsi" w:eastAsiaTheme="minorHAnsi" w:hAnsiTheme="minorHAnsi" w:cstheme="minorBidi"/>
      <w:sz w:val="22"/>
      <w:szCs w:val="22"/>
      <w:lang w:eastAsia="en-US"/>
    </w:rPr>
  </w:style>
  <w:style w:type="character" w:styleId="AklamaBavurusu">
    <w:name w:val="annotation reference"/>
    <w:basedOn w:val="VarsaylanParagrafYazTipi"/>
    <w:semiHidden/>
    <w:unhideWhenUsed/>
    <w:rsid w:val="00F46F58"/>
    <w:rPr>
      <w:sz w:val="16"/>
      <w:szCs w:val="16"/>
    </w:rPr>
  </w:style>
  <w:style w:type="paragraph" w:styleId="AklamaMetni">
    <w:name w:val="annotation text"/>
    <w:basedOn w:val="Normal"/>
    <w:link w:val="AklamaMetniChar"/>
    <w:semiHidden/>
    <w:unhideWhenUsed/>
    <w:rsid w:val="00F46F58"/>
  </w:style>
  <w:style w:type="character" w:customStyle="1" w:styleId="AklamaMetniChar">
    <w:name w:val="Açıklama Metni Char"/>
    <w:basedOn w:val="VarsaylanParagrafYazTipi"/>
    <w:link w:val="AklamaMetni"/>
    <w:semiHidden/>
    <w:rsid w:val="00F46F58"/>
  </w:style>
  <w:style w:type="paragraph" w:styleId="AklamaKonusu">
    <w:name w:val="annotation subject"/>
    <w:basedOn w:val="AklamaMetni"/>
    <w:next w:val="AklamaMetni"/>
    <w:link w:val="AklamaKonusuChar"/>
    <w:semiHidden/>
    <w:unhideWhenUsed/>
    <w:rsid w:val="00F46F58"/>
    <w:rPr>
      <w:b/>
      <w:bCs/>
    </w:rPr>
  </w:style>
  <w:style w:type="character" w:customStyle="1" w:styleId="AklamaKonusuChar">
    <w:name w:val="Açıklama Konusu Char"/>
    <w:basedOn w:val="AklamaMetniChar"/>
    <w:link w:val="AklamaKonusu"/>
    <w:semiHidden/>
    <w:rsid w:val="00F46F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128764">
      <w:bodyDiv w:val="1"/>
      <w:marLeft w:val="0"/>
      <w:marRight w:val="0"/>
      <w:marTop w:val="0"/>
      <w:marBottom w:val="0"/>
      <w:divBdr>
        <w:top w:val="none" w:sz="0" w:space="0" w:color="auto"/>
        <w:left w:val="none" w:sz="0" w:space="0" w:color="auto"/>
        <w:bottom w:val="none" w:sz="0" w:space="0" w:color="auto"/>
        <w:right w:val="none" w:sz="0" w:space="0" w:color="auto"/>
      </w:divBdr>
    </w:div>
    <w:div w:id="700666361">
      <w:bodyDiv w:val="1"/>
      <w:marLeft w:val="0"/>
      <w:marRight w:val="0"/>
      <w:marTop w:val="0"/>
      <w:marBottom w:val="0"/>
      <w:divBdr>
        <w:top w:val="none" w:sz="0" w:space="0" w:color="auto"/>
        <w:left w:val="none" w:sz="0" w:space="0" w:color="auto"/>
        <w:bottom w:val="none" w:sz="0" w:space="0" w:color="auto"/>
        <w:right w:val="none" w:sz="0" w:space="0" w:color="auto"/>
      </w:divBdr>
    </w:div>
    <w:div w:id="780027992">
      <w:bodyDiv w:val="1"/>
      <w:marLeft w:val="0"/>
      <w:marRight w:val="0"/>
      <w:marTop w:val="0"/>
      <w:marBottom w:val="0"/>
      <w:divBdr>
        <w:top w:val="none" w:sz="0" w:space="0" w:color="auto"/>
        <w:left w:val="none" w:sz="0" w:space="0" w:color="auto"/>
        <w:bottom w:val="none" w:sz="0" w:space="0" w:color="auto"/>
        <w:right w:val="none" w:sz="0" w:space="0" w:color="auto"/>
      </w:divBdr>
    </w:div>
    <w:div w:id="904530226">
      <w:bodyDiv w:val="1"/>
      <w:marLeft w:val="0"/>
      <w:marRight w:val="0"/>
      <w:marTop w:val="0"/>
      <w:marBottom w:val="0"/>
      <w:divBdr>
        <w:top w:val="none" w:sz="0" w:space="0" w:color="auto"/>
        <w:left w:val="none" w:sz="0" w:space="0" w:color="auto"/>
        <w:bottom w:val="none" w:sz="0" w:space="0" w:color="auto"/>
        <w:right w:val="none" w:sz="0" w:space="0" w:color="auto"/>
      </w:divBdr>
    </w:div>
    <w:div w:id="916474126">
      <w:bodyDiv w:val="1"/>
      <w:marLeft w:val="0"/>
      <w:marRight w:val="0"/>
      <w:marTop w:val="0"/>
      <w:marBottom w:val="0"/>
      <w:divBdr>
        <w:top w:val="none" w:sz="0" w:space="0" w:color="auto"/>
        <w:left w:val="none" w:sz="0" w:space="0" w:color="auto"/>
        <w:bottom w:val="none" w:sz="0" w:space="0" w:color="auto"/>
        <w:right w:val="none" w:sz="0" w:space="0" w:color="auto"/>
      </w:divBdr>
    </w:div>
    <w:div w:id="1167867695">
      <w:bodyDiv w:val="1"/>
      <w:marLeft w:val="0"/>
      <w:marRight w:val="0"/>
      <w:marTop w:val="0"/>
      <w:marBottom w:val="0"/>
      <w:divBdr>
        <w:top w:val="none" w:sz="0" w:space="0" w:color="auto"/>
        <w:left w:val="none" w:sz="0" w:space="0" w:color="auto"/>
        <w:bottom w:val="none" w:sz="0" w:space="0" w:color="auto"/>
        <w:right w:val="none" w:sz="0" w:space="0" w:color="auto"/>
      </w:divBdr>
    </w:div>
    <w:div w:id="1174997518">
      <w:bodyDiv w:val="1"/>
      <w:marLeft w:val="0"/>
      <w:marRight w:val="0"/>
      <w:marTop w:val="0"/>
      <w:marBottom w:val="0"/>
      <w:divBdr>
        <w:top w:val="none" w:sz="0" w:space="0" w:color="auto"/>
        <w:left w:val="none" w:sz="0" w:space="0" w:color="auto"/>
        <w:bottom w:val="none" w:sz="0" w:space="0" w:color="auto"/>
        <w:right w:val="none" w:sz="0" w:space="0" w:color="auto"/>
      </w:divBdr>
    </w:div>
    <w:div w:id="1394236800">
      <w:bodyDiv w:val="1"/>
      <w:marLeft w:val="0"/>
      <w:marRight w:val="0"/>
      <w:marTop w:val="0"/>
      <w:marBottom w:val="0"/>
      <w:divBdr>
        <w:top w:val="none" w:sz="0" w:space="0" w:color="auto"/>
        <w:left w:val="none" w:sz="0" w:space="0" w:color="auto"/>
        <w:bottom w:val="none" w:sz="0" w:space="0" w:color="auto"/>
        <w:right w:val="none" w:sz="0" w:space="0" w:color="auto"/>
      </w:divBdr>
    </w:div>
    <w:div w:id="1830055186">
      <w:bodyDiv w:val="1"/>
      <w:marLeft w:val="0"/>
      <w:marRight w:val="0"/>
      <w:marTop w:val="0"/>
      <w:marBottom w:val="0"/>
      <w:divBdr>
        <w:top w:val="none" w:sz="0" w:space="0" w:color="auto"/>
        <w:left w:val="none" w:sz="0" w:space="0" w:color="auto"/>
        <w:bottom w:val="none" w:sz="0" w:space="0" w:color="auto"/>
        <w:right w:val="none" w:sz="0" w:space="0" w:color="auto"/>
      </w:divBdr>
      <w:divsChild>
        <w:div w:id="431054308">
          <w:marLeft w:val="0"/>
          <w:marRight w:val="0"/>
          <w:marTop w:val="0"/>
          <w:marBottom w:val="0"/>
          <w:divBdr>
            <w:top w:val="none" w:sz="0" w:space="0" w:color="auto"/>
            <w:left w:val="none" w:sz="0" w:space="0" w:color="auto"/>
            <w:bottom w:val="none" w:sz="0" w:space="0" w:color="auto"/>
            <w:right w:val="none" w:sz="0" w:space="0" w:color="auto"/>
          </w:divBdr>
        </w:div>
        <w:div w:id="566263539">
          <w:marLeft w:val="0"/>
          <w:marRight w:val="0"/>
          <w:marTop w:val="0"/>
          <w:marBottom w:val="0"/>
          <w:divBdr>
            <w:top w:val="none" w:sz="0" w:space="0" w:color="auto"/>
            <w:left w:val="none" w:sz="0" w:space="0" w:color="auto"/>
            <w:bottom w:val="none" w:sz="0" w:space="0" w:color="auto"/>
            <w:right w:val="none" w:sz="0" w:space="0" w:color="auto"/>
          </w:divBdr>
        </w:div>
        <w:div w:id="171455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3BC7B-D263-4A59-B1A0-D603BE471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1584</Words>
  <Characters>10659</Characters>
  <Application>Microsoft Office Word</Application>
  <DocSecurity>0</DocSecurity>
  <Lines>88</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B.Saylan</dc:creator>
  <dc:description>Prosedür Hazırlama Prosedürü</dc:description>
  <cp:lastModifiedBy>Merve ÖZDEMİR ( İnsan Kaynakları )</cp:lastModifiedBy>
  <cp:revision>10</cp:revision>
  <cp:lastPrinted>2024-11-06T06:58:00Z</cp:lastPrinted>
  <dcterms:created xsi:type="dcterms:W3CDTF">2024-03-27T06:37:00Z</dcterms:created>
  <dcterms:modified xsi:type="dcterms:W3CDTF">2024-11-06T07:35:00Z</dcterms:modified>
</cp:coreProperties>
</file>