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rsidTr="00C41975">
        <w:tc>
          <w:tcPr>
            <w:tcW w:w="3857" w:type="dxa"/>
            <w:vAlign w:val="center"/>
          </w:tcPr>
          <w:p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rsidR="00EA3925" w:rsidRPr="00A1170C" w:rsidRDefault="00546086"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İdari ve Destek İşleri Daire Başkanı</w:t>
            </w:r>
          </w:p>
        </w:tc>
      </w:tr>
      <w:tr w:rsidR="00C41975" w:rsidRPr="00A1170C" w:rsidTr="00C41975">
        <w:trPr>
          <w:trHeight w:val="469"/>
        </w:trPr>
        <w:tc>
          <w:tcPr>
            <w:tcW w:w="3857" w:type="dxa"/>
          </w:tcPr>
          <w:p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rsidR="00C41975" w:rsidRPr="00A1170C" w:rsidRDefault="00731A1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Hizmetleri Daire Başkanlığı</w:t>
            </w:r>
          </w:p>
        </w:tc>
      </w:tr>
      <w:tr w:rsidR="00A7001A" w:rsidRPr="00A1170C" w:rsidTr="00F56930">
        <w:trPr>
          <w:trHeight w:val="639"/>
        </w:trPr>
        <w:tc>
          <w:tcPr>
            <w:tcW w:w="3857" w:type="dxa"/>
          </w:tcPr>
          <w:p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rsidR="00F56930" w:rsidRPr="00A1170C" w:rsidRDefault="00737D5C" w:rsidP="00025976">
            <w:pPr>
              <w:tabs>
                <w:tab w:val="left" w:pos="567"/>
              </w:tabs>
              <w:spacing w:before="120" w:line="360" w:lineRule="auto"/>
              <w:rPr>
                <w:rFonts w:asciiTheme="majorHAnsi" w:hAnsiTheme="majorHAnsi" w:cstheme="minorHAnsi"/>
                <w:sz w:val="22"/>
                <w:szCs w:val="22"/>
              </w:rPr>
            </w:pPr>
            <w:r w:rsidRPr="00F56930">
              <w:rPr>
                <w:rFonts w:asciiTheme="majorHAnsi" w:hAnsiTheme="majorHAnsi" w:cstheme="minorHAnsi"/>
                <w:sz w:val="22"/>
                <w:szCs w:val="22"/>
              </w:rPr>
              <w:t>Destek ve Teknik Hizmetler Koordinatörlüğü</w:t>
            </w:r>
          </w:p>
        </w:tc>
      </w:tr>
      <w:tr w:rsidR="00F06E9F" w:rsidRPr="00A1170C" w:rsidTr="00C41975">
        <w:trPr>
          <w:trHeight w:val="363"/>
        </w:trPr>
        <w:tc>
          <w:tcPr>
            <w:tcW w:w="3857" w:type="dxa"/>
          </w:tcPr>
          <w:p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.1.Bağlı Olduğu Yöneticinin Görev Adı</w:t>
            </w:r>
          </w:p>
        </w:tc>
        <w:tc>
          <w:tcPr>
            <w:tcW w:w="6633" w:type="dxa"/>
          </w:tcPr>
          <w:p w:rsidR="00F06E9F" w:rsidRPr="00A1170C" w:rsidRDefault="00F56930"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Genel Sekreterlik</w:t>
            </w:r>
          </w:p>
        </w:tc>
      </w:tr>
      <w:tr w:rsidR="00F06E9F" w:rsidRPr="00A1170C" w:rsidTr="00C41975">
        <w:tc>
          <w:tcPr>
            <w:tcW w:w="3857" w:type="dxa"/>
          </w:tcPr>
          <w:p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.2.Kendisine Bağlı Kadro(</w:t>
            </w:r>
            <w:proofErr w:type="spellStart"/>
            <w:r w:rsidRPr="00A1170C">
              <w:rPr>
                <w:rFonts w:asciiTheme="majorHAnsi" w:hAnsiTheme="majorHAnsi" w:cstheme="minorHAnsi"/>
                <w:sz w:val="22"/>
                <w:szCs w:val="22"/>
              </w:rPr>
              <w:t>lar</w:t>
            </w:r>
            <w:proofErr w:type="spellEnd"/>
            <w:r w:rsidRPr="00A1170C">
              <w:rPr>
                <w:rFonts w:asciiTheme="majorHAnsi" w:hAnsiTheme="majorHAnsi" w:cstheme="minorHAnsi"/>
                <w:sz w:val="22"/>
                <w:szCs w:val="22"/>
              </w:rPr>
              <w:t>) Adı</w:t>
            </w:r>
          </w:p>
        </w:tc>
        <w:tc>
          <w:tcPr>
            <w:tcW w:w="6633" w:type="dxa"/>
          </w:tcPr>
          <w:p w:rsidR="00F56930" w:rsidRPr="00804F7A" w:rsidRDefault="00F56930" w:rsidP="00F56930">
            <w:pPr>
              <w:tabs>
                <w:tab w:val="left" w:pos="567"/>
              </w:tabs>
              <w:spacing w:before="120" w:line="360" w:lineRule="auto"/>
              <w:rPr>
                <w:rFonts w:asciiTheme="majorHAnsi" w:hAnsiTheme="majorHAnsi" w:cstheme="minorHAnsi"/>
                <w:sz w:val="22"/>
                <w:szCs w:val="22"/>
              </w:rPr>
            </w:pPr>
            <w:r w:rsidRPr="00F56930">
              <w:rPr>
                <w:rFonts w:asciiTheme="majorHAnsi" w:hAnsiTheme="majorHAnsi" w:cstheme="minorHAnsi"/>
                <w:sz w:val="22"/>
                <w:szCs w:val="22"/>
              </w:rPr>
              <w:t>Destek ve Teknik Hizmetler Koordinatörlüğü</w:t>
            </w:r>
          </w:p>
          <w:p w:rsidR="00F56930" w:rsidRPr="00804F7A" w:rsidRDefault="00F56930" w:rsidP="00F56930">
            <w:pPr>
              <w:tabs>
                <w:tab w:val="left" w:pos="567"/>
              </w:tabs>
              <w:spacing w:before="120" w:line="360" w:lineRule="auto"/>
              <w:rPr>
                <w:rFonts w:asciiTheme="majorHAnsi" w:hAnsiTheme="majorHAnsi" w:cstheme="minorHAnsi"/>
                <w:sz w:val="22"/>
                <w:szCs w:val="22"/>
              </w:rPr>
            </w:pPr>
            <w:r w:rsidRPr="00F56930">
              <w:rPr>
                <w:rFonts w:asciiTheme="majorHAnsi" w:hAnsiTheme="majorHAnsi" w:cstheme="minorHAnsi"/>
                <w:sz w:val="22"/>
                <w:szCs w:val="22"/>
              </w:rPr>
              <w:t>Tedarik ve Satın Alma Koordinatörlüğü</w:t>
            </w:r>
          </w:p>
          <w:p w:rsidR="00F06E9F" w:rsidRPr="00A1170C" w:rsidRDefault="00F56930" w:rsidP="00F56930">
            <w:pPr>
              <w:shd w:val="clear" w:color="auto" w:fill="FFFFFF"/>
              <w:spacing w:before="150" w:after="150"/>
              <w:rPr>
                <w:rFonts w:asciiTheme="majorHAnsi" w:hAnsiTheme="majorHAnsi" w:cstheme="minorHAnsi"/>
                <w:sz w:val="22"/>
                <w:szCs w:val="22"/>
              </w:rPr>
            </w:pPr>
            <w:r w:rsidRPr="00F56930">
              <w:rPr>
                <w:rFonts w:asciiTheme="majorHAnsi" w:hAnsiTheme="majorHAnsi" w:cstheme="minorHAnsi"/>
                <w:sz w:val="22"/>
                <w:szCs w:val="22"/>
              </w:rPr>
              <w:t>Taşınır Kayıt Kontrol Birimi</w:t>
            </w:r>
          </w:p>
        </w:tc>
      </w:tr>
      <w:tr w:rsidR="00F06E9F" w:rsidRPr="00A1170C" w:rsidTr="00C41975">
        <w:tc>
          <w:tcPr>
            <w:tcW w:w="3857" w:type="dxa"/>
          </w:tcPr>
          <w:p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.3.Yerini Alacak Görev</w:t>
            </w:r>
          </w:p>
        </w:tc>
        <w:tc>
          <w:tcPr>
            <w:tcW w:w="6633" w:type="dxa"/>
          </w:tcPr>
          <w:p w:rsidR="00F06E9F" w:rsidRPr="00A1170C" w:rsidRDefault="00F56930" w:rsidP="00F06E9F">
            <w:pPr>
              <w:tabs>
                <w:tab w:val="left" w:pos="567"/>
              </w:tabs>
              <w:spacing w:before="120" w:line="360" w:lineRule="auto"/>
              <w:rPr>
                <w:rFonts w:asciiTheme="majorHAnsi" w:hAnsiTheme="majorHAnsi" w:cstheme="minorHAnsi"/>
                <w:sz w:val="22"/>
                <w:szCs w:val="22"/>
              </w:rPr>
            </w:pPr>
            <w:r w:rsidRPr="00F56930">
              <w:rPr>
                <w:rFonts w:asciiTheme="majorHAnsi" w:hAnsiTheme="majorHAnsi" w:cstheme="minorHAnsi"/>
                <w:sz w:val="22"/>
                <w:szCs w:val="22"/>
              </w:rPr>
              <w:t>Destek ve Teknik Hizmetler Koordinatörlüğü</w:t>
            </w:r>
          </w:p>
        </w:tc>
      </w:tr>
      <w:tr w:rsidR="00F06E9F" w:rsidRPr="00A1170C" w:rsidTr="00C41975">
        <w:tc>
          <w:tcPr>
            <w:tcW w:w="3857" w:type="dxa"/>
          </w:tcPr>
          <w:p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.4.Vekâlet Edebileceği Görevler</w:t>
            </w:r>
          </w:p>
        </w:tc>
        <w:tc>
          <w:tcPr>
            <w:tcW w:w="6633" w:type="dxa"/>
          </w:tcPr>
          <w:p w:rsidR="00F06E9F" w:rsidRPr="00A1170C" w:rsidRDefault="00F06E9F" w:rsidP="00F06E9F">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rsidTr="002B33A6">
        <w:tc>
          <w:tcPr>
            <w:tcW w:w="3857" w:type="dxa"/>
          </w:tcPr>
          <w:p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rsidR="0012602F" w:rsidRPr="0012602F" w:rsidRDefault="003E47BE" w:rsidP="0012602F">
            <w:pPr>
              <w:rPr>
                <w:rFonts w:asciiTheme="majorHAnsi" w:hAnsiTheme="majorHAnsi"/>
                <w:sz w:val="22"/>
                <w:szCs w:val="22"/>
              </w:rPr>
            </w:pPr>
            <w:r w:rsidRPr="003E47BE">
              <w:rPr>
                <w:rFonts w:asciiTheme="majorHAnsi" w:hAnsiTheme="majorHAnsi"/>
                <w:sz w:val="22"/>
                <w:szCs w:val="22"/>
              </w:rPr>
              <w:t>10/12/2003 tarihli ve 5018 sayılı Kamu Malî Yönetimi ve Kontrol Kanunu hükümleri çerçevesinde, kiralama ve satın alma işlerini yürütmek, temizlik, güvenlik, aydınlatma, ı</w:t>
            </w:r>
            <w:bookmarkStart w:id="0" w:name="_GoBack"/>
            <w:bookmarkEnd w:id="0"/>
            <w:r w:rsidRPr="003E47BE">
              <w:rPr>
                <w:rFonts w:asciiTheme="majorHAnsi" w:hAnsiTheme="majorHAnsi"/>
                <w:sz w:val="22"/>
                <w:szCs w:val="22"/>
              </w:rPr>
              <w:t>sıtma, yapım onarım, taşıma ve benzeri hizmetleri yapmak veya yaptırmak, Üniversitenin taşınır ve taşınmazlarına ilişkin işlemleri ilgili mevzuat çerçevesinde yürütmek, Genel evrak ve arşiv hizmetlerini düzenlemek ve yürütmek, Bakanlık sivil savunma ve seferberlik hizmetlerini planlamak ve yürütmek.</w:t>
            </w:r>
            <w:r w:rsidRPr="0012602F">
              <w:rPr>
                <w:rFonts w:asciiTheme="majorHAnsi" w:hAnsiTheme="majorHAnsi"/>
                <w:sz w:val="22"/>
                <w:szCs w:val="22"/>
              </w:rPr>
              <w:t xml:space="preserve"> </w:t>
            </w:r>
            <w:r w:rsidR="0012602F" w:rsidRPr="0012602F">
              <w:rPr>
                <w:rFonts w:asciiTheme="majorHAnsi" w:hAnsiTheme="majorHAnsi"/>
                <w:sz w:val="22"/>
                <w:szCs w:val="22"/>
              </w:rPr>
              <w:t>Üniversite</w:t>
            </w:r>
            <w:r>
              <w:rPr>
                <w:rFonts w:asciiTheme="majorHAnsi" w:hAnsiTheme="majorHAnsi"/>
                <w:sz w:val="22"/>
                <w:szCs w:val="22"/>
              </w:rPr>
              <w:t>nin</w:t>
            </w:r>
            <w:r w:rsidR="0012602F" w:rsidRPr="0012602F">
              <w:rPr>
                <w:rFonts w:asciiTheme="majorHAnsi" w:hAnsiTheme="majorHAnsi"/>
                <w:sz w:val="22"/>
                <w:szCs w:val="22"/>
              </w:rPr>
              <w:t xml:space="preserve"> belirlediği strateji ve politikalar doğrultusunda; Üniversite birimlerinin, hizmet ve faaliyetlerini yürütmede, mevcut yasal düzenlemeler çerçevesinde her türlü kaynağı etkin ve verimli şekilde kullanarak paydaşlarına en kısa sürede, en kaliteli ve en uygun maliyetle mal ve hizmet desteği sağlamak.</w:t>
            </w:r>
          </w:p>
          <w:p w:rsidR="00FD081A" w:rsidRPr="00F06E9F" w:rsidRDefault="00FD081A" w:rsidP="00C57389">
            <w:pPr>
              <w:rPr>
                <w:rFonts w:asciiTheme="majorHAnsi" w:hAnsiTheme="majorHAnsi"/>
                <w:sz w:val="22"/>
                <w:szCs w:val="22"/>
              </w:rPr>
            </w:pPr>
          </w:p>
        </w:tc>
      </w:tr>
    </w:tbl>
    <w:p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rsidTr="002B33A6">
        <w:tc>
          <w:tcPr>
            <w:tcW w:w="10490" w:type="dxa"/>
            <w:gridSpan w:val="5"/>
          </w:tcPr>
          <w:p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rsidTr="00C23AEA">
        <w:tc>
          <w:tcPr>
            <w:tcW w:w="3261" w:type="dxa"/>
            <w:gridSpan w:val="2"/>
          </w:tcPr>
          <w:p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rsidTr="00C23AEA">
        <w:tc>
          <w:tcPr>
            <w:tcW w:w="567" w:type="dxa"/>
          </w:tcPr>
          <w:p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rsidR="00FD081A" w:rsidRPr="00A1170C" w:rsidRDefault="00C57389" w:rsidP="00E05C47">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Satınalma</w:t>
            </w:r>
            <w:proofErr w:type="spellEnd"/>
            <w:r>
              <w:rPr>
                <w:rFonts w:asciiTheme="majorHAnsi" w:hAnsiTheme="majorHAnsi" w:cstheme="minorHAnsi"/>
                <w:b/>
                <w:sz w:val="22"/>
                <w:szCs w:val="22"/>
              </w:rPr>
              <w:t xml:space="preserve"> ve Tedarik Hizmetleri</w:t>
            </w:r>
          </w:p>
        </w:tc>
        <w:tc>
          <w:tcPr>
            <w:tcW w:w="567" w:type="dxa"/>
          </w:tcPr>
          <w:p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rsidR="00FD081A" w:rsidRPr="00A1170C" w:rsidRDefault="00E12B7A" w:rsidP="008137A6">
            <w:pPr>
              <w:spacing w:before="120" w:line="360" w:lineRule="auto"/>
              <w:rPr>
                <w:rFonts w:asciiTheme="majorHAnsi" w:hAnsiTheme="majorHAnsi" w:cstheme="minorHAnsi"/>
                <w:sz w:val="22"/>
                <w:szCs w:val="22"/>
              </w:rPr>
            </w:pPr>
            <w:r w:rsidRPr="003E47BE">
              <w:rPr>
                <w:rFonts w:asciiTheme="majorHAnsi" w:hAnsiTheme="majorHAnsi"/>
                <w:sz w:val="22"/>
                <w:szCs w:val="22"/>
              </w:rPr>
              <w:t>10/12/2003 tarihli ve 5018 sayılı Kamu Malî Yönetimi ve Kontrol Kanunu hükümleri çerçevesinde, kiralama ve satın alma işlerini yürütmek, temizlik, güvenlik, aydınlatma, ısıtma, yapım onarım, taşıma ve benzeri hizmetleri yapmak veya yaptırmak</w:t>
            </w:r>
            <w:r w:rsidR="00C57389">
              <w:rPr>
                <w:rFonts w:asciiTheme="majorHAnsi" w:hAnsiTheme="majorHAnsi"/>
                <w:sz w:val="22"/>
              </w:rPr>
              <w:t>.</w:t>
            </w:r>
          </w:p>
        </w:tc>
        <w:tc>
          <w:tcPr>
            <w:tcW w:w="3260" w:type="dxa"/>
          </w:tcPr>
          <w:p w:rsidR="00FD081A" w:rsidRPr="00A1170C" w:rsidRDefault="00C57389" w:rsidP="00C57389">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 eğitim faaliyetleri ile idari işlerin aksamadan sürdürülüyor oluşu </w:t>
            </w:r>
          </w:p>
        </w:tc>
      </w:tr>
      <w:tr w:rsidR="00E80C21" w:rsidRPr="00A1170C" w:rsidTr="00C23AEA">
        <w:tc>
          <w:tcPr>
            <w:tcW w:w="567" w:type="dxa"/>
          </w:tcPr>
          <w:p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rsidR="00E80C21" w:rsidRPr="00A1170C" w:rsidRDefault="00E80C21" w:rsidP="00E80C21">
            <w:pPr>
              <w:spacing w:before="120" w:line="360" w:lineRule="auto"/>
              <w:rPr>
                <w:rFonts w:asciiTheme="majorHAnsi" w:hAnsiTheme="majorHAnsi" w:cstheme="minorHAnsi"/>
                <w:b/>
                <w:sz w:val="22"/>
                <w:szCs w:val="22"/>
              </w:rPr>
            </w:pPr>
          </w:p>
        </w:tc>
        <w:tc>
          <w:tcPr>
            <w:tcW w:w="567" w:type="dxa"/>
          </w:tcPr>
          <w:p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rsidR="00E80C21" w:rsidRPr="00A1170C" w:rsidRDefault="00A361F5" w:rsidP="00A361F5">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Üniversitemizin ihtiyaç duyduğu hizmet alımlarının (temizlik, güvenlik, hazır yemek, araç kiralama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sözleşmelerinin takibi ve süresi dolanların yenilenmesi</w:t>
            </w:r>
          </w:p>
        </w:tc>
        <w:tc>
          <w:tcPr>
            <w:tcW w:w="3260" w:type="dxa"/>
          </w:tcPr>
          <w:p w:rsidR="00E80C21" w:rsidRPr="00A1170C" w:rsidRDefault="00F56930" w:rsidP="000E093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Akademik personel, idari personel ve </w:t>
            </w:r>
            <w:r w:rsidR="000E0936">
              <w:rPr>
                <w:rFonts w:asciiTheme="majorHAnsi" w:hAnsiTheme="majorHAnsi" w:cstheme="minorHAnsi"/>
                <w:sz w:val="22"/>
                <w:szCs w:val="22"/>
              </w:rPr>
              <w:t>öğrenci</w:t>
            </w:r>
            <w:r>
              <w:rPr>
                <w:rFonts w:asciiTheme="majorHAnsi" w:hAnsiTheme="majorHAnsi" w:cstheme="minorHAnsi"/>
                <w:sz w:val="22"/>
                <w:szCs w:val="22"/>
              </w:rPr>
              <w:t>lere</w:t>
            </w:r>
            <w:r w:rsidR="000E0936">
              <w:rPr>
                <w:rFonts w:asciiTheme="majorHAnsi" w:hAnsiTheme="majorHAnsi" w:cstheme="minorHAnsi"/>
                <w:sz w:val="22"/>
                <w:szCs w:val="22"/>
              </w:rPr>
              <w:t xml:space="preserve"> yönelik olarak sürdürülen h</w:t>
            </w:r>
            <w:r w:rsidR="00A361F5">
              <w:rPr>
                <w:rFonts w:asciiTheme="majorHAnsi" w:hAnsiTheme="majorHAnsi" w:cstheme="minorHAnsi"/>
                <w:sz w:val="22"/>
                <w:szCs w:val="22"/>
              </w:rPr>
              <w:t xml:space="preserve">izmetlerde aksama yaşanmaması </w:t>
            </w:r>
          </w:p>
        </w:tc>
      </w:tr>
      <w:tr w:rsidR="00E80C21" w:rsidRPr="00A1170C" w:rsidTr="00C23AEA">
        <w:trPr>
          <w:trHeight w:val="1658"/>
        </w:trPr>
        <w:tc>
          <w:tcPr>
            <w:tcW w:w="567" w:type="dxa"/>
          </w:tcPr>
          <w:p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rsidR="00394C9A" w:rsidRPr="00A1170C" w:rsidRDefault="00394C9A" w:rsidP="00394C9A">
            <w:pPr>
              <w:spacing w:before="120" w:line="360" w:lineRule="auto"/>
              <w:rPr>
                <w:rFonts w:asciiTheme="majorHAnsi" w:hAnsiTheme="majorHAnsi" w:cstheme="minorHAnsi"/>
                <w:b/>
                <w:sz w:val="22"/>
                <w:szCs w:val="22"/>
              </w:rPr>
            </w:pPr>
          </w:p>
        </w:tc>
        <w:tc>
          <w:tcPr>
            <w:tcW w:w="2694" w:type="dxa"/>
          </w:tcPr>
          <w:p w:rsidR="00E80C21" w:rsidRPr="00A1170C" w:rsidRDefault="00155B7A"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İhale Süreçlerinin Yürütülmesi</w:t>
            </w:r>
          </w:p>
        </w:tc>
        <w:tc>
          <w:tcPr>
            <w:tcW w:w="567" w:type="dxa"/>
          </w:tcPr>
          <w:p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rsidR="002A40F7" w:rsidRPr="002A40F7" w:rsidRDefault="002A40F7" w:rsidP="002A40F7">
            <w:pPr>
              <w:numPr>
                <w:ilvl w:val="0"/>
                <w:numId w:val="40"/>
              </w:numPr>
              <w:shd w:val="clear" w:color="auto" w:fill="FFFFFF"/>
              <w:spacing w:before="100" w:beforeAutospacing="1" w:after="100" w:afterAutospacing="1"/>
              <w:ind w:left="0"/>
              <w:rPr>
                <w:rFonts w:asciiTheme="majorHAnsi" w:hAnsiTheme="majorHAnsi" w:cs="Arial"/>
                <w:color w:val="333333"/>
                <w:sz w:val="22"/>
                <w:szCs w:val="24"/>
              </w:rPr>
            </w:pPr>
            <w:r>
              <w:rPr>
                <w:rFonts w:asciiTheme="majorHAnsi" w:hAnsiTheme="majorHAnsi" w:cs="Arial"/>
                <w:color w:val="333333"/>
                <w:sz w:val="22"/>
                <w:szCs w:val="24"/>
              </w:rPr>
              <w:t>İhale s</w:t>
            </w:r>
            <w:r w:rsidRPr="002A40F7">
              <w:rPr>
                <w:rFonts w:asciiTheme="majorHAnsi" w:hAnsiTheme="majorHAnsi" w:cs="Arial"/>
                <w:color w:val="333333"/>
                <w:sz w:val="22"/>
                <w:szCs w:val="24"/>
              </w:rPr>
              <w:t>üreçleri ile alakalı olarak kurum içi ve kurum dışı yazışmaların hazırlanması</w:t>
            </w:r>
          </w:p>
          <w:p w:rsidR="002A40F7" w:rsidRPr="002A40F7" w:rsidRDefault="002A40F7" w:rsidP="002A40F7">
            <w:pPr>
              <w:numPr>
                <w:ilvl w:val="0"/>
                <w:numId w:val="40"/>
              </w:numPr>
              <w:shd w:val="clear" w:color="auto" w:fill="FFFFFF"/>
              <w:spacing w:before="100" w:beforeAutospacing="1" w:after="100" w:afterAutospacing="1"/>
              <w:ind w:left="0"/>
              <w:rPr>
                <w:rFonts w:asciiTheme="majorHAnsi" w:hAnsiTheme="majorHAnsi" w:cs="Arial"/>
                <w:color w:val="333333"/>
                <w:sz w:val="22"/>
                <w:szCs w:val="24"/>
              </w:rPr>
            </w:pPr>
            <w:r w:rsidRPr="002A40F7">
              <w:rPr>
                <w:rFonts w:asciiTheme="majorHAnsi" w:hAnsiTheme="majorHAnsi" w:cs="Arial"/>
                <w:color w:val="333333"/>
                <w:sz w:val="22"/>
                <w:szCs w:val="24"/>
              </w:rPr>
              <w:t>İşlem dosyalarının hazırlanması</w:t>
            </w:r>
            <w:r>
              <w:rPr>
                <w:rFonts w:asciiTheme="majorHAnsi" w:hAnsiTheme="majorHAnsi" w:cs="Arial"/>
                <w:color w:val="333333"/>
                <w:sz w:val="22"/>
                <w:szCs w:val="24"/>
              </w:rPr>
              <w:t>, kurum içi ihale komisyonun oluşturulması, ihale ilgili süreçlerin takibi, sözleşmelerin hazırlanması, ilgili ürün veya hizmetin siparişinin hazırlanması, ilgil</w:t>
            </w:r>
            <w:r w:rsidR="00A73974">
              <w:rPr>
                <w:rFonts w:asciiTheme="majorHAnsi" w:hAnsiTheme="majorHAnsi" w:cs="Arial"/>
                <w:color w:val="333333"/>
                <w:sz w:val="22"/>
                <w:szCs w:val="24"/>
              </w:rPr>
              <w:t>i birime teslimatının yapılması, alınan mal veya hizmetin kalite kontrol süreçlerinin yürütülmesi</w:t>
            </w:r>
          </w:p>
          <w:p w:rsidR="00E80C21" w:rsidRPr="00A1170C" w:rsidRDefault="00E80C21" w:rsidP="008137A6">
            <w:pPr>
              <w:spacing w:before="120" w:line="360" w:lineRule="auto"/>
              <w:rPr>
                <w:rFonts w:asciiTheme="majorHAnsi" w:hAnsiTheme="majorHAnsi" w:cstheme="minorHAnsi"/>
                <w:sz w:val="22"/>
                <w:szCs w:val="22"/>
              </w:rPr>
            </w:pPr>
          </w:p>
        </w:tc>
        <w:tc>
          <w:tcPr>
            <w:tcW w:w="3260" w:type="dxa"/>
          </w:tcPr>
          <w:p w:rsidR="00E07BCB" w:rsidRPr="00A1170C" w:rsidRDefault="00227463" w:rsidP="00227463">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YÖK Denetim raporunda düzeltilmesi istenen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süreçlerinin tamamlanması ve ilgili denetimin sorunsuz atlatılması</w:t>
            </w:r>
            <w:r w:rsidR="00EC3FDE">
              <w:rPr>
                <w:rFonts w:asciiTheme="majorHAnsi" w:hAnsiTheme="majorHAnsi" w:cstheme="minorHAnsi"/>
                <w:sz w:val="22"/>
                <w:szCs w:val="22"/>
              </w:rPr>
              <w:t>nı sağlamak</w:t>
            </w:r>
          </w:p>
        </w:tc>
      </w:tr>
      <w:tr w:rsidR="00D50EA7" w:rsidRPr="00A1170C" w:rsidTr="00C23AEA">
        <w:trPr>
          <w:trHeight w:val="1658"/>
        </w:trPr>
        <w:tc>
          <w:tcPr>
            <w:tcW w:w="567" w:type="dxa"/>
          </w:tcPr>
          <w:p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rsidR="00D50EA7" w:rsidRPr="00A1170C" w:rsidRDefault="00A73974"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Finansal Kaynak Yönetimi</w:t>
            </w:r>
          </w:p>
        </w:tc>
        <w:tc>
          <w:tcPr>
            <w:tcW w:w="567" w:type="dxa"/>
          </w:tcPr>
          <w:p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rsidR="00D50EA7" w:rsidRPr="00A1170C" w:rsidRDefault="00A73974" w:rsidP="00A7397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bütçesinde öngörülen harcama kalemlerinin bütçe sınırları dahilinde </w:t>
            </w:r>
            <w:proofErr w:type="spellStart"/>
            <w:r>
              <w:rPr>
                <w:rFonts w:asciiTheme="majorHAnsi" w:hAnsiTheme="majorHAnsi" w:cstheme="minorHAnsi"/>
                <w:sz w:val="22"/>
                <w:szCs w:val="22"/>
              </w:rPr>
              <w:t>tedariğinin</w:t>
            </w:r>
            <w:proofErr w:type="spellEnd"/>
            <w:r>
              <w:rPr>
                <w:rFonts w:asciiTheme="majorHAnsi" w:hAnsiTheme="majorHAnsi" w:cstheme="minorHAnsi"/>
                <w:sz w:val="22"/>
                <w:szCs w:val="22"/>
              </w:rPr>
              <w:t xml:space="preserve"> sağlanması </w:t>
            </w:r>
          </w:p>
        </w:tc>
        <w:tc>
          <w:tcPr>
            <w:tcW w:w="3260" w:type="dxa"/>
          </w:tcPr>
          <w:p w:rsidR="00D50EA7" w:rsidRPr="00A1170C" w:rsidRDefault="00A73974"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bütçesinin verimli kullanılması, belirlenen ödenek tutarlarının altında ürün ve hizmet </w:t>
            </w:r>
            <w:proofErr w:type="spellStart"/>
            <w:r>
              <w:rPr>
                <w:rFonts w:asciiTheme="majorHAnsi" w:hAnsiTheme="majorHAnsi" w:cstheme="minorHAnsi"/>
                <w:sz w:val="22"/>
                <w:szCs w:val="22"/>
              </w:rPr>
              <w:t>tedariği</w:t>
            </w:r>
            <w:proofErr w:type="spellEnd"/>
            <w:r w:rsidR="00DB181A">
              <w:rPr>
                <w:rFonts w:asciiTheme="majorHAnsi" w:hAnsiTheme="majorHAnsi" w:cstheme="minorHAnsi"/>
                <w:sz w:val="22"/>
                <w:szCs w:val="22"/>
              </w:rPr>
              <w:t xml:space="preserve"> sağlanmıştır.</w:t>
            </w:r>
          </w:p>
        </w:tc>
      </w:tr>
      <w:tr w:rsidR="00D50EA7" w:rsidRPr="00A1170C" w:rsidTr="00C23AEA">
        <w:trPr>
          <w:trHeight w:val="1658"/>
        </w:trPr>
        <w:tc>
          <w:tcPr>
            <w:tcW w:w="567" w:type="dxa"/>
          </w:tcPr>
          <w:p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rsidR="00D50EA7" w:rsidRPr="00A1170C" w:rsidRDefault="0022746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Taşınır Kayıt İşlemleri</w:t>
            </w:r>
          </w:p>
        </w:tc>
        <w:tc>
          <w:tcPr>
            <w:tcW w:w="567" w:type="dxa"/>
          </w:tcPr>
          <w:p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rsidR="00D50EA7" w:rsidRPr="00A1170C" w:rsidRDefault="00227463"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Üniversitemize alınan her türlü taşınır malzemenin (sarf ve demirbaş) </w:t>
            </w:r>
            <w:r w:rsidR="00D4120D">
              <w:rPr>
                <w:rFonts w:asciiTheme="majorHAnsi" w:hAnsiTheme="majorHAnsi" w:cstheme="minorHAnsi"/>
                <w:sz w:val="22"/>
                <w:szCs w:val="22"/>
              </w:rPr>
              <w:t>kayıtlarının tutulması, buna uygun belge ve cetv</w:t>
            </w:r>
            <w:r w:rsidR="00DB181A">
              <w:rPr>
                <w:rFonts w:asciiTheme="majorHAnsi" w:hAnsiTheme="majorHAnsi" w:cstheme="minorHAnsi"/>
                <w:sz w:val="22"/>
                <w:szCs w:val="22"/>
              </w:rPr>
              <w:t>ellerin düzenlenmesi gibi işlemlerin sürdürülmesi</w:t>
            </w:r>
          </w:p>
        </w:tc>
        <w:tc>
          <w:tcPr>
            <w:tcW w:w="3260" w:type="dxa"/>
          </w:tcPr>
          <w:p w:rsidR="00D50EA7" w:rsidRPr="00A1170C" w:rsidRDefault="00B25F96"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Stok yönetimi ve kontrolü ile gerçek ihtiyaç miktarları belirlenmiş ve belirlenen periyotlarda toplu alım yapılmak suretiyle </w:t>
            </w:r>
            <w:r w:rsidR="00DB181A">
              <w:rPr>
                <w:rFonts w:asciiTheme="majorHAnsi" w:hAnsiTheme="majorHAnsi" w:cstheme="minorHAnsi"/>
                <w:sz w:val="22"/>
                <w:szCs w:val="22"/>
              </w:rPr>
              <w:t xml:space="preserve">daha uygun fiyata ürün </w:t>
            </w:r>
            <w:proofErr w:type="spellStart"/>
            <w:r w:rsidR="00DB181A">
              <w:rPr>
                <w:rFonts w:asciiTheme="majorHAnsi" w:hAnsiTheme="majorHAnsi" w:cstheme="minorHAnsi"/>
                <w:sz w:val="22"/>
                <w:szCs w:val="22"/>
              </w:rPr>
              <w:t>tedariği</w:t>
            </w:r>
            <w:proofErr w:type="spellEnd"/>
            <w:r w:rsidR="00DB181A">
              <w:rPr>
                <w:rFonts w:asciiTheme="majorHAnsi" w:hAnsiTheme="majorHAnsi" w:cstheme="minorHAnsi"/>
                <w:sz w:val="22"/>
                <w:szCs w:val="22"/>
              </w:rPr>
              <w:t xml:space="preserve"> sağlanmıştır.</w:t>
            </w:r>
          </w:p>
        </w:tc>
      </w:tr>
      <w:tr w:rsidR="00D50EA7" w:rsidRPr="00A1170C" w:rsidTr="00C23AEA">
        <w:trPr>
          <w:trHeight w:val="1658"/>
        </w:trPr>
        <w:tc>
          <w:tcPr>
            <w:tcW w:w="567" w:type="dxa"/>
          </w:tcPr>
          <w:p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rsidR="00D50EA7" w:rsidRPr="00A1170C" w:rsidRDefault="00D50EA7" w:rsidP="00E80C21">
            <w:pPr>
              <w:spacing w:before="120" w:line="360" w:lineRule="auto"/>
              <w:rPr>
                <w:rFonts w:asciiTheme="majorHAnsi" w:hAnsiTheme="majorHAnsi" w:cstheme="minorHAnsi"/>
                <w:b/>
                <w:sz w:val="22"/>
                <w:szCs w:val="22"/>
              </w:rPr>
            </w:pPr>
          </w:p>
        </w:tc>
        <w:tc>
          <w:tcPr>
            <w:tcW w:w="567" w:type="dxa"/>
          </w:tcPr>
          <w:p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rsidR="00D50EA7" w:rsidRPr="00A1170C" w:rsidRDefault="00D4120D" w:rsidP="00B25F9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Üniversitemize alınan kırtasiye ve temizlik malzemesi gibi stoklu ürünlerin stok takibi, </w:t>
            </w:r>
            <w:r w:rsidR="00B25F96">
              <w:rPr>
                <w:rFonts w:asciiTheme="majorHAnsi" w:hAnsiTheme="majorHAnsi" w:cstheme="minorHAnsi"/>
                <w:sz w:val="22"/>
                <w:szCs w:val="22"/>
              </w:rPr>
              <w:t xml:space="preserve">tüketime veya kullanıma verilen taşınırların tesliminin yapılması, kişisel kullanıma verilen </w:t>
            </w:r>
            <w:r w:rsidR="00B25F96">
              <w:rPr>
                <w:rFonts w:asciiTheme="majorHAnsi" w:hAnsiTheme="majorHAnsi" w:cstheme="minorHAnsi"/>
                <w:sz w:val="22"/>
                <w:szCs w:val="22"/>
              </w:rPr>
              <w:lastRenderedPageBreak/>
              <w:t>demirbaş malzemelerin ilgilisine zimmetinin yapılması</w:t>
            </w:r>
            <w:r w:rsidR="00DB181A">
              <w:rPr>
                <w:rFonts w:asciiTheme="majorHAnsi" w:hAnsiTheme="majorHAnsi" w:cstheme="minorHAnsi"/>
                <w:sz w:val="22"/>
                <w:szCs w:val="22"/>
              </w:rPr>
              <w:t>nın sağlanması</w:t>
            </w:r>
          </w:p>
        </w:tc>
        <w:tc>
          <w:tcPr>
            <w:tcW w:w="3260" w:type="dxa"/>
          </w:tcPr>
          <w:p w:rsidR="00D50EA7" w:rsidRPr="00A1170C" w:rsidRDefault="00D50EA7" w:rsidP="00D50EA7">
            <w:pPr>
              <w:spacing w:before="120" w:line="360" w:lineRule="auto"/>
              <w:rPr>
                <w:rFonts w:asciiTheme="majorHAnsi" w:hAnsiTheme="majorHAnsi" w:cstheme="minorHAnsi"/>
                <w:sz w:val="22"/>
                <w:szCs w:val="22"/>
              </w:rPr>
            </w:pPr>
          </w:p>
        </w:tc>
      </w:tr>
      <w:tr w:rsidR="0096167D" w:rsidRPr="00A1170C" w:rsidTr="00C23AEA">
        <w:trPr>
          <w:trHeight w:val="1658"/>
        </w:trPr>
        <w:tc>
          <w:tcPr>
            <w:tcW w:w="567" w:type="dxa"/>
          </w:tcPr>
          <w:p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rsidR="0096167D" w:rsidRPr="00A1170C" w:rsidRDefault="00DB181A"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Tahakkuk İşlemleri</w:t>
            </w:r>
          </w:p>
        </w:tc>
        <w:tc>
          <w:tcPr>
            <w:tcW w:w="567" w:type="dxa"/>
          </w:tcPr>
          <w:p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rsidR="0096167D" w:rsidRPr="00A1170C" w:rsidRDefault="00DB181A"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tarafından alınan her türlü mal ve hizmet giderlerine ilişkin faturaların kontrolü ve LOGO yazılım programına işlenmesi</w:t>
            </w:r>
            <w:r w:rsidR="003E47BE">
              <w:rPr>
                <w:rFonts w:asciiTheme="majorHAnsi" w:hAnsiTheme="majorHAnsi" w:cstheme="minorHAnsi"/>
                <w:sz w:val="22"/>
                <w:szCs w:val="22"/>
              </w:rPr>
              <w:t>nin sağlanması</w:t>
            </w:r>
            <w:r w:rsidR="00EC3FDE">
              <w:rPr>
                <w:rFonts w:asciiTheme="majorHAnsi" w:hAnsiTheme="majorHAnsi" w:cstheme="minorHAnsi"/>
                <w:sz w:val="22"/>
                <w:szCs w:val="22"/>
              </w:rPr>
              <w:t>nı sağlamak Her türlü hizmet alımı ve malzeme temini alımlarının yasalara ve yönetmeliklere uygun sözleşmelerinin yapılmasını sağlamak.</w:t>
            </w:r>
          </w:p>
        </w:tc>
        <w:tc>
          <w:tcPr>
            <w:tcW w:w="3260" w:type="dxa"/>
          </w:tcPr>
          <w:p w:rsidR="0096167D" w:rsidRPr="00A1170C" w:rsidRDefault="00DB181A" w:rsidP="00D50EA7">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faturalarına daha hızlı erişim sağlanmış ve evvel</w:t>
            </w:r>
            <w:r w:rsidR="00E2438B">
              <w:rPr>
                <w:rFonts w:asciiTheme="majorHAnsi" w:hAnsiTheme="majorHAnsi" w:cstheme="minorHAnsi"/>
                <w:sz w:val="22"/>
                <w:szCs w:val="22"/>
              </w:rPr>
              <w:t>c</w:t>
            </w:r>
            <w:r>
              <w:rPr>
                <w:rFonts w:asciiTheme="majorHAnsi" w:hAnsiTheme="majorHAnsi" w:cstheme="minorHAnsi"/>
                <w:sz w:val="22"/>
                <w:szCs w:val="22"/>
              </w:rPr>
              <w:t xml:space="preserve">e alınan ürün ve hizmetlere ilişkin fiyatlarla güncel fiyat arasında daha sağlıklı mukayese yapılmıştır. </w:t>
            </w:r>
          </w:p>
        </w:tc>
      </w:tr>
    </w:tbl>
    <w:p w:rsidR="009621E3" w:rsidRDefault="009621E3">
      <w:pPr>
        <w:rPr>
          <w:rFonts w:asciiTheme="majorHAnsi" w:hAnsiTheme="majorHAnsi"/>
        </w:rPr>
      </w:pPr>
    </w:p>
    <w:p w:rsidR="00FB26F0" w:rsidRDefault="00FB26F0">
      <w:pPr>
        <w:rPr>
          <w:rFonts w:asciiTheme="majorHAnsi" w:hAnsiTheme="majorHAnsi"/>
        </w:rPr>
      </w:pPr>
    </w:p>
    <w:p w:rsidR="00FB26F0" w:rsidRDefault="00FB26F0">
      <w:pPr>
        <w:rPr>
          <w:rFonts w:asciiTheme="majorHAnsi" w:hAnsiTheme="majorHAnsi"/>
        </w:rPr>
      </w:pPr>
    </w:p>
    <w:p w:rsidR="00234F3B" w:rsidRDefault="00234F3B">
      <w:pPr>
        <w:rPr>
          <w:rFonts w:asciiTheme="majorHAnsi" w:hAnsiTheme="majorHAnsi"/>
        </w:rPr>
      </w:pPr>
    </w:p>
    <w:p w:rsidR="00F40B0B" w:rsidRDefault="00F40B0B">
      <w:pPr>
        <w:rPr>
          <w:rFonts w:asciiTheme="majorHAnsi" w:hAnsiTheme="majorHAnsi"/>
        </w:rPr>
      </w:pPr>
    </w:p>
    <w:p w:rsidR="00F40B0B" w:rsidRDefault="00F40B0B">
      <w:pPr>
        <w:rPr>
          <w:rFonts w:asciiTheme="majorHAnsi" w:hAnsiTheme="majorHAnsi"/>
        </w:rPr>
      </w:pPr>
    </w:p>
    <w:p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rsidTr="00EC7FCE">
        <w:trPr>
          <w:trHeight w:val="525"/>
        </w:trPr>
        <w:tc>
          <w:tcPr>
            <w:tcW w:w="10490" w:type="dxa"/>
            <w:gridSpan w:val="4"/>
            <w:tcBorders>
              <w:bottom w:val="single" w:sz="4" w:space="0" w:color="auto"/>
            </w:tcBorders>
            <w:vAlign w:val="center"/>
          </w:tcPr>
          <w:p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rsidTr="00C26F28">
        <w:trPr>
          <w:trHeight w:val="525"/>
        </w:trPr>
        <w:tc>
          <w:tcPr>
            <w:tcW w:w="10490" w:type="dxa"/>
            <w:gridSpan w:val="4"/>
            <w:tcBorders>
              <w:bottom w:val="nil"/>
            </w:tcBorders>
            <w:vAlign w:val="center"/>
          </w:tcPr>
          <w:p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rsidTr="00C26F28">
        <w:tc>
          <w:tcPr>
            <w:tcW w:w="3261" w:type="dxa"/>
            <w:tcBorders>
              <w:top w:val="nil"/>
              <w:right w:val="nil"/>
            </w:tcBorders>
            <w:vAlign w:val="center"/>
          </w:tcPr>
          <w:p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rsidTr="00D274F2">
        <w:tc>
          <w:tcPr>
            <w:tcW w:w="3261" w:type="dxa"/>
          </w:tcPr>
          <w:p w:rsidR="00F86C7E" w:rsidRPr="00A1170C" w:rsidRDefault="00EC3FDE" w:rsidP="00D274F2">
            <w:pPr>
              <w:spacing w:before="60" w:after="60"/>
              <w:rPr>
                <w:rFonts w:asciiTheme="majorHAnsi" w:hAnsiTheme="majorHAnsi" w:cstheme="minorHAnsi"/>
                <w:sz w:val="22"/>
                <w:szCs w:val="22"/>
              </w:rPr>
            </w:pPr>
            <w:r>
              <w:rPr>
                <w:rFonts w:asciiTheme="majorHAnsi" w:hAnsiTheme="majorHAnsi" w:cstheme="minorHAnsi"/>
                <w:sz w:val="22"/>
                <w:szCs w:val="22"/>
              </w:rPr>
              <w:t>Temizlik, güvenlik, Ulaştırma, teknik hizmet alımlarının takibi ve talebi</w:t>
            </w:r>
          </w:p>
        </w:tc>
        <w:tc>
          <w:tcPr>
            <w:tcW w:w="1418" w:type="dxa"/>
          </w:tcPr>
          <w:p w:rsidR="00F86C7E" w:rsidRPr="00A1170C" w:rsidRDefault="00F274E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F86C7E" w:rsidRPr="00A1170C" w:rsidRDefault="00F274E3" w:rsidP="003348FF">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rsidR="00F86C7E" w:rsidRPr="00A1170C" w:rsidRDefault="006A086E" w:rsidP="00D274F2">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proofErr w:type="spellStart"/>
            <w:r w:rsidR="00DC494D">
              <w:rPr>
                <w:rFonts w:asciiTheme="majorHAnsi" w:hAnsiTheme="majorHAnsi" w:cstheme="minorHAnsi"/>
                <w:sz w:val="22"/>
                <w:szCs w:val="22"/>
              </w:rPr>
              <w:t>Satınalma</w:t>
            </w:r>
            <w:proofErr w:type="spellEnd"/>
            <w:r w:rsidR="00DC494D">
              <w:rPr>
                <w:rFonts w:asciiTheme="majorHAnsi" w:hAnsiTheme="majorHAnsi" w:cstheme="minorHAnsi"/>
                <w:sz w:val="22"/>
                <w:szCs w:val="22"/>
              </w:rPr>
              <w:t xml:space="preserve"> Koordinatörlüğü</w:t>
            </w:r>
          </w:p>
        </w:tc>
      </w:tr>
      <w:tr w:rsidR="00BB6596" w:rsidRPr="00A1170C" w:rsidTr="00D274F2">
        <w:tc>
          <w:tcPr>
            <w:tcW w:w="3261" w:type="dxa"/>
          </w:tcPr>
          <w:p w:rsidR="00BB6596" w:rsidRPr="00A1170C" w:rsidRDefault="00EC3FDE" w:rsidP="00BB6596">
            <w:pPr>
              <w:spacing w:before="60" w:after="60"/>
              <w:rPr>
                <w:rFonts w:asciiTheme="majorHAnsi" w:hAnsiTheme="majorHAnsi" w:cstheme="minorHAnsi"/>
                <w:sz w:val="22"/>
                <w:szCs w:val="22"/>
              </w:rPr>
            </w:pPr>
            <w:r>
              <w:rPr>
                <w:rFonts w:asciiTheme="majorHAnsi" w:hAnsiTheme="majorHAnsi" w:cstheme="minorHAnsi"/>
                <w:sz w:val="22"/>
                <w:szCs w:val="22"/>
              </w:rPr>
              <w:t>Elektrik, su</w:t>
            </w:r>
            <w:r w:rsidR="00556B79">
              <w:rPr>
                <w:rFonts w:asciiTheme="majorHAnsi" w:hAnsiTheme="majorHAnsi" w:cstheme="minorHAnsi"/>
                <w:sz w:val="22"/>
                <w:szCs w:val="22"/>
              </w:rPr>
              <w:t>,</w:t>
            </w:r>
            <w:r>
              <w:rPr>
                <w:rFonts w:asciiTheme="majorHAnsi" w:hAnsiTheme="majorHAnsi" w:cstheme="minorHAnsi"/>
                <w:sz w:val="22"/>
                <w:szCs w:val="22"/>
              </w:rPr>
              <w:t xml:space="preserve"> gaz ve Telekom aboneliklerinde ve hizmet alımlarında </w:t>
            </w:r>
            <w:r w:rsidR="006A086E">
              <w:rPr>
                <w:rFonts w:asciiTheme="majorHAnsi" w:hAnsiTheme="majorHAnsi" w:cstheme="minorHAnsi"/>
                <w:sz w:val="22"/>
                <w:szCs w:val="22"/>
              </w:rPr>
              <w:t xml:space="preserve">ekonomik tarifeler ile </w:t>
            </w:r>
            <w:r>
              <w:rPr>
                <w:rFonts w:asciiTheme="majorHAnsi" w:hAnsiTheme="majorHAnsi" w:cstheme="minorHAnsi"/>
                <w:sz w:val="22"/>
                <w:szCs w:val="22"/>
              </w:rPr>
              <w:t>sürekliliğin sağlanması</w:t>
            </w:r>
          </w:p>
        </w:tc>
        <w:tc>
          <w:tcPr>
            <w:tcW w:w="1418" w:type="dxa"/>
          </w:tcPr>
          <w:p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rsidR="00BB6596" w:rsidRPr="00A1170C" w:rsidRDefault="006A086E"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BB6596" w:rsidRPr="00A1170C" w:rsidTr="00D274F2">
        <w:tc>
          <w:tcPr>
            <w:tcW w:w="3261" w:type="dxa"/>
          </w:tcPr>
          <w:p w:rsidR="00BB6596" w:rsidRPr="00A1170C" w:rsidRDefault="00F274E3" w:rsidP="00BB6596">
            <w:pPr>
              <w:spacing w:before="60" w:after="60"/>
              <w:rPr>
                <w:rFonts w:asciiTheme="majorHAnsi" w:hAnsiTheme="majorHAnsi" w:cstheme="minorHAnsi"/>
                <w:sz w:val="22"/>
                <w:szCs w:val="22"/>
              </w:rPr>
            </w:pPr>
            <w:r>
              <w:rPr>
                <w:rFonts w:asciiTheme="majorHAnsi" w:hAnsiTheme="majorHAnsi" w:cstheme="minorHAnsi"/>
                <w:sz w:val="22"/>
                <w:szCs w:val="22"/>
              </w:rPr>
              <w:t>İhale Süreci</w:t>
            </w:r>
          </w:p>
        </w:tc>
        <w:tc>
          <w:tcPr>
            <w:tcW w:w="1418" w:type="dxa"/>
          </w:tcPr>
          <w:p w:rsidR="00BB6596" w:rsidRPr="00A1170C" w:rsidRDefault="00F274E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BB6596" w:rsidRPr="00A1170C" w:rsidRDefault="00DC494D" w:rsidP="00BB6596">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rsidR="00BB6596" w:rsidRPr="00A1170C" w:rsidRDefault="006A086E"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EC3FDE" w:rsidRPr="00A1170C" w:rsidTr="00D274F2">
        <w:tc>
          <w:tcPr>
            <w:tcW w:w="3261" w:type="dxa"/>
          </w:tcPr>
          <w:p w:rsidR="00EC3FDE" w:rsidRDefault="00EC3FDE" w:rsidP="00EC3FDE">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Talebi</w:t>
            </w:r>
          </w:p>
        </w:tc>
        <w:tc>
          <w:tcPr>
            <w:tcW w:w="1418" w:type="dxa"/>
          </w:tcPr>
          <w:p w:rsidR="00EC3FDE" w:rsidRDefault="00EC3FDE" w:rsidP="00EC3FDE">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EC3FDE"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rsidR="00EC3FDE" w:rsidRDefault="006A086E" w:rsidP="00EC3FDE">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EC3FDE" w:rsidRPr="00A1170C" w:rsidTr="00D274F2">
        <w:tc>
          <w:tcPr>
            <w:tcW w:w="3261" w:type="dxa"/>
          </w:tcPr>
          <w:p w:rsidR="00EC3FDE"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lastRenderedPageBreak/>
              <w:t xml:space="preserve">Ürün ve Hizmet </w:t>
            </w:r>
            <w:proofErr w:type="spellStart"/>
            <w:r>
              <w:rPr>
                <w:rFonts w:asciiTheme="majorHAnsi" w:hAnsiTheme="majorHAnsi" w:cstheme="minorHAnsi"/>
                <w:sz w:val="22"/>
                <w:szCs w:val="22"/>
              </w:rPr>
              <w:t>Tedariği</w:t>
            </w:r>
            <w:proofErr w:type="spellEnd"/>
          </w:p>
        </w:tc>
        <w:tc>
          <w:tcPr>
            <w:tcW w:w="1418" w:type="dxa"/>
          </w:tcPr>
          <w:p w:rsidR="00EC3FDE" w:rsidRDefault="00EC3FDE" w:rsidP="00EC3FDE">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EC3FDE"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rsidR="00EC3FDE" w:rsidRDefault="00EC3FDE" w:rsidP="00EC3FDE">
            <w:pPr>
              <w:spacing w:before="60" w:after="60"/>
              <w:rPr>
                <w:rFonts w:asciiTheme="majorHAnsi" w:hAnsiTheme="majorHAnsi" w:cstheme="minorHAnsi"/>
                <w:sz w:val="22"/>
                <w:szCs w:val="22"/>
              </w:rPr>
            </w:pPr>
          </w:p>
        </w:tc>
      </w:tr>
      <w:tr w:rsidR="00EC3FDE" w:rsidRPr="00A1170C" w:rsidTr="00D274F2">
        <w:tc>
          <w:tcPr>
            <w:tcW w:w="3261" w:type="dxa"/>
          </w:tcPr>
          <w:p w:rsidR="00EC3FDE"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İhale Süreci</w:t>
            </w:r>
          </w:p>
        </w:tc>
        <w:tc>
          <w:tcPr>
            <w:tcW w:w="1418" w:type="dxa"/>
          </w:tcPr>
          <w:p w:rsidR="00EC3FDE" w:rsidRDefault="00EC3FDE" w:rsidP="00EC3FDE">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EC3FDE"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rsidR="00EC3FDE" w:rsidRDefault="006A086E" w:rsidP="00EC3FDE">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EC3FDE" w:rsidRPr="00A1170C" w:rsidTr="00D274F2">
        <w:tc>
          <w:tcPr>
            <w:tcW w:w="3261" w:type="dxa"/>
          </w:tcPr>
          <w:p w:rsidR="00EC3FDE" w:rsidRPr="00A1170C"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Sözleşme Takibi</w:t>
            </w:r>
          </w:p>
        </w:tc>
        <w:tc>
          <w:tcPr>
            <w:tcW w:w="1418" w:type="dxa"/>
          </w:tcPr>
          <w:p w:rsidR="00EC3FDE" w:rsidRPr="00A1170C" w:rsidRDefault="00EC3FDE" w:rsidP="00EC3FDE">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EC3FDE" w:rsidRPr="00A1170C"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Departman Yöneticileri, Üst Yönetim</w:t>
            </w:r>
          </w:p>
        </w:tc>
        <w:tc>
          <w:tcPr>
            <w:tcW w:w="2906" w:type="dxa"/>
          </w:tcPr>
          <w:p w:rsidR="00EC3FDE" w:rsidRPr="00A1170C" w:rsidRDefault="006A086E" w:rsidP="00EC3FDE">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Koordinatörlüğü</w:t>
            </w:r>
          </w:p>
        </w:tc>
      </w:tr>
      <w:tr w:rsidR="00EC3FDE" w:rsidRPr="00A1170C" w:rsidTr="00D274F2">
        <w:tc>
          <w:tcPr>
            <w:tcW w:w="3261" w:type="dxa"/>
          </w:tcPr>
          <w:p w:rsidR="00EC3FDE" w:rsidRPr="00A1170C"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Taşınır Kayıt süreci</w:t>
            </w:r>
          </w:p>
        </w:tc>
        <w:tc>
          <w:tcPr>
            <w:tcW w:w="1418" w:type="dxa"/>
          </w:tcPr>
          <w:p w:rsidR="00EC3FDE" w:rsidRPr="00A1170C" w:rsidRDefault="00EC3FDE" w:rsidP="00EC3FDE">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rsidR="00EC3FDE" w:rsidRPr="00A1170C" w:rsidRDefault="00EC3FDE" w:rsidP="00EC3FDE">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rsidR="00EC3FDE" w:rsidRPr="00A1170C" w:rsidRDefault="006A086E" w:rsidP="00EC3FDE">
            <w:pPr>
              <w:spacing w:before="60" w:after="60"/>
              <w:rPr>
                <w:rFonts w:asciiTheme="majorHAnsi" w:hAnsiTheme="majorHAnsi" w:cstheme="minorHAnsi"/>
                <w:sz w:val="22"/>
                <w:szCs w:val="22"/>
              </w:rPr>
            </w:pPr>
            <w:r>
              <w:rPr>
                <w:rFonts w:asciiTheme="majorHAnsi" w:hAnsiTheme="majorHAnsi" w:cstheme="minorHAnsi"/>
                <w:sz w:val="22"/>
                <w:szCs w:val="22"/>
              </w:rPr>
              <w:t xml:space="preserve">İdari ve Destek Hizmetleri Daire Başkanlığı ve </w:t>
            </w:r>
            <w:r w:rsidR="00EC3FDE">
              <w:rPr>
                <w:rFonts w:asciiTheme="majorHAnsi" w:hAnsiTheme="majorHAnsi" w:cstheme="minorHAnsi"/>
                <w:sz w:val="22"/>
                <w:szCs w:val="22"/>
              </w:rPr>
              <w:t>Taşınır Kayıt Birimi</w:t>
            </w:r>
          </w:p>
        </w:tc>
      </w:tr>
    </w:tbl>
    <w:p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rsidTr="00025976">
        <w:tc>
          <w:tcPr>
            <w:tcW w:w="10490" w:type="dxa"/>
            <w:gridSpan w:val="4"/>
            <w:tcBorders>
              <w:bottom w:val="single" w:sz="4" w:space="0" w:color="auto"/>
            </w:tcBorders>
            <w:vAlign w:val="center"/>
          </w:tcPr>
          <w:p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rsidTr="00025976">
        <w:trPr>
          <w:trHeight w:val="262"/>
        </w:trPr>
        <w:tc>
          <w:tcPr>
            <w:tcW w:w="2553" w:type="dxa"/>
            <w:tcBorders>
              <w:top w:val="nil"/>
              <w:bottom w:val="single" w:sz="4" w:space="0" w:color="auto"/>
              <w:right w:val="nil"/>
            </w:tcBorders>
            <w:vAlign w:val="center"/>
          </w:tcPr>
          <w:p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rsidR="007729A1" w:rsidRPr="00A1170C" w:rsidRDefault="00322A1E"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proofErr w:type="gramStart"/>
            <w:r w:rsidR="00F46F58">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rsidR="007729A1" w:rsidRPr="00A1170C" w:rsidRDefault="00322A1E"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Diğer</w:t>
            </w:r>
            <w:r>
              <w:rPr>
                <w:rFonts w:asciiTheme="majorHAnsi" w:hAnsiTheme="majorHAnsi" w:cstheme="minorHAnsi"/>
                <w:sz w:val="22"/>
                <w:szCs w:val="22"/>
              </w:rPr>
              <w:t xml:space="preserve"> Tedarikçiler</w:t>
            </w:r>
          </w:p>
          <w:p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rsidR="00DC64B1" w:rsidRDefault="00DC64B1">
      <w:pPr>
        <w:rPr>
          <w:rFonts w:asciiTheme="majorHAnsi" w:hAnsiTheme="majorHAnsi"/>
        </w:rPr>
      </w:pPr>
    </w:p>
    <w:p w:rsidR="006B7CA7" w:rsidRDefault="006B7CA7">
      <w:pPr>
        <w:rPr>
          <w:rFonts w:asciiTheme="majorHAnsi" w:hAnsiTheme="majorHAnsi"/>
        </w:rPr>
      </w:pPr>
    </w:p>
    <w:p w:rsidR="006B7CA7" w:rsidRDefault="006B7CA7">
      <w:pPr>
        <w:rPr>
          <w:rFonts w:asciiTheme="majorHAnsi" w:hAnsiTheme="majorHAnsi"/>
        </w:rPr>
      </w:pPr>
    </w:p>
    <w:p w:rsidR="006B7CA7" w:rsidRDefault="006B7CA7">
      <w:pPr>
        <w:rPr>
          <w:rFonts w:asciiTheme="majorHAnsi" w:hAnsiTheme="majorHAnsi"/>
        </w:rPr>
      </w:pPr>
    </w:p>
    <w:p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rsidTr="00FA23A6">
        <w:trPr>
          <w:trHeight w:val="525"/>
        </w:trPr>
        <w:tc>
          <w:tcPr>
            <w:tcW w:w="10490" w:type="dxa"/>
            <w:gridSpan w:val="4"/>
            <w:tcBorders>
              <w:bottom w:val="single" w:sz="4" w:space="0" w:color="auto"/>
            </w:tcBorders>
            <w:vAlign w:val="center"/>
          </w:tcPr>
          <w:p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rsidTr="00FA23A6">
        <w:tc>
          <w:tcPr>
            <w:tcW w:w="3239" w:type="dxa"/>
            <w:tcBorders>
              <w:top w:val="nil"/>
              <w:right w:val="nil"/>
            </w:tcBorders>
            <w:vAlign w:val="center"/>
          </w:tcPr>
          <w:p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rsidTr="00FA23A6">
        <w:tc>
          <w:tcPr>
            <w:tcW w:w="4363" w:type="dxa"/>
            <w:gridSpan w:val="2"/>
          </w:tcPr>
          <w:p w:rsidR="00CD37B9" w:rsidRPr="00A1170C" w:rsidRDefault="00322A1E" w:rsidP="00322A1E">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talep değerlendirme raporu / Talep edilen mal ve hizmetin miktar alım usulünün belirlenmesi</w:t>
            </w:r>
          </w:p>
        </w:tc>
        <w:tc>
          <w:tcPr>
            <w:tcW w:w="3236" w:type="dxa"/>
          </w:tcPr>
          <w:p w:rsidR="00CD37B9" w:rsidRPr="00A1170C" w:rsidRDefault="00322A1E" w:rsidP="00CD37B9">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rsidR="00CD37B9" w:rsidRPr="00A1170C" w:rsidRDefault="00322A1E" w:rsidP="00025976">
            <w:pPr>
              <w:spacing w:before="60" w:after="60"/>
              <w:rPr>
                <w:rFonts w:asciiTheme="majorHAnsi" w:hAnsiTheme="majorHAnsi" w:cstheme="minorHAnsi"/>
                <w:sz w:val="22"/>
                <w:szCs w:val="22"/>
              </w:rPr>
            </w:pPr>
            <w:r>
              <w:rPr>
                <w:rFonts w:asciiTheme="majorHAnsi" w:hAnsiTheme="majorHAnsi" w:cstheme="minorHAnsi"/>
                <w:sz w:val="22"/>
                <w:szCs w:val="22"/>
              </w:rPr>
              <w:t>Haftada 1</w:t>
            </w:r>
          </w:p>
        </w:tc>
      </w:tr>
      <w:tr w:rsidR="00CD37B9" w:rsidRPr="00A1170C" w:rsidTr="00FA23A6">
        <w:tc>
          <w:tcPr>
            <w:tcW w:w="4363" w:type="dxa"/>
            <w:gridSpan w:val="2"/>
          </w:tcPr>
          <w:p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Maliyet Raporu / Satın alınmasına karar kılınan ürün veya hizmetin gerçek değerinin belirlenmesi</w:t>
            </w:r>
          </w:p>
        </w:tc>
        <w:tc>
          <w:tcPr>
            <w:tcW w:w="3236" w:type="dxa"/>
          </w:tcPr>
          <w:p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Haftada 1</w:t>
            </w:r>
          </w:p>
        </w:tc>
      </w:tr>
      <w:tr w:rsidR="00CD37B9" w:rsidRPr="00A1170C" w:rsidTr="00FA23A6">
        <w:tc>
          <w:tcPr>
            <w:tcW w:w="4363" w:type="dxa"/>
            <w:gridSpan w:val="2"/>
          </w:tcPr>
          <w:p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Envanter Raporu / İlgili mali dönemde alınan taşınırların sayım döküm ve yıllık kullanım detayları</w:t>
            </w:r>
          </w:p>
        </w:tc>
        <w:tc>
          <w:tcPr>
            <w:tcW w:w="3236" w:type="dxa"/>
          </w:tcPr>
          <w:p w:rsidR="00CD37B9" w:rsidRPr="00A1170C"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Üst Yönetim</w:t>
            </w:r>
          </w:p>
        </w:tc>
        <w:tc>
          <w:tcPr>
            <w:tcW w:w="2891" w:type="dxa"/>
          </w:tcPr>
          <w:p w:rsidR="00CD37B9" w:rsidRPr="00A1170C"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F46F58" w:rsidRPr="00A1170C" w:rsidTr="00FA23A6">
        <w:tc>
          <w:tcPr>
            <w:tcW w:w="4363" w:type="dxa"/>
            <w:gridSpan w:val="2"/>
          </w:tcPr>
          <w:p w:rsidR="00F46F58" w:rsidRPr="00F46F58"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Tedarikçi Raporu / ürün ve hizmet </w:t>
            </w:r>
            <w:proofErr w:type="spellStart"/>
            <w:r>
              <w:rPr>
                <w:rFonts w:asciiTheme="majorHAnsi" w:hAnsiTheme="majorHAnsi" w:cstheme="minorHAnsi"/>
                <w:sz w:val="22"/>
                <w:szCs w:val="22"/>
              </w:rPr>
              <w:t>tedariği</w:t>
            </w:r>
            <w:proofErr w:type="spellEnd"/>
            <w:r>
              <w:rPr>
                <w:rFonts w:asciiTheme="majorHAnsi" w:hAnsiTheme="majorHAnsi" w:cstheme="minorHAnsi"/>
                <w:sz w:val="22"/>
                <w:szCs w:val="22"/>
              </w:rPr>
              <w:t xml:space="preserve"> yapılan firmaların karşılaştırılması</w:t>
            </w:r>
          </w:p>
        </w:tc>
        <w:tc>
          <w:tcPr>
            <w:tcW w:w="3236" w:type="dxa"/>
          </w:tcPr>
          <w:p w:rsidR="00F46F58" w:rsidRPr="00F46F58" w:rsidRDefault="00484E52" w:rsidP="00025976">
            <w:pPr>
              <w:spacing w:before="60" w:after="60"/>
              <w:rPr>
                <w:rFonts w:asciiTheme="majorHAnsi" w:hAnsiTheme="majorHAnsi" w:cstheme="minorHAnsi"/>
                <w:sz w:val="22"/>
                <w:szCs w:val="22"/>
              </w:rPr>
            </w:pPr>
            <w:r>
              <w:rPr>
                <w:rFonts w:asciiTheme="majorHAnsi" w:hAnsiTheme="majorHAnsi" w:cstheme="minorHAnsi"/>
                <w:sz w:val="22"/>
                <w:szCs w:val="22"/>
              </w:rPr>
              <w:t>İdari İşler Daire Başkanlığı</w:t>
            </w:r>
          </w:p>
        </w:tc>
        <w:tc>
          <w:tcPr>
            <w:tcW w:w="2891" w:type="dxa"/>
          </w:tcPr>
          <w:p w:rsidR="00F46F58" w:rsidRDefault="00484E52" w:rsidP="00FA53D8">
            <w:pPr>
              <w:spacing w:before="60" w:after="60"/>
              <w:rPr>
                <w:rFonts w:asciiTheme="majorHAnsi" w:hAnsiTheme="majorHAnsi" w:cstheme="minorHAnsi"/>
                <w:sz w:val="22"/>
                <w:szCs w:val="22"/>
              </w:rPr>
            </w:pPr>
            <w:r>
              <w:rPr>
                <w:rFonts w:asciiTheme="majorHAnsi" w:hAnsiTheme="majorHAnsi" w:cstheme="minorHAnsi"/>
                <w:sz w:val="22"/>
                <w:szCs w:val="22"/>
              </w:rPr>
              <w:t>6 ayda 1</w:t>
            </w:r>
          </w:p>
        </w:tc>
      </w:tr>
      <w:tr w:rsidR="00F46F58" w:rsidRPr="00A1170C" w:rsidTr="00FA23A6">
        <w:tc>
          <w:tcPr>
            <w:tcW w:w="4363" w:type="dxa"/>
            <w:gridSpan w:val="2"/>
          </w:tcPr>
          <w:p w:rsidR="00F46F58" w:rsidRPr="00F46F58" w:rsidRDefault="00F46F58" w:rsidP="00FA53D8">
            <w:pPr>
              <w:spacing w:before="60" w:after="60"/>
              <w:rPr>
                <w:rFonts w:asciiTheme="majorHAnsi" w:hAnsiTheme="majorHAnsi" w:cstheme="minorHAnsi"/>
                <w:sz w:val="22"/>
                <w:szCs w:val="22"/>
              </w:rPr>
            </w:pPr>
          </w:p>
        </w:tc>
        <w:tc>
          <w:tcPr>
            <w:tcW w:w="3236" w:type="dxa"/>
          </w:tcPr>
          <w:p w:rsidR="00F46F58" w:rsidRPr="00F46F58" w:rsidRDefault="00F46F58" w:rsidP="00025976">
            <w:pPr>
              <w:spacing w:before="60" w:after="60"/>
              <w:rPr>
                <w:rFonts w:asciiTheme="majorHAnsi" w:hAnsiTheme="majorHAnsi" w:cstheme="minorHAnsi"/>
                <w:sz w:val="22"/>
                <w:szCs w:val="22"/>
              </w:rPr>
            </w:pPr>
          </w:p>
        </w:tc>
        <w:tc>
          <w:tcPr>
            <w:tcW w:w="2891" w:type="dxa"/>
          </w:tcPr>
          <w:p w:rsidR="00F46F58" w:rsidRDefault="00F46F58" w:rsidP="00FA53D8">
            <w:pPr>
              <w:spacing w:before="60" w:after="60"/>
              <w:rPr>
                <w:rFonts w:asciiTheme="majorHAnsi" w:hAnsiTheme="majorHAnsi" w:cstheme="minorHAnsi"/>
                <w:sz w:val="22"/>
                <w:szCs w:val="22"/>
              </w:rPr>
            </w:pPr>
          </w:p>
        </w:tc>
      </w:tr>
      <w:tr w:rsidR="00F46F58" w:rsidRPr="00A1170C" w:rsidTr="00FA23A6">
        <w:tc>
          <w:tcPr>
            <w:tcW w:w="4363" w:type="dxa"/>
            <w:gridSpan w:val="2"/>
          </w:tcPr>
          <w:p w:rsidR="00F46F58" w:rsidRPr="00F46F58" w:rsidRDefault="00F46F58" w:rsidP="00FA53D8">
            <w:pPr>
              <w:spacing w:before="60" w:after="60"/>
              <w:rPr>
                <w:rFonts w:asciiTheme="majorHAnsi" w:hAnsiTheme="majorHAnsi" w:cstheme="minorHAnsi"/>
                <w:sz w:val="22"/>
                <w:szCs w:val="22"/>
              </w:rPr>
            </w:pPr>
          </w:p>
        </w:tc>
        <w:tc>
          <w:tcPr>
            <w:tcW w:w="3236" w:type="dxa"/>
          </w:tcPr>
          <w:p w:rsidR="00F46F58" w:rsidRPr="00F46F58" w:rsidRDefault="00F46F58" w:rsidP="00025976">
            <w:pPr>
              <w:spacing w:before="60" w:after="60"/>
              <w:rPr>
                <w:rFonts w:asciiTheme="majorHAnsi" w:hAnsiTheme="majorHAnsi" w:cstheme="minorHAnsi"/>
                <w:sz w:val="22"/>
                <w:szCs w:val="22"/>
              </w:rPr>
            </w:pPr>
          </w:p>
        </w:tc>
        <w:tc>
          <w:tcPr>
            <w:tcW w:w="2891" w:type="dxa"/>
          </w:tcPr>
          <w:p w:rsidR="00F46F58" w:rsidRDefault="00F46F58" w:rsidP="00FA53D8">
            <w:pPr>
              <w:spacing w:before="60" w:after="60"/>
              <w:rPr>
                <w:rFonts w:asciiTheme="majorHAnsi" w:hAnsiTheme="majorHAnsi" w:cstheme="minorHAnsi"/>
                <w:sz w:val="22"/>
                <w:szCs w:val="22"/>
              </w:rPr>
            </w:pPr>
          </w:p>
        </w:tc>
      </w:tr>
      <w:tr w:rsidR="00F46F58" w:rsidRPr="00A1170C" w:rsidTr="00FA23A6">
        <w:tc>
          <w:tcPr>
            <w:tcW w:w="4363" w:type="dxa"/>
            <w:gridSpan w:val="2"/>
          </w:tcPr>
          <w:p w:rsidR="00F46F58" w:rsidRPr="00F46F58" w:rsidRDefault="00F46F58" w:rsidP="00FA53D8">
            <w:pPr>
              <w:spacing w:before="60" w:after="60"/>
              <w:rPr>
                <w:rFonts w:asciiTheme="majorHAnsi" w:hAnsiTheme="majorHAnsi" w:cstheme="minorHAnsi"/>
                <w:sz w:val="22"/>
                <w:szCs w:val="22"/>
              </w:rPr>
            </w:pPr>
          </w:p>
        </w:tc>
        <w:tc>
          <w:tcPr>
            <w:tcW w:w="3236" w:type="dxa"/>
          </w:tcPr>
          <w:p w:rsidR="00F46F58" w:rsidRPr="00F46F58" w:rsidRDefault="00F46F58" w:rsidP="00025976">
            <w:pPr>
              <w:spacing w:before="60" w:after="60"/>
              <w:rPr>
                <w:rFonts w:asciiTheme="majorHAnsi" w:hAnsiTheme="majorHAnsi" w:cstheme="minorHAnsi"/>
                <w:sz w:val="22"/>
                <w:szCs w:val="22"/>
              </w:rPr>
            </w:pPr>
          </w:p>
        </w:tc>
        <w:tc>
          <w:tcPr>
            <w:tcW w:w="2891" w:type="dxa"/>
          </w:tcPr>
          <w:p w:rsidR="00F46F58" w:rsidRDefault="00F46F58" w:rsidP="00FA53D8">
            <w:pPr>
              <w:spacing w:before="60" w:after="60"/>
              <w:rPr>
                <w:rFonts w:asciiTheme="majorHAnsi" w:hAnsiTheme="majorHAnsi" w:cstheme="minorHAnsi"/>
                <w:sz w:val="22"/>
                <w:szCs w:val="22"/>
              </w:rPr>
            </w:pPr>
          </w:p>
        </w:tc>
      </w:tr>
    </w:tbl>
    <w:p w:rsidR="007B64DE" w:rsidRDefault="007B64DE"/>
    <w:p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rsidTr="0096085D">
        <w:trPr>
          <w:trHeight w:val="525"/>
        </w:trPr>
        <w:tc>
          <w:tcPr>
            <w:tcW w:w="10490" w:type="dxa"/>
            <w:tcBorders>
              <w:bottom w:val="single" w:sz="4" w:space="0" w:color="auto"/>
            </w:tcBorders>
            <w:vAlign w:val="center"/>
          </w:tcPr>
          <w:p w:rsidR="007B64DE" w:rsidRPr="00A1170C" w:rsidRDefault="007B64DE" w:rsidP="0096085D">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rsidTr="0096085D">
        <w:tc>
          <w:tcPr>
            <w:tcW w:w="10490" w:type="dxa"/>
            <w:tcBorders>
              <w:top w:val="nil"/>
            </w:tcBorders>
            <w:vAlign w:val="center"/>
          </w:tcPr>
          <w:p w:rsidR="007B64DE" w:rsidRPr="00A1170C" w:rsidRDefault="007B64DE" w:rsidP="0096085D">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rsidTr="0096085D">
        <w:tc>
          <w:tcPr>
            <w:tcW w:w="10490" w:type="dxa"/>
          </w:tcPr>
          <w:p w:rsidR="00A65951" w:rsidRPr="00A1170C" w:rsidRDefault="00A65951" w:rsidP="0096085D">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rsidTr="0096085D">
        <w:tc>
          <w:tcPr>
            <w:tcW w:w="10490" w:type="dxa"/>
          </w:tcPr>
          <w:p w:rsidR="00A65951" w:rsidRPr="00A1170C" w:rsidRDefault="00A65951" w:rsidP="0096085D">
            <w:pPr>
              <w:spacing w:before="60" w:after="60"/>
              <w:rPr>
                <w:rFonts w:asciiTheme="majorHAnsi" w:hAnsiTheme="majorHAnsi" w:cstheme="minorHAnsi"/>
                <w:sz w:val="22"/>
                <w:szCs w:val="22"/>
              </w:rPr>
            </w:pPr>
            <w:r>
              <w:rPr>
                <w:rFonts w:asciiTheme="majorHAnsi" w:hAnsiTheme="majorHAnsi" w:cstheme="minorHAnsi"/>
                <w:sz w:val="22"/>
                <w:szCs w:val="22"/>
              </w:rPr>
              <w:lastRenderedPageBreak/>
              <w:t>2-</w:t>
            </w:r>
          </w:p>
        </w:tc>
      </w:tr>
    </w:tbl>
    <w:p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rsidTr="00A65951">
        <w:trPr>
          <w:cantSplit/>
          <w:trHeight w:val="2013"/>
        </w:trPr>
        <w:tc>
          <w:tcPr>
            <w:tcW w:w="2694" w:type="dxa"/>
            <w:vMerge w:val="restart"/>
          </w:tcPr>
          <w:p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rsidR="009621E3" w:rsidRPr="00A1170C" w:rsidRDefault="009621E3" w:rsidP="00025976">
            <w:pPr>
              <w:pStyle w:val="stBilgi"/>
              <w:tabs>
                <w:tab w:val="clear" w:pos="4536"/>
                <w:tab w:val="clear" w:pos="9072"/>
              </w:tabs>
              <w:rPr>
                <w:rFonts w:asciiTheme="majorHAnsi" w:hAnsiTheme="majorHAnsi" w:cstheme="minorHAnsi"/>
                <w:sz w:val="22"/>
                <w:szCs w:val="22"/>
              </w:rPr>
            </w:pPr>
          </w:p>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rsidTr="007729A1">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rsidTr="007729A1">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rsidTr="007729A1">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rsidTr="007729A1">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rsidTr="007729A1">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rsidR="009621E3" w:rsidRPr="00A1170C" w:rsidRDefault="00484E52"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w:t>
                  </w:r>
                  <w:r w:rsidR="006A086E">
                    <w:rPr>
                      <w:rFonts w:asciiTheme="majorHAnsi" w:hAnsiTheme="majorHAnsi" w:cstheme="minorHAnsi"/>
                      <w:sz w:val="22"/>
                      <w:szCs w:val="22"/>
                    </w:rPr>
                    <w:t>,</w:t>
                  </w:r>
                  <w:r>
                    <w:rPr>
                      <w:rFonts w:asciiTheme="majorHAnsi" w:hAnsiTheme="majorHAnsi" w:cstheme="minorHAnsi"/>
                      <w:sz w:val="22"/>
                      <w:szCs w:val="22"/>
                    </w:rPr>
                    <w:t xml:space="preserve"> maliye, </w:t>
                  </w:r>
                  <w:r w:rsidR="006A086E">
                    <w:rPr>
                      <w:rFonts w:asciiTheme="majorHAnsi" w:hAnsiTheme="majorHAnsi" w:cstheme="minorHAnsi"/>
                      <w:sz w:val="22"/>
                      <w:szCs w:val="22"/>
                    </w:rPr>
                    <w:t>işletme, iktisat</w:t>
                  </w:r>
                  <w:r>
                    <w:rPr>
                      <w:rFonts w:asciiTheme="majorHAnsi" w:hAnsiTheme="majorHAnsi" w:cstheme="minorHAnsi"/>
                      <w:sz w:val="22"/>
                      <w:szCs w:val="22"/>
                    </w:rPr>
                    <w:t xml:space="preserve"> </w:t>
                  </w:r>
                  <w:r w:rsidR="006A086E">
                    <w:rPr>
                      <w:rFonts w:asciiTheme="majorHAnsi" w:hAnsiTheme="majorHAnsi" w:cstheme="minorHAnsi"/>
                      <w:sz w:val="22"/>
                      <w:szCs w:val="22"/>
                    </w:rPr>
                    <w:t xml:space="preserve">veya Mühendislik </w:t>
                  </w:r>
                  <w:r>
                    <w:rPr>
                      <w:rFonts w:asciiTheme="majorHAnsi" w:hAnsiTheme="majorHAnsi" w:cstheme="minorHAnsi"/>
                      <w:sz w:val="22"/>
                      <w:szCs w:val="22"/>
                    </w:rPr>
                    <w:t>bölümlerinden mezun</w:t>
                  </w:r>
                </w:p>
              </w:tc>
            </w:tr>
            <w:tr w:rsidR="009621E3" w:rsidRPr="00A1170C" w:rsidTr="007729A1">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720" w:type="dxa"/>
            <w:gridSpan w:val="2"/>
            <w:shd w:val="clear" w:color="auto" w:fill="auto"/>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rsidR="009621E3" w:rsidRPr="00A1170C" w:rsidRDefault="00F5693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453" w:type="dxa"/>
            <w:gridSpan w:val="2"/>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rsidTr="00A65951">
        <w:trPr>
          <w:cantSplit/>
          <w:trHeight w:val="2236"/>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rsidTr="00025976">
              <w:tc>
                <w:tcPr>
                  <w:tcW w:w="2620" w:type="dxa"/>
                </w:tcPr>
                <w:p w:rsidR="009621E3" w:rsidRPr="00A1170C" w:rsidRDefault="009621E3" w:rsidP="00025976">
                  <w:pPr>
                    <w:rPr>
                      <w:rFonts w:asciiTheme="majorHAnsi" w:hAnsiTheme="majorHAnsi" w:cstheme="minorHAnsi"/>
                      <w:sz w:val="22"/>
                      <w:szCs w:val="22"/>
                    </w:rPr>
                  </w:pPr>
                </w:p>
              </w:tc>
              <w:tc>
                <w:tcPr>
                  <w:tcW w:w="1310" w:type="dxa"/>
                  <w:shd w:val="clear" w:color="auto" w:fill="auto"/>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rsidTr="00025976">
              <w:tc>
                <w:tcPr>
                  <w:tcW w:w="2620" w:type="dxa"/>
                </w:tcPr>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rsidR="009621E3" w:rsidRPr="00A1170C" w:rsidRDefault="009621E3" w:rsidP="00025976">
                  <w:pPr>
                    <w:jc w:val="center"/>
                    <w:rPr>
                      <w:rFonts w:asciiTheme="majorHAnsi" w:hAnsiTheme="majorHAnsi" w:cstheme="minorHAnsi"/>
                      <w:sz w:val="22"/>
                      <w:szCs w:val="22"/>
                    </w:rPr>
                  </w:pPr>
                </w:p>
              </w:tc>
            </w:tr>
            <w:tr w:rsidR="009621E3" w:rsidRPr="00A1170C" w:rsidTr="00025976">
              <w:tc>
                <w:tcPr>
                  <w:tcW w:w="2620" w:type="dxa"/>
                </w:tcPr>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rsidR="009621E3" w:rsidRPr="00A1170C" w:rsidRDefault="009621E3" w:rsidP="00025976">
                  <w:pPr>
                    <w:jc w:val="center"/>
                    <w:rPr>
                      <w:rFonts w:asciiTheme="majorHAnsi" w:hAnsiTheme="majorHAnsi" w:cstheme="minorHAnsi"/>
                      <w:sz w:val="22"/>
                      <w:szCs w:val="22"/>
                    </w:rPr>
                  </w:pPr>
                </w:p>
              </w:tc>
            </w:tr>
            <w:tr w:rsidR="009621E3" w:rsidRPr="00A1170C" w:rsidTr="00025976">
              <w:tc>
                <w:tcPr>
                  <w:tcW w:w="2620" w:type="dxa"/>
                </w:tcPr>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rsidR="009621E3" w:rsidRPr="00A1170C" w:rsidRDefault="00484E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rsidR="009621E3" w:rsidRPr="00A1170C" w:rsidRDefault="009621E3" w:rsidP="00025976">
                  <w:pPr>
                    <w:jc w:val="center"/>
                    <w:rPr>
                      <w:rFonts w:asciiTheme="majorHAnsi" w:hAnsiTheme="majorHAnsi" w:cstheme="minorHAnsi"/>
                      <w:sz w:val="22"/>
                      <w:szCs w:val="22"/>
                    </w:rPr>
                  </w:pPr>
                </w:p>
              </w:tc>
            </w:tr>
            <w:tr w:rsidR="009621E3" w:rsidRPr="00A1170C" w:rsidTr="00025976">
              <w:tc>
                <w:tcPr>
                  <w:tcW w:w="2620" w:type="dxa"/>
                </w:tcPr>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rsidR="009621E3" w:rsidRPr="00A1170C" w:rsidRDefault="009621E3" w:rsidP="00025976">
                  <w:pPr>
                    <w:jc w:val="center"/>
                    <w:rPr>
                      <w:rFonts w:asciiTheme="majorHAnsi" w:hAnsiTheme="majorHAnsi" w:cstheme="minorHAnsi"/>
                      <w:sz w:val="22"/>
                      <w:szCs w:val="22"/>
                    </w:rPr>
                  </w:pPr>
                </w:p>
              </w:tc>
            </w:tr>
            <w:tr w:rsidR="009621E3" w:rsidRPr="00A1170C" w:rsidTr="00025976">
              <w:tc>
                <w:tcPr>
                  <w:tcW w:w="2620" w:type="dxa"/>
                </w:tcPr>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rsidR="009621E3" w:rsidRPr="00A1170C" w:rsidRDefault="009621E3" w:rsidP="00025976">
                  <w:pPr>
                    <w:jc w:val="center"/>
                    <w:rPr>
                      <w:rFonts w:asciiTheme="majorHAnsi" w:hAnsiTheme="majorHAnsi" w:cstheme="minorHAnsi"/>
                      <w:sz w:val="22"/>
                      <w:szCs w:val="22"/>
                    </w:rPr>
                  </w:pPr>
                </w:p>
              </w:tc>
            </w:tr>
          </w:tbl>
          <w:p w:rsidR="009621E3" w:rsidRPr="00A1170C" w:rsidRDefault="009621E3" w:rsidP="00025976">
            <w:pPr>
              <w:rPr>
                <w:rFonts w:asciiTheme="majorHAnsi" w:hAnsiTheme="majorHAnsi" w:cstheme="minorHAnsi"/>
                <w:sz w:val="22"/>
                <w:szCs w:val="22"/>
              </w:rPr>
            </w:pP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rsidR="009621E3" w:rsidRPr="00A1170C" w:rsidRDefault="009621E3" w:rsidP="00025976">
            <w:pPr>
              <w:pStyle w:val="ListeMaddemi3"/>
              <w:numPr>
                <w:ilvl w:val="0"/>
                <w:numId w:val="0"/>
              </w:numPr>
              <w:rPr>
                <w:rFonts w:asciiTheme="majorHAnsi" w:hAnsiTheme="majorHAnsi" w:cstheme="minorHAnsi"/>
                <w:szCs w:val="22"/>
                <w:lang w:val="tr-TR" w:eastAsia="tr-TR"/>
              </w:rPr>
            </w:pPr>
          </w:p>
          <w:p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rsidR="009621E3" w:rsidRPr="00A1170C" w:rsidRDefault="009621E3" w:rsidP="00025976">
            <w:pPr>
              <w:pStyle w:val="ListeMaddemi3"/>
              <w:numPr>
                <w:ilvl w:val="0"/>
                <w:numId w:val="0"/>
              </w:numPr>
              <w:rPr>
                <w:rFonts w:asciiTheme="majorHAnsi" w:hAnsiTheme="majorHAnsi" w:cstheme="minorHAnsi"/>
                <w:szCs w:val="22"/>
                <w:lang w:val="tr-TR" w:eastAsia="tr-TR"/>
              </w:rPr>
            </w:pPr>
          </w:p>
          <w:p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rsidTr="00025976">
              <w:tc>
                <w:tcPr>
                  <w:tcW w:w="2620" w:type="dxa"/>
                  <w:vMerge w:val="restart"/>
                  <w:vAlign w:val="center"/>
                </w:tcPr>
                <w:p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rsidTr="00025976">
              <w:tc>
                <w:tcPr>
                  <w:tcW w:w="2620" w:type="dxa"/>
                  <w:vMerge/>
                </w:tcPr>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rsidTr="00025976">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rsidTr="00025976">
              <w:tc>
                <w:tcPr>
                  <w:tcW w:w="2620" w:type="dxa"/>
                </w:tcPr>
                <w:p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484E52">
                    <w:rPr>
                      <w:rFonts w:asciiTheme="majorHAnsi" w:hAnsiTheme="majorHAnsi" w:cstheme="minorHAnsi"/>
                      <w:sz w:val="22"/>
                      <w:szCs w:val="22"/>
                    </w:rPr>
                    <w:t xml:space="preserve"> LOGO</w:t>
                  </w:r>
                </w:p>
              </w:tc>
              <w:tc>
                <w:tcPr>
                  <w:tcW w:w="873"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484E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rsidTr="00025976">
              <w:tc>
                <w:tcPr>
                  <w:tcW w:w="2620" w:type="dxa"/>
                </w:tcPr>
                <w:p w:rsidR="009621E3" w:rsidRPr="00A1170C" w:rsidRDefault="006A086E"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Pr>
                      <w:rFonts w:asciiTheme="majorHAnsi" w:hAnsiTheme="majorHAnsi" w:cstheme="minorHAnsi"/>
                      <w:sz w:val="22"/>
                      <w:szCs w:val="22"/>
                    </w:rPr>
                    <w:t xml:space="preserve"> Auto </w:t>
                  </w:r>
                  <w:proofErr w:type="spellStart"/>
                  <w:r>
                    <w:rPr>
                      <w:rFonts w:asciiTheme="majorHAnsi" w:hAnsiTheme="majorHAnsi" w:cstheme="minorHAnsi"/>
                      <w:sz w:val="22"/>
                      <w:szCs w:val="22"/>
                    </w:rPr>
                    <w:t>cad</w:t>
                  </w:r>
                  <w:proofErr w:type="spellEnd"/>
                </w:p>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6A086E"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rsidTr="00025976">
              <w:tc>
                <w:tcPr>
                  <w:tcW w:w="2620" w:type="dxa"/>
                </w:tcPr>
                <w:p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rsidR="00D35593" w:rsidRDefault="00D35593" w:rsidP="00025976">
            <w:pPr>
              <w:rPr>
                <w:rFonts w:asciiTheme="majorHAnsi" w:hAnsiTheme="majorHAnsi" w:cstheme="minorHAnsi"/>
                <w:sz w:val="22"/>
                <w:szCs w:val="22"/>
              </w:rPr>
            </w:pPr>
          </w:p>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rsidTr="00A65951">
        <w:trPr>
          <w:cantSplit/>
          <w:trHeight w:val="397"/>
        </w:trPr>
        <w:tc>
          <w:tcPr>
            <w:tcW w:w="2694" w:type="dxa"/>
            <w:vMerge/>
          </w:tcPr>
          <w:p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F56930" w:rsidRPr="00A1170C" w:rsidTr="00A65951">
        <w:trPr>
          <w:cantSplit/>
          <w:trHeight w:val="397"/>
        </w:trPr>
        <w:tc>
          <w:tcPr>
            <w:tcW w:w="2694" w:type="dxa"/>
            <w:vMerge/>
          </w:tcPr>
          <w:p w:rsidR="00F56930" w:rsidRPr="00A1170C" w:rsidRDefault="00F56930" w:rsidP="00F56930">
            <w:pPr>
              <w:pStyle w:val="ListeMaddemi3"/>
              <w:rPr>
                <w:rFonts w:asciiTheme="majorHAnsi" w:hAnsiTheme="majorHAnsi" w:cstheme="minorHAnsi"/>
                <w:szCs w:val="22"/>
                <w:lang w:val="tr-TR" w:eastAsia="tr-TR"/>
              </w:rPr>
            </w:pPr>
          </w:p>
        </w:tc>
        <w:tc>
          <w:tcPr>
            <w:tcW w:w="2340" w:type="dxa"/>
            <w:vMerge/>
            <w:vAlign w:val="center"/>
          </w:tcPr>
          <w:p w:rsidR="00F56930" w:rsidRPr="00A1170C" w:rsidRDefault="00F56930" w:rsidP="00F56930">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rsidR="00F56930" w:rsidRPr="00A1170C" w:rsidRDefault="00F56930" w:rsidP="00F56930">
            <w:pPr>
              <w:rPr>
                <w:rFonts w:asciiTheme="majorHAnsi" w:hAnsiTheme="majorHAnsi" w:cstheme="minorHAnsi"/>
                <w:sz w:val="22"/>
                <w:szCs w:val="22"/>
              </w:rPr>
            </w:pPr>
            <w:r>
              <w:rPr>
                <w:rFonts w:asciiTheme="majorHAnsi" w:hAnsiTheme="majorHAnsi" w:cstheme="minorHAnsi"/>
                <w:sz w:val="22"/>
                <w:szCs w:val="22"/>
              </w:rPr>
              <w:t xml:space="preserve">Yönetim ve bina otomasyon ve </w:t>
            </w:r>
            <w:proofErr w:type="spellStart"/>
            <w:r>
              <w:rPr>
                <w:rFonts w:asciiTheme="majorHAnsi" w:hAnsiTheme="majorHAnsi" w:cstheme="minorHAnsi"/>
                <w:sz w:val="22"/>
                <w:szCs w:val="22"/>
              </w:rPr>
              <w:t>cctv</w:t>
            </w:r>
            <w:proofErr w:type="spellEnd"/>
            <w:r>
              <w:rPr>
                <w:rFonts w:asciiTheme="majorHAnsi" w:hAnsiTheme="majorHAnsi" w:cstheme="minorHAnsi"/>
                <w:sz w:val="22"/>
                <w:szCs w:val="22"/>
              </w:rPr>
              <w:t xml:space="preserve"> sistemi</w:t>
            </w: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13" w:type="dxa"/>
            <w:shd w:val="clear" w:color="auto" w:fill="auto"/>
            <w:vAlign w:val="center"/>
          </w:tcPr>
          <w:p w:rsidR="00F56930" w:rsidRPr="00A1170C" w:rsidRDefault="00F56930" w:rsidP="00F56930">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F56930" w:rsidRPr="00A1170C" w:rsidTr="00A65951">
        <w:trPr>
          <w:cantSplit/>
          <w:trHeight w:val="397"/>
        </w:trPr>
        <w:tc>
          <w:tcPr>
            <w:tcW w:w="2694" w:type="dxa"/>
            <w:vMerge/>
          </w:tcPr>
          <w:p w:rsidR="00F56930" w:rsidRPr="00A1170C" w:rsidRDefault="00F56930" w:rsidP="00F56930">
            <w:pPr>
              <w:pStyle w:val="ListeMaddemi3"/>
              <w:rPr>
                <w:rFonts w:asciiTheme="majorHAnsi" w:hAnsiTheme="majorHAnsi" w:cstheme="minorHAnsi"/>
                <w:szCs w:val="22"/>
                <w:lang w:val="tr-TR" w:eastAsia="tr-TR"/>
              </w:rPr>
            </w:pPr>
          </w:p>
        </w:tc>
        <w:tc>
          <w:tcPr>
            <w:tcW w:w="2340" w:type="dxa"/>
            <w:vMerge/>
            <w:vAlign w:val="center"/>
          </w:tcPr>
          <w:p w:rsidR="00F56930" w:rsidRPr="00A1170C" w:rsidRDefault="00F56930" w:rsidP="00F56930">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rsidR="00F56930" w:rsidRPr="00A1170C" w:rsidRDefault="00F56930" w:rsidP="00F56930">
            <w:pPr>
              <w:rPr>
                <w:rFonts w:asciiTheme="majorHAnsi" w:hAnsiTheme="majorHAnsi" w:cstheme="minorHAnsi"/>
                <w:sz w:val="22"/>
                <w:szCs w:val="22"/>
              </w:rPr>
            </w:pPr>
            <w:r w:rsidRPr="00A1170C">
              <w:rPr>
                <w:rFonts w:asciiTheme="majorHAnsi" w:hAnsiTheme="majorHAnsi" w:cstheme="minorHAnsi"/>
                <w:sz w:val="22"/>
                <w:szCs w:val="22"/>
              </w:rPr>
              <w:t>T</w:t>
            </w:r>
            <w:r>
              <w:rPr>
                <w:rFonts w:asciiTheme="majorHAnsi" w:hAnsiTheme="majorHAnsi" w:cstheme="minorHAnsi"/>
                <w:sz w:val="22"/>
                <w:szCs w:val="22"/>
              </w:rPr>
              <w:t>elefon</w:t>
            </w: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13" w:type="dxa"/>
            <w:shd w:val="clear" w:color="auto" w:fill="auto"/>
            <w:vAlign w:val="center"/>
          </w:tcPr>
          <w:p w:rsidR="00F56930" w:rsidRDefault="00F56930" w:rsidP="00F56930">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F56930" w:rsidRPr="00A1170C" w:rsidTr="00A65951">
        <w:trPr>
          <w:cantSplit/>
          <w:trHeight w:val="397"/>
        </w:trPr>
        <w:tc>
          <w:tcPr>
            <w:tcW w:w="2694" w:type="dxa"/>
            <w:vMerge/>
          </w:tcPr>
          <w:p w:rsidR="00F56930" w:rsidRPr="00A1170C" w:rsidRDefault="00F56930" w:rsidP="00F56930">
            <w:pPr>
              <w:pStyle w:val="ListeMaddemi3"/>
              <w:rPr>
                <w:rFonts w:asciiTheme="majorHAnsi" w:hAnsiTheme="majorHAnsi" w:cstheme="minorHAnsi"/>
                <w:szCs w:val="22"/>
                <w:lang w:val="tr-TR" w:eastAsia="tr-TR"/>
              </w:rPr>
            </w:pPr>
          </w:p>
        </w:tc>
        <w:tc>
          <w:tcPr>
            <w:tcW w:w="2340" w:type="dxa"/>
            <w:vMerge/>
            <w:vAlign w:val="center"/>
          </w:tcPr>
          <w:p w:rsidR="00F56930" w:rsidRPr="00A1170C" w:rsidRDefault="00F56930" w:rsidP="00F56930">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rsidR="00F56930" w:rsidRPr="00A1170C" w:rsidRDefault="00F56930" w:rsidP="00F56930">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13" w:type="dxa"/>
            <w:shd w:val="clear" w:color="auto" w:fill="auto"/>
            <w:vAlign w:val="center"/>
          </w:tcPr>
          <w:p w:rsidR="00F56930" w:rsidRPr="00A1170C" w:rsidRDefault="00F56930" w:rsidP="00F56930">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F56930" w:rsidRPr="00A1170C" w:rsidTr="00A65951">
        <w:trPr>
          <w:cantSplit/>
          <w:trHeight w:val="397"/>
        </w:trPr>
        <w:tc>
          <w:tcPr>
            <w:tcW w:w="2694" w:type="dxa"/>
            <w:vMerge/>
          </w:tcPr>
          <w:p w:rsidR="00F56930" w:rsidRPr="00A1170C" w:rsidRDefault="00F56930" w:rsidP="00F56930">
            <w:pPr>
              <w:pStyle w:val="ListeMaddemi3"/>
              <w:rPr>
                <w:rFonts w:asciiTheme="majorHAnsi" w:hAnsiTheme="majorHAnsi" w:cstheme="minorHAnsi"/>
                <w:szCs w:val="22"/>
                <w:lang w:val="tr-TR" w:eastAsia="tr-TR"/>
              </w:rPr>
            </w:pPr>
          </w:p>
        </w:tc>
        <w:tc>
          <w:tcPr>
            <w:tcW w:w="2340" w:type="dxa"/>
            <w:vMerge/>
            <w:vAlign w:val="center"/>
          </w:tcPr>
          <w:p w:rsidR="00F56930" w:rsidRPr="00A1170C" w:rsidRDefault="00F56930" w:rsidP="00F56930">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rsidR="00F56930" w:rsidRPr="00A1170C" w:rsidRDefault="00F56930" w:rsidP="00F56930">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13" w:type="dxa"/>
            <w:shd w:val="clear" w:color="auto" w:fill="auto"/>
            <w:vAlign w:val="center"/>
          </w:tcPr>
          <w:p w:rsidR="00F56930" w:rsidRPr="00A1170C" w:rsidRDefault="00F56930" w:rsidP="00F56930">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F56930" w:rsidRPr="00A1170C" w:rsidTr="00A65951">
        <w:trPr>
          <w:cantSplit/>
          <w:trHeight w:val="397"/>
        </w:trPr>
        <w:tc>
          <w:tcPr>
            <w:tcW w:w="2694" w:type="dxa"/>
            <w:vMerge/>
          </w:tcPr>
          <w:p w:rsidR="00F56930" w:rsidRPr="00A1170C" w:rsidRDefault="00F56930" w:rsidP="00F56930">
            <w:pPr>
              <w:pStyle w:val="stBilgi"/>
              <w:tabs>
                <w:tab w:val="clear" w:pos="4536"/>
                <w:tab w:val="clear" w:pos="9072"/>
              </w:tabs>
              <w:rPr>
                <w:rFonts w:asciiTheme="majorHAnsi" w:hAnsiTheme="majorHAnsi" w:cstheme="minorHAnsi"/>
                <w:sz w:val="22"/>
                <w:szCs w:val="22"/>
              </w:rPr>
            </w:pPr>
          </w:p>
        </w:tc>
        <w:tc>
          <w:tcPr>
            <w:tcW w:w="2340" w:type="dxa"/>
            <w:vMerge/>
            <w:vAlign w:val="center"/>
          </w:tcPr>
          <w:p w:rsidR="00F56930" w:rsidRPr="00A1170C" w:rsidRDefault="00F56930" w:rsidP="00F56930">
            <w:pPr>
              <w:pStyle w:val="stBilgi"/>
              <w:tabs>
                <w:tab w:val="clear" w:pos="4536"/>
                <w:tab w:val="clear" w:pos="9072"/>
              </w:tabs>
              <w:rPr>
                <w:rFonts w:asciiTheme="majorHAnsi" w:hAnsiTheme="majorHAnsi" w:cstheme="minorHAnsi"/>
                <w:sz w:val="22"/>
                <w:szCs w:val="22"/>
              </w:rPr>
            </w:pPr>
          </w:p>
        </w:tc>
        <w:tc>
          <w:tcPr>
            <w:tcW w:w="2772" w:type="dxa"/>
            <w:gridSpan w:val="3"/>
            <w:vAlign w:val="center"/>
          </w:tcPr>
          <w:p w:rsidR="00F56930" w:rsidRPr="00A1170C" w:rsidRDefault="00F56930" w:rsidP="00F56930">
            <w:pPr>
              <w:rPr>
                <w:rFonts w:asciiTheme="majorHAnsi" w:hAnsiTheme="majorHAnsi" w:cstheme="minorHAnsi"/>
                <w:sz w:val="22"/>
                <w:szCs w:val="22"/>
              </w:rPr>
            </w:pPr>
            <w:r w:rsidRPr="00A1170C">
              <w:rPr>
                <w:rFonts w:asciiTheme="majorHAnsi" w:hAnsiTheme="majorHAnsi" w:cstheme="minorHAnsi"/>
                <w:sz w:val="22"/>
                <w:szCs w:val="22"/>
              </w:rPr>
              <w:t>Fotokopi makinası</w:t>
            </w: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00" w:type="dxa"/>
            <w:gridSpan w:val="2"/>
            <w:shd w:val="clear" w:color="auto" w:fill="auto"/>
            <w:vAlign w:val="center"/>
          </w:tcPr>
          <w:p w:rsidR="00F56930" w:rsidRPr="00A1170C" w:rsidRDefault="00F56930" w:rsidP="00F56930">
            <w:pPr>
              <w:jc w:val="center"/>
              <w:rPr>
                <w:rFonts w:asciiTheme="majorHAnsi" w:hAnsiTheme="majorHAnsi" w:cstheme="minorHAnsi"/>
                <w:sz w:val="22"/>
                <w:szCs w:val="22"/>
              </w:rPr>
            </w:pPr>
          </w:p>
        </w:tc>
        <w:tc>
          <w:tcPr>
            <w:tcW w:w="913" w:type="dxa"/>
            <w:shd w:val="clear" w:color="auto" w:fill="auto"/>
            <w:vAlign w:val="center"/>
          </w:tcPr>
          <w:p w:rsidR="00F56930" w:rsidRPr="00A1170C" w:rsidRDefault="00F56930" w:rsidP="00F56930">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rsidR="00DC64B1" w:rsidRDefault="00DC64B1">
      <w:pPr>
        <w:rPr>
          <w:rFonts w:asciiTheme="majorHAnsi" w:hAnsiTheme="majorHAnsi" w:cstheme="minorHAnsi"/>
          <w:sz w:val="22"/>
          <w:szCs w:val="22"/>
        </w:rPr>
      </w:pPr>
    </w:p>
    <w:p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rsidTr="005F0091">
        <w:trPr>
          <w:trHeight w:val="525"/>
        </w:trPr>
        <w:tc>
          <w:tcPr>
            <w:tcW w:w="10491" w:type="dxa"/>
            <w:gridSpan w:val="6"/>
            <w:tcBorders>
              <w:bottom w:val="single" w:sz="4" w:space="0" w:color="auto"/>
            </w:tcBorders>
            <w:vAlign w:val="center"/>
          </w:tcPr>
          <w:p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rsidTr="005F0091">
        <w:tc>
          <w:tcPr>
            <w:tcW w:w="10491" w:type="dxa"/>
            <w:gridSpan w:val="6"/>
            <w:tcBorders>
              <w:top w:val="single" w:sz="4" w:space="0" w:color="auto"/>
              <w:bottom w:val="nil"/>
            </w:tcBorders>
            <w:vAlign w:val="center"/>
          </w:tcPr>
          <w:p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lastRenderedPageBreak/>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rsidTr="00A119B2">
        <w:tc>
          <w:tcPr>
            <w:tcW w:w="3120" w:type="dxa"/>
            <w:tcBorders>
              <w:top w:val="nil"/>
              <w:right w:val="nil"/>
            </w:tcBorders>
            <w:vAlign w:val="center"/>
          </w:tcPr>
          <w:p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rsidTr="005F0091">
        <w:tc>
          <w:tcPr>
            <w:tcW w:w="3120" w:type="dxa"/>
          </w:tcPr>
          <w:p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Finansal Kaynak Yönetimi </w:t>
            </w:r>
          </w:p>
        </w:tc>
        <w:tc>
          <w:tcPr>
            <w:tcW w:w="7371" w:type="dxa"/>
            <w:gridSpan w:val="5"/>
          </w:tcPr>
          <w:p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Üniversitemiz finansal kaynaklarının en verimli şekilde kullanılması, en uygun ürün veya hizmetin en uygun fiyattan ve en uygun vadeyle tedarik edilmesi</w:t>
            </w:r>
          </w:p>
        </w:tc>
      </w:tr>
      <w:tr w:rsidR="00C93B61" w:rsidRPr="00A1170C" w:rsidTr="005F0091">
        <w:tc>
          <w:tcPr>
            <w:tcW w:w="3120" w:type="dxa"/>
          </w:tcPr>
          <w:p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Zaman Yönetimi</w:t>
            </w:r>
          </w:p>
        </w:tc>
        <w:tc>
          <w:tcPr>
            <w:tcW w:w="7371" w:type="dxa"/>
            <w:gridSpan w:val="5"/>
          </w:tcPr>
          <w:p w:rsidR="00C93B61" w:rsidRPr="009B1A5C" w:rsidRDefault="006A086E" w:rsidP="005D58F9">
            <w:pPr>
              <w:spacing w:before="60" w:after="60"/>
              <w:rPr>
                <w:rFonts w:asciiTheme="majorHAnsi" w:hAnsiTheme="majorHAnsi" w:cstheme="minorHAnsi"/>
                <w:szCs w:val="22"/>
              </w:rPr>
            </w:pPr>
            <w:r>
              <w:rPr>
                <w:rFonts w:asciiTheme="majorHAnsi" w:hAnsiTheme="majorHAnsi" w:cstheme="minorHAnsi"/>
                <w:szCs w:val="22"/>
              </w:rPr>
              <w:t>İhtiyaç duyulan</w:t>
            </w:r>
            <w:r w:rsidR="005D58F9">
              <w:rPr>
                <w:rFonts w:asciiTheme="majorHAnsi" w:hAnsiTheme="majorHAnsi" w:cstheme="minorHAnsi"/>
                <w:szCs w:val="22"/>
              </w:rPr>
              <w:t xml:space="preserve"> ürün veya hizmetin</w:t>
            </w:r>
            <w:r>
              <w:rPr>
                <w:rFonts w:asciiTheme="majorHAnsi" w:hAnsiTheme="majorHAnsi" w:cstheme="minorHAnsi"/>
                <w:szCs w:val="22"/>
              </w:rPr>
              <w:t xml:space="preserve">, en hızlı, en </w:t>
            </w:r>
            <w:r w:rsidR="00804F7A">
              <w:rPr>
                <w:rFonts w:asciiTheme="majorHAnsi" w:hAnsiTheme="majorHAnsi" w:cstheme="minorHAnsi"/>
                <w:szCs w:val="22"/>
              </w:rPr>
              <w:t>ekonomik ve ihtiyaç</w:t>
            </w:r>
            <w:r w:rsidR="005D58F9">
              <w:rPr>
                <w:rFonts w:asciiTheme="majorHAnsi" w:hAnsiTheme="majorHAnsi" w:cstheme="minorHAnsi"/>
                <w:szCs w:val="22"/>
              </w:rPr>
              <w:t xml:space="preserve"> duyulan zaman aralığında tedarik edilmesi </w:t>
            </w:r>
          </w:p>
        </w:tc>
      </w:tr>
      <w:tr w:rsidR="00C93B61" w:rsidRPr="00A1170C" w:rsidTr="005F0091">
        <w:tc>
          <w:tcPr>
            <w:tcW w:w="3120" w:type="dxa"/>
          </w:tcPr>
          <w:p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Piyasa Analizi</w:t>
            </w:r>
          </w:p>
        </w:tc>
        <w:tc>
          <w:tcPr>
            <w:tcW w:w="7371" w:type="dxa"/>
            <w:gridSpan w:val="5"/>
          </w:tcPr>
          <w:p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 xml:space="preserve">Doğru pazar araştırması ile alınacak mal veya hizmetin gerçek ve güncel değeri belirlenir. </w:t>
            </w:r>
          </w:p>
        </w:tc>
      </w:tr>
      <w:tr w:rsidR="00C93B61" w:rsidRPr="00A1170C" w:rsidTr="005F0091">
        <w:tc>
          <w:tcPr>
            <w:tcW w:w="3120" w:type="dxa"/>
          </w:tcPr>
          <w:p w:rsidR="00C93B61" w:rsidRPr="00A1170C" w:rsidRDefault="005D58F9" w:rsidP="00C93B61">
            <w:pPr>
              <w:spacing w:before="60" w:after="60"/>
              <w:rPr>
                <w:rFonts w:asciiTheme="majorHAnsi" w:hAnsiTheme="majorHAnsi" w:cstheme="minorHAnsi"/>
                <w:sz w:val="22"/>
                <w:szCs w:val="22"/>
              </w:rPr>
            </w:pPr>
            <w:r>
              <w:rPr>
                <w:rFonts w:asciiTheme="majorHAnsi" w:hAnsiTheme="majorHAnsi" w:cstheme="minorHAnsi"/>
                <w:sz w:val="22"/>
                <w:szCs w:val="22"/>
              </w:rPr>
              <w:t>Tedarikçi ilişkileri Yönetimi</w:t>
            </w:r>
          </w:p>
        </w:tc>
        <w:tc>
          <w:tcPr>
            <w:tcW w:w="7371" w:type="dxa"/>
            <w:gridSpan w:val="5"/>
          </w:tcPr>
          <w:p w:rsidR="00C93B61" w:rsidRPr="009B1A5C" w:rsidRDefault="005D58F9" w:rsidP="00C93B61">
            <w:pPr>
              <w:spacing w:before="60" w:after="60"/>
              <w:rPr>
                <w:rFonts w:asciiTheme="majorHAnsi" w:hAnsiTheme="majorHAnsi" w:cstheme="minorHAnsi"/>
                <w:szCs w:val="22"/>
              </w:rPr>
            </w:pPr>
            <w:r>
              <w:rPr>
                <w:rFonts w:asciiTheme="majorHAnsi" w:hAnsiTheme="majorHAnsi" w:cstheme="minorHAnsi"/>
                <w:szCs w:val="22"/>
              </w:rPr>
              <w:t>Tedarikçilerin işletmeye sağladıkları katkıları değerlendirmek, artırmak ve sürdürülebi</w:t>
            </w:r>
            <w:r w:rsidR="0096085D">
              <w:rPr>
                <w:rFonts w:asciiTheme="majorHAnsi" w:hAnsiTheme="majorHAnsi" w:cstheme="minorHAnsi"/>
                <w:szCs w:val="22"/>
              </w:rPr>
              <w:t>li</w:t>
            </w:r>
            <w:r>
              <w:rPr>
                <w:rFonts w:asciiTheme="majorHAnsi" w:hAnsiTheme="majorHAnsi" w:cstheme="minorHAnsi"/>
                <w:szCs w:val="22"/>
              </w:rPr>
              <w:t xml:space="preserve">rliğini </w:t>
            </w:r>
            <w:r w:rsidR="0096085D">
              <w:rPr>
                <w:rFonts w:asciiTheme="majorHAnsi" w:hAnsiTheme="majorHAnsi" w:cstheme="minorHAnsi"/>
                <w:szCs w:val="22"/>
              </w:rPr>
              <w:t>sağlayabilmektir.</w:t>
            </w:r>
          </w:p>
        </w:tc>
      </w:tr>
      <w:tr w:rsidR="00C93B61" w:rsidRPr="00A1170C" w:rsidTr="005F0091">
        <w:tc>
          <w:tcPr>
            <w:tcW w:w="3120" w:type="dxa"/>
          </w:tcPr>
          <w:p w:rsidR="00C93B61" w:rsidRPr="00A1170C" w:rsidRDefault="0096085D" w:rsidP="00C93B61">
            <w:pPr>
              <w:spacing w:before="60" w:after="60"/>
              <w:rPr>
                <w:rFonts w:asciiTheme="majorHAnsi" w:hAnsiTheme="majorHAnsi" w:cstheme="minorHAnsi"/>
                <w:sz w:val="22"/>
                <w:szCs w:val="22"/>
              </w:rPr>
            </w:pPr>
            <w:r>
              <w:rPr>
                <w:rFonts w:asciiTheme="majorHAnsi" w:hAnsiTheme="majorHAnsi" w:cstheme="minorHAnsi"/>
                <w:sz w:val="22"/>
                <w:szCs w:val="22"/>
              </w:rPr>
              <w:t>Stratejik Düşünce Yapısı</w:t>
            </w:r>
          </w:p>
        </w:tc>
        <w:tc>
          <w:tcPr>
            <w:tcW w:w="7371" w:type="dxa"/>
            <w:gridSpan w:val="5"/>
          </w:tcPr>
          <w:p w:rsidR="00C93B61" w:rsidRPr="009B1A5C" w:rsidRDefault="0096085D" w:rsidP="0096085D">
            <w:pPr>
              <w:spacing w:before="60" w:after="60"/>
              <w:rPr>
                <w:rFonts w:asciiTheme="majorHAnsi" w:hAnsiTheme="majorHAnsi" w:cstheme="minorHAnsi"/>
                <w:szCs w:val="22"/>
              </w:rPr>
            </w:pPr>
            <w:r>
              <w:rPr>
                <w:rFonts w:asciiTheme="majorHAnsi" w:hAnsiTheme="majorHAnsi" w:cstheme="minorHAnsi"/>
                <w:szCs w:val="22"/>
              </w:rPr>
              <w:t xml:space="preserve">Sahip olunan teknik yeterlilik ile bilgi birikimi ve uzmanlık birleştirilerek </w:t>
            </w:r>
            <w:proofErr w:type="spellStart"/>
            <w:r>
              <w:rPr>
                <w:rFonts w:asciiTheme="majorHAnsi" w:hAnsiTheme="majorHAnsi" w:cstheme="minorHAnsi"/>
                <w:szCs w:val="22"/>
              </w:rPr>
              <w:t>satınalma</w:t>
            </w:r>
            <w:proofErr w:type="spellEnd"/>
            <w:r>
              <w:rPr>
                <w:rFonts w:asciiTheme="majorHAnsi" w:hAnsiTheme="majorHAnsi" w:cstheme="minorHAnsi"/>
                <w:szCs w:val="22"/>
              </w:rPr>
              <w:t xml:space="preserve"> sürecinde en uygun vadede en uygun ve kaliteli ürünü tedarik edebilmektir.</w:t>
            </w:r>
          </w:p>
        </w:tc>
      </w:tr>
      <w:tr w:rsidR="00C41975" w:rsidRPr="00A1170C" w:rsidTr="00A119B2">
        <w:tblPrEx>
          <w:tblLook w:val="01E0" w:firstRow="1" w:lastRow="1" w:firstColumn="1" w:lastColumn="1" w:noHBand="0" w:noVBand="0"/>
        </w:tblPrEx>
        <w:tc>
          <w:tcPr>
            <w:tcW w:w="3120" w:type="dxa"/>
            <w:vMerge w:val="restart"/>
          </w:tcPr>
          <w:p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rsidTr="00A119B2">
        <w:tblPrEx>
          <w:tblLook w:val="01E0" w:firstRow="1" w:lastRow="1" w:firstColumn="1" w:lastColumn="1" w:noHBand="0" w:noVBand="0"/>
        </w:tblPrEx>
        <w:tc>
          <w:tcPr>
            <w:tcW w:w="3120" w:type="dxa"/>
            <w:vMerge/>
          </w:tcPr>
          <w:p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rsidTr="00A119B2">
        <w:tblPrEx>
          <w:tblLook w:val="01E0" w:firstRow="1" w:lastRow="1" w:firstColumn="1" w:lastColumn="1" w:noHBand="0" w:noVBand="0"/>
        </w:tblPrEx>
        <w:tc>
          <w:tcPr>
            <w:tcW w:w="3120" w:type="dxa"/>
            <w:vMerge/>
          </w:tcPr>
          <w:p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rsidR="00C41975" w:rsidRPr="00A1170C" w:rsidRDefault="0096085D"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 Bilgisi</w:t>
            </w:r>
          </w:p>
        </w:tc>
        <w:tc>
          <w:tcPr>
            <w:tcW w:w="993" w:type="dxa"/>
            <w:shd w:val="clear" w:color="auto" w:fill="auto"/>
          </w:tcPr>
          <w:p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r>
      <w:tr w:rsidR="00C41975" w:rsidRPr="00A1170C" w:rsidTr="00A119B2">
        <w:tblPrEx>
          <w:tblLook w:val="01E0" w:firstRow="1" w:lastRow="1" w:firstColumn="1" w:lastColumn="1" w:noHBand="0" w:noVBand="0"/>
        </w:tblPrEx>
        <w:tc>
          <w:tcPr>
            <w:tcW w:w="3120" w:type="dxa"/>
            <w:vMerge/>
          </w:tcPr>
          <w:p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rsidR="00C41975"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Tedarik Yöntemleri</w:t>
            </w:r>
          </w:p>
        </w:tc>
        <w:tc>
          <w:tcPr>
            <w:tcW w:w="993" w:type="dxa"/>
            <w:shd w:val="clear" w:color="auto" w:fill="auto"/>
          </w:tcPr>
          <w:p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r>
      <w:tr w:rsidR="00C41975" w:rsidRPr="00A1170C" w:rsidTr="00A119B2">
        <w:tblPrEx>
          <w:tblLook w:val="01E0" w:firstRow="1" w:lastRow="1" w:firstColumn="1" w:lastColumn="1" w:noHBand="0" w:noVBand="0"/>
        </w:tblPrEx>
        <w:tc>
          <w:tcPr>
            <w:tcW w:w="3120" w:type="dxa"/>
            <w:vMerge/>
          </w:tcPr>
          <w:p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rsidR="00C41975" w:rsidRPr="00A1170C" w:rsidRDefault="0096085D" w:rsidP="00A119B2">
            <w:pPr>
              <w:spacing w:before="60" w:after="60"/>
              <w:rPr>
                <w:rFonts w:asciiTheme="majorHAnsi" w:hAnsiTheme="majorHAnsi" w:cstheme="minorHAnsi"/>
                <w:sz w:val="22"/>
                <w:szCs w:val="22"/>
              </w:rPr>
            </w:pPr>
            <w:r>
              <w:rPr>
                <w:rFonts w:asciiTheme="majorHAnsi" w:hAnsiTheme="majorHAnsi" w:cstheme="minorHAnsi"/>
                <w:sz w:val="22"/>
                <w:szCs w:val="22"/>
              </w:rPr>
              <w:t>Veri Analizi ve Raporlama</w:t>
            </w:r>
          </w:p>
        </w:tc>
        <w:tc>
          <w:tcPr>
            <w:tcW w:w="993" w:type="dxa"/>
            <w:shd w:val="clear" w:color="auto" w:fill="auto"/>
          </w:tcPr>
          <w:p w:rsidR="00C41975" w:rsidRPr="00A1170C" w:rsidRDefault="0096085D"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r>
      <w:tr w:rsidR="00C41975" w:rsidRPr="00A1170C" w:rsidTr="00A119B2">
        <w:tblPrEx>
          <w:tblLook w:val="01E0" w:firstRow="1" w:lastRow="1" w:firstColumn="1" w:lastColumn="1" w:noHBand="0" w:noVBand="0"/>
        </w:tblPrEx>
        <w:tc>
          <w:tcPr>
            <w:tcW w:w="3120" w:type="dxa"/>
            <w:vMerge/>
          </w:tcPr>
          <w:p w:rsidR="00C41975" w:rsidRPr="00A1170C" w:rsidRDefault="00C41975" w:rsidP="00A119B2">
            <w:pPr>
              <w:spacing w:before="60" w:after="60"/>
              <w:rPr>
                <w:rFonts w:asciiTheme="majorHAnsi" w:hAnsiTheme="majorHAnsi" w:cstheme="minorHAnsi"/>
                <w:sz w:val="22"/>
                <w:szCs w:val="22"/>
              </w:rPr>
            </w:pPr>
          </w:p>
        </w:tc>
        <w:tc>
          <w:tcPr>
            <w:tcW w:w="4110" w:type="dxa"/>
            <w:gridSpan w:val="2"/>
          </w:tcPr>
          <w:p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r>
      <w:tr w:rsidR="00C41975" w:rsidRPr="00A1170C" w:rsidTr="00A119B2">
        <w:tblPrEx>
          <w:tblLook w:val="01E0" w:firstRow="1" w:lastRow="1" w:firstColumn="1" w:lastColumn="1" w:noHBand="0" w:noVBand="0"/>
        </w:tblPrEx>
        <w:tc>
          <w:tcPr>
            <w:tcW w:w="3120" w:type="dxa"/>
            <w:vMerge/>
          </w:tcPr>
          <w:p w:rsidR="00C41975" w:rsidRPr="00A1170C" w:rsidRDefault="00C41975" w:rsidP="00A119B2">
            <w:pPr>
              <w:spacing w:before="60" w:after="60"/>
              <w:rPr>
                <w:rFonts w:asciiTheme="majorHAnsi" w:hAnsiTheme="majorHAnsi" w:cstheme="minorHAnsi"/>
                <w:sz w:val="22"/>
                <w:szCs w:val="22"/>
              </w:rPr>
            </w:pPr>
          </w:p>
        </w:tc>
        <w:tc>
          <w:tcPr>
            <w:tcW w:w="4110" w:type="dxa"/>
            <w:gridSpan w:val="2"/>
          </w:tcPr>
          <w:p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rsidR="00C41975" w:rsidRPr="00A1170C" w:rsidRDefault="00C41975" w:rsidP="00A119B2">
            <w:pPr>
              <w:spacing w:before="60" w:after="60"/>
              <w:jc w:val="center"/>
              <w:rPr>
                <w:rFonts w:asciiTheme="majorHAnsi" w:hAnsiTheme="majorHAnsi" w:cstheme="minorHAnsi"/>
                <w:sz w:val="22"/>
                <w:szCs w:val="22"/>
              </w:rPr>
            </w:pPr>
          </w:p>
        </w:tc>
      </w:tr>
      <w:tr w:rsidR="005F0091" w:rsidRPr="00A1170C" w:rsidTr="00A119B2">
        <w:tblPrEx>
          <w:tblLook w:val="01E0" w:firstRow="1" w:lastRow="1" w:firstColumn="1" w:lastColumn="1" w:noHBand="0" w:noVBand="0"/>
        </w:tblPrEx>
        <w:tc>
          <w:tcPr>
            <w:tcW w:w="3120" w:type="dxa"/>
            <w:vMerge w:val="restart"/>
          </w:tcPr>
          <w:p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rsidTr="00A119B2">
        <w:tblPrEx>
          <w:tblLook w:val="01E0" w:firstRow="1" w:lastRow="1" w:firstColumn="1" w:lastColumn="1" w:noHBand="0" w:noVBand="0"/>
        </w:tblPrEx>
        <w:tc>
          <w:tcPr>
            <w:tcW w:w="3120" w:type="dxa"/>
            <w:vMerge/>
          </w:tcPr>
          <w:p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6A086E" w:rsidRPr="00A1170C" w:rsidTr="00A119B2">
        <w:tblPrEx>
          <w:tblLook w:val="01E0" w:firstRow="1" w:lastRow="1" w:firstColumn="1" w:lastColumn="1" w:noHBand="0" w:noVBand="0"/>
        </w:tblPrEx>
        <w:tc>
          <w:tcPr>
            <w:tcW w:w="3120" w:type="dxa"/>
            <w:vMerge/>
          </w:tcPr>
          <w:p w:rsidR="006A086E" w:rsidRPr="00A1170C" w:rsidRDefault="006A086E" w:rsidP="006A086E">
            <w:pPr>
              <w:spacing w:before="60" w:after="60"/>
              <w:rPr>
                <w:rFonts w:asciiTheme="majorHAnsi" w:hAnsiTheme="majorHAnsi" w:cstheme="minorHAnsi"/>
                <w:sz w:val="22"/>
                <w:szCs w:val="22"/>
              </w:rPr>
            </w:pPr>
          </w:p>
        </w:tc>
        <w:tc>
          <w:tcPr>
            <w:tcW w:w="4110" w:type="dxa"/>
            <w:gridSpan w:val="2"/>
          </w:tcPr>
          <w:p w:rsidR="006A086E" w:rsidRPr="00A1170C" w:rsidRDefault="006A086E" w:rsidP="006A086E">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İnsiyatif</w:t>
            </w:r>
            <w:proofErr w:type="spellEnd"/>
            <w:r>
              <w:rPr>
                <w:rFonts w:asciiTheme="majorHAnsi" w:hAnsiTheme="majorHAnsi" w:cstheme="minorHAnsi"/>
                <w:sz w:val="22"/>
                <w:szCs w:val="22"/>
              </w:rPr>
              <w:t xml:space="preserve"> kullanma</w:t>
            </w:r>
          </w:p>
        </w:tc>
        <w:tc>
          <w:tcPr>
            <w:tcW w:w="993"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c>
          <w:tcPr>
            <w:tcW w:w="1276"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r>
      <w:tr w:rsidR="006A086E" w:rsidRPr="00A1170C" w:rsidTr="00A119B2">
        <w:tblPrEx>
          <w:tblLook w:val="01E0" w:firstRow="1" w:lastRow="1" w:firstColumn="1" w:lastColumn="1" w:noHBand="0" w:noVBand="0"/>
        </w:tblPrEx>
        <w:tc>
          <w:tcPr>
            <w:tcW w:w="3120" w:type="dxa"/>
            <w:vMerge/>
          </w:tcPr>
          <w:p w:rsidR="006A086E" w:rsidRPr="00A1170C" w:rsidRDefault="006A086E" w:rsidP="006A086E">
            <w:pPr>
              <w:spacing w:before="60" w:after="60"/>
              <w:rPr>
                <w:rFonts w:asciiTheme="majorHAnsi" w:hAnsiTheme="majorHAnsi" w:cstheme="minorHAnsi"/>
                <w:sz w:val="22"/>
                <w:szCs w:val="22"/>
              </w:rPr>
            </w:pPr>
          </w:p>
        </w:tc>
        <w:tc>
          <w:tcPr>
            <w:tcW w:w="4110" w:type="dxa"/>
            <w:gridSpan w:val="2"/>
          </w:tcPr>
          <w:p w:rsidR="006A086E" w:rsidRPr="00A1170C" w:rsidRDefault="006A086E" w:rsidP="006A086E">
            <w:pPr>
              <w:spacing w:before="60" w:after="60"/>
              <w:rPr>
                <w:rFonts w:asciiTheme="majorHAnsi" w:hAnsiTheme="majorHAnsi" w:cstheme="minorHAnsi"/>
                <w:sz w:val="22"/>
                <w:szCs w:val="22"/>
              </w:rPr>
            </w:pPr>
            <w:r>
              <w:rPr>
                <w:rFonts w:asciiTheme="majorHAnsi" w:hAnsiTheme="majorHAnsi" w:cstheme="minorHAnsi"/>
                <w:sz w:val="22"/>
                <w:szCs w:val="22"/>
              </w:rPr>
              <w:t xml:space="preserve">Esneklik </w:t>
            </w:r>
          </w:p>
        </w:tc>
        <w:tc>
          <w:tcPr>
            <w:tcW w:w="993"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c>
          <w:tcPr>
            <w:tcW w:w="1276"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r>
      <w:tr w:rsidR="006A086E" w:rsidRPr="00A1170C" w:rsidTr="00A119B2">
        <w:tblPrEx>
          <w:tblLook w:val="01E0" w:firstRow="1" w:lastRow="1" w:firstColumn="1" w:lastColumn="1" w:noHBand="0" w:noVBand="0"/>
        </w:tblPrEx>
        <w:tc>
          <w:tcPr>
            <w:tcW w:w="3120" w:type="dxa"/>
            <w:vMerge/>
          </w:tcPr>
          <w:p w:rsidR="006A086E" w:rsidRPr="00A1170C" w:rsidRDefault="006A086E" w:rsidP="006A086E">
            <w:pPr>
              <w:spacing w:before="60" w:after="60"/>
              <w:rPr>
                <w:rFonts w:asciiTheme="majorHAnsi" w:hAnsiTheme="majorHAnsi" w:cstheme="minorHAnsi"/>
                <w:sz w:val="22"/>
                <w:szCs w:val="22"/>
              </w:rPr>
            </w:pPr>
          </w:p>
        </w:tc>
        <w:tc>
          <w:tcPr>
            <w:tcW w:w="4110" w:type="dxa"/>
            <w:gridSpan w:val="2"/>
          </w:tcPr>
          <w:p w:rsidR="006A086E" w:rsidRPr="00A1170C" w:rsidRDefault="006A086E" w:rsidP="006A086E">
            <w:pPr>
              <w:spacing w:before="60" w:after="60"/>
              <w:rPr>
                <w:rFonts w:asciiTheme="majorHAnsi" w:hAnsiTheme="majorHAnsi" w:cstheme="minorHAnsi"/>
                <w:sz w:val="22"/>
                <w:szCs w:val="22"/>
              </w:rPr>
            </w:pPr>
            <w:r>
              <w:rPr>
                <w:rFonts w:asciiTheme="majorHAnsi" w:hAnsiTheme="majorHAnsi" w:cstheme="minorHAnsi"/>
                <w:sz w:val="22"/>
                <w:szCs w:val="22"/>
              </w:rPr>
              <w:t>Zaman Planlaması</w:t>
            </w:r>
          </w:p>
        </w:tc>
        <w:tc>
          <w:tcPr>
            <w:tcW w:w="993"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c>
          <w:tcPr>
            <w:tcW w:w="1276"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r>
      <w:tr w:rsidR="006A086E" w:rsidRPr="00A1170C" w:rsidTr="00A119B2">
        <w:tblPrEx>
          <w:tblLook w:val="01E0" w:firstRow="1" w:lastRow="1" w:firstColumn="1" w:lastColumn="1" w:noHBand="0" w:noVBand="0"/>
        </w:tblPrEx>
        <w:tc>
          <w:tcPr>
            <w:tcW w:w="3120" w:type="dxa"/>
            <w:vMerge/>
          </w:tcPr>
          <w:p w:rsidR="006A086E" w:rsidRPr="00A1170C" w:rsidRDefault="006A086E" w:rsidP="006A086E">
            <w:pPr>
              <w:spacing w:before="60" w:after="60"/>
              <w:rPr>
                <w:rFonts w:asciiTheme="majorHAnsi" w:hAnsiTheme="majorHAnsi" w:cstheme="minorHAnsi"/>
                <w:sz w:val="22"/>
                <w:szCs w:val="22"/>
              </w:rPr>
            </w:pPr>
          </w:p>
        </w:tc>
        <w:tc>
          <w:tcPr>
            <w:tcW w:w="4110" w:type="dxa"/>
            <w:gridSpan w:val="2"/>
          </w:tcPr>
          <w:p w:rsidR="006A086E" w:rsidRPr="00A1170C" w:rsidRDefault="006A086E" w:rsidP="006A086E">
            <w:pPr>
              <w:spacing w:before="60" w:after="60"/>
              <w:rPr>
                <w:rFonts w:asciiTheme="majorHAnsi" w:hAnsiTheme="majorHAnsi" w:cstheme="minorHAnsi"/>
                <w:sz w:val="22"/>
                <w:szCs w:val="22"/>
              </w:rPr>
            </w:pPr>
            <w:r>
              <w:rPr>
                <w:rFonts w:asciiTheme="majorHAnsi" w:hAnsiTheme="majorHAnsi" w:cstheme="minorHAnsi"/>
                <w:sz w:val="22"/>
                <w:szCs w:val="22"/>
              </w:rPr>
              <w:t>Sorumluluk Alma</w:t>
            </w:r>
          </w:p>
        </w:tc>
        <w:tc>
          <w:tcPr>
            <w:tcW w:w="993"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c>
          <w:tcPr>
            <w:tcW w:w="1276"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r>
      <w:tr w:rsidR="006A086E" w:rsidRPr="00A1170C" w:rsidTr="00A119B2">
        <w:tblPrEx>
          <w:tblLook w:val="01E0" w:firstRow="1" w:lastRow="1" w:firstColumn="1" w:lastColumn="1" w:noHBand="0" w:noVBand="0"/>
        </w:tblPrEx>
        <w:tc>
          <w:tcPr>
            <w:tcW w:w="3120" w:type="dxa"/>
            <w:vMerge/>
          </w:tcPr>
          <w:p w:rsidR="006A086E" w:rsidRPr="00A1170C" w:rsidRDefault="006A086E" w:rsidP="006A086E">
            <w:pPr>
              <w:spacing w:before="60" w:after="60"/>
              <w:rPr>
                <w:rFonts w:asciiTheme="majorHAnsi" w:hAnsiTheme="majorHAnsi" w:cstheme="minorHAnsi"/>
                <w:sz w:val="22"/>
                <w:szCs w:val="22"/>
              </w:rPr>
            </w:pPr>
          </w:p>
        </w:tc>
        <w:tc>
          <w:tcPr>
            <w:tcW w:w="4110" w:type="dxa"/>
            <w:gridSpan w:val="2"/>
          </w:tcPr>
          <w:p w:rsidR="006A086E" w:rsidRPr="00A1170C" w:rsidRDefault="006A086E" w:rsidP="006A086E">
            <w:pPr>
              <w:spacing w:before="60" w:after="60"/>
              <w:rPr>
                <w:rFonts w:asciiTheme="majorHAnsi" w:hAnsiTheme="majorHAnsi" w:cstheme="minorHAnsi"/>
                <w:sz w:val="22"/>
                <w:szCs w:val="22"/>
              </w:rPr>
            </w:pPr>
          </w:p>
        </w:tc>
        <w:tc>
          <w:tcPr>
            <w:tcW w:w="993"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c>
          <w:tcPr>
            <w:tcW w:w="992"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c>
          <w:tcPr>
            <w:tcW w:w="1276" w:type="dxa"/>
            <w:shd w:val="clear" w:color="auto" w:fill="auto"/>
          </w:tcPr>
          <w:p w:rsidR="006A086E" w:rsidRPr="00A1170C" w:rsidRDefault="006A086E" w:rsidP="006A086E">
            <w:pPr>
              <w:spacing w:before="60" w:after="60"/>
              <w:jc w:val="center"/>
              <w:rPr>
                <w:rFonts w:asciiTheme="majorHAnsi" w:hAnsiTheme="majorHAnsi" w:cstheme="minorHAnsi"/>
                <w:sz w:val="22"/>
                <w:szCs w:val="22"/>
              </w:rPr>
            </w:pPr>
          </w:p>
        </w:tc>
      </w:tr>
      <w:tr w:rsidR="006A086E" w:rsidRPr="00A1170C" w:rsidTr="00C93B61">
        <w:tblPrEx>
          <w:tblLook w:val="01E0" w:firstRow="1" w:lastRow="1" w:firstColumn="1" w:lastColumn="1" w:noHBand="0" w:noVBand="0"/>
        </w:tblPrEx>
        <w:tc>
          <w:tcPr>
            <w:tcW w:w="3120" w:type="dxa"/>
          </w:tcPr>
          <w:p w:rsidR="006A086E" w:rsidRPr="00A1170C" w:rsidRDefault="006A086E" w:rsidP="006A086E">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rsidR="00804F7A" w:rsidRPr="00804F7A" w:rsidRDefault="00804F7A" w:rsidP="00804F7A">
            <w:pPr>
              <w:rPr>
                <w:rFonts w:ascii="Segoe UI" w:hAnsi="Segoe UI" w:cs="Segoe UI"/>
                <w:b/>
                <w:sz w:val="21"/>
                <w:szCs w:val="21"/>
                <w:shd w:val="clear" w:color="auto" w:fill="FFFFFF"/>
              </w:rPr>
            </w:pPr>
            <w:r w:rsidRPr="00804F7A">
              <w:rPr>
                <w:rFonts w:ascii="Segoe UI" w:hAnsi="Segoe UI" w:cs="Segoe UI"/>
                <w:b/>
                <w:sz w:val="21"/>
                <w:szCs w:val="21"/>
                <w:shd w:val="clear" w:color="auto" w:fill="FFFFFF"/>
              </w:rPr>
              <w:fldChar w:fldCharType="begin"/>
            </w:r>
            <w:r w:rsidRPr="00804F7A">
              <w:rPr>
                <w:rFonts w:ascii="Segoe UI" w:hAnsi="Segoe UI" w:cs="Segoe UI"/>
                <w:b/>
                <w:sz w:val="21"/>
                <w:szCs w:val="21"/>
                <w:shd w:val="clear" w:color="auto" w:fill="FFFFFF"/>
              </w:rPr>
              <w:instrText xml:space="preserve"> HYPERLINK "https://www.mevzuat.gov.tr/mevzuat?MevzuatNo=4734&amp;MevzuatTur=1&amp;MevzuatTertip=5" </w:instrText>
            </w:r>
            <w:r w:rsidRPr="00804F7A">
              <w:rPr>
                <w:rFonts w:ascii="Segoe UI" w:hAnsi="Segoe UI" w:cs="Segoe UI"/>
                <w:b/>
                <w:sz w:val="21"/>
                <w:szCs w:val="21"/>
                <w:shd w:val="clear" w:color="auto" w:fill="FFFFFF"/>
              </w:rPr>
              <w:fldChar w:fldCharType="separate"/>
            </w:r>
          </w:p>
          <w:p w:rsidR="006A086E" w:rsidRPr="00804F7A" w:rsidRDefault="00804F7A" w:rsidP="00804F7A">
            <w:pPr>
              <w:rPr>
                <w:rFonts w:ascii="Segoe UI" w:hAnsi="Segoe UI" w:cs="Segoe UI"/>
                <w:b/>
                <w:sz w:val="21"/>
                <w:szCs w:val="21"/>
                <w:shd w:val="clear" w:color="auto" w:fill="FFFFFF"/>
              </w:rPr>
            </w:pPr>
            <w:r w:rsidRPr="00804F7A">
              <w:rPr>
                <w:rFonts w:ascii="Segoe UI" w:hAnsi="Segoe UI" w:cs="Segoe UI"/>
                <w:sz w:val="21"/>
                <w:szCs w:val="21"/>
                <w:shd w:val="clear" w:color="auto" w:fill="FFFFFF"/>
              </w:rPr>
              <w:t>4734 sayılı Kamu İhale Kanunu’na, 5188 sayılı Özel Güvenlik Hizmetlerine dair kanun ve buna paralel çıkartılan yönetmelik hükümlerine</w:t>
            </w:r>
            <w:r>
              <w:rPr>
                <w:rFonts w:ascii="Segoe UI" w:hAnsi="Segoe UI" w:cs="Segoe UI"/>
                <w:sz w:val="21"/>
                <w:szCs w:val="21"/>
                <w:shd w:val="clear" w:color="auto" w:fill="FFFFFF"/>
              </w:rPr>
              <w:t>,</w:t>
            </w:r>
            <w:r w:rsidRPr="00804F7A">
              <w:rPr>
                <w:rFonts w:ascii="Segoe UI" w:hAnsi="Segoe UI" w:cs="Segoe UI"/>
                <w:sz w:val="21"/>
                <w:szCs w:val="21"/>
                <w:shd w:val="clear" w:color="auto" w:fill="FFFFFF"/>
              </w:rPr>
              <w:t xml:space="preserve"> </w:t>
            </w:r>
            <w:hyperlink r:id="rId8" w:history="1">
              <w:r w:rsidRPr="00804F7A">
                <w:rPr>
                  <w:rFonts w:ascii="Segoe UI" w:hAnsi="Segoe UI" w:cs="Segoe UI"/>
                  <w:sz w:val="21"/>
                  <w:szCs w:val="21"/>
                  <w:shd w:val="clear" w:color="auto" w:fill="FFFFFF"/>
                </w:rPr>
                <w:t>6331 İş Sağlığı ve Güvenliği Kanunu</w:t>
              </w:r>
              <w:r>
                <w:rPr>
                  <w:rFonts w:ascii="Segoe UI" w:hAnsi="Segoe UI" w:cs="Segoe UI"/>
                  <w:sz w:val="21"/>
                  <w:szCs w:val="21"/>
                  <w:shd w:val="clear" w:color="auto" w:fill="FFFFFF"/>
                </w:rPr>
                <w:t>na hakim olmak.</w:t>
              </w:r>
            </w:hyperlink>
            <w:r w:rsidRPr="00804F7A">
              <w:rPr>
                <w:rFonts w:ascii="Segoe UI" w:hAnsi="Segoe UI" w:cs="Segoe UI"/>
                <w:b/>
                <w:sz w:val="21"/>
                <w:szCs w:val="21"/>
                <w:shd w:val="clear" w:color="auto" w:fill="FFFFFF"/>
              </w:rPr>
              <w:fldChar w:fldCharType="end"/>
            </w:r>
          </w:p>
        </w:tc>
      </w:tr>
    </w:tbl>
    <w:p w:rsidR="00234F3B" w:rsidRDefault="00234F3B" w:rsidP="004C227A">
      <w:pPr>
        <w:spacing w:before="120" w:after="120"/>
        <w:ind w:right="-425"/>
        <w:jc w:val="both"/>
        <w:rPr>
          <w:rFonts w:asciiTheme="majorHAnsi" w:eastAsia="Arial Unicode MS" w:hAnsiTheme="majorHAnsi" w:cstheme="minorHAnsi"/>
        </w:rPr>
      </w:pPr>
    </w:p>
    <w:p w:rsidR="00234F3B" w:rsidRDefault="00234F3B" w:rsidP="004C227A">
      <w:pPr>
        <w:spacing w:before="120" w:after="120"/>
        <w:ind w:right="-425"/>
        <w:jc w:val="both"/>
        <w:rPr>
          <w:rFonts w:asciiTheme="majorHAnsi" w:eastAsia="Arial Unicode MS" w:hAnsiTheme="majorHAnsi" w:cstheme="minorHAnsi"/>
        </w:rPr>
      </w:pPr>
    </w:p>
    <w:p w:rsidR="00234F3B" w:rsidRDefault="00234F3B" w:rsidP="004C227A">
      <w:pPr>
        <w:spacing w:before="120" w:after="120"/>
        <w:ind w:right="-425"/>
        <w:jc w:val="both"/>
        <w:rPr>
          <w:rFonts w:asciiTheme="majorHAnsi" w:eastAsia="Arial Unicode MS" w:hAnsiTheme="majorHAnsi" w:cstheme="minorHAnsi"/>
        </w:rPr>
      </w:pPr>
    </w:p>
    <w:p w:rsidR="00234F3B" w:rsidRDefault="00234F3B" w:rsidP="004C227A">
      <w:pPr>
        <w:spacing w:before="120" w:after="120"/>
        <w:ind w:right="-425"/>
        <w:jc w:val="both"/>
        <w:rPr>
          <w:rFonts w:asciiTheme="majorHAnsi" w:eastAsia="Arial Unicode MS" w:hAnsiTheme="majorHAnsi" w:cstheme="minorHAnsi"/>
        </w:rPr>
      </w:pPr>
    </w:p>
    <w:p w:rsidR="00234F3B" w:rsidRDefault="00234F3B" w:rsidP="004C227A">
      <w:pPr>
        <w:spacing w:before="120" w:after="120"/>
        <w:ind w:right="-425"/>
        <w:jc w:val="both"/>
        <w:rPr>
          <w:rFonts w:asciiTheme="majorHAnsi" w:eastAsia="Arial Unicode MS" w:hAnsiTheme="majorHAnsi" w:cstheme="minorHAnsi"/>
        </w:rPr>
      </w:pPr>
    </w:p>
    <w:p w:rsidR="00234F3B" w:rsidRDefault="00234F3B" w:rsidP="004C227A">
      <w:pPr>
        <w:spacing w:before="120" w:after="120"/>
        <w:ind w:right="-425"/>
        <w:jc w:val="both"/>
        <w:rPr>
          <w:rFonts w:asciiTheme="majorHAnsi" w:eastAsia="Arial Unicode MS" w:hAnsiTheme="majorHAnsi" w:cstheme="minorHAnsi"/>
        </w:rPr>
      </w:pPr>
    </w:p>
    <w:p w:rsidR="00234F3B" w:rsidRDefault="00234F3B" w:rsidP="004C227A">
      <w:pPr>
        <w:spacing w:before="120" w:after="120"/>
        <w:ind w:right="-425"/>
        <w:jc w:val="both"/>
        <w:rPr>
          <w:rFonts w:asciiTheme="majorHAnsi" w:eastAsia="Arial Unicode MS" w:hAnsiTheme="majorHAnsi" w:cstheme="minorHAnsi"/>
        </w:rPr>
      </w:pPr>
    </w:p>
    <w:p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w:t>
      </w:r>
      <w:r w:rsidRPr="00A1170C">
        <w:rPr>
          <w:rFonts w:asciiTheme="majorHAnsi" w:eastAsia="Arial Unicode MS" w:hAnsiTheme="majorHAnsi" w:cstheme="minorHAnsi"/>
        </w:rPr>
        <w:lastRenderedPageBreak/>
        <w:t>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rsidTr="002B33A6">
        <w:trPr>
          <w:trHeight w:val="394"/>
        </w:trPr>
        <w:tc>
          <w:tcPr>
            <w:tcW w:w="10490" w:type="dxa"/>
            <w:gridSpan w:val="3"/>
            <w:vAlign w:val="center"/>
          </w:tcPr>
          <w:p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rsidTr="002B33A6">
        <w:tc>
          <w:tcPr>
            <w:tcW w:w="3496" w:type="dxa"/>
          </w:tcPr>
          <w:p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rsidTr="002B33A6">
        <w:trPr>
          <w:trHeight w:val="976"/>
        </w:trPr>
        <w:tc>
          <w:tcPr>
            <w:tcW w:w="3496" w:type="dxa"/>
          </w:tcPr>
          <w:p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rsidR="00BE6766" w:rsidRPr="00A1170C" w:rsidRDefault="00BE6766" w:rsidP="00322F63">
            <w:pPr>
              <w:tabs>
                <w:tab w:val="left" w:pos="567"/>
              </w:tabs>
              <w:spacing w:before="120"/>
              <w:jc w:val="center"/>
              <w:rPr>
                <w:rFonts w:asciiTheme="majorHAnsi" w:hAnsiTheme="majorHAnsi" w:cstheme="minorHAnsi"/>
                <w:sz w:val="22"/>
                <w:szCs w:val="22"/>
              </w:rPr>
            </w:pPr>
          </w:p>
          <w:p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rsidR="00BD2923" w:rsidRPr="00A1170C" w:rsidRDefault="00BD2923" w:rsidP="00322F63">
            <w:pPr>
              <w:tabs>
                <w:tab w:val="left" w:pos="567"/>
              </w:tabs>
              <w:spacing w:before="120"/>
              <w:jc w:val="center"/>
              <w:rPr>
                <w:rFonts w:asciiTheme="majorHAnsi" w:hAnsiTheme="majorHAnsi" w:cstheme="minorHAnsi"/>
                <w:sz w:val="22"/>
                <w:szCs w:val="22"/>
              </w:rPr>
            </w:pPr>
          </w:p>
          <w:p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rsidR="004C4F5F" w:rsidRPr="00A1170C" w:rsidRDefault="004C4F5F" w:rsidP="00322F63">
            <w:pPr>
              <w:tabs>
                <w:tab w:val="left" w:pos="567"/>
              </w:tabs>
              <w:spacing w:before="120"/>
              <w:jc w:val="center"/>
              <w:rPr>
                <w:rFonts w:asciiTheme="majorHAnsi" w:hAnsiTheme="majorHAnsi" w:cstheme="minorHAnsi"/>
                <w:sz w:val="22"/>
                <w:szCs w:val="22"/>
              </w:rPr>
            </w:pPr>
          </w:p>
          <w:p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rsidR="000A7FEC" w:rsidRPr="00A1170C" w:rsidRDefault="000A7FEC" w:rsidP="003C4338">
            <w:pPr>
              <w:tabs>
                <w:tab w:val="left" w:pos="567"/>
              </w:tabs>
              <w:spacing w:before="120"/>
              <w:rPr>
                <w:rFonts w:asciiTheme="majorHAnsi" w:hAnsiTheme="majorHAnsi" w:cstheme="minorHAnsi"/>
                <w:sz w:val="22"/>
                <w:szCs w:val="22"/>
              </w:rPr>
            </w:pPr>
          </w:p>
        </w:tc>
      </w:tr>
    </w:tbl>
    <w:p w:rsidR="00830CC1" w:rsidRDefault="00830CC1" w:rsidP="00511191">
      <w:pPr>
        <w:spacing w:before="120" w:line="360" w:lineRule="auto"/>
        <w:jc w:val="both"/>
        <w:rPr>
          <w:rFonts w:asciiTheme="majorHAnsi" w:hAnsiTheme="majorHAnsi" w:cstheme="minorHAnsi"/>
          <w:bCs/>
          <w:sz w:val="22"/>
          <w:szCs w:val="22"/>
        </w:rPr>
      </w:pPr>
    </w:p>
    <w:p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F40B0B">
      <w:headerReference w:type="default" r:id="rId9"/>
      <w:footerReference w:type="even" r:id="rId10"/>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0A8" w:rsidRDefault="006100A8">
      <w:r>
        <w:separator/>
      </w:r>
    </w:p>
  </w:endnote>
  <w:endnote w:type="continuationSeparator" w:id="0">
    <w:p w:rsidR="006100A8" w:rsidRDefault="0061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85D" w:rsidRDefault="0096085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6085D" w:rsidRDefault="009608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0A8" w:rsidRDefault="006100A8">
      <w:r>
        <w:separator/>
      </w:r>
    </w:p>
  </w:footnote>
  <w:footnote w:type="continuationSeparator" w:id="0">
    <w:p w:rsidR="006100A8" w:rsidRDefault="0061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96085D" w:rsidRPr="00DD412A" w:rsidTr="00F40B0B">
      <w:trPr>
        <w:trHeight w:val="285"/>
      </w:trPr>
      <w:tc>
        <w:tcPr>
          <w:tcW w:w="1702" w:type="dxa"/>
          <w:vMerge w:val="restart"/>
          <w:tcBorders>
            <w:right w:val="nil"/>
          </w:tcBorders>
          <w:vAlign w:val="center"/>
        </w:tcPr>
        <w:p w:rsidR="0096085D" w:rsidRDefault="0096085D"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85D" w:rsidRDefault="0096085D" w:rsidP="00A119B2">
          <w:pPr>
            <w:spacing w:line="276" w:lineRule="auto"/>
            <w:rPr>
              <w:b/>
              <w:bCs/>
            </w:rPr>
          </w:pPr>
        </w:p>
        <w:p w:rsidR="0096085D" w:rsidRDefault="0096085D" w:rsidP="00A119B2">
          <w:pPr>
            <w:spacing w:line="276" w:lineRule="auto"/>
            <w:rPr>
              <w:b/>
              <w:bCs/>
            </w:rPr>
          </w:pPr>
        </w:p>
        <w:p w:rsidR="0096085D" w:rsidRDefault="0096085D" w:rsidP="00A119B2">
          <w:pPr>
            <w:spacing w:line="276" w:lineRule="auto"/>
            <w:rPr>
              <w:b/>
              <w:bCs/>
            </w:rPr>
          </w:pPr>
        </w:p>
        <w:p w:rsidR="0096085D" w:rsidRPr="00DD412A" w:rsidRDefault="0096085D" w:rsidP="00A119B2">
          <w:pPr>
            <w:spacing w:line="276" w:lineRule="auto"/>
            <w:rPr>
              <w:b/>
              <w:bCs/>
            </w:rPr>
          </w:pPr>
        </w:p>
      </w:tc>
      <w:tc>
        <w:tcPr>
          <w:tcW w:w="5103" w:type="dxa"/>
          <w:vMerge w:val="restart"/>
          <w:tcBorders>
            <w:left w:val="nil"/>
          </w:tcBorders>
          <w:vAlign w:val="center"/>
        </w:tcPr>
        <w:p w:rsidR="0096085D" w:rsidRPr="00FB26F0" w:rsidRDefault="0096085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rsidR="0096085D" w:rsidRPr="00FB26F0" w:rsidRDefault="0096085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rsidR="0096085D" w:rsidRPr="00DD412A" w:rsidRDefault="0096085D"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rsidR="0096085D" w:rsidRPr="00FB26F0" w:rsidRDefault="0096085D"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rsidR="0096085D" w:rsidRPr="00FB26F0" w:rsidRDefault="00825FA7" w:rsidP="00A119B2">
          <w:pPr>
            <w:spacing w:line="276" w:lineRule="auto"/>
            <w:jc w:val="center"/>
            <w:rPr>
              <w:rFonts w:asciiTheme="majorHAnsi" w:hAnsiTheme="majorHAnsi"/>
            </w:rPr>
          </w:pPr>
          <w:r w:rsidRPr="00825FA7">
            <w:rPr>
              <w:rFonts w:asciiTheme="majorHAnsi" w:hAnsiTheme="majorHAnsi"/>
            </w:rPr>
            <w:t>LHÜ-İD-GRV-0001</w:t>
          </w:r>
        </w:p>
      </w:tc>
    </w:tr>
    <w:tr w:rsidR="0096085D" w:rsidRPr="00DD412A" w:rsidTr="00F40B0B">
      <w:trPr>
        <w:trHeight w:val="270"/>
      </w:trPr>
      <w:tc>
        <w:tcPr>
          <w:tcW w:w="1702" w:type="dxa"/>
          <w:vMerge/>
          <w:tcBorders>
            <w:right w:val="nil"/>
          </w:tcBorders>
          <w:vAlign w:val="center"/>
        </w:tcPr>
        <w:p w:rsidR="0096085D" w:rsidRPr="00DD412A" w:rsidRDefault="0096085D" w:rsidP="00A119B2">
          <w:pPr>
            <w:spacing w:line="276" w:lineRule="auto"/>
            <w:rPr>
              <w:noProof/>
            </w:rPr>
          </w:pPr>
        </w:p>
      </w:tc>
      <w:tc>
        <w:tcPr>
          <w:tcW w:w="5103" w:type="dxa"/>
          <w:vMerge/>
          <w:tcBorders>
            <w:left w:val="nil"/>
          </w:tcBorders>
        </w:tcPr>
        <w:p w:rsidR="0096085D" w:rsidRPr="00DD412A" w:rsidRDefault="0096085D" w:rsidP="00A119B2">
          <w:pPr>
            <w:spacing w:line="276" w:lineRule="auto"/>
          </w:pPr>
        </w:p>
      </w:tc>
      <w:tc>
        <w:tcPr>
          <w:tcW w:w="1984" w:type="dxa"/>
          <w:vAlign w:val="center"/>
        </w:tcPr>
        <w:p w:rsidR="0096085D" w:rsidRPr="00FB26F0" w:rsidRDefault="0096085D"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rsidR="0096085D" w:rsidRPr="00FB26F0" w:rsidRDefault="0096085D" w:rsidP="00A119B2">
          <w:pPr>
            <w:spacing w:line="276" w:lineRule="auto"/>
            <w:jc w:val="center"/>
            <w:rPr>
              <w:rFonts w:asciiTheme="majorHAnsi" w:hAnsiTheme="majorHAnsi"/>
            </w:rPr>
          </w:pPr>
          <w:r w:rsidRPr="00FB26F0">
            <w:rPr>
              <w:rFonts w:asciiTheme="majorHAnsi" w:hAnsiTheme="majorHAnsi"/>
              <w:szCs w:val="21"/>
            </w:rPr>
            <w:t>15.01.2020</w:t>
          </w:r>
        </w:p>
      </w:tc>
    </w:tr>
    <w:tr w:rsidR="0096085D" w:rsidRPr="00DD412A" w:rsidTr="00F40B0B">
      <w:trPr>
        <w:trHeight w:val="270"/>
      </w:trPr>
      <w:tc>
        <w:tcPr>
          <w:tcW w:w="1702" w:type="dxa"/>
          <w:vMerge/>
          <w:tcBorders>
            <w:right w:val="nil"/>
          </w:tcBorders>
          <w:vAlign w:val="center"/>
        </w:tcPr>
        <w:p w:rsidR="0096085D" w:rsidRPr="00DD412A" w:rsidRDefault="0096085D" w:rsidP="00A119B2">
          <w:pPr>
            <w:spacing w:line="276" w:lineRule="auto"/>
            <w:rPr>
              <w:noProof/>
            </w:rPr>
          </w:pPr>
        </w:p>
      </w:tc>
      <w:tc>
        <w:tcPr>
          <w:tcW w:w="5103" w:type="dxa"/>
          <w:vMerge/>
          <w:tcBorders>
            <w:left w:val="nil"/>
          </w:tcBorders>
        </w:tcPr>
        <w:p w:rsidR="0096085D" w:rsidRPr="00DD412A" w:rsidRDefault="0096085D" w:rsidP="00A119B2">
          <w:pPr>
            <w:spacing w:line="276" w:lineRule="auto"/>
          </w:pPr>
        </w:p>
      </w:tc>
      <w:tc>
        <w:tcPr>
          <w:tcW w:w="1984" w:type="dxa"/>
          <w:vAlign w:val="center"/>
        </w:tcPr>
        <w:p w:rsidR="0096085D" w:rsidRPr="00FB26F0" w:rsidRDefault="0096085D"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rsidR="0096085D" w:rsidRPr="00FB26F0" w:rsidRDefault="0096085D" w:rsidP="00A119B2">
          <w:pPr>
            <w:spacing w:line="276" w:lineRule="auto"/>
            <w:jc w:val="center"/>
            <w:rPr>
              <w:rFonts w:asciiTheme="majorHAnsi" w:hAnsiTheme="majorHAnsi"/>
            </w:rPr>
          </w:pPr>
          <w:r>
            <w:rPr>
              <w:rFonts w:asciiTheme="majorHAnsi" w:hAnsiTheme="majorHAnsi"/>
              <w:szCs w:val="21"/>
            </w:rPr>
            <w:t>04.03.2024</w:t>
          </w:r>
        </w:p>
      </w:tc>
    </w:tr>
    <w:tr w:rsidR="0096085D" w:rsidRPr="00DD412A" w:rsidTr="00F40B0B">
      <w:trPr>
        <w:trHeight w:val="287"/>
      </w:trPr>
      <w:tc>
        <w:tcPr>
          <w:tcW w:w="1702" w:type="dxa"/>
          <w:vMerge/>
          <w:tcBorders>
            <w:right w:val="nil"/>
          </w:tcBorders>
          <w:vAlign w:val="center"/>
        </w:tcPr>
        <w:p w:rsidR="0096085D" w:rsidRPr="00DD412A" w:rsidRDefault="0096085D" w:rsidP="00A119B2">
          <w:pPr>
            <w:spacing w:line="276" w:lineRule="auto"/>
            <w:rPr>
              <w:noProof/>
            </w:rPr>
          </w:pPr>
        </w:p>
      </w:tc>
      <w:tc>
        <w:tcPr>
          <w:tcW w:w="5103" w:type="dxa"/>
          <w:vMerge/>
          <w:tcBorders>
            <w:left w:val="nil"/>
          </w:tcBorders>
        </w:tcPr>
        <w:p w:rsidR="0096085D" w:rsidRPr="00DD412A" w:rsidRDefault="0096085D" w:rsidP="00A119B2">
          <w:pPr>
            <w:spacing w:line="276" w:lineRule="auto"/>
          </w:pPr>
        </w:p>
      </w:tc>
      <w:tc>
        <w:tcPr>
          <w:tcW w:w="1984" w:type="dxa"/>
          <w:vAlign w:val="center"/>
        </w:tcPr>
        <w:p w:rsidR="0096085D" w:rsidRPr="00FB26F0" w:rsidRDefault="0096085D"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rsidR="0096085D" w:rsidRPr="00FB26F0" w:rsidRDefault="0096085D" w:rsidP="00A119B2">
          <w:pPr>
            <w:spacing w:line="276" w:lineRule="auto"/>
            <w:jc w:val="center"/>
            <w:rPr>
              <w:rFonts w:asciiTheme="majorHAnsi" w:hAnsiTheme="majorHAnsi"/>
            </w:rPr>
          </w:pPr>
          <w:r>
            <w:rPr>
              <w:rFonts w:asciiTheme="majorHAnsi" w:hAnsiTheme="majorHAnsi"/>
              <w:szCs w:val="21"/>
            </w:rPr>
            <w:t>02</w:t>
          </w:r>
        </w:p>
      </w:tc>
    </w:tr>
    <w:tr w:rsidR="0096085D" w:rsidRPr="00DD412A" w:rsidTr="00F40B0B">
      <w:trPr>
        <w:trHeight w:val="225"/>
      </w:trPr>
      <w:tc>
        <w:tcPr>
          <w:tcW w:w="1702" w:type="dxa"/>
          <w:vMerge/>
          <w:tcBorders>
            <w:right w:val="nil"/>
          </w:tcBorders>
          <w:vAlign w:val="center"/>
        </w:tcPr>
        <w:p w:rsidR="0096085D" w:rsidRPr="00DD412A" w:rsidRDefault="0096085D" w:rsidP="00A119B2">
          <w:pPr>
            <w:spacing w:line="276" w:lineRule="auto"/>
            <w:rPr>
              <w:noProof/>
            </w:rPr>
          </w:pPr>
        </w:p>
      </w:tc>
      <w:tc>
        <w:tcPr>
          <w:tcW w:w="5103" w:type="dxa"/>
          <w:vMerge/>
          <w:tcBorders>
            <w:left w:val="nil"/>
          </w:tcBorders>
        </w:tcPr>
        <w:p w:rsidR="0096085D" w:rsidRPr="00DD412A" w:rsidRDefault="0096085D" w:rsidP="00A119B2">
          <w:pPr>
            <w:spacing w:line="276" w:lineRule="auto"/>
          </w:pPr>
        </w:p>
      </w:tc>
      <w:tc>
        <w:tcPr>
          <w:tcW w:w="1984" w:type="dxa"/>
          <w:vAlign w:val="center"/>
        </w:tcPr>
        <w:p w:rsidR="0096085D" w:rsidRPr="00FB26F0" w:rsidRDefault="0096085D"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rsidR="0096085D" w:rsidRPr="00FB26F0" w:rsidRDefault="0096085D"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3F03FC">
            <w:rPr>
              <w:rFonts w:asciiTheme="majorHAnsi" w:hAnsiTheme="majorHAnsi"/>
              <w:noProof/>
            </w:rPr>
            <w:t>6</w:t>
          </w:r>
          <w:r w:rsidRPr="00F40B0B">
            <w:rPr>
              <w:rFonts w:asciiTheme="majorHAnsi" w:hAnsiTheme="majorHAnsi"/>
              <w:noProof/>
            </w:rPr>
            <w:fldChar w:fldCharType="end"/>
          </w:r>
        </w:p>
      </w:tc>
    </w:tr>
  </w:tbl>
  <w:p w:rsidR="0096085D" w:rsidRDefault="0096085D">
    <w:pPr>
      <w:pStyle w:val="stBilgi"/>
      <w:tabs>
        <w:tab w:val="clear" w:pos="4536"/>
        <w:tab w:val="left" w:pos="2268"/>
        <w:tab w:val="left" w:pos="5954"/>
      </w:tabs>
    </w:pPr>
  </w:p>
  <w:p w:rsidR="0096085D" w:rsidRDefault="0096085D">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8F96339"/>
    <w:multiLevelType w:val="hybridMultilevel"/>
    <w:tmpl w:val="8DA45C24"/>
    <w:lvl w:ilvl="0" w:tplc="6D6C3CE4">
      <w:start w:val="1"/>
      <w:numFmt w:val="bullet"/>
      <w:lvlText w:val="•"/>
      <w:lvlJc w:val="left"/>
      <w:pPr>
        <w:tabs>
          <w:tab w:val="num" w:pos="720"/>
        </w:tabs>
        <w:ind w:left="720" w:hanging="360"/>
      </w:pPr>
      <w:rPr>
        <w:rFonts w:ascii="Arial" w:hAnsi="Arial" w:hint="default"/>
      </w:rPr>
    </w:lvl>
    <w:lvl w:ilvl="1" w:tplc="81B0D5BC">
      <w:start w:val="1"/>
      <w:numFmt w:val="bullet"/>
      <w:lvlText w:val="•"/>
      <w:lvlJc w:val="left"/>
      <w:pPr>
        <w:tabs>
          <w:tab w:val="num" w:pos="1440"/>
        </w:tabs>
        <w:ind w:left="1440" w:hanging="360"/>
      </w:pPr>
      <w:rPr>
        <w:rFonts w:ascii="Arial" w:hAnsi="Arial" w:hint="default"/>
      </w:rPr>
    </w:lvl>
    <w:lvl w:ilvl="2" w:tplc="4EFA1DB4" w:tentative="1">
      <w:start w:val="1"/>
      <w:numFmt w:val="bullet"/>
      <w:lvlText w:val="•"/>
      <w:lvlJc w:val="left"/>
      <w:pPr>
        <w:tabs>
          <w:tab w:val="num" w:pos="2160"/>
        </w:tabs>
        <w:ind w:left="2160" w:hanging="360"/>
      </w:pPr>
      <w:rPr>
        <w:rFonts w:ascii="Arial" w:hAnsi="Arial" w:hint="default"/>
      </w:rPr>
    </w:lvl>
    <w:lvl w:ilvl="3" w:tplc="FBDE1404" w:tentative="1">
      <w:start w:val="1"/>
      <w:numFmt w:val="bullet"/>
      <w:lvlText w:val="•"/>
      <w:lvlJc w:val="left"/>
      <w:pPr>
        <w:tabs>
          <w:tab w:val="num" w:pos="2880"/>
        </w:tabs>
        <w:ind w:left="2880" w:hanging="360"/>
      </w:pPr>
      <w:rPr>
        <w:rFonts w:ascii="Arial" w:hAnsi="Arial" w:hint="default"/>
      </w:rPr>
    </w:lvl>
    <w:lvl w:ilvl="4" w:tplc="55D08680" w:tentative="1">
      <w:start w:val="1"/>
      <w:numFmt w:val="bullet"/>
      <w:lvlText w:val="•"/>
      <w:lvlJc w:val="left"/>
      <w:pPr>
        <w:tabs>
          <w:tab w:val="num" w:pos="3600"/>
        </w:tabs>
        <w:ind w:left="3600" w:hanging="360"/>
      </w:pPr>
      <w:rPr>
        <w:rFonts w:ascii="Arial" w:hAnsi="Arial" w:hint="default"/>
      </w:rPr>
    </w:lvl>
    <w:lvl w:ilvl="5" w:tplc="6C66ED0C" w:tentative="1">
      <w:start w:val="1"/>
      <w:numFmt w:val="bullet"/>
      <w:lvlText w:val="•"/>
      <w:lvlJc w:val="left"/>
      <w:pPr>
        <w:tabs>
          <w:tab w:val="num" w:pos="4320"/>
        </w:tabs>
        <w:ind w:left="4320" w:hanging="360"/>
      </w:pPr>
      <w:rPr>
        <w:rFonts w:ascii="Arial" w:hAnsi="Arial" w:hint="default"/>
      </w:rPr>
    </w:lvl>
    <w:lvl w:ilvl="6" w:tplc="AD3E9356" w:tentative="1">
      <w:start w:val="1"/>
      <w:numFmt w:val="bullet"/>
      <w:lvlText w:val="•"/>
      <w:lvlJc w:val="left"/>
      <w:pPr>
        <w:tabs>
          <w:tab w:val="num" w:pos="5040"/>
        </w:tabs>
        <w:ind w:left="5040" w:hanging="360"/>
      </w:pPr>
      <w:rPr>
        <w:rFonts w:ascii="Arial" w:hAnsi="Arial" w:hint="default"/>
      </w:rPr>
    </w:lvl>
    <w:lvl w:ilvl="7" w:tplc="CC765ECC" w:tentative="1">
      <w:start w:val="1"/>
      <w:numFmt w:val="bullet"/>
      <w:lvlText w:val="•"/>
      <w:lvlJc w:val="left"/>
      <w:pPr>
        <w:tabs>
          <w:tab w:val="num" w:pos="5760"/>
        </w:tabs>
        <w:ind w:left="5760" w:hanging="360"/>
      </w:pPr>
      <w:rPr>
        <w:rFonts w:ascii="Arial" w:hAnsi="Arial" w:hint="default"/>
      </w:rPr>
    </w:lvl>
    <w:lvl w:ilvl="8" w:tplc="3B4AE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B876463"/>
    <w:multiLevelType w:val="multilevel"/>
    <w:tmpl w:val="0164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746E9"/>
    <w:multiLevelType w:val="multilevel"/>
    <w:tmpl w:val="39C2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1"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4"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6" w15:restartNumberingAfterBreak="0">
    <w:nsid w:val="282B3A80"/>
    <w:multiLevelType w:val="multilevel"/>
    <w:tmpl w:val="F02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2"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3"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7"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3"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5"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6"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7"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4"/>
  </w:num>
  <w:num w:numId="2">
    <w:abstractNumId w:val="10"/>
  </w:num>
  <w:num w:numId="3">
    <w:abstractNumId w:val="21"/>
  </w:num>
  <w:num w:numId="4">
    <w:abstractNumId w:val="40"/>
  </w:num>
  <w:num w:numId="5">
    <w:abstractNumId w:val="2"/>
  </w:num>
  <w:num w:numId="6">
    <w:abstractNumId w:val="42"/>
  </w:num>
  <w:num w:numId="7">
    <w:abstractNumId w:val="0"/>
  </w:num>
  <w:num w:numId="8">
    <w:abstractNumId w:val="24"/>
  </w:num>
  <w:num w:numId="9">
    <w:abstractNumId w:val="26"/>
  </w:num>
  <w:num w:numId="10">
    <w:abstractNumId w:val="1"/>
  </w:num>
  <w:num w:numId="11">
    <w:abstractNumId w:val="5"/>
  </w:num>
  <w:num w:numId="12">
    <w:abstractNumId w:val="15"/>
  </w:num>
  <w:num w:numId="13">
    <w:abstractNumId w:val="36"/>
  </w:num>
  <w:num w:numId="14">
    <w:abstractNumId w:val="38"/>
  </w:num>
  <w:num w:numId="15">
    <w:abstractNumId w:val="13"/>
  </w:num>
  <w:num w:numId="16">
    <w:abstractNumId w:val="37"/>
  </w:num>
  <w:num w:numId="17">
    <w:abstractNumId w:val="17"/>
  </w:num>
  <w:num w:numId="18">
    <w:abstractNumId w:val="27"/>
  </w:num>
  <w:num w:numId="19">
    <w:abstractNumId w:val="31"/>
  </w:num>
  <w:num w:numId="20">
    <w:abstractNumId w:val="20"/>
  </w:num>
  <w:num w:numId="21">
    <w:abstractNumId w:val="33"/>
  </w:num>
  <w:num w:numId="22">
    <w:abstractNumId w:val="32"/>
  </w:num>
  <w:num w:numId="23">
    <w:abstractNumId w:val="41"/>
  </w:num>
  <w:num w:numId="24">
    <w:abstractNumId w:val="19"/>
  </w:num>
  <w:num w:numId="25">
    <w:abstractNumId w:val="25"/>
  </w:num>
  <w:num w:numId="26">
    <w:abstractNumId w:val="28"/>
  </w:num>
  <w:num w:numId="27">
    <w:abstractNumId w:val="22"/>
  </w:num>
  <w:num w:numId="28">
    <w:abstractNumId w:val="30"/>
  </w:num>
  <w:num w:numId="29">
    <w:abstractNumId w:val="11"/>
  </w:num>
  <w:num w:numId="30">
    <w:abstractNumId w:val="29"/>
  </w:num>
  <w:num w:numId="31">
    <w:abstractNumId w:val="18"/>
  </w:num>
  <w:num w:numId="32">
    <w:abstractNumId w:val="12"/>
  </w:num>
  <w:num w:numId="33">
    <w:abstractNumId w:val="4"/>
  </w:num>
  <w:num w:numId="34">
    <w:abstractNumId w:val="23"/>
  </w:num>
  <w:num w:numId="35">
    <w:abstractNumId w:val="3"/>
  </w:num>
  <w:num w:numId="36">
    <w:abstractNumId w:val="35"/>
  </w:num>
  <w:num w:numId="37">
    <w:abstractNumId w:val="39"/>
  </w:num>
  <w:num w:numId="38">
    <w:abstractNumId w:val="14"/>
  </w:num>
  <w:num w:numId="39">
    <w:abstractNumId w:val="7"/>
  </w:num>
  <w:num w:numId="40">
    <w:abstractNumId w:val="8"/>
  </w:num>
  <w:num w:numId="41">
    <w:abstractNumId w:val="16"/>
  </w:num>
  <w:num w:numId="42">
    <w:abstractNumId w:val="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3FF4"/>
    <w:rsid w:val="00055B33"/>
    <w:rsid w:val="00061EAA"/>
    <w:rsid w:val="00064AE4"/>
    <w:rsid w:val="000657E8"/>
    <w:rsid w:val="000969F8"/>
    <w:rsid w:val="000A0D92"/>
    <w:rsid w:val="000A63F2"/>
    <w:rsid w:val="000A7FEC"/>
    <w:rsid w:val="000B4938"/>
    <w:rsid w:val="000B569C"/>
    <w:rsid w:val="000E0936"/>
    <w:rsid w:val="000E6A35"/>
    <w:rsid w:val="000F550C"/>
    <w:rsid w:val="000F6E72"/>
    <w:rsid w:val="00110BEA"/>
    <w:rsid w:val="00111D75"/>
    <w:rsid w:val="00112EB3"/>
    <w:rsid w:val="0012141C"/>
    <w:rsid w:val="00123F37"/>
    <w:rsid w:val="0012495F"/>
    <w:rsid w:val="0012602F"/>
    <w:rsid w:val="00127343"/>
    <w:rsid w:val="00143E1F"/>
    <w:rsid w:val="001511F9"/>
    <w:rsid w:val="00155B7A"/>
    <w:rsid w:val="00155F68"/>
    <w:rsid w:val="00166437"/>
    <w:rsid w:val="00166F80"/>
    <w:rsid w:val="001709C8"/>
    <w:rsid w:val="00171373"/>
    <w:rsid w:val="001740D2"/>
    <w:rsid w:val="001901BB"/>
    <w:rsid w:val="00195C2B"/>
    <w:rsid w:val="001A2496"/>
    <w:rsid w:val="001D5306"/>
    <w:rsid w:val="001E120F"/>
    <w:rsid w:val="002136EB"/>
    <w:rsid w:val="00216CE0"/>
    <w:rsid w:val="002240FE"/>
    <w:rsid w:val="00225B47"/>
    <w:rsid w:val="00227463"/>
    <w:rsid w:val="00234762"/>
    <w:rsid w:val="00234F3B"/>
    <w:rsid w:val="00242713"/>
    <w:rsid w:val="00243A72"/>
    <w:rsid w:val="002446ED"/>
    <w:rsid w:val="00245A6F"/>
    <w:rsid w:val="00245F46"/>
    <w:rsid w:val="00271378"/>
    <w:rsid w:val="002774D3"/>
    <w:rsid w:val="00291C91"/>
    <w:rsid w:val="00294D4A"/>
    <w:rsid w:val="00295BB5"/>
    <w:rsid w:val="00297E13"/>
    <w:rsid w:val="002A40F7"/>
    <w:rsid w:val="002B33A6"/>
    <w:rsid w:val="002B6832"/>
    <w:rsid w:val="002C3844"/>
    <w:rsid w:val="002D3191"/>
    <w:rsid w:val="002E6010"/>
    <w:rsid w:val="002F5752"/>
    <w:rsid w:val="003064B9"/>
    <w:rsid w:val="003105AC"/>
    <w:rsid w:val="0032299F"/>
    <w:rsid w:val="00322A1E"/>
    <w:rsid w:val="00322F63"/>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47BE"/>
    <w:rsid w:val="003F03FC"/>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84E52"/>
    <w:rsid w:val="00492A95"/>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46086"/>
    <w:rsid w:val="00556B79"/>
    <w:rsid w:val="00592760"/>
    <w:rsid w:val="005A165E"/>
    <w:rsid w:val="005B1041"/>
    <w:rsid w:val="005B408B"/>
    <w:rsid w:val="005B7E25"/>
    <w:rsid w:val="005C6F9F"/>
    <w:rsid w:val="005D3A48"/>
    <w:rsid w:val="005D569D"/>
    <w:rsid w:val="005D58F9"/>
    <w:rsid w:val="005E1962"/>
    <w:rsid w:val="005E223F"/>
    <w:rsid w:val="005E22F0"/>
    <w:rsid w:val="005E57F8"/>
    <w:rsid w:val="005F0091"/>
    <w:rsid w:val="005F08F3"/>
    <w:rsid w:val="005F2A1C"/>
    <w:rsid w:val="00605266"/>
    <w:rsid w:val="006100A8"/>
    <w:rsid w:val="00610972"/>
    <w:rsid w:val="00612106"/>
    <w:rsid w:val="006125B8"/>
    <w:rsid w:val="006132E8"/>
    <w:rsid w:val="00617323"/>
    <w:rsid w:val="00622F0C"/>
    <w:rsid w:val="00635CBD"/>
    <w:rsid w:val="0064176D"/>
    <w:rsid w:val="00646004"/>
    <w:rsid w:val="00647C09"/>
    <w:rsid w:val="00651E23"/>
    <w:rsid w:val="0065379D"/>
    <w:rsid w:val="00663443"/>
    <w:rsid w:val="0067729B"/>
    <w:rsid w:val="006800CA"/>
    <w:rsid w:val="006A086E"/>
    <w:rsid w:val="006B5BB2"/>
    <w:rsid w:val="006B7CA7"/>
    <w:rsid w:val="006D6587"/>
    <w:rsid w:val="006F31A2"/>
    <w:rsid w:val="006F45B3"/>
    <w:rsid w:val="006F4A3A"/>
    <w:rsid w:val="0070242B"/>
    <w:rsid w:val="00703007"/>
    <w:rsid w:val="00703CA5"/>
    <w:rsid w:val="00706816"/>
    <w:rsid w:val="007168E6"/>
    <w:rsid w:val="00731527"/>
    <w:rsid w:val="00731A10"/>
    <w:rsid w:val="00737D5C"/>
    <w:rsid w:val="00746C24"/>
    <w:rsid w:val="007625AD"/>
    <w:rsid w:val="00764063"/>
    <w:rsid w:val="007705BF"/>
    <w:rsid w:val="00771CF4"/>
    <w:rsid w:val="007727C9"/>
    <w:rsid w:val="007729A1"/>
    <w:rsid w:val="00775E1C"/>
    <w:rsid w:val="00776204"/>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04F7A"/>
    <w:rsid w:val="00811C0D"/>
    <w:rsid w:val="008137A6"/>
    <w:rsid w:val="00814DAD"/>
    <w:rsid w:val="008171D7"/>
    <w:rsid w:val="00822E7C"/>
    <w:rsid w:val="00825679"/>
    <w:rsid w:val="00825D99"/>
    <w:rsid w:val="00825FA7"/>
    <w:rsid w:val="00826490"/>
    <w:rsid w:val="00830CC1"/>
    <w:rsid w:val="00835554"/>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34E96"/>
    <w:rsid w:val="00950901"/>
    <w:rsid w:val="0096085D"/>
    <w:rsid w:val="0096167D"/>
    <w:rsid w:val="009621E3"/>
    <w:rsid w:val="0096238F"/>
    <w:rsid w:val="00965B87"/>
    <w:rsid w:val="009671EF"/>
    <w:rsid w:val="009673E2"/>
    <w:rsid w:val="009748F3"/>
    <w:rsid w:val="00980E87"/>
    <w:rsid w:val="009B1A5C"/>
    <w:rsid w:val="009B2C26"/>
    <w:rsid w:val="009F5240"/>
    <w:rsid w:val="009F79DA"/>
    <w:rsid w:val="00A03373"/>
    <w:rsid w:val="00A1170C"/>
    <w:rsid w:val="00A119B2"/>
    <w:rsid w:val="00A11E43"/>
    <w:rsid w:val="00A13AFA"/>
    <w:rsid w:val="00A14B25"/>
    <w:rsid w:val="00A24A0C"/>
    <w:rsid w:val="00A27437"/>
    <w:rsid w:val="00A361F5"/>
    <w:rsid w:val="00A3723E"/>
    <w:rsid w:val="00A52D5D"/>
    <w:rsid w:val="00A610B0"/>
    <w:rsid w:val="00A64EF6"/>
    <w:rsid w:val="00A65951"/>
    <w:rsid w:val="00A7001A"/>
    <w:rsid w:val="00A726F7"/>
    <w:rsid w:val="00A73974"/>
    <w:rsid w:val="00A77286"/>
    <w:rsid w:val="00A8150C"/>
    <w:rsid w:val="00A963BD"/>
    <w:rsid w:val="00AA5F01"/>
    <w:rsid w:val="00AB23F2"/>
    <w:rsid w:val="00B16429"/>
    <w:rsid w:val="00B21BE0"/>
    <w:rsid w:val="00B21C32"/>
    <w:rsid w:val="00B25F96"/>
    <w:rsid w:val="00B4708B"/>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57389"/>
    <w:rsid w:val="00C93B61"/>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120D"/>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B181A"/>
    <w:rsid w:val="00DC494D"/>
    <w:rsid w:val="00DC64B1"/>
    <w:rsid w:val="00DD3706"/>
    <w:rsid w:val="00DD4AD3"/>
    <w:rsid w:val="00DD62CA"/>
    <w:rsid w:val="00DE1CB0"/>
    <w:rsid w:val="00DE4C28"/>
    <w:rsid w:val="00DE6A34"/>
    <w:rsid w:val="00E018C1"/>
    <w:rsid w:val="00E04BC6"/>
    <w:rsid w:val="00E04DAE"/>
    <w:rsid w:val="00E05BCB"/>
    <w:rsid w:val="00E05C47"/>
    <w:rsid w:val="00E07BCB"/>
    <w:rsid w:val="00E12B7A"/>
    <w:rsid w:val="00E16F4F"/>
    <w:rsid w:val="00E20009"/>
    <w:rsid w:val="00E22083"/>
    <w:rsid w:val="00E2438B"/>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3FDE"/>
    <w:rsid w:val="00EC7FCE"/>
    <w:rsid w:val="00EE1DAB"/>
    <w:rsid w:val="00EF14B3"/>
    <w:rsid w:val="00F0229E"/>
    <w:rsid w:val="00F06E9F"/>
    <w:rsid w:val="00F1714E"/>
    <w:rsid w:val="00F274E3"/>
    <w:rsid w:val="00F31C57"/>
    <w:rsid w:val="00F40B0B"/>
    <w:rsid w:val="00F41A30"/>
    <w:rsid w:val="00F41FC0"/>
    <w:rsid w:val="00F46F58"/>
    <w:rsid w:val="00F56930"/>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C653B"/>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7512">
      <w:bodyDiv w:val="1"/>
      <w:marLeft w:val="0"/>
      <w:marRight w:val="0"/>
      <w:marTop w:val="0"/>
      <w:marBottom w:val="0"/>
      <w:divBdr>
        <w:top w:val="none" w:sz="0" w:space="0" w:color="auto"/>
        <w:left w:val="none" w:sz="0" w:space="0" w:color="auto"/>
        <w:bottom w:val="none" w:sz="0" w:space="0" w:color="auto"/>
        <w:right w:val="none" w:sz="0" w:space="0" w:color="auto"/>
      </w:divBdr>
    </w:div>
    <w:div w:id="443498590">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88807949">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954293234">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42645109">
      <w:bodyDiv w:val="1"/>
      <w:marLeft w:val="0"/>
      <w:marRight w:val="0"/>
      <w:marTop w:val="0"/>
      <w:marBottom w:val="0"/>
      <w:divBdr>
        <w:top w:val="none" w:sz="0" w:space="0" w:color="auto"/>
        <w:left w:val="none" w:sz="0" w:space="0" w:color="auto"/>
        <w:bottom w:val="none" w:sz="0" w:space="0" w:color="auto"/>
        <w:right w:val="none" w:sz="0" w:space="0" w:color="auto"/>
      </w:divBdr>
    </w:div>
    <w:div w:id="148080665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 w:id="2070569294">
      <w:bodyDiv w:val="1"/>
      <w:marLeft w:val="0"/>
      <w:marRight w:val="0"/>
      <w:marTop w:val="0"/>
      <w:marBottom w:val="0"/>
      <w:divBdr>
        <w:top w:val="none" w:sz="0" w:space="0" w:color="auto"/>
        <w:left w:val="none" w:sz="0" w:space="0" w:color="auto"/>
        <w:bottom w:val="none" w:sz="0" w:space="0" w:color="auto"/>
        <w:right w:val="none" w:sz="0" w:space="0" w:color="auto"/>
      </w:divBdr>
      <w:divsChild>
        <w:div w:id="1959993794">
          <w:marLeft w:val="1080"/>
          <w:marRight w:val="0"/>
          <w:marTop w:val="100"/>
          <w:marBottom w:val="0"/>
          <w:divBdr>
            <w:top w:val="none" w:sz="0" w:space="0" w:color="auto"/>
            <w:left w:val="none" w:sz="0" w:space="0" w:color="auto"/>
            <w:bottom w:val="none" w:sz="0" w:space="0" w:color="auto"/>
            <w:right w:val="none" w:sz="0" w:space="0" w:color="auto"/>
          </w:divBdr>
        </w:div>
        <w:div w:id="1327788008">
          <w:marLeft w:val="1080"/>
          <w:marRight w:val="0"/>
          <w:marTop w:val="100"/>
          <w:marBottom w:val="0"/>
          <w:divBdr>
            <w:top w:val="none" w:sz="0" w:space="0" w:color="auto"/>
            <w:left w:val="none" w:sz="0" w:space="0" w:color="auto"/>
            <w:bottom w:val="none" w:sz="0" w:space="0" w:color="auto"/>
            <w:right w:val="none" w:sz="0" w:space="0" w:color="auto"/>
          </w:divBdr>
        </w:div>
        <w:div w:id="7003263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12/06/2012063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2372-5FD2-4FE0-BA69-061B5D0E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8300</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2</cp:revision>
  <cp:lastPrinted>2024-09-20T15:08:00Z</cp:lastPrinted>
  <dcterms:created xsi:type="dcterms:W3CDTF">2024-11-19T08:33:00Z</dcterms:created>
  <dcterms:modified xsi:type="dcterms:W3CDTF">2024-11-19T08:33:00Z</dcterms:modified>
</cp:coreProperties>
</file>