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E9247" w14:textId="77777777" w:rsidR="00024BA6" w:rsidRDefault="00024BA6">
      <w:pPr>
        <w:pStyle w:val="GvdeMetni"/>
        <w:spacing w:before="110"/>
        <w:rPr>
          <w:sz w:val="20"/>
        </w:rPr>
      </w:pPr>
    </w:p>
    <w:p w14:paraId="235E56A2" w14:textId="77777777" w:rsidR="00024BA6" w:rsidRDefault="00000000">
      <w:pPr>
        <w:pStyle w:val="GvdeMetni"/>
        <w:ind w:left="2801"/>
        <w:rPr>
          <w:sz w:val="20"/>
        </w:rPr>
      </w:pPr>
      <w:r>
        <w:rPr>
          <w:sz w:val="20"/>
        </w:rPr>
        <w:drawing>
          <wp:inline distT="0" distB="0" distL="0" distR="0" wp14:anchorId="7F7CA543" wp14:editId="6BDD0548">
            <wp:extent cx="2475183" cy="247516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475183" cy="2475166"/>
                    </a:xfrm>
                    <a:prstGeom prst="rect">
                      <a:avLst/>
                    </a:prstGeom>
                  </pic:spPr>
                </pic:pic>
              </a:graphicData>
            </a:graphic>
          </wp:inline>
        </w:drawing>
      </w:r>
    </w:p>
    <w:p w14:paraId="752E3819" w14:textId="77777777" w:rsidR="00024BA6" w:rsidRDefault="00024BA6">
      <w:pPr>
        <w:pStyle w:val="GvdeMetni"/>
        <w:rPr>
          <w:sz w:val="32"/>
        </w:rPr>
      </w:pPr>
    </w:p>
    <w:p w14:paraId="092B2094" w14:textId="77777777" w:rsidR="00024BA6" w:rsidRDefault="00024BA6">
      <w:pPr>
        <w:pStyle w:val="GvdeMetni"/>
        <w:spacing w:before="72"/>
        <w:rPr>
          <w:sz w:val="32"/>
        </w:rPr>
      </w:pPr>
    </w:p>
    <w:p w14:paraId="568D8D3B" w14:textId="77777777" w:rsidR="00024BA6" w:rsidRDefault="00000000">
      <w:pPr>
        <w:ind w:left="2058" w:right="2058"/>
        <w:jc w:val="center"/>
        <w:rPr>
          <w:b/>
          <w:sz w:val="32"/>
        </w:rPr>
      </w:pPr>
      <w:r>
        <w:rPr>
          <w:b/>
          <w:spacing w:val="-4"/>
          <w:sz w:val="32"/>
        </w:rPr>
        <w:t>T.C.</w:t>
      </w:r>
    </w:p>
    <w:p w14:paraId="285F7C3D" w14:textId="51BF7A30" w:rsidR="008E0741" w:rsidRPr="008E0741" w:rsidRDefault="008E0741" w:rsidP="00126A6E">
      <w:pPr>
        <w:spacing w:before="184"/>
        <w:ind w:left="2" w:right="2"/>
        <w:jc w:val="center"/>
        <w:rPr>
          <w:b/>
          <w:sz w:val="32"/>
        </w:rPr>
      </w:pPr>
      <w:bookmarkStart w:id="0" w:name="_Hlk150341311"/>
      <w:r w:rsidRPr="008E0741">
        <w:rPr>
          <w:b/>
          <w:sz w:val="32"/>
        </w:rPr>
        <w:t>LOKMAN HEKIM UNIVERSITY</w:t>
      </w:r>
    </w:p>
    <w:p w14:paraId="05DCAE0B" w14:textId="3A257066" w:rsidR="008E0741" w:rsidRDefault="008E0741" w:rsidP="008E0741">
      <w:pPr>
        <w:spacing w:before="184"/>
        <w:ind w:left="2" w:right="2"/>
        <w:jc w:val="center"/>
        <w:rPr>
          <w:b/>
          <w:sz w:val="32"/>
        </w:rPr>
      </w:pPr>
      <w:bookmarkStart w:id="1" w:name="_Hlk150341328"/>
      <w:bookmarkEnd w:id="0"/>
      <w:r w:rsidRPr="008E0741">
        <w:rPr>
          <w:b/>
          <w:sz w:val="32"/>
        </w:rPr>
        <w:t xml:space="preserve">FACULTY OF </w:t>
      </w:r>
      <w:r>
        <w:rPr>
          <w:b/>
          <w:sz w:val="32"/>
        </w:rPr>
        <w:t>DENT</w:t>
      </w:r>
      <w:r w:rsidR="00E763FF">
        <w:rPr>
          <w:b/>
          <w:sz w:val="32"/>
        </w:rPr>
        <w:t>I</w:t>
      </w:r>
      <w:r>
        <w:rPr>
          <w:b/>
          <w:sz w:val="32"/>
        </w:rPr>
        <w:t>STRY</w:t>
      </w:r>
    </w:p>
    <w:bookmarkEnd w:id="1"/>
    <w:p w14:paraId="4D7AB539" w14:textId="39BF6824" w:rsidR="008E0741" w:rsidRDefault="008E0741" w:rsidP="008E0741">
      <w:pPr>
        <w:spacing w:before="184" w:after="240"/>
        <w:ind w:left="2" w:right="2"/>
        <w:jc w:val="center"/>
        <w:rPr>
          <w:b/>
          <w:sz w:val="32"/>
        </w:rPr>
      </w:pPr>
      <w:r w:rsidRPr="008E0741">
        <w:rPr>
          <w:b/>
          <w:sz w:val="32"/>
        </w:rPr>
        <w:t>PHASE – II</w:t>
      </w:r>
    </w:p>
    <w:p w14:paraId="74215F5A" w14:textId="4B36E8AF" w:rsidR="00024BA6" w:rsidRDefault="008E0741" w:rsidP="008E0741">
      <w:pPr>
        <w:spacing w:after="240"/>
        <w:jc w:val="center"/>
        <w:rPr>
          <w:sz w:val="32"/>
        </w:rPr>
        <w:sectPr w:rsidR="00024BA6">
          <w:type w:val="continuous"/>
          <w:pgSz w:w="12240" w:h="15840"/>
          <w:pgMar w:top="1820" w:right="1300" w:bottom="280" w:left="1300" w:header="708" w:footer="708" w:gutter="0"/>
          <w:cols w:space="708"/>
        </w:sectPr>
      </w:pPr>
      <w:r w:rsidRPr="008E0741">
        <w:rPr>
          <w:b/>
          <w:spacing w:val="-2"/>
          <w:sz w:val="32"/>
        </w:rPr>
        <w:t>202</w:t>
      </w:r>
      <w:r w:rsidR="004F2E03">
        <w:rPr>
          <w:b/>
          <w:spacing w:val="-2"/>
          <w:sz w:val="32"/>
        </w:rPr>
        <w:t>4</w:t>
      </w:r>
      <w:r w:rsidRPr="008E0741">
        <w:rPr>
          <w:b/>
          <w:spacing w:val="-2"/>
          <w:sz w:val="32"/>
        </w:rPr>
        <w:t xml:space="preserve"> – 202</w:t>
      </w:r>
      <w:r w:rsidR="004F2E03">
        <w:rPr>
          <w:b/>
          <w:spacing w:val="-2"/>
          <w:sz w:val="32"/>
        </w:rPr>
        <w:t>5</w:t>
      </w:r>
      <w:r w:rsidRPr="008E0741">
        <w:rPr>
          <w:b/>
          <w:spacing w:val="-2"/>
          <w:sz w:val="32"/>
        </w:rPr>
        <w:t xml:space="preserve"> EDUCATION GUIDE</w:t>
      </w:r>
    </w:p>
    <w:p w14:paraId="3F53F46F" w14:textId="77777777" w:rsidR="00024BA6" w:rsidRDefault="00000000">
      <w:pPr>
        <w:pStyle w:val="Balk1"/>
        <w:ind w:left="2060" w:right="2058"/>
      </w:pPr>
      <w:r>
        <w:rPr>
          <w:spacing w:val="-4"/>
        </w:rPr>
        <w:lastRenderedPageBreak/>
        <w:t>T.C.</w:t>
      </w:r>
    </w:p>
    <w:p w14:paraId="153FBCEF" w14:textId="2871D5B2" w:rsidR="00024BA6" w:rsidRDefault="008E0741" w:rsidP="00E763FF">
      <w:pPr>
        <w:spacing w:before="47"/>
        <w:ind w:left="2" w:right="3"/>
        <w:jc w:val="center"/>
        <w:rPr>
          <w:b/>
          <w:sz w:val="28"/>
        </w:rPr>
      </w:pPr>
      <w:r w:rsidRPr="008E0741">
        <w:rPr>
          <w:b/>
          <w:sz w:val="28"/>
        </w:rPr>
        <w:t>LOKMAN HEKIM UNIVERSITY</w:t>
      </w:r>
      <w:r>
        <w:rPr>
          <w:b/>
          <w:sz w:val="28"/>
        </w:rPr>
        <w:t xml:space="preserve"> </w:t>
      </w:r>
      <w:r w:rsidRPr="008E0741">
        <w:rPr>
          <w:b/>
          <w:sz w:val="28"/>
        </w:rPr>
        <w:t>FACULTY OF DENT</w:t>
      </w:r>
      <w:r w:rsidR="00E763FF">
        <w:rPr>
          <w:b/>
          <w:sz w:val="28"/>
        </w:rPr>
        <w:t>I</w:t>
      </w:r>
      <w:r w:rsidRPr="008E0741">
        <w:rPr>
          <w:b/>
          <w:sz w:val="28"/>
        </w:rPr>
        <w:t>STRY</w:t>
      </w:r>
    </w:p>
    <w:p w14:paraId="4A8476FD" w14:textId="3A2560B7" w:rsidR="00024BA6" w:rsidRDefault="008E0741" w:rsidP="008E0741">
      <w:pPr>
        <w:pStyle w:val="GvdeMetni"/>
        <w:spacing w:before="190"/>
        <w:jc w:val="center"/>
        <w:rPr>
          <w:b/>
          <w:bCs/>
          <w:sz w:val="28"/>
          <w:szCs w:val="28"/>
        </w:rPr>
      </w:pPr>
      <w:r w:rsidRPr="008E0741">
        <w:rPr>
          <w:b/>
          <w:bCs/>
          <w:sz w:val="28"/>
          <w:szCs w:val="28"/>
        </w:rPr>
        <w:t>PHASE II COURSES and ECTS</w:t>
      </w:r>
    </w:p>
    <w:tbl>
      <w:tblPr>
        <w:tblStyle w:val="TableNormal"/>
        <w:tblpPr w:leftFromText="141" w:rightFromText="141" w:vertAnchor="text" w:horzAnchor="margin" w:tblpXSpec="center" w:tblpY="332"/>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
        <w:gridCol w:w="5101"/>
        <w:gridCol w:w="709"/>
        <w:gridCol w:w="567"/>
        <w:gridCol w:w="850"/>
        <w:gridCol w:w="1417"/>
        <w:gridCol w:w="1032"/>
      </w:tblGrid>
      <w:tr w:rsidR="00F15497" w:rsidRPr="00AB567F" w14:paraId="1FA8ACBF" w14:textId="77777777" w:rsidTr="00F15497">
        <w:trPr>
          <w:trHeight w:val="563"/>
        </w:trPr>
        <w:tc>
          <w:tcPr>
            <w:tcW w:w="849" w:type="dxa"/>
            <w:shd w:val="clear" w:color="auto" w:fill="6892C5"/>
          </w:tcPr>
          <w:p w14:paraId="48E76BB5" w14:textId="77777777" w:rsidR="00F15497" w:rsidRPr="00AB567F" w:rsidRDefault="00F15497" w:rsidP="001A365F">
            <w:pPr>
              <w:pStyle w:val="TableParagraph"/>
              <w:ind w:left="107"/>
              <w:jc w:val="left"/>
              <w:rPr>
                <w:b/>
                <w:sz w:val="20"/>
                <w:szCs w:val="20"/>
              </w:rPr>
            </w:pPr>
            <w:r w:rsidRPr="008E0741">
              <w:rPr>
                <w:b/>
                <w:spacing w:val="-4"/>
                <w:sz w:val="20"/>
                <w:szCs w:val="20"/>
              </w:rPr>
              <w:t>CODE</w:t>
            </w:r>
          </w:p>
        </w:tc>
        <w:tc>
          <w:tcPr>
            <w:tcW w:w="5101" w:type="dxa"/>
            <w:shd w:val="clear" w:color="auto" w:fill="6892C5"/>
          </w:tcPr>
          <w:p w14:paraId="711BDFEF" w14:textId="77777777" w:rsidR="00F15497" w:rsidRPr="00AB567F" w:rsidRDefault="00F15497" w:rsidP="001A365F">
            <w:pPr>
              <w:pStyle w:val="TableParagraph"/>
              <w:ind w:left="107"/>
              <w:jc w:val="left"/>
              <w:rPr>
                <w:b/>
                <w:sz w:val="20"/>
                <w:szCs w:val="20"/>
              </w:rPr>
            </w:pPr>
            <w:r w:rsidRPr="008E0741">
              <w:rPr>
                <w:b/>
                <w:sz w:val="20"/>
                <w:szCs w:val="20"/>
              </w:rPr>
              <w:t>COMPULSORY COURSES</w:t>
            </w:r>
          </w:p>
        </w:tc>
        <w:tc>
          <w:tcPr>
            <w:tcW w:w="709" w:type="dxa"/>
            <w:shd w:val="clear" w:color="auto" w:fill="6892C5"/>
          </w:tcPr>
          <w:p w14:paraId="556AC437" w14:textId="77777777" w:rsidR="00F15497" w:rsidRPr="00AB567F" w:rsidRDefault="00F15497" w:rsidP="001A365F">
            <w:pPr>
              <w:pStyle w:val="TableParagraph"/>
              <w:ind w:left="5" w:right="3"/>
              <w:rPr>
                <w:b/>
                <w:sz w:val="20"/>
                <w:szCs w:val="20"/>
              </w:rPr>
            </w:pPr>
            <w:r w:rsidRPr="00AB567F">
              <w:rPr>
                <w:b/>
                <w:spacing w:val="-10"/>
                <w:sz w:val="20"/>
                <w:szCs w:val="20"/>
              </w:rPr>
              <w:t>T</w:t>
            </w:r>
          </w:p>
        </w:tc>
        <w:tc>
          <w:tcPr>
            <w:tcW w:w="567" w:type="dxa"/>
            <w:shd w:val="clear" w:color="auto" w:fill="6892C5"/>
          </w:tcPr>
          <w:p w14:paraId="7BF65D80" w14:textId="77777777" w:rsidR="00F15497" w:rsidRPr="00AB567F" w:rsidRDefault="00F15497" w:rsidP="001A365F">
            <w:pPr>
              <w:pStyle w:val="TableParagraph"/>
              <w:ind w:left="7"/>
              <w:rPr>
                <w:b/>
                <w:sz w:val="20"/>
                <w:szCs w:val="20"/>
              </w:rPr>
            </w:pPr>
            <w:r>
              <w:rPr>
                <w:b/>
                <w:spacing w:val="-10"/>
                <w:sz w:val="20"/>
                <w:szCs w:val="20"/>
              </w:rPr>
              <w:t>P</w:t>
            </w:r>
          </w:p>
        </w:tc>
        <w:tc>
          <w:tcPr>
            <w:tcW w:w="850" w:type="dxa"/>
            <w:shd w:val="clear" w:color="auto" w:fill="6892C5"/>
          </w:tcPr>
          <w:p w14:paraId="54C7BD1A" w14:textId="77777777" w:rsidR="00F15497" w:rsidRPr="00AB567F" w:rsidRDefault="00F15497" w:rsidP="001A365F">
            <w:pPr>
              <w:pStyle w:val="TableParagraph"/>
              <w:ind w:left="10" w:right="1"/>
              <w:jc w:val="left"/>
              <w:rPr>
                <w:b/>
                <w:sz w:val="20"/>
                <w:szCs w:val="20"/>
              </w:rPr>
            </w:pPr>
            <w:r>
              <w:rPr>
                <w:b/>
                <w:spacing w:val="-4"/>
                <w:sz w:val="20"/>
                <w:szCs w:val="20"/>
              </w:rPr>
              <w:t xml:space="preserve">    ECTS</w:t>
            </w:r>
          </w:p>
        </w:tc>
        <w:tc>
          <w:tcPr>
            <w:tcW w:w="1417" w:type="dxa"/>
            <w:shd w:val="clear" w:color="auto" w:fill="6892C5"/>
          </w:tcPr>
          <w:p w14:paraId="0DAE764D" w14:textId="77777777" w:rsidR="00F15497" w:rsidRDefault="00F15497" w:rsidP="001A365F">
            <w:pPr>
              <w:pStyle w:val="TableParagraph"/>
              <w:ind w:left="10" w:right="1"/>
              <w:jc w:val="left"/>
              <w:rPr>
                <w:b/>
                <w:spacing w:val="-4"/>
                <w:sz w:val="20"/>
                <w:szCs w:val="20"/>
              </w:rPr>
            </w:pPr>
          </w:p>
        </w:tc>
        <w:tc>
          <w:tcPr>
            <w:tcW w:w="1032" w:type="dxa"/>
            <w:shd w:val="clear" w:color="auto" w:fill="6892C5"/>
          </w:tcPr>
          <w:p w14:paraId="78FD1201" w14:textId="77777777" w:rsidR="00F15497" w:rsidRDefault="00F15497" w:rsidP="001A365F">
            <w:pPr>
              <w:pStyle w:val="TableParagraph"/>
              <w:ind w:left="10" w:right="1"/>
              <w:jc w:val="left"/>
              <w:rPr>
                <w:b/>
                <w:spacing w:val="-4"/>
                <w:sz w:val="20"/>
                <w:szCs w:val="20"/>
              </w:rPr>
            </w:pPr>
          </w:p>
        </w:tc>
      </w:tr>
      <w:tr w:rsidR="00F15497" w:rsidRPr="00AB567F" w14:paraId="6516A152" w14:textId="77777777" w:rsidTr="00F15497">
        <w:trPr>
          <w:trHeight w:val="416"/>
        </w:trPr>
        <w:tc>
          <w:tcPr>
            <w:tcW w:w="849" w:type="dxa"/>
            <w:shd w:val="clear" w:color="auto" w:fill="D9E1F3"/>
          </w:tcPr>
          <w:p w14:paraId="24F7E2F2" w14:textId="4B8091A1" w:rsidR="00F15497" w:rsidRPr="001A365F" w:rsidRDefault="00F15497" w:rsidP="001A365F">
            <w:pPr>
              <w:pStyle w:val="TableParagraph"/>
              <w:ind w:left="0"/>
              <w:rPr>
                <w:b/>
                <w:sz w:val="20"/>
                <w:szCs w:val="20"/>
              </w:rPr>
            </w:pPr>
            <w:r>
              <w:rPr>
                <w:b/>
                <w:sz w:val="20"/>
                <w:szCs w:val="20"/>
              </w:rPr>
              <w:t xml:space="preserve">  </w:t>
            </w:r>
            <w:r w:rsidRPr="001A365F">
              <w:rPr>
                <w:b/>
                <w:sz w:val="20"/>
                <w:szCs w:val="20"/>
              </w:rPr>
              <w:t>132201</w:t>
            </w:r>
          </w:p>
        </w:tc>
        <w:tc>
          <w:tcPr>
            <w:tcW w:w="5101" w:type="dxa"/>
            <w:shd w:val="clear" w:color="auto" w:fill="D9E1F3"/>
          </w:tcPr>
          <w:p w14:paraId="54CA234C" w14:textId="77777777" w:rsidR="00F15497" w:rsidRPr="00AB567F" w:rsidRDefault="00F15497" w:rsidP="001A365F">
            <w:pPr>
              <w:pStyle w:val="TableParagraph"/>
              <w:jc w:val="left"/>
              <w:rPr>
                <w:bCs/>
                <w:sz w:val="20"/>
                <w:szCs w:val="20"/>
              </w:rPr>
            </w:pPr>
            <w:r>
              <w:rPr>
                <w:bCs/>
                <w:sz w:val="20"/>
                <w:szCs w:val="20"/>
              </w:rPr>
              <w:t xml:space="preserve"> </w:t>
            </w:r>
            <w:r w:rsidRPr="008E0741">
              <w:rPr>
                <w:bCs/>
                <w:sz w:val="20"/>
                <w:szCs w:val="20"/>
              </w:rPr>
              <w:t>CIRCULATION AND RESPIRATORY SYSTEMS</w:t>
            </w:r>
          </w:p>
        </w:tc>
        <w:tc>
          <w:tcPr>
            <w:tcW w:w="709" w:type="dxa"/>
            <w:shd w:val="clear" w:color="auto" w:fill="D9E1F3"/>
          </w:tcPr>
          <w:p w14:paraId="69B8FC17" w14:textId="77777777" w:rsidR="00F15497" w:rsidRPr="00AB567F" w:rsidRDefault="00F15497" w:rsidP="001A365F">
            <w:pPr>
              <w:pStyle w:val="TableParagraph"/>
              <w:spacing w:before="20" w:line="240" w:lineRule="auto"/>
              <w:ind w:left="5"/>
              <w:rPr>
                <w:b/>
                <w:sz w:val="20"/>
                <w:szCs w:val="20"/>
              </w:rPr>
            </w:pPr>
            <w:r>
              <w:rPr>
                <w:b/>
                <w:sz w:val="20"/>
                <w:szCs w:val="20"/>
              </w:rPr>
              <w:t>42</w:t>
            </w:r>
          </w:p>
        </w:tc>
        <w:tc>
          <w:tcPr>
            <w:tcW w:w="567" w:type="dxa"/>
            <w:shd w:val="clear" w:color="auto" w:fill="D9E1F3"/>
          </w:tcPr>
          <w:p w14:paraId="78ABE441" w14:textId="6815AD82" w:rsidR="00F15497" w:rsidRPr="00AB567F" w:rsidRDefault="00F15497" w:rsidP="001A365F">
            <w:pPr>
              <w:pStyle w:val="TableParagraph"/>
              <w:spacing w:before="20" w:line="240" w:lineRule="auto"/>
              <w:ind w:left="7"/>
              <w:rPr>
                <w:b/>
                <w:sz w:val="20"/>
                <w:szCs w:val="20"/>
              </w:rPr>
            </w:pPr>
            <w:r>
              <w:rPr>
                <w:b/>
                <w:sz w:val="20"/>
                <w:szCs w:val="20"/>
              </w:rPr>
              <w:t>4</w:t>
            </w:r>
          </w:p>
        </w:tc>
        <w:tc>
          <w:tcPr>
            <w:tcW w:w="850" w:type="dxa"/>
            <w:shd w:val="clear" w:color="auto" w:fill="D9E1F3"/>
          </w:tcPr>
          <w:p w14:paraId="14F4CE9B" w14:textId="77777777" w:rsidR="00F15497" w:rsidRPr="00AB567F" w:rsidRDefault="00F15497" w:rsidP="001A365F">
            <w:pPr>
              <w:pStyle w:val="TableParagraph"/>
              <w:spacing w:before="20" w:line="240" w:lineRule="auto"/>
              <w:ind w:left="10"/>
              <w:rPr>
                <w:b/>
                <w:sz w:val="20"/>
                <w:szCs w:val="20"/>
              </w:rPr>
            </w:pPr>
            <w:r w:rsidRPr="00AB567F">
              <w:rPr>
                <w:b/>
                <w:sz w:val="20"/>
                <w:szCs w:val="20"/>
              </w:rPr>
              <w:t>4</w:t>
            </w:r>
          </w:p>
        </w:tc>
        <w:tc>
          <w:tcPr>
            <w:tcW w:w="1417" w:type="dxa"/>
            <w:shd w:val="clear" w:color="auto" w:fill="D9E1F3"/>
          </w:tcPr>
          <w:p w14:paraId="0EA6D52C" w14:textId="23F47AA6" w:rsidR="00F15497" w:rsidRPr="00AB567F" w:rsidRDefault="00F15497" w:rsidP="001A365F">
            <w:pPr>
              <w:pStyle w:val="TableParagraph"/>
              <w:spacing w:before="20" w:line="240" w:lineRule="auto"/>
              <w:ind w:left="10"/>
              <w:rPr>
                <w:b/>
                <w:sz w:val="20"/>
                <w:szCs w:val="20"/>
              </w:rPr>
            </w:pPr>
            <w:r w:rsidRPr="009160B1">
              <w:rPr>
                <w:b/>
                <w:sz w:val="20"/>
                <w:szCs w:val="20"/>
              </w:rPr>
              <w:t>COMMITTEE</w:t>
            </w:r>
          </w:p>
        </w:tc>
        <w:tc>
          <w:tcPr>
            <w:tcW w:w="1032" w:type="dxa"/>
            <w:shd w:val="clear" w:color="auto" w:fill="D9E1F3"/>
          </w:tcPr>
          <w:p w14:paraId="314CA9B0" w14:textId="77777777" w:rsidR="00F15497" w:rsidRPr="00AB567F" w:rsidRDefault="00F15497" w:rsidP="001A365F">
            <w:pPr>
              <w:pStyle w:val="TableParagraph"/>
              <w:spacing w:before="20" w:line="240" w:lineRule="auto"/>
              <w:ind w:left="10"/>
              <w:rPr>
                <w:b/>
                <w:sz w:val="20"/>
                <w:szCs w:val="20"/>
              </w:rPr>
            </w:pPr>
          </w:p>
        </w:tc>
      </w:tr>
      <w:tr w:rsidR="00F15497" w:rsidRPr="00AB567F" w14:paraId="726E2C01" w14:textId="77777777" w:rsidTr="00F15497">
        <w:trPr>
          <w:trHeight w:val="414"/>
        </w:trPr>
        <w:tc>
          <w:tcPr>
            <w:tcW w:w="849" w:type="dxa"/>
            <w:shd w:val="clear" w:color="auto" w:fill="D9E1F3"/>
          </w:tcPr>
          <w:p w14:paraId="3037C592" w14:textId="77777777" w:rsidR="00F15497" w:rsidRPr="001A365F" w:rsidRDefault="00F15497" w:rsidP="001A365F">
            <w:pPr>
              <w:pStyle w:val="TableParagraph"/>
              <w:ind w:left="107"/>
              <w:rPr>
                <w:b/>
                <w:spacing w:val="-2"/>
                <w:sz w:val="20"/>
                <w:szCs w:val="20"/>
              </w:rPr>
            </w:pPr>
            <w:r w:rsidRPr="001A365F">
              <w:rPr>
                <w:b/>
                <w:spacing w:val="-2"/>
                <w:sz w:val="20"/>
                <w:szCs w:val="20"/>
              </w:rPr>
              <w:t>132202</w:t>
            </w:r>
          </w:p>
        </w:tc>
        <w:tc>
          <w:tcPr>
            <w:tcW w:w="5101" w:type="dxa"/>
            <w:shd w:val="clear" w:color="auto" w:fill="D9E1F3"/>
          </w:tcPr>
          <w:p w14:paraId="66A33267" w14:textId="77777777" w:rsidR="00F15497" w:rsidRPr="00AB567F" w:rsidRDefault="00F15497" w:rsidP="001A365F">
            <w:pPr>
              <w:pStyle w:val="TableParagraph"/>
              <w:ind w:left="107"/>
              <w:jc w:val="left"/>
              <w:rPr>
                <w:bCs/>
                <w:sz w:val="20"/>
                <w:szCs w:val="20"/>
              </w:rPr>
            </w:pPr>
            <w:r w:rsidRPr="00787C08">
              <w:rPr>
                <w:bCs/>
                <w:sz w:val="20"/>
                <w:szCs w:val="20"/>
              </w:rPr>
              <w:t>DIGESTIVE SYSTEM</w:t>
            </w:r>
          </w:p>
        </w:tc>
        <w:tc>
          <w:tcPr>
            <w:tcW w:w="709" w:type="dxa"/>
            <w:shd w:val="clear" w:color="auto" w:fill="D9E1F3"/>
          </w:tcPr>
          <w:p w14:paraId="1DD17462" w14:textId="77777777" w:rsidR="00F15497" w:rsidRPr="00AB567F" w:rsidRDefault="00F15497" w:rsidP="001A365F">
            <w:pPr>
              <w:pStyle w:val="TableParagraph"/>
              <w:spacing w:before="20" w:line="240" w:lineRule="auto"/>
              <w:ind w:left="5"/>
              <w:rPr>
                <w:b/>
                <w:spacing w:val="-5"/>
                <w:sz w:val="20"/>
                <w:szCs w:val="20"/>
              </w:rPr>
            </w:pPr>
            <w:r>
              <w:rPr>
                <w:b/>
                <w:spacing w:val="-5"/>
                <w:sz w:val="20"/>
                <w:szCs w:val="20"/>
              </w:rPr>
              <w:t>36</w:t>
            </w:r>
          </w:p>
        </w:tc>
        <w:tc>
          <w:tcPr>
            <w:tcW w:w="567" w:type="dxa"/>
            <w:shd w:val="clear" w:color="auto" w:fill="D9E1F3"/>
          </w:tcPr>
          <w:p w14:paraId="076A9AB6" w14:textId="77777777" w:rsidR="00F15497" w:rsidRPr="00AB567F" w:rsidRDefault="00F15497" w:rsidP="001A365F">
            <w:pPr>
              <w:pStyle w:val="TableParagraph"/>
              <w:spacing w:before="20" w:line="240" w:lineRule="auto"/>
              <w:ind w:left="7"/>
              <w:rPr>
                <w:b/>
                <w:spacing w:val="-5"/>
                <w:sz w:val="20"/>
                <w:szCs w:val="20"/>
              </w:rPr>
            </w:pPr>
            <w:r>
              <w:rPr>
                <w:b/>
                <w:spacing w:val="-5"/>
                <w:sz w:val="20"/>
                <w:szCs w:val="20"/>
              </w:rPr>
              <w:t>1</w:t>
            </w:r>
          </w:p>
        </w:tc>
        <w:tc>
          <w:tcPr>
            <w:tcW w:w="850" w:type="dxa"/>
            <w:shd w:val="clear" w:color="auto" w:fill="D9E1F3"/>
          </w:tcPr>
          <w:p w14:paraId="562EBEEE" w14:textId="77777777" w:rsidR="00F15497" w:rsidRPr="00AB567F" w:rsidRDefault="00F15497" w:rsidP="001A365F">
            <w:pPr>
              <w:pStyle w:val="TableParagraph"/>
              <w:spacing w:before="20" w:line="240" w:lineRule="auto"/>
              <w:ind w:left="10"/>
              <w:rPr>
                <w:b/>
                <w:spacing w:val="-5"/>
                <w:sz w:val="20"/>
                <w:szCs w:val="20"/>
              </w:rPr>
            </w:pPr>
            <w:r w:rsidRPr="00AB567F">
              <w:rPr>
                <w:b/>
                <w:spacing w:val="-5"/>
                <w:sz w:val="20"/>
                <w:szCs w:val="20"/>
              </w:rPr>
              <w:t>4</w:t>
            </w:r>
          </w:p>
        </w:tc>
        <w:tc>
          <w:tcPr>
            <w:tcW w:w="1417" w:type="dxa"/>
            <w:shd w:val="clear" w:color="auto" w:fill="D9E1F3"/>
          </w:tcPr>
          <w:p w14:paraId="5A5F941D" w14:textId="2390AAE2" w:rsidR="00F15497" w:rsidRPr="00AB567F" w:rsidRDefault="00F15497" w:rsidP="001A365F">
            <w:pPr>
              <w:pStyle w:val="TableParagraph"/>
              <w:spacing w:before="20" w:line="240" w:lineRule="auto"/>
              <w:ind w:left="10"/>
              <w:rPr>
                <w:b/>
                <w:spacing w:val="-5"/>
                <w:sz w:val="20"/>
                <w:szCs w:val="20"/>
              </w:rPr>
            </w:pPr>
            <w:r w:rsidRPr="009160B1">
              <w:rPr>
                <w:b/>
                <w:spacing w:val="-5"/>
                <w:sz w:val="20"/>
                <w:szCs w:val="20"/>
              </w:rPr>
              <w:t>COMMITTEE</w:t>
            </w:r>
          </w:p>
        </w:tc>
        <w:tc>
          <w:tcPr>
            <w:tcW w:w="1032" w:type="dxa"/>
            <w:shd w:val="clear" w:color="auto" w:fill="D9E1F3"/>
          </w:tcPr>
          <w:p w14:paraId="1FC20CB5" w14:textId="77777777" w:rsidR="00F15497" w:rsidRPr="00AB567F" w:rsidRDefault="00F15497" w:rsidP="001A365F">
            <w:pPr>
              <w:pStyle w:val="TableParagraph"/>
              <w:spacing w:before="20" w:line="240" w:lineRule="auto"/>
              <w:ind w:left="10"/>
              <w:rPr>
                <w:b/>
                <w:spacing w:val="-5"/>
                <w:sz w:val="20"/>
                <w:szCs w:val="20"/>
              </w:rPr>
            </w:pPr>
          </w:p>
        </w:tc>
      </w:tr>
      <w:tr w:rsidR="00F15497" w:rsidRPr="00AB567F" w14:paraId="55E3C10A" w14:textId="77777777" w:rsidTr="00F15497">
        <w:trPr>
          <w:trHeight w:val="345"/>
        </w:trPr>
        <w:tc>
          <w:tcPr>
            <w:tcW w:w="849" w:type="dxa"/>
            <w:shd w:val="clear" w:color="auto" w:fill="D9E1F3"/>
          </w:tcPr>
          <w:p w14:paraId="079B21AC" w14:textId="77777777" w:rsidR="00F15497" w:rsidRPr="001A365F" w:rsidRDefault="00F15497" w:rsidP="001A365F">
            <w:pPr>
              <w:pStyle w:val="TableParagraph"/>
              <w:spacing w:line="240" w:lineRule="auto"/>
              <w:ind w:left="107"/>
              <w:rPr>
                <w:b/>
                <w:iCs/>
                <w:sz w:val="20"/>
                <w:szCs w:val="20"/>
              </w:rPr>
            </w:pPr>
            <w:r w:rsidRPr="001A365F">
              <w:rPr>
                <w:b/>
                <w:iCs/>
                <w:sz w:val="20"/>
                <w:szCs w:val="20"/>
              </w:rPr>
              <w:t>132203</w:t>
            </w:r>
          </w:p>
        </w:tc>
        <w:tc>
          <w:tcPr>
            <w:tcW w:w="5101" w:type="dxa"/>
            <w:shd w:val="clear" w:color="auto" w:fill="D9E1F3"/>
          </w:tcPr>
          <w:p w14:paraId="656767F9" w14:textId="77777777" w:rsidR="00F15497" w:rsidRPr="00AB567F" w:rsidRDefault="00F15497" w:rsidP="001A365F">
            <w:pPr>
              <w:pStyle w:val="TableParagraph"/>
              <w:spacing w:line="240" w:lineRule="auto"/>
              <w:ind w:left="107"/>
              <w:jc w:val="left"/>
              <w:rPr>
                <w:iCs/>
                <w:sz w:val="20"/>
                <w:szCs w:val="20"/>
              </w:rPr>
            </w:pPr>
            <w:r>
              <w:rPr>
                <w:iCs/>
                <w:sz w:val="20"/>
                <w:szCs w:val="20"/>
              </w:rPr>
              <w:t>UROGENITAL SYSTEM</w:t>
            </w:r>
          </w:p>
        </w:tc>
        <w:tc>
          <w:tcPr>
            <w:tcW w:w="709" w:type="dxa"/>
            <w:shd w:val="clear" w:color="auto" w:fill="D9E1F3"/>
          </w:tcPr>
          <w:p w14:paraId="4B0CA6E7" w14:textId="77777777" w:rsidR="00F15497" w:rsidRPr="00D74437" w:rsidRDefault="00F15497" w:rsidP="001A365F">
            <w:pPr>
              <w:pStyle w:val="TableParagraph"/>
              <w:spacing w:line="240" w:lineRule="auto"/>
              <w:ind w:left="5" w:right="1"/>
              <w:rPr>
                <w:b/>
                <w:bCs/>
                <w:i/>
                <w:sz w:val="20"/>
                <w:szCs w:val="20"/>
              </w:rPr>
            </w:pPr>
            <w:r w:rsidRPr="00D74437">
              <w:rPr>
                <w:b/>
                <w:bCs/>
                <w:i/>
                <w:sz w:val="20"/>
                <w:szCs w:val="20"/>
              </w:rPr>
              <w:t>19</w:t>
            </w:r>
          </w:p>
        </w:tc>
        <w:tc>
          <w:tcPr>
            <w:tcW w:w="567" w:type="dxa"/>
            <w:shd w:val="clear" w:color="auto" w:fill="D9E1F3"/>
          </w:tcPr>
          <w:p w14:paraId="3F6BD7E4" w14:textId="77777777" w:rsidR="00F15497" w:rsidRPr="00D74437" w:rsidRDefault="00F15497" w:rsidP="001A365F">
            <w:pPr>
              <w:pStyle w:val="TableParagraph"/>
              <w:spacing w:line="240" w:lineRule="auto"/>
              <w:ind w:left="7"/>
              <w:rPr>
                <w:b/>
                <w:bCs/>
                <w:i/>
                <w:sz w:val="20"/>
                <w:szCs w:val="20"/>
              </w:rPr>
            </w:pPr>
            <w:r w:rsidRPr="00D74437">
              <w:rPr>
                <w:b/>
                <w:bCs/>
                <w:i/>
                <w:sz w:val="20"/>
                <w:szCs w:val="20"/>
              </w:rPr>
              <w:t>2</w:t>
            </w:r>
          </w:p>
        </w:tc>
        <w:tc>
          <w:tcPr>
            <w:tcW w:w="850" w:type="dxa"/>
            <w:shd w:val="clear" w:color="auto" w:fill="D9E1F3"/>
          </w:tcPr>
          <w:p w14:paraId="46C125BC" w14:textId="77777777" w:rsidR="00F15497" w:rsidRPr="00AB567F" w:rsidRDefault="00F15497" w:rsidP="001A365F">
            <w:pPr>
              <w:pStyle w:val="TableParagraph"/>
              <w:spacing w:line="240" w:lineRule="auto"/>
              <w:ind w:left="10"/>
              <w:rPr>
                <w:b/>
                <w:bCs/>
                <w:i/>
                <w:sz w:val="20"/>
                <w:szCs w:val="20"/>
              </w:rPr>
            </w:pPr>
            <w:r w:rsidRPr="00AB567F">
              <w:rPr>
                <w:b/>
                <w:bCs/>
                <w:i/>
                <w:sz w:val="20"/>
                <w:szCs w:val="20"/>
              </w:rPr>
              <w:t>2</w:t>
            </w:r>
          </w:p>
        </w:tc>
        <w:tc>
          <w:tcPr>
            <w:tcW w:w="1417" w:type="dxa"/>
            <w:shd w:val="clear" w:color="auto" w:fill="D9E1F3"/>
          </w:tcPr>
          <w:p w14:paraId="7AD17975" w14:textId="76F86BEC" w:rsidR="00F15497" w:rsidRPr="001A365F" w:rsidRDefault="00F15497" w:rsidP="001A365F">
            <w:pPr>
              <w:pStyle w:val="TableParagraph"/>
              <w:spacing w:line="240" w:lineRule="auto"/>
              <w:ind w:left="10"/>
              <w:rPr>
                <w:b/>
                <w:bCs/>
                <w:iCs/>
                <w:sz w:val="20"/>
                <w:szCs w:val="20"/>
              </w:rPr>
            </w:pPr>
            <w:r w:rsidRPr="009160B1">
              <w:rPr>
                <w:b/>
                <w:bCs/>
                <w:iCs/>
                <w:sz w:val="20"/>
                <w:szCs w:val="20"/>
              </w:rPr>
              <w:t>COMMITTEE</w:t>
            </w:r>
          </w:p>
        </w:tc>
        <w:tc>
          <w:tcPr>
            <w:tcW w:w="1032" w:type="dxa"/>
            <w:shd w:val="clear" w:color="auto" w:fill="D9E1F3"/>
          </w:tcPr>
          <w:p w14:paraId="512D6760" w14:textId="77777777" w:rsidR="00F15497" w:rsidRPr="00AB567F" w:rsidRDefault="00F15497" w:rsidP="001A365F">
            <w:pPr>
              <w:pStyle w:val="TableParagraph"/>
              <w:spacing w:line="240" w:lineRule="auto"/>
              <w:ind w:left="10"/>
              <w:rPr>
                <w:b/>
                <w:bCs/>
                <w:i/>
                <w:sz w:val="20"/>
                <w:szCs w:val="20"/>
              </w:rPr>
            </w:pPr>
          </w:p>
        </w:tc>
      </w:tr>
      <w:tr w:rsidR="00F15497" w:rsidRPr="00AB567F" w14:paraId="5F329989" w14:textId="77777777" w:rsidTr="00F15497">
        <w:trPr>
          <w:trHeight w:val="345"/>
        </w:trPr>
        <w:tc>
          <w:tcPr>
            <w:tcW w:w="849" w:type="dxa"/>
            <w:shd w:val="clear" w:color="auto" w:fill="D9E1F3"/>
          </w:tcPr>
          <w:p w14:paraId="1D717D71" w14:textId="77777777" w:rsidR="00F15497" w:rsidRPr="001A365F" w:rsidRDefault="00F15497" w:rsidP="001A365F">
            <w:pPr>
              <w:pStyle w:val="TableParagraph"/>
              <w:spacing w:line="240" w:lineRule="auto"/>
              <w:ind w:left="107"/>
              <w:rPr>
                <w:b/>
                <w:iCs/>
                <w:sz w:val="20"/>
                <w:szCs w:val="20"/>
              </w:rPr>
            </w:pPr>
            <w:r w:rsidRPr="001A365F">
              <w:rPr>
                <w:b/>
                <w:iCs/>
                <w:sz w:val="20"/>
                <w:szCs w:val="20"/>
              </w:rPr>
              <w:t>132204</w:t>
            </w:r>
          </w:p>
        </w:tc>
        <w:tc>
          <w:tcPr>
            <w:tcW w:w="5101" w:type="dxa"/>
            <w:shd w:val="clear" w:color="auto" w:fill="D9E1F3"/>
          </w:tcPr>
          <w:p w14:paraId="25E6259A" w14:textId="77777777" w:rsidR="00F15497" w:rsidRPr="00AB567F" w:rsidRDefault="00F15497" w:rsidP="001A365F">
            <w:pPr>
              <w:pStyle w:val="TableParagraph"/>
              <w:spacing w:line="240" w:lineRule="auto"/>
              <w:ind w:left="107"/>
              <w:jc w:val="left"/>
              <w:rPr>
                <w:iCs/>
                <w:sz w:val="20"/>
                <w:szCs w:val="20"/>
              </w:rPr>
            </w:pPr>
            <w:r w:rsidRPr="00787C08">
              <w:rPr>
                <w:iCs/>
                <w:sz w:val="20"/>
                <w:szCs w:val="20"/>
              </w:rPr>
              <w:t>NEUROENDOCRINE SYSTEM</w:t>
            </w:r>
          </w:p>
        </w:tc>
        <w:tc>
          <w:tcPr>
            <w:tcW w:w="709" w:type="dxa"/>
            <w:shd w:val="clear" w:color="auto" w:fill="D9E1F3"/>
          </w:tcPr>
          <w:p w14:paraId="093D5EB7" w14:textId="77777777" w:rsidR="00F15497" w:rsidRPr="001E4A61" w:rsidRDefault="00F15497" w:rsidP="001A365F">
            <w:pPr>
              <w:pStyle w:val="TableParagraph"/>
              <w:spacing w:line="240" w:lineRule="auto"/>
              <w:ind w:left="5"/>
              <w:rPr>
                <w:b/>
                <w:bCs/>
                <w:iCs/>
                <w:sz w:val="20"/>
                <w:szCs w:val="20"/>
              </w:rPr>
            </w:pPr>
            <w:r w:rsidRPr="001E4A61">
              <w:rPr>
                <w:b/>
                <w:bCs/>
                <w:iCs/>
                <w:sz w:val="20"/>
                <w:szCs w:val="20"/>
              </w:rPr>
              <w:t>65</w:t>
            </w:r>
          </w:p>
        </w:tc>
        <w:tc>
          <w:tcPr>
            <w:tcW w:w="567" w:type="dxa"/>
            <w:shd w:val="clear" w:color="auto" w:fill="D9E1F3"/>
          </w:tcPr>
          <w:p w14:paraId="126736D3" w14:textId="77777777" w:rsidR="00F15497" w:rsidRPr="001E4A61" w:rsidRDefault="00F15497" w:rsidP="001A365F">
            <w:pPr>
              <w:pStyle w:val="TableParagraph"/>
              <w:spacing w:line="240" w:lineRule="auto"/>
              <w:ind w:left="7" w:right="1"/>
              <w:rPr>
                <w:b/>
                <w:bCs/>
                <w:iCs/>
                <w:sz w:val="20"/>
                <w:szCs w:val="20"/>
              </w:rPr>
            </w:pPr>
            <w:r w:rsidRPr="001E4A61">
              <w:rPr>
                <w:b/>
                <w:bCs/>
                <w:iCs/>
                <w:sz w:val="20"/>
                <w:szCs w:val="20"/>
              </w:rPr>
              <w:t>11</w:t>
            </w:r>
          </w:p>
        </w:tc>
        <w:tc>
          <w:tcPr>
            <w:tcW w:w="850" w:type="dxa"/>
            <w:shd w:val="clear" w:color="auto" w:fill="D9E1F3"/>
          </w:tcPr>
          <w:p w14:paraId="7ECBCD52" w14:textId="77777777" w:rsidR="00F15497" w:rsidRPr="001E4A61" w:rsidRDefault="00F15497" w:rsidP="001A365F">
            <w:pPr>
              <w:pStyle w:val="TableParagraph"/>
              <w:spacing w:line="240" w:lineRule="auto"/>
              <w:ind w:left="10"/>
              <w:rPr>
                <w:b/>
                <w:bCs/>
                <w:iCs/>
                <w:sz w:val="20"/>
                <w:szCs w:val="20"/>
              </w:rPr>
            </w:pPr>
            <w:r w:rsidRPr="001E4A61">
              <w:rPr>
                <w:b/>
                <w:bCs/>
                <w:iCs/>
                <w:sz w:val="20"/>
                <w:szCs w:val="20"/>
              </w:rPr>
              <w:t>6</w:t>
            </w:r>
          </w:p>
        </w:tc>
        <w:tc>
          <w:tcPr>
            <w:tcW w:w="1417" w:type="dxa"/>
            <w:shd w:val="clear" w:color="auto" w:fill="D9E1F3"/>
          </w:tcPr>
          <w:p w14:paraId="6B90B86D" w14:textId="5D46D6EE" w:rsidR="00F15497" w:rsidRPr="001E4A61" w:rsidRDefault="00F15497" w:rsidP="001A365F">
            <w:pPr>
              <w:pStyle w:val="TableParagraph"/>
              <w:spacing w:line="240" w:lineRule="auto"/>
              <w:ind w:left="10"/>
              <w:rPr>
                <w:b/>
                <w:bCs/>
                <w:iCs/>
                <w:sz w:val="20"/>
                <w:szCs w:val="20"/>
              </w:rPr>
            </w:pPr>
            <w:r w:rsidRPr="009160B1">
              <w:rPr>
                <w:b/>
                <w:bCs/>
                <w:iCs/>
                <w:sz w:val="20"/>
                <w:szCs w:val="20"/>
              </w:rPr>
              <w:t>COMMITTEE</w:t>
            </w:r>
          </w:p>
        </w:tc>
        <w:tc>
          <w:tcPr>
            <w:tcW w:w="1032" w:type="dxa"/>
            <w:shd w:val="clear" w:color="auto" w:fill="D9E1F3"/>
          </w:tcPr>
          <w:p w14:paraId="2A000E55" w14:textId="77777777" w:rsidR="00F15497" w:rsidRPr="001E4A61" w:rsidRDefault="00F15497" w:rsidP="001A365F">
            <w:pPr>
              <w:pStyle w:val="TableParagraph"/>
              <w:spacing w:line="240" w:lineRule="auto"/>
              <w:ind w:left="10"/>
              <w:rPr>
                <w:b/>
                <w:bCs/>
                <w:iCs/>
                <w:sz w:val="20"/>
                <w:szCs w:val="20"/>
              </w:rPr>
            </w:pPr>
          </w:p>
        </w:tc>
      </w:tr>
      <w:tr w:rsidR="00F15497" w:rsidRPr="00AB567F" w14:paraId="35B5FBE9" w14:textId="77777777" w:rsidTr="00F15497">
        <w:trPr>
          <w:trHeight w:val="345"/>
        </w:trPr>
        <w:tc>
          <w:tcPr>
            <w:tcW w:w="849" w:type="dxa"/>
            <w:shd w:val="clear" w:color="auto" w:fill="D9E1F3"/>
          </w:tcPr>
          <w:p w14:paraId="333901A0" w14:textId="77777777" w:rsidR="00F15497" w:rsidRPr="001A365F" w:rsidRDefault="00F15497" w:rsidP="001A365F">
            <w:pPr>
              <w:pStyle w:val="TableParagraph"/>
              <w:spacing w:line="240" w:lineRule="auto"/>
              <w:ind w:left="107"/>
              <w:rPr>
                <w:b/>
                <w:iCs/>
                <w:spacing w:val="-2"/>
                <w:sz w:val="20"/>
                <w:szCs w:val="20"/>
              </w:rPr>
            </w:pPr>
            <w:r w:rsidRPr="001A365F">
              <w:rPr>
                <w:b/>
                <w:iCs/>
                <w:spacing w:val="-2"/>
                <w:sz w:val="20"/>
                <w:szCs w:val="20"/>
              </w:rPr>
              <w:t>132205</w:t>
            </w:r>
          </w:p>
        </w:tc>
        <w:tc>
          <w:tcPr>
            <w:tcW w:w="5101" w:type="dxa"/>
            <w:shd w:val="clear" w:color="auto" w:fill="D9E1F3"/>
          </w:tcPr>
          <w:p w14:paraId="2D001D56" w14:textId="77777777" w:rsidR="00F15497" w:rsidRPr="00AB567F" w:rsidRDefault="00F15497" w:rsidP="001A365F">
            <w:pPr>
              <w:pStyle w:val="TableParagraph"/>
              <w:spacing w:line="240" w:lineRule="auto"/>
              <w:ind w:left="107"/>
              <w:jc w:val="left"/>
              <w:rPr>
                <w:iCs/>
                <w:sz w:val="20"/>
                <w:szCs w:val="20"/>
              </w:rPr>
            </w:pPr>
            <w:r>
              <w:rPr>
                <w:iCs/>
                <w:sz w:val="20"/>
                <w:szCs w:val="20"/>
              </w:rPr>
              <w:t>THE BASIC OF DISEASES</w:t>
            </w:r>
          </w:p>
        </w:tc>
        <w:tc>
          <w:tcPr>
            <w:tcW w:w="709" w:type="dxa"/>
            <w:shd w:val="clear" w:color="auto" w:fill="D9E1F3"/>
          </w:tcPr>
          <w:p w14:paraId="78722748" w14:textId="77777777" w:rsidR="00F15497" w:rsidRPr="001E4A61" w:rsidRDefault="00F15497" w:rsidP="001A365F">
            <w:pPr>
              <w:pStyle w:val="TableParagraph"/>
              <w:spacing w:line="240" w:lineRule="auto"/>
              <w:ind w:left="5"/>
              <w:rPr>
                <w:b/>
                <w:bCs/>
                <w:iCs/>
                <w:sz w:val="20"/>
                <w:szCs w:val="20"/>
              </w:rPr>
            </w:pPr>
            <w:r w:rsidRPr="001E4A61">
              <w:rPr>
                <w:b/>
                <w:bCs/>
                <w:iCs/>
                <w:sz w:val="20"/>
                <w:szCs w:val="20"/>
              </w:rPr>
              <w:t>54</w:t>
            </w:r>
          </w:p>
        </w:tc>
        <w:tc>
          <w:tcPr>
            <w:tcW w:w="567" w:type="dxa"/>
            <w:shd w:val="clear" w:color="auto" w:fill="D9E1F3"/>
          </w:tcPr>
          <w:p w14:paraId="4E59FA74" w14:textId="77777777" w:rsidR="00F15497" w:rsidRPr="001E4A61" w:rsidRDefault="00F15497" w:rsidP="001A365F">
            <w:pPr>
              <w:pStyle w:val="TableParagraph"/>
              <w:spacing w:line="240" w:lineRule="auto"/>
              <w:ind w:left="7" w:right="1"/>
              <w:rPr>
                <w:b/>
                <w:bCs/>
                <w:iCs/>
                <w:sz w:val="20"/>
                <w:szCs w:val="20"/>
              </w:rPr>
            </w:pPr>
            <w:r w:rsidRPr="001E4A61">
              <w:rPr>
                <w:b/>
                <w:bCs/>
                <w:iCs/>
                <w:sz w:val="20"/>
                <w:szCs w:val="20"/>
              </w:rPr>
              <w:t>1</w:t>
            </w:r>
          </w:p>
        </w:tc>
        <w:tc>
          <w:tcPr>
            <w:tcW w:w="850" w:type="dxa"/>
            <w:shd w:val="clear" w:color="auto" w:fill="D9E1F3"/>
          </w:tcPr>
          <w:p w14:paraId="6AF61E8B" w14:textId="77777777" w:rsidR="00F15497" w:rsidRPr="001E4A61" w:rsidRDefault="00F15497" w:rsidP="001A365F">
            <w:pPr>
              <w:pStyle w:val="TableParagraph"/>
              <w:spacing w:line="240" w:lineRule="auto"/>
              <w:ind w:left="10"/>
              <w:rPr>
                <w:b/>
                <w:bCs/>
                <w:iCs/>
                <w:sz w:val="20"/>
                <w:szCs w:val="20"/>
              </w:rPr>
            </w:pPr>
            <w:r w:rsidRPr="001E4A61">
              <w:rPr>
                <w:b/>
                <w:bCs/>
                <w:iCs/>
                <w:sz w:val="20"/>
                <w:szCs w:val="20"/>
              </w:rPr>
              <w:t>5</w:t>
            </w:r>
          </w:p>
        </w:tc>
        <w:tc>
          <w:tcPr>
            <w:tcW w:w="1417" w:type="dxa"/>
            <w:shd w:val="clear" w:color="auto" w:fill="D9E1F3"/>
          </w:tcPr>
          <w:p w14:paraId="7EFE9E39" w14:textId="63AE480F" w:rsidR="00F15497" w:rsidRPr="001E4A61" w:rsidRDefault="00F15497" w:rsidP="001A365F">
            <w:pPr>
              <w:pStyle w:val="TableParagraph"/>
              <w:spacing w:line="240" w:lineRule="auto"/>
              <w:ind w:left="10"/>
              <w:rPr>
                <w:b/>
                <w:bCs/>
                <w:iCs/>
                <w:sz w:val="20"/>
                <w:szCs w:val="20"/>
              </w:rPr>
            </w:pPr>
            <w:r w:rsidRPr="009160B1">
              <w:rPr>
                <w:b/>
                <w:bCs/>
                <w:iCs/>
                <w:sz w:val="20"/>
                <w:szCs w:val="20"/>
              </w:rPr>
              <w:t>COMMITTEE</w:t>
            </w:r>
          </w:p>
        </w:tc>
        <w:tc>
          <w:tcPr>
            <w:tcW w:w="1032" w:type="dxa"/>
            <w:shd w:val="clear" w:color="auto" w:fill="D9E1F3"/>
          </w:tcPr>
          <w:p w14:paraId="0908E7EC" w14:textId="77777777" w:rsidR="00F15497" w:rsidRPr="001E4A61" w:rsidRDefault="00F15497" w:rsidP="001A365F">
            <w:pPr>
              <w:pStyle w:val="TableParagraph"/>
              <w:spacing w:line="240" w:lineRule="auto"/>
              <w:ind w:left="10"/>
              <w:rPr>
                <w:b/>
                <w:bCs/>
                <w:iCs/>
                <w:sz w:val="20"/>
                <w:szCs w:val="20"/>
              </w:rPr>
            </w:pPr>
          </w:p>
        </w:tc>
      </w:tr>
      <w:tr w:rsidR="00F15497" w:rsidRPr="00AB567F" w14:paraId="71C11074" w14:textId="77777777" w:rsidTr="00F15497">
        <w:trPr>
          <w:trHeight w:val="345"/>
        </w:trPr>
        <w:tc>
          <w:tcPr>
            <w:tcW w:w="849" w:type="dxa"/>
            <w:shd w:val="clear" w:color="auto" w:fill="D9E1F3"/>
          </w:tcPr>
          <w:p w14:paraId="218DF5CF" w14:textId="77777777" w:rsidR="00F15497" w:rsidRPr="001A365F" w:rsidRDefault="00F15497" w:rsidP="001A365F">
            <w:pPr>
              <w:pStyle w:val="TableParagraph"/>
              <w:spacing w:line="240" w:lineRule="auto"/>
              <w:ind w:left="107"/>
              <w:rPr>
                <w:b/>
                <w:iCs/>
                <w:spacing w:val="-2"/>
                <w:sz w:val="20"/>
                <w:szCs w:val="20"/>
              </w:rPr>
            </w:pPr>
            <w:r w:rsidRPr="001A365F">
              <w:rPr>
                <w:b/>
                <w:iCs/>
                <w:spacing w:val="-2"/>
                <w:sz w:val="20"/>
                <w:szCs w:val="20"/>
              </w:rPr>
              <w:t>132206</w:t>
            </w:r>
          </w:p>
        </w:tc>
        <w:tc>
          <w:tcPr>
            <w:tcW w:w="5101" w:type="dxa"/>
            <w:shd w:val="clear" w:color="auto" w:fill="D9E1F3"/>
          </w:tcPr>
          <w:p w14:paraId="5E1BC9B5" w14:textId="77777777" w:rsidR="00F15497" w:rsidRPr="00AB567F" w:rsidRDefault="00F15497" w:rsidP="001A365F">
            <w:pPr>
              <w:pStyle w:val="TableParagraph"/>
              <w:spacing w:line="240" w:lineRule="auto"/>
              <w:ind w:left="107"/>
              <w:jc w:val="left"/>
              <w:rPr>
                <w:iCs/>
                <w:sz w:val="20"/>
                <w:szCs w:val="20"/>
              </w:rPr>
            </w:pPr>
            <w:r w:rsidRPr="006962BA">
              <w:rPr>
                <w:iCs/>
                <w:sz w:val="20"/>
                <w:szCs w:val="20"/>
              </w:rPr>
              <w:t>PROSTHETIC DENTISTRY</w:t>
            </w:r>
          </w:p>
        </w:tc>
        <w:tc>
          <w:tcPr>
            <w:tcW w:w="709" w:type="dxa"/>
            <w:shd w:val="clear" w:color="auto" w:fill="D9E1F3"/>
          </w:tcPr>
          <w:p w14:paraId="6B1617D7" w14:textId="77777777" w:rsidR="00F15497" w:rsidRPr="001E4A61" w:rsidRDefault="00F15497" w:rsidP="001A365F">
            <w:pPr>
              <w:pStyle w:val="TableParagraph"/>
              <w:spacing w:line="240" w:lineRule="auto"/>
              <w:ind w:left="5"/>
              <w:rPr>
                <w:b/>
                <w:bCs/>
                <w:iCs/>
                <w:sz w:val="20"/>
                <w:szCs w:val="20"/>
              </w:rPr>
            </w:pPr>
            <w:r w:rsidRPr="001E4A61">
              <w:rPr>
                <w:b/>
                <w:bCs/>
                <w:iCs/>
                <w:sz w:val="20"/>
                <w:szCs w:val="20"/>
              </w:rPr>
              <w:t>28</w:t>
            </w:r>
          </w:p>
        </w:tc>
        <w:tc>
          <w:tcPr>
            <w:tcW w:w="567" w:type="dxa"/>
            <w:shd w:val="clear" w:color="auto" w:fill="D9E1F3"/>
          </w:tcPr>
          <w:p w14:paraId="499D934F" w14:textId="77777777" w:rsidR="00F15497" w:rsidRPr="001E4A61" w:rsidRDefault="00F15497" w:rsidP="001A365F">
            <w:pPr>
              <w:pStyle w:val="TableParagraph"/>
              <w:spacing w:line="240" w:lineRule="auto"/>
              <w:ind w:left="7" w:right="1"/>
              <w:rPr>
                <w:b/>
                <w:bCs/>
                <w:iCs/>
                <w:sz w:val="20"/>
                <w:szCs w:val="20"/>
              </w:rPr>
            </w:pPr>
            <w:r w:rsidRPr="001E4A61">
              <w:rPr>
                <w:b/>
                <w:bCs/>
                <w:iCs/>
                <w:sz w:val="20"/>
                <w:szCs w:val="20"/>
              </w:rPr>
              <w:t>112</w:t>
            </w:r>
          </w:p>
        </w:tc>
        <w:tc>
          <w:tcPr>
            <w:tcW w:w="850" w:type="dxa"/>
            <w:shd w:val="clear" w:color="auto" w:fill="D9E1F3"/>
          </w:tcPr>
          <w:p w14:paraId="6B4268C5" w14:textId="77777777" w:rsidR="00F15497" w:rsidRPr="001E4A61" w:rsidRDefault="00F15497" w:rsidP="001A365F">
            <w:pPr>
              <w:pStyle w:val="TableParagraph"/>
              <w:spacing w:line="240" w:lineRule="auto"/>
              <w:ind w:left="10"/>
              <w:rPr>
                <w:b/>
                <w:bCs/>
                <w:iCs/>
                <w:sz w:val="20"/>
                <w:szCs w:val="20"/>
              </w:rPr>
            </w:pPr>
            <w:r w:rsidRPr="001E4A61">
              <w:rPr>
                <w:b/>
                <w:bCs/>
                <w:iCs/>
                <w:sz w:val="20"/>
                <w:szCs w:val="20"/>
              </w:rPr>
              <w:t>6</w:t>
            </w:r>
          </w:p>
        </w:tc>
        <w:tc>
          <w:tcPr>
            <w:tcW w:w="1417" w:type="dxa"/>
            <w:shd w:val="clear" w:color="auto" w:fill="D9E1F3"/>
          </w:tcPr>
          <w:p w14:paraId="6DBA3E08" w14:textId="3A2398F9" w:rsidR="00F15497" w:rsidRPr="001E4A61" w:rsidRDefault="00F15497" w:rsidP="001A365F">
            <w:pPr>
              <w:pStyle w:val="TableParagraph"/>
              <w:spacing w:line="240" w:lineRule="auto"/>
              <w:ind w:left="10"/>
              <w:rPr>
                <w:b/>
                <w:bCs/>
                <w:iCs/>
                <w:sz w:val="20"/>
                <w:szCs w:val="20"/>
              </w:rPr>
            </w:pPr>
            <w:r w:rsidRPr="00EA3552">
              <w:rPr>
                <w:b/>
                <w:bCs/>
                <w:iCs/>
                <w:sz w:val="20"/>
                <w:szCs w:val="20"/>
              </w:rPr>
              <w:t>VOCATIONAL</w:t>
            </w:r>
          </w:p>
        </w:tc>
        <w:tc>
          <w:tcPr>
            <w:tcW w:w="1032" w:type="dxa"/>
            <w:shd w:val="clear" w:color="auto" w:fill="D9E1F3"/>
          </w:tcPr>
          <w:p w14:paraId="1CEAAB79" w14:textId="6A04EC94" w:rsidR="00F15497" w:rsidRPr="001E4A61" w:rsidRDefault="00F15497" w:rsidP="001A365F">
            <w:pPr>
              <w:pStyle w:val="TableParagraph"/>
              <w:spacing w:line="240" w:lineRule="auto"/>
              <w:ind w:left="10"/>
              <w:rPr>
                <w:b/>
                <w:bCs/>
                <w:iCs/>
                <w:sz w:val="20"/>
                <w:szCs w:val="20"/>
              </w:rPr>
            </w:pPr>
            <w:r>
              <w:rPr>
                <w:b/>
                <w:bCs/>
                <w:iCs/>
                <w:sz w:val="20"/>
                <w:szCs w:val="20"/>
              </w:rPr>
              <w:t>ANNUAL</w:t>
            </w:r>
          </w:p>
        </w:tc>
      </w:tr>
      <w:tr w:rsidR="00F15497" w:rsidRPr="00AB567F" w14:paraId="26DFBA92" w14:textId="77777777" w:rsidTr="00F15497">
        <w:trPr>
          <w:trHeight w:val="345"/>
        </w:trPr>
        <w:tc>
          <w:tcPr>
            <w:tcW w:w="849" w:type="dxa"/>
            <w:shd w:val="clear" w:color="auto" w:fill="D9E1F3"/>
          </w:tcPr>
          <w:p w14:paraId="16A127A2" w14:textId="77777777" w:rsidR="00F15497" w:rsidRPr="001A365F" w:rsidRDefault="00F15497" w:rsidP="001A365F">
            <w:pPr>
              <w:pStyle w:val="TableParagraph"/>
              <w:spacing w:line="240" w:lineRule="auto"/>
              <w:ind w:left="107"/>
              <w:rPr>
                <w:b/>
                <w:iCs/>
                <w:spacing w:val="-2"/>
                <w:sz w:val="20"/>
                <w:szCs w:val="20"/>
              </w:rPr>
            </w:pPr>
            <w:r w:rsidRPr="001A365F">
              <w:rPr>
                <w:b/>
                <w:iCs/>
                <w:spacing w:val="-2"/>
                <w:sz w:val="20"/>
                <w:szCs w:val="20"/>
              </w:rPr>
              <w:t>132207</w:t>
            </w:r>
          </w:p>
        </w:tc>
        <w:tc>
          <w:tcPr>
            <w:tcW w:w="5101" w:type="dxa"/>
            <w:shd w:val="clear" w:color="auto" w:fill="D9E1F3"/>
          </w:tcPr>
          <w:p w14:paraId="3F7A1E22" w14:textId="77777777" w:rsidR="00F15497" w:rsidRPr="00AB567F" w:rsidRDefault="00F15497" w:rsidP="001A365F">
            <w:pPr>
              <w:pStyle w:val="TableParagraph"/>
              <w:spacing w:line="240" w:lineRule="auto"/>
              <w:ind w:left="107"/>
              <w:jc w:val="left"/>
              <w:rPr>
                <w:iCs/>
                <w:sz w:val="20"/>
                <w:szCs w:val="20"/>
              </w:rPr>
            </w:pPr>
            <w:r w:rsidRPr="006962BA">
              <w:rPr>
                <w:iCs/>
                <w:sz w:val="20"/>
                <w:szCs w:val="20"/>
              </w:rPr>
              <w:t>RESTORATIVE DENTISTRY</w:t>
            </w:r>
          </w:p>
        </w:tc>
        <w:tc>
          <w:tcPr>
            <w:tcW w:w="709" w:type="dxa"/>
            <w:shd w:val="clear" w:color="auto" w:fill="D9E1F3"/>
          </w:tcPr>
          <w:p w14:paraId="4AE2E59A" w14:textId="77777777" w:rsidR="00F15497" w:rsidRPr="001E4A61" w:rsidRDefault="00F15497" w:rsidP="001A365F">
            <w:pPr>
              <w:pStyle w:val="TableParagraph"/>
              <w:spacing w:line="240" w:lineRule="auto"/>
              <w:ind w:left="5"/>
              <w:rPr>
                <w:b/>
                <w:bCs/>
                <w:iCs/>
                <w:sz w:val="20"/>
                <w:szCs w:val="20"/>
              </w:rPr>
            </w:pPr>
            <w:r w:rsidRPr="001E4A61">
              <w:rPr>
                <w:b/>
                <w:bCs/>
                <w:iCs/>
                <w:sz w:val="20"/>
                <w:szCs w:val="20"/>
              </w:rPr>
              <w:t>27</w:t>
            </w:r>
          </w:p>
        </w:tc>
        <w:tc>
          <w:tcPr>
            <w:tcW w:w="567" w:type="dxa"/>
            <w:shd w:val="clear" w:color="auto" w:fill="D9E1F3"/>
          </w:tcPr>
          <w:p w14:paraId="7D8F2A52" w14:textId="77777777" w:rsidR="00F15497" w:rsidRPr="001E4A61" w:rsidRDefault="00F15497" w:rsidP="001A365F">
            <w:pPr>
              <w:pStyle w:val="TableParagraph"/>
              <w:spacing w:line="240" w:lineRule="auto"/>
              <w:ind w:left="7" w:right="1"/>
              <w:rPr>
                <w:b/>
                <w:bCs/>
                <w:iCs/>
                <w:sz w:val="20"/>
                <w:szCs w:val="20"/>
              </w:rPr>
            </w:pPr>
            <w:r w:rsidRPr="001E4A61">
              <w:rPr>
                <w:b/>
                <w:bCs/>
                <w:iCs/>
                <w:sz w:val="20"/>
                <w:szCs w:val="20"/>
              </w:rPr>
              <w:t>108</w:t>
            </w:r>
          </w:p>
        </w:tc>
        <w:tc>
          <w:tcPr>
            <w:tcW w:w="850" w:type="dxa"/>
            <w:shd w:val="clear" w:color="auto" w:fill="D9E1F3"/>
          </w:tcPr>
          <w:p w14:paraId="5040D0DA" w14:textId="77777777" w:rsidR="00F15497" w:rsidRPr="001E4A61" w:rsidRDefault="00F15497" w:rsidP="001A365F">
            <w:pPr>
              <w:pStyle w:val="TableParagraph"/>
              <w:spacing w:line="240" w:lineRule="auto"/>
              <w:ind w:left="10"/>
              <w:rPr>
                <w:b/>
                <w:bCs/>
                <w:iCs/>
                <w:sz w:val="20"/>
                <w:szCs w:val="20"/>
              </w:rPr>
            </w:pPr>
            <w:r w:rsidRPr="001E4A61">
              <w:rPr>
                <w:b/>
                <w:bCs/>
                <w:iCs/>
                <w:sz w:val="20"/>
                <w:szCs w:val="20"/>
              </w:rPr>
              <w:t>5</w:t>
            </w:r>
          </w:p>
        </w:tc>
        <w:tc>
          <w:tcPr>
            <w:tcW w:w="1417" w:type="dxa"/>
            <w:shd w:val="clear" w:color="auto" w:fill="D9E1F3"/>
          </w:tcPr>
          <w:p w14:paraId="61991CD3" w14:textId="3B9CAD91" w:rsidR="00F15497" w:rsidRPr="001E4A61" w:rsidRDefault="00F15497" w:rsidP="001A365F">
            <w:pPr>
              <w:pStyle w:val="TableParagraph"/>
              <w:spacing w:line="240" w:lineRule="auto"/>
              <w:ind w:left="10"/>
              <w:rPr>
                <w:b/>
                <w:bCs/>
                <w:iCs/>
                <w:sz w:val="20"/>
                <w:szCs w:val="20"/>
              </w:rPr>
            </w:pPr>
            <w:r w:rsidRPr="00EA3552">
              <w:rPr>
                <w:b/>
                <w:bCs/>
                <w:iCs/>
                <w:sz w:val="20"/>
                <w:szCs w:val="20"/>
              </w:rPr>
              <w:t>VOCATIONAL</w:t>
            </w:r>
          </w:p>
        </w:tc>
        <w:tc>
          <w:tcPr>
            <w:tcW w:w="1032" w:type="dxa"/>
            <w:shd w:val="clear" w:color="auto" w:fill="D9E1F3"/>
          </w:tcPr>
          <w:p w14:paraId="49F3BE7E" w14:textId="07830137" w:rsidR="00F15497" w:rsidRPr="001E4A61" w:rsidRDefault="00F15497" w:rsidP="001A365F">
            <w:pPr>
              <w:pStyle w:val="TableParagraph"/>
              <w:spacing w:line="240" w:lineRule="auto"/>
              <w:ind w:left="10"/>
              <w:rPr>
                <w:b/>
                <w:bCs/>
                <w:iCs/>
                <w:sz w:val="20"/>
                <w:szCs w:val="20"/>
              </w:rPr>
            </w:pPr>
            <w:r>
              <w:rPr>
                <w:b/>
                <w:bCs/>
                <w:iCs/>
                <w:sz w:val="20"/>
                <w:szCs w:val="20"/>
              </w:rPr>
              <w:t>ANNUAL</w:t>
            </w:r>
          </w:p>
        </w:tc>
      </w:tr>
      <w:tr w:rsidR="00F15497" w:rsidRPr="00AB567F" w14:paraId="5133C1CD" w14:textId="77777777" w:rsidTr="00F15497">
        <w:trPr>
          <w:trHeight w:val="345"/>
        </w:trPr>
        <w:tc>
          <w:tcPr>
            <w:tcW w:w="849" w:type="dxa"/>
            <w:shd w:val="clear" w:color="auto" w:fill="D9E1F3"/>
          </w:tcPr>
          <w:p w14:paraId="700541DC" w14:textId="77777777" w:rsidR="00F15497" w:rsidRPr="001A365F" w:rsidRDefault="00F15497" w:rsidP="00BE22C9">
            <w:pPr>
              <w:pStyle w:val="TableParagraph"/>
              <w:spacing w:line="240" w:lineRule="auto"/>
              <w:ind w:left="107"/>
              <w:rPr>
                <w:b/>
                <w:iCs/>
                <w:spacing w:val="-2"/>
                <w:sz w:val="20"/>
                <w:szCs w:val="20"/>
                <w:highlight w:val="yellow"/>
              </w:rPr>
            </w:pPr>
            <w:r w:rsidRPr="001A365F">
              <w:rPr>
                <w:b/>
                <w:iCs/>
                <w:spacing w:val="-2"/>
                <w:sz w:val="20"/>
                <w:szCs w:val="20"/>
              </w:rPr>
              <w:t>132208</w:t>
            </w:r>
          </w:p>
        </w:tc>
        <w:tc>
          <w:tcPr>
            <w:tcW w:w="5101" w:type="dxa"/>
            <w:shd w:val="clear" w:color="auto" w:fill="D9E1F3"/>
          </w:tcPr>
          <w:p w14:paraId="14BC986D" w14:textId="77777777" w:rsidR="00F15497" w:rsidRPr="006962BA" w:rsidRDefault="00F15497" w:rsidP="00BE22C9">
            <w:pPr>
              <w:pStyle w:val="TableParagraph"/>
              <w:spacing w:line="240" w:lineRule="auto"/>
              <w:ind w:left="107"/>
              <w:jc w:val="left"/>
              <w:rPr>
                <w:iCs/>
                <w:sz w:val="20"/>
                <w:szCs w:val="20"/>
                <w:highlight w:val="yellow"/>
              </w:rPr>
            </w:pPr>
            <w:r w:rsidRPr="004A68D0">
              <w:rPr>
                <w:iCs/>
                <w:sz w:val="20"/>
                <w:szCs w:val="20"/>
              </w:rPr>
              <w:t>ENDODONTICS</w:t>
            </w:r>
          </w:p>
        </w:tc>
        <w:tc>
          <w:tcPr>
            <w:tcW w:w="709" w:type="dxa"/>
            <w:shd w:val="clear" w:color="auto" w:fill="D9E1F3"/>
          </w:tcPr>
          <w:p w14:paraId="223038AF" w14:textId="77777777" w:rsidR="00F15497" w:rsidRPr="001E4A61" w:rsidRDefault="00F15497" w:rsidP="00BE22C9">
            <w:pPr>
              <w:pStyle w:val="TableParagraph"/>
              <w:spacing w:line="240" w:lineRule="auto"/>
              <w:ind w:left="5"/>
              <w:rPr>
                <w:b/>
                <w:bCs/>
                <w:iCs/>
                <w:sz w:val="20"/>
                <w:szCs w:val="20"/>
              </w:rPr>
            </w:pPr>
            <w:r w:rsidRPr="001E4A61">
              <w:rPr>
                <w:b/>
                <w:bCs/>
                <w:iCs/>
                <w:sz w:val="20"/>
                <w:szCs w:val="20"/>
              </w:rPr>
              <w:t>14</w:t>
            </w:r>
          </w:p>
        </w:tc>
        <w:tc>
          <w:tcPr>
            <w:tcW w:w="567" w:type="dxa"/>
            <w:shd w:val="clear" w:color="auto" w:fill="D9E1F3"/>
          </w:tcPr>
          <w:p w14:paraId="2EFB560F" w14:textId="77777777" w:rsidR="00F15497" w:rsidRPr="001E4A61" w:rsidRDefault="00F15497" w:rsidP="00BE22C9">
            <w:pPr>
              <w:pStyle w:val="TableParagraph"/>
              <w:spacing w:line="240" w:lineRule="auto"/>
              <w:ind w:left="7" w:right="1"/>
              <w:rPr>
                <w:b/>
                <w:bCs/>
                <w:iCs/>
                <w:sz w:val="20"/>
                <w:szCs w:val="20"/>
              </w:rPr>
            </w:pPr>
            <w:r w:rsidRPr="001E4A61">
              <w:rPr>
                <w:b/>
                <w:bCs/>
                <w:iCs/>
                <w:sz w:val="20"/>
                <w:szCs w:val="20"/>
              </w:rPr>
              <w:t>14</w:t>
            </w:r>
          </w:p>
        </w:tc>
        <w:tc>
          <w:tcPr>
            <w:tcW w:w="850" w:type="dxa"/>
            <w:shd w:val="clear" w:color="auto" w:fill="D9E1F3"/>
          </w:tcPr>
          <w:p w14:paraId="493B4243" w14:textId="77777777" w:rsidR="00F15497" w:rsidRPr="001E4A61" w:rsidRDefault="00F15497" w:rsidP="00BE22C9">
            <w:pPr>
              <w:pStyle w:val="TableParagraph"/>
              <w:spacing w:line="240" w:lineRule="auto"/>
              <w:ind w:left="10"/>
              <w:rPr>
                <w:b/>
                <w:bCs/>
                <w:i/>
                <w:sz w:val="20"/>
                <w:szCs w:val="20"/>
              </w:rPr>
            </w:pPr>
            <w:r w:rsidRPr="001E4A61">
              <w:rPr>
                <w:b/>
                <w:bCs/>
                <w:i/>
                <w:sz w:val="20"/>
                <w:szCs w:val="20"/>
              </w:rPr>
              <w:t>3</w:t>
            </w:r>
          </w:p>
        </w:tc>
        <w:tc>
          <w:tcPr>
            <w:tcW w:w="1417" w:type="dxa"/>
            <w:shd w:val="clear" w:color="auto" w:fill="D9E1F3"/>
          </w:tcPr>
          <w:p w14:paraId="0169DAE3" w14:textId="68CEA59B" w:rsidR="00F15497" w:rsidRPr="00EA3552" w:rsidRDefault="00F15497" w:rsidP="00BE22C9">
            <w:pPr>
              <w:pStyle w:val="TableParagraph"/>
              <w:spacing w:line="240" w:lineRule="auto"/>
              <w:ind w:left="10"/>
              <w:rPr>
                <w:b/>
                <w:bCs/>
                <w:iCs/>
                <w:sz w:val="20"/>
                <w:szCs w:val="20"/>
              </w:rPr>
            </w:pPr>
            <w:r w:rsidRPr="00EA3552">
              <w:rPr>
                <w:b/>
                <w:bCs/>
                <w:iCs/>
                <w:sz w:val="20"/>
                <w:szCs w:val="20"/>
              </w:rPr>
              <w:t>VOCATIONAL</w:t>
            </w:r>
          </w:p>
        </w:tc>
        <w:tc>
          <w:tcPr>
            <w:tcW w:w="1032" w:type="dxa"/>
            <w:shd w:val="clear" w:color="auto" w:fill="D9E1F3"/>
          </w:tcPr>
          <w:p w14:paraId="54FEE212" w14:textId="1BF3982C" w:rsidR="00F15497" w:rsidRPr="00BE22C9" w:rsidRDefault="00F15497" w:rsidP="00BE22C9">
            <w:pPr>
              <w:pStyle w:val="TableParagraph"/>
              <w:spacing w:line="240" w:lineRule="auto"/>
              <w:ind w:left="10"/>
              <w:rPr>
                <w:b/>
                <w:bCs/>
                <w:iCs/>
              </w:rPr>
            </w:pPr>
            <w:r w:rsidRPr="00BE22C9">
              <w:rPr>
                <w:b/>
                <w:bCs/>
                <w:iCs/>
              </w:rPr>
              <w:t>SPRING</w:t>
            </w:r>
          </w:p>
        </w:tc>
      </w:tr>
      <w:tr w:rsidR="00F15497" w:rsidRPr="00AB567F" w14:paraId="23351A04" w14:textId="77777777" w:rsidTr="00F15497">
        <w:trPr>
          <w:trHeight w:val="345"/>
        </w:trPr>
        <w:tc>
          <w:tcPr>
            <w:tcW w:w="849" w:type="dxa"/>
            <w:shd w:val="clear" w:color="auto" w:fill="D9E1F3"/>
          </w:tcPr>
          <w:p w14:paraId="499EC50A" w14:textId="77777777" w:rsidR="00F15497" w:rsidRPr="001A365F" w:rsidRDefault="00F15497" w:rsidP="00BE22C9">
            <w:pPr>
              <w:pStyle w:val="TableParagraph"/>
              <w:spacing w:line="240" w:lineRule="auto"/>
              <w:ind w:left="107"/>
              <w:rPr>
                <w:b/>
                <w:iCs/>
                <w:spacing w:val="-2"/>
                <w:sz w:val="20"/>
                <w:szCs w:val="20"/>
              </w:rPr>
            </w:pPr>
            <w:r w:rsidRPr="001A365F">
              <w:rPr>
                <w:b/>
                <w:iCs/>
                <w:spacing w:val="-2"/>
                <w:sz w:val="20"/>
                <w:szCs w:val="20"/>
              </w:rPr>
              <w:t>132209</w:t>
            </w:r>
          </w:p>
        </w:tc>
        <w:tc>
          <w:tcPr>
            <w:tcW w:w="5101" w:type="dxa"/>
            <w:shd w:val="clear" w:color="auto" w:fill="D9E1F3"/>
          </w:tcPr>
          <w:p w14:paraId="6AF9FC3A" w14:textId="77777777" w:rsidR="00F15497" w:rsidRPr="00AB567F" w:rsidRDefault="00F15497" w:rsidP="00BE22C9">
            <w:pPr>
              <w:pStyle w:val="TableParagraph"/>
              <w:spacing w:line="240" w:lineRule="auto"/>
              <w:ind w:left="107"/>
              <w:jc w:val="left"/>
              <w:rPr>
                <w:iCs/>
                <w:sz w:val="20"/>
                <w:szCs w:val="20"/>
              </w:rPr>
            </w:pPr>
            <w:r w:rsidRPr="006962BA">
              <w:rPr>
                <w:iCs/>
                <w:sz w:val="20"/>
                <w:szCs w:val="20"/>
              </w:rPr>
              <w:t>MATERIALS IN DENTISTRY AND BIOCOMPATIBILITY</w:t>
            </w:r>
          </w:p>
        </w:tc>
        <w:tc>
          <w:tcPr>
            <w:tcW w:w="709" w:type="dxa"/>
            <w:shd w:val="clear" w:color="auto" w:fill="D9E1F3"/>
          </w:tcPr>
          <w:p w14:paraId="134E36FB" w14:textId="77777777" w:rsidR="00F15497" w:rsidRPr="00D64252" w:rsidRDefault="00F15497" w:rsidP="00BE22C9">
            <w:pPr>
              <w:pStyle w:val="TableParagraph"/>
              <w:spacing w:line="240" w:lineRule="auto"/>
              <w:ind w:left="5"/>
              <w:rPr>
                <w:b/>
                <w:bCs/>
                <w:iCs/>
                <w:sz w:val="20"/>
                <w:szCs w:val="20"/>
              </w:rPr>
            </w:pPr>
            <w:r w:rsidRPr="00D64252">
              <w:rPr>
                <w:b/>
                <w:bCs/>
                <w:iCs/>
                <w:sz w:val="20"/>
                <w:szCs w:val="20"/>
              </w:rPr>
              <w:t>29</w:t>
            </w:r>
          </w:p>
        </w:tc>
        <w:tc>
          <w:tcPr>
            <w:tcW w:w="567" w:type="dxa"/>
            <w:shd w:val="clear" w:color="auto" w:fill="D9E1F3"/>
          </w:tcPr>
          <w:p w14:paraId="3AA0030A" w14:textId="77777777" w:rsidR="00F15497" w:rsidRPr="00D64252" w:rsidRDefault="00F15497" w:rsidP="00BE22C9">
            <w:pPr>
              <w:pStyle w:val="TableParagraph"/>
              <w:spacing w:line="240" w:lineRule="auto"/>
              <w:ind w:left="7" w:right="1"/>
              <w:rPr>
                <w:b/>
                <w:bCs/>
                <w:iCs/>
                <w:sz w:val="20"/>
                <w:szCs w:val="20"/>
              </w:rPr>
            </w:pPr>
            <w:r w:rsidRPr="00D64252">
              <w:rPr>
                <w:b/>
                <w:bCs/>
                <w:iCs/>
                <w:sz w:val="20"/>
                <w:szCs w:val="20"/>
              </w:rPr>
              <w:t>0</w:t>
            </w:r>
          </w:p>
        </w:tc>
        <w:tc>
          <w:tcPr>
            <w:tcW w:w="850" w:type="dxa"/>
            <w:shd w:val="clear" w:color="auto" w:fill="D9E1F3"/>
          </w:tcPr>
          <w:p w14:paraId="788136D3" w14:textId="77777777" w:rsidR="00F15497" w:rsidRPr="00D64252" w:rsidRDefault="00F15497" w:rsidP="00BE22C9">
            <w:pPr>
              <w:pStyle w:val="TableParagraph"/>
              <w:spacing w:line="240" w:lineRule="auto"/>
              <w:ind w:left="10"/>
              <w:rPr>
                <w:b/>
                <w:bCs/>
                <w:iCs/>
                <w:sz w:val="20"/>
                <w:szCs w:val="20"/>
              </w:rPr>
            </w:pPr>
            <w:r w:rsidRPr="00D64252">
              <w:rPr>
                <w:b/>
                <w:bCs/>
                <w:iCs/>
                <w:sz w:val="20"/>
                <w:szCs w:val="20"/>
              </w:rPr>
              <w:t>3</w:t>
            </w:r>
          </w:p>
        </w:tc>
        <w:tc>
          <w:tcPr>
            <w:tcW w:w="1417" w:type="dxa"/>
            <w:shd w:val="clear" w:color="auto" w:fill="D9E1F3"/>
          </w:tcPr>
          <w:p w14:paraId="1021240E" w14:textId="04907510" w:rsidR="00F15497" w:rsidRPr="00D64252" w:rsidRDefault="00F15497" w:rsidP="00BE22C9">
            <w:pPr>
              <w:pStyle w:val="TableParagraph"/>
              <w:spacing w:line="240" w:lineRule="auto"/>
              <w:ind w:left="10"/>
              <w:rPr>
                <w:b/>
                <w:bCs/>
                <w:iCs/>
                <w:sz w:val="20"/>
                <w:szCs w:val="20"/>
              </w:rPr>
            </w:pPr>
            <w:r w:rsidRPr="00EA3552">
              <w:rPr>
                <w:b/>
                <w:bCs/>
                <w:iCs/>
                <w:sz w:val="20"/>
                <w:szCs w:val="20"/>
              </w:rPr>
              <w:t>VOCATIONAL</w:t>
            </w:r>
          </w:p>
        </w:tc>
        <w:tc>
          <w:tcPr>
            <w:tcW w:w="1032" w:type="dxa"/>
            <w:shd w:val="clear" w:color="auto" w:fill="D9E1F3"/>
          </w:tcPr>
          <w:p w14:paraId="6270FA09" w14:textId="44063A4E" w:rsidR="00F15497" w:rsidRPr="00D64252" w:rsidRDefault="00F15497" w:rsidP="00BE22C9">
            <w:pPr>
              <w:pStyle w:val="TableParagraph"/>
              <w:spacing w:line="240" w:lineRule="auto"/>
              <w:ind w:left="10"/>
              <w:rPr>
                <w:b/>
                <w:bCs/>
                <w:iCs/>
                <w:sz w:val="20"/>
                <w:szCs w:val="20"/>
              </w:rPr>
            </w:pPr>
            <w:r>
              <w:rPr>
                <w:b/>
                <w:bCs/>
                <w:iCs/>
                <w:sz w:val="20"/>
                <w:szCs w:val="20"/>
              </w:rPr>
              <w:t>ANNUAL</w:t>
            </w:r>
          </w:p>
        </w:tc>
      </w:tr>
      <w:tr w:rsidR="00F15497" w:rsidRPr="00AB567F" w14:paraId="37CA4C23" w14:textId="77777777" w:rsidTr="00F15497">
        <w:trPr>
          <w:trHeight w:val="345"/>
        </w:trPr>
        <w:tc>
          <w:tcPr>
            <w:tcW w:w="849" w:type="dxa"/>
            <w:tcBorders>
              <w:bottom w:val="single" w:sz="4" w:space="0" w:color="000000"/>
            </w:tcBorders>
            <w:shd w:val="clear" w:color="auto" w:fill="D9E1F3"/>
          </w:tcPr>
          <w:p w14:paraId="4733D0C3" w14:textId="77777777" w:rsidR="00F15497" w:rsidRPr="001A365F" w:rsidRDefault="00F15497" w:rsidP="00BE22C9">
            <w:pPr>
              <w:pStyle w:val="TableParagraph"/>
              <w:spacing w:line="240" w:lineRule="auto"/>
              <w:ind w:left="107"/>
              <w:rPr>
                <w:b/>
                <w:iCs/>
                <w:spacing w:val="-2"/>
                <w:sz w:val="20"/>
                <w:szCs w:val="20"/>
              </w:rPr>
            </w:pPr>
            <w:r w:rsidRPr="001A365F">
              <w:rPr>
                <w:b/>
                <w:iCs/>
                <w:spacing w:val="-2"/>
                <w:sz w:val="20"/>
                <w:szCs w:val="20"/>
              </w:rPr>
              <w:t>132210</w:t>
            </w:r>
          </w:p>
        </w:tc>
        <w:tc>
          <w:tcPr>
            <w:tcW w:w="5101" w:type="dxa"/>
            <w:shd w:val="clear" w:color="auto" w:fill="D9E1F3"/>
          </w:tcPr>
          <w:p w14:paraId="29DCA35B" w14:textId="77777777" w:rsidR="00F15497" w:rsidRPr="00AB567F" w:rsidRDefault="00F15497" w:rsidP="00BE22C9">
            <w:pPr>
              <w:pStyle w:val="TableParagraph"/>
              <w:spacing w:line="240" w:lineRule="auto"/>
              <w:ind w:left="107"/>
              <w:jc w:val="left"/>
              <w:rPr>
                <w:iCs/>
                <w:sz w:val="20"/>
                <w:szCs w:val="20"/>
              </w:rPr>
            </w:pPr>
            <w:r w:rsidRPr="006962BA">
              <w:rPr>
                <w:iCs/>
                <w:sz w:val="20"/>
                <w:szCs w:val="20"/>
              </w:rPr>
              <w:t>BIOSTATISTICS</w:t>
            </w:r>
          </w:p>
        </w:tc>
        <w:tc>
          <w:tcPr>
            <w:tcW w:w="709" w:type="dxa"/>
            <w:shd w:val="clear" w:color="auto" w:fill="D9E1F3"/>
          </w:tcPr>
          <w:p w14:paraId="10739DB9" w14:textId="77777777" w:rsidR="00F15497" w:rsidRPr="00D64252" w:rsidRDefault="00F15497" w:rsidP="00BE22C9">
            <w:pPr>
              <w:pStyle w:val="TableParagraph"/>
              <w:spacing w:line="240" w:lineRule="auto"/>
              <w:ind w:left="5"/>
              <w:rPr>
                <w:b/>
                <w:bCs/>
                <w:iCs/>
                <w:sz w:val="20"/>
                <w:szCs w:val="20"/>
              </w:rPr>
            </w:pPr>
            <w:r w:rsidRPr="00D64252">
              <w:rPr>
                <w:b/>
                <w:bCs/>
                <w:iCs/>
                <w:sz w:val="20"/>
                <w:szCs w:val="20"/>
              </w:rPr>
              <w:t>2</w:t>
            </w:r>
            <w:r>
              <w:rPr>
                <w:b/>
                <w:bCs/>
                <w:iCs/>
                <w:sz w:val="20"/>
                <w:szCs w:val="20"/>
              </w:rPr>
              <w:t>8</w:t>
            </w:r>
          </w:p>
        </w:tc>
        <w:tc>
          <w:tcPr>
            <w:tcW w:w="567" w:type="dxa"/>
            <w:shd w:val="clear" w:color="auto" w:fill="D9E1F3"/>
          </w:tcPr>
          <w:p w14:paraId="3E767682" w14:textId="77777777" w:rsidR="00F15497" w:rsidRPr="00D64252" w:rsidRDefault="00F15497" w:rsidP="00BE22C9">
            <w:pPr>
              <w:pStyle w:val="TableParagraph"/>
              <w:spacing w:line="240" w:lineRule="auto"/>
              <w:ind w:left="7" w:right="1"/>
              <w:rPr>
                <w:b/>
                <w:bCs/>
                <w:iCs/>
                <w:sz w:val="20"/>
                <w:szCs w:val="20"/>
              </w:rPr>
            </w:pPr>
            <w:r w:rsidRPr="00D64252">
              <w:rPr>
                <w:b/>
                <w:bCs/>
                <w:iCs/>
                <w:sz w:val="20"/>
                <w:szCs w:val="20"/>
              </w:rPr>
              <w:t>0</w:t>
            </w:r>
          </w:p>
        </w:tc>
        <w:tc>
          <w:tcPr>
            <w:tcW w:w="850" w:type="dxa"/>
            <w:shd w:val="clear" w:color="auto" w:fill="D9E1F3"/>
          </w:tcPr>
          <w:p w14:paraId="4B50B313" w14:textId="77777777" w:rsidR="00F15497" w:rsidRPr="00D64252" w:rsidRDefault="00F15497" w:rsidP="00BE22C9">
            <w:pPr>
              <w:pStyle w:val="TableParagraph"/>
              <w:spacing w:line="240" w:lineRule="auto"/>
              <w:ind w:left="10"/>
              <w:rPr>
                <w:b/>
                <w:bCs/>
                <w:iCs/>
                <w:sz w:val="20"/>
                <w:szCs w:val="20"/>
              </w:rPr>
            </w:pPr>
            <w:r w:rsidRPr="00D64252">
              <w:rPr>
                <w:b/>
                <w:bCs/>
                <w:iCs/>
                <w:sz w:val="20"/>
                <w:szCs w:val="20"/>
              </w:rPr>
              <w:t>3</w:t>
            </w:r>
          </w:p>
        </w:tc>
        <w:tc>
          <w:tcPr>
            <w:tcW w:w="1417" w:type="dxa"/>
            <w:shd w:val="clear" w:color="auto" w:fill="D9E1F3"/>
          </w:tcPr>
          <w:p w14:paraId="71F2B23F" w14:textId="553DBF74" w:rsidR="00F15497" w:rsidRPr="00D64252" w:rsidRDefault="00F15497" w:rsidP="00BE22C9">
            <w:pPr>
              <w:pStyle w:val="TableParagraph"/>
              <w:spacing w:line="240" w:lineRule="auto"/>
              <w:ind w:left="10"/>
              <w:rPr>
                <w:b/>
                <w:bCs/>
                <w:iCs/>
                <w:sz w:val="20"/>
                <w:szCs w:val="20"/>
              </w:rPr>
            </w:pPr>
            <w:r w:rsidRPr="00EA3552">
              <w:rPr>
                <w:b/>
                <w:bCs/>
                <w:iCs/>
                <w:sz w:val="20"/>
                <w:szCs w:val="20"/>
              </w:rPr>
              <w:t>VOCATIONAL</w:t>
            </w:r>
          </w:p>
        </w:tc>
        <w:tc>
          <w:tcPr>
            <w:tcW w:w="1032" w:type="dxa"/>
            <w:shd w:val="clear" w:color="auto" w:fill="D9E1F3"/>
          </w:tcPr>
          <w:p w14:paraId="06AD0CA2" w14:textId="55DDF585" w:rsidR="00F15497" w:rsidRPr="00D64252" w:rsidRDefault="00F15497" w:rsidP="00BE22C9">
            <w:pPr>
              <w:pStyle w:val="TableParagraph"/>
              <w:spacing w:line="240" w:lineRule="auto"/>
              <w:ind w:left="10"/>
              <w:jc w:val="left"/>
              <w:rPr>
                <w:b/>
                <w:bCs/>
                <w:iCs/>
                <w:sz w:val="20"/>
                <w:szCs w:val="20"/>
              </w:rPr>
            </w:pPr>
            <w:r>
              <w:rPr>
                <w:b/>
                <w:bCs/>
                <w:iCs/>
                <w:sz w:val="20"/>
                <w:szCs w:val="20"/>
              </w:rPr>
              <w:t xml:space="preserve"> AUTUMN</w:t>
            </w:r>
          </w:p>
        </w:tc>
      </w:tr>
      <w:tr w:rsidR="00F15497" w:rsidRPr="00AB567F" w14:paraId="1958D69C" w14:textId="77777777" w:rsidTr="00F15497">
        <w:trPr>
          <w:trHeight w:val="345"/>
        </w:trPr>
        <w:tc>
          <w:tcPr>
            <w:tcW w:w="849" w:type="dxa"/>
            <w:tcBorders>
              <w:right w:val="single" w:sz="4" w:space="0" w:color="auto"/>
            </w:tcBorders>
            <w:shd w:val="clear" w:color="auto" w:fill="D9E1F3"/>
          </w:tcPr>
          <w:p w14:paraId="41D9A43A" w14:textId="6CD64980" w:rsidR="00F15497" w:rsidRPr="001A365F" w:rsidRDefault="00F15497" w:rsidP="00F15497">
            <w:pPr>
              <w:pStyle w:val="TableParagraph"/>
              <w:spacing w:line="240" w:lineRule="auto"/>
              <w:jc w:val="left"/>
              <w:rPr>
                <w:b/>
                <w:iCs/>
                <w:spacing w:val="-2"/>
                <w:sz w:val="20"/>
                <w:szCs w:val="20"/>
              </w:rPr>
            </w:pPr>
          </w:p>
        </w:tc>
        <w:tc>
          <w:tcPr>
            <w:tcW w:w="5101" w:type="dxa"/>
            <w:tcBorders>
              <w:left w:val="single" w:sz="4" w:space="0" w:color="auto"/>
            </w:tcBorders>
            <w:shd w:val="clear" w:color="auto" w:fill="D9E1F3"/>
          </w:tcPr>
          <w:p w14:paraId="557E273A" w14:textId="348E73F9" w:rsidR="00F15497" w:rsidRPr="006962BA" w:rsidRDefault="00F15497" w:rsidP="00BE22C9">
            <w:pPr>
              <w:pStyle w:val="TableParagraph"/>
              <w:spacing w:line="240" w:lineRule="auto"/>
              <w:ind w:left="107"/>
              <w:jc w:val="left"/>
              <w:rPr>
                <w:iCs/>
                <w:sz w:val="20"/>
                <w:szCs w:val="20"/>
              </w:rPr>
            </w:pPr>
            <w:r w:rsidRPr="00E763FF">
              <w:rPr>
                <w:b/>
              </w:rPr>
              <w:t>TOTAL ECTS COMPULSORY</w:t>
            </w:r>
          </w:p>
        </w:tc>
        <w:tc>
          <w:tcPr>
            <w:tcW w:w="709" w:type="dxa"/>
            <w:shd w:val="clear" w:color="auto" w:fill="D9E1F3"/>
          </w:tcPr>
          <w:p w14:paraId="63B3B3F6" w14:textId="77777777" w:rsidR="00F15497" w:rsidRPr="00D64252" w:rsidRDefault="00F15497" w:rsidP="00BE22C9">
            <w:pPr>
              <w:pStyle w:val="TableParagraph"/>
              <w:spacing w:line="240" w:lineRule="auto"/>
              <w:ind w:left="5"/>
              <w:rPr>
                <w:b/>
                <w:bCs/>
                <w:iCs/>
                <w:sz w:val="20"/>
                <w:szCs w:val="20"/>
              </w:rPr>
            </w:pPr>
          </w:p>
        </w:tc>
        <w:tc>
          <w:tcPr>
            <w:tcW w:w="567" w:type="dxa"/>
            <w:shd w:val="clear" w:color="auto" w:fill="D9E1F3"/>
          </w:tcPr>
          <w:p w14:paraId="000BC0AF" w14:textId="77777777" w:rsidR="00F15497" w:rsidRPr="00D64252" w:rsidRDefault="00F15497" w:rsidP="00BE22C9">
            <w:pPr>
              <w:pStyle w:val="TableParagraph"/>
              <w:spacing w:line="240" w:lineRule="auto"/>
              <w:ind w:left="7" w:right="1"/>
              <w:rPr>
                <w:b/>
                <w:bCs/>
                <w:iCs/>
                <w:sz w:val="20"/>
                <w:szCs w:val="20"/>
              </w:rPr>
            </w:pPr>
          </w:p>
        </w:tc>
        <w:tc>
          <w:tcPr>
            <w:tcW w:w="850" w:type="dxa"/>
            <w:shd w:val="clear" w:color="auto" w:fill="D9E1F3"/>
          </w:tcPr>
          <w:p w14:paraId="5DEBA4A8" w14:textId="270DFAB3" w:rsidR="00F15497" w:rsidRPr="00D64252" w:rsidRDefault="00F15497" w:rsidP="00BE22C9">
            <w:pPr>
              <w:pStyle w:val="TableParagraph"/>
              <w:spacing w:line="240" w:lineRule="auto"/>
              <w:ind w:left="10"/>
              <w:rPr>
                <w:b/>
                <w:bCs/>
                <w:iCs/>
                <w:sz w:val="20"/>
                <w:szCs w:val="20"/>
              </w:rPr>
            </w:pPr>
            <w:r>
              <w:rPr>
                <w:b/>
                <w:bCs/>
                <w:iCs/>
                <w:sz w:val="20"/>
                <w:szCs w:val="20"/>
              </w:rPr>
              <w:t>41</w:t>
            </w:r>
          </w:p>
        </w:tc>
        <w:tc>
          <w:tcPr>
            <w:tcW w:w="1417" w:type="dxa"/>
            <w:shd w:val="clear" w:color="auto" w:fill="D9E1F3"/>
          </w:tcPr>
          <w:p w14:paraId="3418ABE2" w14:textId="77777777" w:rsidR="00F15497" w:rsidRPr="00EA3552" w:rsidRDefault="00F15497" w:rsidP="00BE22C9">
            <w:pPr>
              <w:pStyle w:val="TableParagraph"/>
              <w:spacing w:line="240" w:lineRule="auto"/>
              <w:ind w:left="10"/>
              <w:rPr>
                <w:b/>
                <w:bCs/>
                <w:iCs/>
                <w:sz w:val="20"/>
                <w:szCs w:val="20"/>
              </w:rPr>
            </w:pPr>
          </w:p>
        </w:tc>
        <w:tc>
          <w:tcPr>
            <w:tcW w:w="1032" w:type="dxa"/>
            <w:shd w:val="clear" w:color="auto" w:fill="D9E1F3"/>
          </w:tcPr>
          <w:p w14:paraId="3186BEF7" w14:textId="77777777" w:rsidR="00F15497" w:rsidRDefault="00F15497" w:rsidP="00BE22C9">
            <w:pPr>
              <w:pStyle w:val="TableParagraph"/>
              <w:spacing w:line="240" w:lineRule="auto"/>
              <w:ind w:left="10"/>
              <w:jc w:val="left"/>
              <w:rPr>
                <w:b/>
                <w:bCs/>
                <w:iCs/>
                <w:sz w:val="20"/>
                <w:szCs w:val="20"/>
              </w:rPr>
            </w:pPr>
          </w:p>
        </w:tc>
      </w:tr>
      <w:tr w:rsidR="00F15497" w:rsidRPr="00AB567F" w14:paraId="4C74B3E7" w14:textId="77777777" w:rsidTr="00F15497">
        <w:trPr>
          <w:trHeight w:val="412"/>
        </w:trPr>
        <w:tc>
          <w:tcPr>
            <w:tcW w:w="849" w:type="dxa"/>
            <w:shd w:val="clear" w:color="auto" w:fill="6892C5"/>
          </w:tcPr>
          <w:p w14:paraId="492B269B" w14:textId="77777777" w:rsidR="00F15497" w:rsidRPr="00AB567F" w:rsidRDefault="00F15497" w:rsidP="00BE22C9">
            <w:pPr>
              <w:pStyle w:val="TableParagraph"/>
              <w:ind w:left="107"/>
              <w:jc w:val="left"/>
              <w:rPr>
                <w:b/>
                <w:sz w:val="20"/>
                <w:szCs w:val="20"/>
              </w:rPr>
            </w:pPr>
            <w:r>
              <w:rPr>
                <w:b/>
              </w:rPr>
              <w:t xml:space="preserve">CODE </w:t>
            </w:r>
          </w:p>
        </w:tc>
        <w:tc>
          <w:tcPr>
            <w:tcW w:w="5101" w:type="dxa"/>
            <w:shd w:val="clear" w:color="auto" w:fill="6892C5"/>
          </w:tcPr>
          <w:p w14:paraId="1774D616" w14:textId="77777777" w:rsidR="00F15497" w:rsidRPr="00AB567F" w:rsidRDefault="00F15497" w:rsidP="00BE22C9">
            <w:pPr>
              <w:pStyle w:val="TableParagraph"/>
              <w:ind w:left="107"/>
              <w:jc w:val="left"/>
              <w:rPr>
                <w:b/>
                <w:sz w:val="20"/>
                <w:szCs w:val="20"/>
              </w:rPr>
            </w:pPr>
            <w:r>
              <w:rPr>
                <w:b/>
              </w:rPr>
              <w:t xml:space="preserve">ELECTIVE COURSES </w:t>
            </w:r>
          </w:p>
        </w:tc>
        <w:tc>
          <w:tcPr>
            <w:tcW w:w="709" w:type="dxa"/>
            <w:shd w:val="clear" w:color="auto" w:fill="6892C5"/>
          </w:tcPr>
          <w:p w14:paraId="7845D24B" w14:textId="77777777" w:rsidR="00F15497" w:rsidRPr="00AB567F" w:rsidRDefault="00F15497" w:rsidP="00BE22C9">
            <w:pPr>
              <w:pStyle w:val="TableParagraph"/>
              <w:ind w:left="5" w:right="3"/>
              <w:rPr>
                <w:b/>
                <w:sz w:val="20"/>
                <w:szCs w:val="20"/>
              </w:rPr>
            </w:pPr>
            <w:r>
              <w:rPr>
                <w:b/>
              </w:rPr>
              <w:t xml:space="preserve">T </w:t>
            </w:r>
          </w:p>
        </w:tc>
        <w:tc>
          <w:tcPr>
            <w:tcW w:w="567" w:type="dxa"/>
            <w:shd w:val="clear" w:color="auto" w:fill="6892C5"/>
          </w:tcPr>
          <w:p w14:paraId="29A19251" w14:textId="77777777" w:rsidR="00F15497" w:rsidRPr="00AB567F" w:rsidRDefault="00F15497" w:rsidP="00BE22C9">
            <w:pPr>
              <w:pStyle w:val="TableParagraph"/>
              <w:ind w:left="7"/>
              <w:rPr>
                <w:b/>
                <w:sz w:val="20"/>
                <w:szCs w:val="20"/>
              </w:rPr>
            </w:pPr>
            <w:r>
              <w:rPr>
                <w:b/>
              </w:rPr>
              <w:t xml:space="preserve">P </w:t>
            </w:r>
          </w:p>
        </w:tc>
        <w:tc>
          <w:tcPr>
            <w:tcW w:w="850" w:type="dxa"/>
            <w:shd w:val="clear" w:color="auto" w:fill="6892C5"/>
          </w:tcPr>
          <w:p w14:paraId="0A56C751" w14:textId="77777777" w:rsidR="00F15497" w:rsidRPr="00AB567F" w:rsidRDefault="00F15497" w:rsidP="00BE22C9">
            <w:pPr>
              <w:pStyle w:val="TableParagraph"/>
              <w:ind w:left="10" w:right="1"/>
              <w:rPr>
                <w:b/>
                <w:sz w:val="20"/>
                <w:szCs w:val="20"/>
              </w:rPr>
            </w:pPr>
            <w:r>
              <w:rPr>
                <w:b/>
              </w:rPr>
              <w:t xml:space="preserve">ECTS </w:t>
            </w:r>
          </w:p>
        </w:tc>
        <w:tc>
          <w:tcPr>
            <w:tcW w:w="1417" w:type="dxa"/>
            <w:shd w:val="clear" w:color="auto" w:fill="6892C5"/>
          </w:tcPr>
          <w:p w14:paraId="3E29263F" w14:textId="77777777" w:rsidR="00F15497" w:rsidRDefault="00F15497" w:rsidP="00BE22C9">
            <w:pPr>
              <w:pStyle w:val="TableParagraph"/>
              <w:ind w:left="10" w:right="1"/>
              <w:rPr>
                <w:b/>
              </w:rPr>
            </w:pPr>
          </w:p>
        </w:tc>
        <w:tc>
          <w:tcPr>
            <w:tcW w:w="1032" w:type="dxa"/>
            <w:shd w:val="clear" w:color="auto" w:fill="6892C5"/>
          </w:tcPr>
          <w:p w14:paraId="4BAD2517" w14:textId="77777777" w:rsidR="00F15497" w:rsidRDefault="00F15497" w:rsidP="00BE22C9">
            <w:pPr>
              <w:pStyle w:val="TableParagraph"/>
              <w:ind w:left="10" w:right="1"/>
              <w:rPr>
                <w:b/>
              </w:rPr>
            </w:pPr>
          </w:p>
        </w:tc>
      </w:tr>
      <w:tr w:rsidR="00F15497" w:rsidRPr="00AB567F" w14:paraId="1DA37225" w14:textId="77777777" w:rsidTr="00F15497">
        <w:trPr>
          <w:trHeight w:val="414"/>
        </w:trPr>
        <w:tc>
          <w:tcPr>
            <w:tcW w:w="849" w:type="dxa"/>
          </w:tcPr>
          <w:p w14:paraId="342688E0" w14:textId="77777777" w:rsidR="00F15497" w:rsidRPr="00AB567F" w:rsidRDefault="00F15497" w:rsidP="00BE22C9">
            <w:pPr>
              <w:pStyle w:val="TableParagraph"/>
              <w:spacing w:line="240" w:lineRule="auto"/>
              <w:ind w:left="0"/>
              <w:jc w:val="left"/>
              <w:rPr>
                <w:sz w:val="20"/>
                <w:szCs w:val="20"/>
              </w:rPr>
            </w:pPr>
          </w:p>
        </w:tc>
        <w:tc>
          <w:tcPr>
            <w:tcW w:w="5101" w:type="dxa"/>
            <w:tcBorders>
              <w:top w:val="single" w:sz="4" w:space="0" w:color="000000"/>
              <w:left w:val="single" w:sz="4" w:space="0" w:color="000000"/>
              <w:bottom w:val="single" w:sz="4" w:space="0" w:color="000000"/>
              <w:right w:val="single" w:sz="4" w:space="0" w:color="000000"/>
            </w:tcBorders>
          </w:tcPr>
          <w:p w14:paraId="455DB8B0" w14:textId="77777777" w:rsidR="00F15497" w:rsidRPr="00AB567F" w:rsidRDefault="00F15497" w:rsidP="00BE22C9">
            <w:pPr>
              <w:pStyle w:val="TableParagraph"/>
              <w:spacing w:before="1" w:line="240" w:lineRule="auto"/>
              <w:ind w:left="107"/>
              <w:jc w:val="left"/>
              <w:rPr>
                <w:sz w:val="20"/>
                <w:szCs w:val="20"/>
              </w:rPr>
            </w:pPr>
            <w:r>
              <w:t xml:space="preserve">University Elective 1 </w:t>
            </w:r>
          </w:p>
        </w:tc>
        <w:tc>
          <w:tcPr>
            <w:tcW w:w="709" w:type="dxa"/>
          </w:tcPr>
          <w:p w14:paraId="3783246F" w14:textId="77777777" w:rsidR="00F15497" w:rsidRPr="00AB567F" w:rsidRDefault="00F15497" w:rsidP="00BE22C9">
            <w:pPr>
              <w:pStyle w:val="TableParagraph"/>
              <w:spacing w:before="1" w:line="240" w:lineRule="auto"/>
              <w:ind w:left="5"/>
              <w:rPr>
                <w:sz w:val="20"/>
                <w:szCs w:val="20"/>
              </w:rPr>
            </w:pPr>
          </w:p>
        </w:tc>
        <w:tc>
          <w:tcPr>
            <w:tcW w:w="567" w:type="dxa"/>
          </w:tcPr>
          <w:p w14:paraId="3D1990C3" w14:textId="77777777" w:rsidR="00F15497" w:rsidRPr="00AB567F" w:rsidRDefault="00F15497" w:rsidP="00BE22C9">
            <w:pPr>
              <w:pStyle w:val="TableParagraph"/>
              <w:spacing w:before="1" w:line="240" w:lineRule="auto"/>
              <w:ind w:left="7"/>
              <w:rPr>
                <w:sz w:val="20"/>
                <w:szCs w:val="20"/>
              </w:rPr>
            </w:pPr>
          </w:p>
        </w:tc>
        <w:tc>
          <w:tcPr>
            <w:tcW w:w="850" w:type="dxa"/>
          </w:tcPr>
          <w:p w14:paraId="01DF0EFB" w14:textId="77777777" w:rsidR="00F15497" w:rsidRPr="001A365F" w:rsidRDefault="00F15497" w:rsidP="00BE22C9">
            <w:pPr>
              <w:pStyle w:val="TableParagraph"/>
              <w:spacing w:before="1" w:line="240" w:lineRule="auto"/>
              <w:ind w:left="10"/>
              <w:rPr>
                <w:b/>
                <w:bCs/>
                <w:sz w:val="20"/>
                <w:szCs w:val="20"/>
              </w:rPr>
            </w:pPr>
            <w:r w:rsidRPr="001A365F">
              <w:rPr>
                <w:b/>
                <w:bCs/>
                <w:sz w:val="20"/>
                <w:szCs w:val="20"/>
              </w:rPr>
              <w:t>3</w:t>
            </w:r>
          </w:p>
        </w:tc>
        <w:tc>
          <w:tcPr>
            <w:tcW w:w="1417" w:type="dxa"/>
          </w:tcPr>
          <w:p w14:paraId="654E5E0A" w14:textId="77777777" w:rsidR="00F15497" w:rsidRPr="001A365F" w:rsidRDefault="00F15497" w:rsidP="00BE22C9">
            <w:pPr>
              <w:pStyle w:val="TableParagraph"/>
              <w:spacing w:before="1" w:line="240" w:lineRule="auto"/>
              <w:ind w:left="10"/>
              <w:rPr>
                <w:b/>
                <w:bCs/>
                <w:sz w:val="20"/>
                <w:szCs w:val="20"/>
              </w:rPr>
            </w:pPr>
          </w:p>
        </w:tc>
        <w:tc>
          <w:tcPr>
            <w:tcW w:w="1032" w:type="dxa"/>
          </w:tcPr>
          <w:p w14:paraId="0A7AA1F2" w14:textId="74C9C60C" w:rsidR="00F15497" w:rsidRPr="00E763FF" w:rsidRDefault="00F15497" w:rsidP="00BE22C9">
            <w:pPr>
              <w:pStyle w:val="TableParagraph"/>
              <w:spacing w:before="1" w:line="240" w:lineRule="auto"/>
              <w:ind w:left="10"/>
              <w:rPr>
                <w:b/>
                <w:bCs/>
              </w:rPr>
            </w:pPr>
            <w:r w:rsidRPr="00E763FF">
              <w:rPr>
                <w:b/>
                <w:bCs/>
              </w:rPr>
              <w:t>AUTUMN</w:t>
            </w:r>
          </w:p>
        </w:tc>
      </w:tr>
      <w:tr w:rsidR="00F15497" w:rsidRPr="00AB567F" w14:paraId="0F93933F" w14:textId="77777777" w:rsidTr="00F15497">
        <w:trPr>
          <w:trHeight w:val="415"/>
        </w:trPr>
        <w:tc>
          <w:tcPr>
            <w:tcW w:w="849" w:type="dxa"/>
          </w:tcPr>
          <w:p w14:paraId="225EB5E2" w14:textId="77777777" w:rsidR="00F15497" w:rsidRPr="00AB567F" w:rsidRDefault="00F15497" w:rsidP="00BE22C9">
            <w:pPr>
              <w:pStyle w:val="TableParagraph"/>
              <w:spacing w:line="240" w:lineRule="auto"/>
              <w:ind w:left="0"/>
              <w:jc w:val="left"/>
              <w:rPr>
                <w:sz w:val="20"/>
                <w:szCs w:val="20"/>
              </w:rPr>
            </w:pPr>
          </w:p>
        </w:tc>
        <w:tc>
          <w:tcPr>
            <w:tcW w:w="5101" w:type="dxa"/>
            <w:tcBorders>
              <w:top w:val="single" w:sz="4" w:space="0" w:color="000000"/>
              <w:left w:val="single" w:sz="4" w:space="0" w:color="000000"/>
              <w:bottom w:val="single" w:sz="4" w:space="0" w:color="000000"/>
              <w:right w:val="single" w:sz="4" w:space="0" w:color="000000"/>
            </w:tcBorders>
          </w:tcPr>
          <w:p w14:paraId="26745AAC" w14:textId="77777777" w:rsidR="00F15497" w:rsidRPr="00AB567F" w:rsidRDefault="00F15497" w:rsidP="00BE22C9">
            <w:pPr>
              <w:pStyle w:val="TableParagraph"/>
              <w:ind w:left="107"/>
              <w:jc w:val="left"/>
              <w:rPr>
                <w:sz w:val="20"/>
                <w:szCs w:val="20"/>
              </w:rPr>
            </w:pPr>
            <w:r>
              <w:t xml:space="preserve">University Elective 2 </w:t>
            </w:r>
          </w:p>
        </w:tc>
        <w:tc>
          <w:tcPr>
            <w:tcW w:w="709" w:type="dxa"/>
          </w:tcPr>
          <w:p w14:paraId="58C73B78" w14:textId="77777777" w:rsidR="00F15497" w:rsidRPr="00AB567F" w:rsidRDefault="00F15497" w:rsidP="00BE22C9">
            <w:pPr>
              <w:pStyle w:val="TableParagraph"/>
              <w:ind w:left="5"/>
              <w:rPr>
                <w:sz w:val="20"/>
                <w:szCs w:val="20"/>
              </w:rPr>
            </w:pPr>
          </w:p>
        </w:tc>
        <w:tc>
          <w:tcPr>
            <w:tcW w:w="567" w:type="dxa"/>
          </w:tcPr>
          <w:p w14:paraId="6E415344" w14:textId="77777777" w:rsidR="00F15497" w:rsidRPr="00AB567F" w:rsidRDefault="00F15497" w:rsidP="00BE22C9">
            <w:pPr>
              <w:pStyle w:val="TableParagraph"/>
              <w:ind w:left="7"/>
              <w:rPr>
                <w:sz w:val="20"/>
                <w:szCs w:val="20"/>
              </w:rPr>
            </w:pPr>
          </w:p>
        </w:tc>
        <w:tc>
          <w:tcPr>
            <w:tcW w:w="850" w:type="dxa"/>
          </w:tcPr>
          <w:p w14:paraId="1AE02161" w14:textId="77777777" w:rsidR="00F15497" w:rsidRPr="001A365F" w:rsidRDefault="00F15497" w:rsidP="00BE22C9">
            <w:pPr>
              <w:pStyle w:val="TableParagraph"/>
              <w:ind w:left="10"/>
              <w:rPr>
                <w:b/>
                <w:bCs/>
                <w:sz w:val="20"/>
                <w:szCs w:val="20"/>
              </w:rPr>
            </w:pPr>
            <w:r w:rsidRPr="001A365F">
              <w:rPr>
                <w:b/>
                <w:bCs/>
                <w:sz w:val="20"/>
                <w:szCs w:val="20"/>
              </w:rPr>
              <w:t>3</w:t>
            </w:r>
          </w:p>
        </w:tc>
        <w:tc>
          <w:tcPr>
            <w:tcW w:w="1417" w:type="dxa"/>
          </w:tcPr>
          <w:p w14:paraId="236D51EB" w14:textId="77777777" w:rsidR="00F15497" w:rsidRPr="001A365F" w:rsidRDefault="00F15497" w:rsidP="00BE22C9">
            <w:pPr>
              <w:pStyle w:val="TableParagraph"/>
              <w:ind w:left="10"/>
              <w:rPr>
                <w:b/>
                <w:bCs/>
                <w:sz w:val="20"/>
                <w:szCs w:val="20"/>
              </w:rPr>
            </w:pPr>
          </w:p>
        </w:tc>
        <w:tc>
          <w:tcPr>
            <w:tcW w:w="1032" w:type="dxa"/>
          </w:tcPr>
          <w:p w14:paraId="33EC6962" w14:textId="61E2BAFD" w:rsidR="00F15497" w:rsidRPr="00E763FF" w:rsidRDefault="00F15497" w:rsidP="00BE22C9">
            <w:pPr>
              <w:pStyle w:val="TableParagraph"/>
              <w:ind w:left="10"/>
              <w:rPr>
                <w:b/>
                <w:bCs/>
              </w:rPr>
            </w:pPr>
            <w:r w:rsidRPr="00E763FF">
              <w:rPr>
                <w:b/>
                <w:bCs/>
              </w:rPr>
              <w:t>SPRING</w:t>
            </w:r>
          </w:p>
        </w:tc>
      </w:tr>
      <w:tr w:rsidR="00F15497" w:rsidRPr="00AB567F" w14:paraId="2009F97C" w14:textId="77777777" w:rsidTr="00F15497">
        <w:trPr>
          <w:trHeight w:val="412"/>
        </w:trPr>
        <w:tc>
          <w:tcPr>
            <w:tcW w:w="849" w:type="dxa"/>
          </w:tcPr>
          <w:p w14:paraId="2B8485AB" w14:textId="77777777" w:rsidR="00F15497" w:rsidRPr="00AB567F" w:rsidRDefault="00F15497" w:rsidP="00BE22C9">
            <w:pPr>
              <w:pStyle w:val="TableParagraph"/>
              <w:spacing w:line="240" w:lineRule="auto"/>
              <w:ind w:left="0"/>
              <w:jc w:val="left"/>
              <w:rPr>
                <w:sz w:val="20"/>
                <w:szCs w:val="20"/>
              </w:rPr>
            </w:pPr>
          </w:p>
        </w:tc>
        <w:tc>
          <w:tcPr>
            <w:tcW w:w="5101" w:type="dxa"/>
            <w:tcBorders>
              <w:top w:val="single" w:sz="4" w:space="0" w:color="000000"/>
              <w:left w:val="single" w:sz="4" w:space="0" w:color="000000"/>
              <w:bottom w:val="single" w:sz="4" w:space="0" w:color="000000"/>
              <w:right w:val="single" w:sz="4" w:space="0" w:color="000000"/>
            </w:tcBorders>
          </w:tcPr>
          <w:p w14:paraId="1608CA4A" w14:textId="77777777" w:rsidR="00F15497" w:rsidRPr="00AB567F" w:rsidRDefault="00F15497" w:rsidP="00BE22C9">
            <w:pPr>
              <w:pStyle w:val="TableParagraph"/>
              <w:ind w:left="107"/>
              <w:jc w:val="left"/>
              <w:rPr>
                <w:sz w:val="20"/>
                <w:szCs w:val="20"/>
              </w:rPr>
            </w:pPr>
            <w:r>
              <w:t xml:space="preserve">University Elective 3 </w:t>
            </w:r>
          </w:p>
        </w:tc>
        <w:tc>
          <w:tcPr>
            <w:tcW w:w="709" w:type="dxa"/>
          </w:tcPr>
          <w:p w14:paraId="6A453233" w14:textId="77777777" w:rsidR="00F15497" w:rsidRPr="00AB567F" w:rsidRDefault="00F15497" w:rsidP="00BE22C9">
            <w:pPr>
              <w:pStyle w:val="TableParagraph"/>
              <w:ind w:left="5"/>
              <w:rPr>
                <w:sz w:val="20"/>
                <w:szCs w:val="20"/>
              </w:rPr>
            </w:pPr>
          </w:p>
        </w:tc>
        <w:tc>
          <w:tcPr>
            <w:tcW w:w="567" w:type="dxa"/>
          </w:tcPr>
          <w:p w14:paraId="7BA3CD01" w14:textId="77777777" w:rsidR="00F15497" w:rsidRPr="00AB567F" w:rsidRDefault="00F15497" w:rsidP="00BE22C9">
            <w:pPr>
              <w:pStyle w:val="TableParagraph"/>
              <w:ind w:left="7"/>
              <w:rPr>
                <w:sz w:val="20"/>
                <w:szCs w:val="20"/>
              </w:rPr>
            </w:pPr>
          </w:p>
        </w:tc>
        <w:tc>
          <w:tcPr>
            <w:tcW w:w="850" w:type="dxa"/>
          </w:tcPr>
          <w:p w14:paraId="55436949" w14:textId="77777777" w:rsidR="00F15497" w:rsidRPr="001A365F" w:rsidRDefault="00F15497" w:rsidP="00BE22C9">
            <w:pPr>
              <w:pStyle w:val="TableParagraph"/>
              <w:ind w:left="10"/>
              <w:rPr>
                <w:b/>
                <w:bCs/>
                <w:sz w:val="20"/>
                <w:szCs w:val="20"/>
              </w:rPr>
            </w:pPr>
            <w:r w:rsidRPr="001A365F">
              <w:rPr>
                <w:b/>
                <w:bCs/>
                <w:sz w:val="20"/>
                <w:szCs w:val="20"/>
              </w:rPr>
              <w:t>3</w:t>
            </w:r>
          </w:p>
        </w:tc>
        <w:tc>
          <w:tcPr>
            <w:tcW w:w="1417" w:type="dxa"/>
          </w:tcPr>
          <w:p w14:paraId="162B0876" w14:textId="77777777" w:rsidR="00F15497" w:rsidRPr="001A365F" w:rsidRDefault="00F15497" w:rsidP="00BE22C9">
            <w:pPr>
              <w:pStyle w:val="TableParagraph"/>
              <w:ind w:left="10"/>
              <w:rPr>
                <w:b/>
                <w:bCs/>
                <w:sz w:val="20"/>
                <w:szCs w:val="20"/>
              </w:rPr>
            </w:pPr>
          </w:p>
        </w:tc>
        <w:tc>
          <w:tcPr>
            <w:tcW w:w="1032" w:type="dxa"/>
          </w:tcPr>
          <w:p w14:paraId="0BF062C6" w14:textId="44F41ED2" w:rsidR="00F15497" w:rsidRPr="00E763FF" w:rsidRDefault="00F15497" w:rsidP="00BE22C9">
            <w:pPr>
              <w:pStyle w:val="TableParagraph"/>
              <w:ind w:left="10"/>
              <w:rPr>
                <w:b/>
                <w:bCs/>
              </w:rPr>
            </w:pPr>
            <w:r w:rsidRPr="00E763FF">
              <w:rPr>
                <w:b/>
                <w:bCs/>
              </w:rPr>
              <w:t>AUTUMN</w:t>
            </w:r>
          </w:p>
        </w:tc>
      </w:tr>
      <w:tr w:rsidR="00F15497" w:rsidRPr="00AB567F" w14:paraId="53B2F922" w14:textId="77777777" w:rsidTr="00F15497">
        <w:trPr>
          <w:trHeight w:val="414"/>
        </w:trPr>
        <w:tc>
          <w:tcPr>
            <w:tcW w:w="849" w:type="dxa"/>
          </w:tcPr>
          <w:p w14:paraId="39B4BC53" w14:textId="77777777" w:rsidR="00F15497" w:rsidRPr="00AB567F" w:rsidRDefault="00F15497" w:rsidP="00BE22C9">
            <w:pPr>
              <w:pStyle w:val="TableParagraph"/>
              <w:spacing w:line="240" w:lineRule="auto"/>
              <w:ind w:left="0"/>
              <w:jc w:val="left"/>
              <w:rPr>
                <w:sz w:val="20"/>
                <w:szCs w:val="20"/>
              </w:rPr>
            </w:pPr>
          </w:p>
        </w:tc>
        <w:tc>
          <w:tcPr>
            <w:tcW w:w="5101" w:type="dxa"/>
            <w:tcBorders>
              <w:top w:val="single" w:sz="4" w:space="0" w:color="000000"/>
              <w:left w:val="single" w:sz="4" w:space="0" w:color="000000"/>
              <w:bottom w:val="single" w:sz="4" w:space="0" w:color="000000"/>
              <w:right w:val="single" w:sz="4" w:space="0" w:color="000000"/>
            </w:tcBorders>
          </w:tcPr>
          <w:p w14:paraId="65A9916B" w14:textId="77777777" w:rsidR="00F15497" w:rsidRPr="00AB567F" w:rsidRDefault="00F15497" w:rsidP="00BE22C9">
            <w:pPr>
              <w:pStyle w:val="TableParagraph"/>
              <w:ind w:left="107"/>
              <w:jc w:val="left"/>
              <w:rPr>
                <w:sz w:val="20"/>
                <w:szCs w:val="20"/>
              </w:rPr>
            </w:pPr>
            <w:r>
              <w:t xml:space="preserve">University Elective 4 </w:t>
            </w:r>
          </w:p>
        </w:tc>
        <w:tc>
          <w:tcPr>
            <w:tcW w:w="709" w:type="dxa"/>
          </w:tcPr>
          <w:p w14:paraId="353CAAD6" w14:textId="77777777" w:rsidR="00F15497" w:rsidRPr="00AB567F" w:rsidRDefault="00F15497" w:rsidP="00BE22C9">
            <w:pPr>
              <w:pStyle w:val="TableParagraph"/>
              <w:ind w:left="5"/>
              <w:rPr>
                <w:sz w:val="20"/>
                <w:szCs w:val="20"/>
              </w:rPr>
            </w:pPr>
          </w:p>
        </w:tc>
        <w:tc>
          <w:tcPr>
            <w:tcW w:w="567" w:type="dxa"/>
          </w:tcPr>
          <w:p w14:paraId="73729BF8" w14:textId="77777777" w:rsidR="00F15497" w:rsidRPr="00AB567F" w:rsidRDefault="00F15497" w:rsidP="00BE22C9">
            <w:pPr>
              <w:pStyle w:val="TableParagraph"/>
              <w:ind w:left="7"/>
              <w:rPr>
                <w:sz w:val="20"/>
                <w:szCs w:val="20"/>
              </w:rPr>
            </w:pPr>
          </w:p>
        </w:tc>
        <w:tc>
          <w:tcPr>
            <w:tcW w:w="850" w:type="dxa"/>
          </w:tcPr>
          <w:p w14:paraId="558DA3A1" w14:textId="77777777" w:rsidR="00F15497" w:rsidRPr="001A365F" w:rsidRDefault="00F15497" w:rsidP="00BE22C9">
            <w:pPr>
              <w:pStyle w:val="TableParagraph"/>
              <w:ind w:left="10"/>
              <w:rPr>
                <w:b/>
                <w:bCs/>
                <w:sz w:val="20"/>
                <w:szCs w:val="20"/>
              </w:rPr>
            </w:pPr>
            <w:r w:rsidRPr="001A365F">
              <w:rPr>
                <w:b/>
                <w:bCs/>
                <w:sz w:val="20"/>
                <w:szCs w:val="20"/>
              </w:rPr>
              <w:t>3</w:t>
            </w:r>
          </w:p>
        </w:tc>
        <w:tc>
          <w:tcPr>
            <w:tcW w:w="1417" w:type="dxa"/>
          </w:tcPr>
          <w:p w14:paraId="35CB47BB" w14:textId="77777777" w:rsidR="00F15497" w:rsidRPr="001A365F" w:rsidRDefault="00F15497" w:rsidP="00BE22C9">
            <w:pPr>
              <w:pStyle w:val="TableParagraph"/>
              <w:ind w:left="10"/>
              <w:rPr>
                <w:b/>
                <w:bCs/>
                <w:sz w:val="20"/>
                <w:szCs w:val="20"/>
              </w:rPr>
            </w:pPr>
          </w:p>
        </w:tc>
        <w:tc>
          <w:tcPr>
            <w:tcW w:w="1032" w:type="dxa"/>
          </w:tcPr>
          <w:p w14:paraId="528BAE85" w14:textId="71043A22" w:rsidR="00F15497" w:rsidRPr="00E763FF" w:rsidRDefault="00F15497" w:rsidP="00BE22C9">
            <w:pPr>
              <w:pStyle w:val="TableParagraph"/>
              <w:ind w:left="10"/>
              <w:rPr>
                <w:b/>
                <w:bCs/>
              </w:rPr>
            </w:pPr>
            <w:r w:rsidRPr="00E763FF">
              <w:rPr>
                <w:b/>
                <w:bCs/>
              </w:rPr>
              <w:t>SPRING</w:t>
            </w:r>
          </w:p>
        </w:tc>
      </w:tr>
      <w:tr w:rsidR="00F15497" w:rsidRPr="00AB567F" w14:paraId="43E39FB9" w14:textId="77777777" w:rsidTr="00F15497">
        <w:trPr>
          <w:trHeight w:val="441"/>
        </w:trPr>
        <w:tc>
          <w:tcPr>
            <w:tcW w:w="849" w:type="dxa"/>
          </w:tcPr>
          <w:p w14:paraId="140C7EDF" w14:textId="77777777" w:rsidR="00F15497" w:rsidRPr="001A365F" w:rsidRDefault="00F15497" w:rsidP="00BE22C9">
            <w:pPr>
              <w:pStyle w:val="TableParagraph"/>
              <w:ind w:left="0"/>
              <w:rPr>
                <w:b/>
                <w:bCs/>
                <w:sz w:val="20"/>
                <w:szCs w:val="20"/>
              </w:rPr>
            </w:pPr>
            <w:bookmarkStart w:id="2" w:name="_Hlk150249767"/>
            <w:r w:rsidRPr="001A365F">
              <w:rPr>
                <w:b/>
                <w:bCs/>
                <w:sz w:val="20"/>
                <w:szCs w:val="20"/>
              </w:rPr>
              <w:t>132211</w:t>
            </w:r>
          </w:p>
          <w:p w14:paraId="3E6BEB9B" w14:textId="77777777" w:rsidR="00F15497" w:rsidRPr="001A365F" w:rsidRDefault="00F15497" w:rsidP="00BE22C9">
            <w:pPr>
              <w:pStyle w:val="TableParagraph"/>
              <w:spacing w:line="240" w:lineRule="auto"/>
              <w:ind w:left="0"/>
              <w:rPr>
                <w:b/>
                <w:bCs/>
                <w:sz w:val="20"/>
                <w:szCs w:val="20"/>
              </w:rPr>
            </w:pPr>
          </w:p>
        </w:tc>
        <w:tc>
          <w:tcPr>
            <w:tcW w:w="5101" w:type="dxa"/>
          </w:tcPr>
          <w:p w14:paraId="4D3A74CC" w14:textId="221CAA7B" w:rsidR="00F15497" w:rsidRPr="00AB567F" w:rsidRDefault="00F15497" w:rsidP="00BE22C9">
            <w:pPr>
              <w:pStyle w:val="TableParagraph"/>
              <w:ind w:left="0"/>
              <w:jc w:val="left"/>
              <w:rPr>
                <w:sz w:val="20"/>
                <w:szCs w:val="20"/>
              </w:rPr>
            </w:pPr>
            <w:r>
              <w:rPr>
                <w:sz w:val="20"/>
                <w:szCs w:val="20"/>
              </w:rPr>
              <w:t xml:space="preserve"> </w:t>
            </w:r>
            <w:r w:rsidRPr="006962BA">
              <w:rPr>
                <w:sz w:val="20"/>
                <w:szCs w:val="20"/>
              </w:rPr>
              <w:t>DENTISTRY AND AESTHETICS</w:t>
            </w:r>
            <w:r w:rsidRPr="00DF08F8">
              <w:t xml:space="preserve"> </w:t>
            </w:r>
            <w:r>
              <w:t xml:space="preserve"> </w:t>
            </w:r>
          </w:p>
        </w:tc>
        <w:tc>
          <w:tcPr>
            <w:tcW w:w="709" w:type="dxa"/>
          </w:tcPr>
          <w:p w14:paraId="569F87A1" w14:textId="77777777" w:rsidR="00F15497" w:rsidRPr="001A365F" w:rsidRDefault="00F15497" w:rsidP="00BE22C9">
            <w:pPr>
              <w:pStyle w:val="TableParagraph"/>
              <w:ind w:left="5"/>
              <w:rPr>
                <w:b/>
                <w:bCs/>
                <w:sz w:val="20"/>
                <w:szCs w:val="20"/>
              </w:rPr>
            </w:pPr>
            <w:r w:rsidRPr="001A365F">
              <w:rPr>
                <w:b/>
                <w:bCs/>
                <w:spacing w:val="-10"/>
                <w:sz w:val="20"/>
                <w:szCs w:val="20"/>
              </w:rPr>
              <w:t>14</w:t>
            </w:r>
          </w:p>
        </w:tc>
        <w:tc>
          <w:tcPr>
            <w:tcW w:w="567" w:type="dxa"/>
          </w:tcPr>
          <w:p w14:paraId="41231D4E" w14:textId="77777777" w:rsidR="00F15497" w:rsidRPr="001A365F" w:rsidRDefault="00F15497" w:rsidP="00BE22C9">
            <w:pPr>
              <w:pStyle w:val="TableParagraph"/>
              <w:ind w:left="7"/>
              <w:rPr>
                <w:b/>
                <w:bCs/>
                <w:sz w:val="20"/>
                <w:szCs w:val="20"/>
              </w:rPr>
            </w:pPr>
            <w:r w:rsidRPr="001A365F">
              <w:rPr>
                <w:b/>
                <w:bCs/>
                <w:spacing w:val="-10"/>
                <w:sz w:val="20"/>
                <w:szCs w:val="20"/>
              </w:rPr>
              <w:t>0</w:t>
            </w:r>
          </w:p>
        </w:tc>
        <w:tc>
          <w:tcPr>
            <w:tcW w:w="850" w:type="dxa"/>
          </w:tcPr>
          <w:p w14:paraId="4AF31CD7" w14:textId="77777777" w:rsidR="00F15497" w:rsidRPr="001A365F" w:rsidRDefault="00F15497" w:rsidP="00BE22C9">
            <w:pPr>
              <w:pStyle w:val="TableParagraph"/>
              <w:ind w:left="10"/>
              <w:rPr>
                <w:b/>
                <w:bCs/>
                <w:sz w:val="20"/>
                <w:szCs w:val="20"/>
              </w:rPr>
            </w:pPr>
            <w:r w:rsidRPr="001A365F">
              <w:rPr>
                <w:b/>
                <w:bCs/>
                <w:spacing w:val="-10"/>
                <w:sz w:val="20"/>
                <w:szCs w:val="20"/>
              </w:rPr>
              <w:t>3</w:t>
            </w:r>
          </w:p>
        </w:tc>
        <w:tc>
          <w:tcPr>
            <w:tcW w:w="1417" w:type="dxa"/>
          </w:tcPr>
          <w:p w14:paraId="6BA63733" w14:textId="778258E8" w:rsidR="00F15497" w:rsidRPr="001C79F8" w:rsidRDefault="00F15497" w:rsidP="00BE22C9">
            <w:pPr>
              <w:pStyle w:val="TableParagraph"/>
              <w:ind w:left="10"/>
              <w:rPr>
                <w:b/>
                <w:bCs/>
                <w:spacing w:val="-10"/>
                <w:sz w:val="20"/>
                <w:szCs w:val="20"/>
              </w:rPr>
            </w:pPr>
            <w:r w:rsidRPr="001C79F8">
              <w:rPr>
                <w:b/>
                <w:bCs/>
                <w:sz w:val="20"/>
                <w:szCs w:val="20"/>
              </w:rPr>
              <w:t>FACULTY ELECT</w:t>
            </w:r>
            <w:r>
              <w:rPr>
                <w:b/>
                <w:bCs/>
                <w:sz w:val="20"/>
                <w:szCs w:val="20"/>
              </w:rPr>
              <w:t>I</w:t>
            </w:r>
            <w:r w:rsidRPr="001C79F8">
              <w:rPr>
                <w:b/>
                <w:bCs/>
                <w:sz w:val="20"/>
                <w:szCs w:val="20"/>
              </w:rPr>
              <w:t>VE</w:t>
            </w:r>
          </w:p>
        </w:tc>
        <w:tc>
          <w:tcPr>
            <w:tcW w:w="1032" w:type="dxa"/>
          </w:tcPr>
          <w:p w14:paraId="62A08A39" w14:textId="607CCE9A" w:rsidR="00F15497" w:rsidRPr="00E763FF" w:rsidRDefault="00F15497" w:rsidP="00BE22C9">
            <w:pPr>
              <w:pStyle w:val="TableParagraph"/>
              <w:ind w:left="10"/>
              <w:rPr>
                <w:b/>
                <w:bCs/>
                <w:spacing w:val="-10"/>
              </w:rPr>
            </w:pPr>
            <w:r w:rsidRPr="00E763FF">
              <w:rPr>
                <w:b/>
                <w:bCs/>
                <w:spacing w:val="-10"/>
              </w:rPr>
              <w:t>AUTUMN</w:t>
            </w:r>
          </w:p>
        </w:tc>
      </w:tr>
      <w:bookmarkEnd w:id="2"/>
      <w:tr w:rsidR="00F15497" w:rsidRPr="00AB567F" w14:paraId="180B8336" w14:textId="77777777" w:rsidTr="00F15497">
        <w:trPr>
          <w:trHeight w:val="412"/>
        </w:trPr>
        <w:tc>
          <w:tcPr>
            <w:tcW w:w="849" w:type="dxa"/>
          </w:tcPr>
          <w:p w14:paraId="0E734F15" w14:textId="77777777" w:rsidR="00F15497" w:rsidRPr="001A365F" w:rsidRDefault="00F15497" w:rsidP="00BE22C9">
            <w:pPr>
              <w:pStyle w:val="TableParagraph"/>
              <w:spacing w:line="240" w:lineRule="auto"/>
              <w:ind w:left="0"/>
              <w:rPr>
                <w:b/>
                <w:bCs/>
                <w:sz w:val="20"/>
                <w:szCs w:val="20"/>
              </w:rPr>
            </w:pPr>
            <w:r w:rsidRPr="001A365F">
              <w:rPr>
                <w:b/>
                <w:bCs/>
                <w:sz w:val="20"/>
                <w:szCs w:val="20"/>
              </w:rPr>
              <w:t>132212</w:t>
            </w:r>
          </w:p>
        </w:tc>
        <w:tc>
          <w:tcPr>
            <w:tcW w:w="5101" w:type="dxa"/>
          </w:tcPr>
          <w:p w14:paraId="78AD880E" w14:textId="77777777" w:rsidR="00F15497" w:rsidRPr="00AB567F" w:rsidRDefault="00F15497" w:rsidP="00BE22C9">
            <w:pPr>
              <w:pStyle w:val="TableParagraph"/>
              <w:jc w:val="left"/>
              <w:rPr>
                <w:sz w:val="20"/>
                <w:szCs w:val="20"/>
              </w:rPr>
            </w:pPr>
            <w:r w:rsidRPr="004A68D0">
              <w:rPr>
                <w:sz w:val="20"/>
                <w:szCs w:val="20"/>
              </w:rPr>
              <w:t>INFECTION CONTROL IN DENTISTRY</w:t>
            </w:r>
          </w:p>
        </w:tc>
        <w:tc>
          <w:tcPr>
            <w:tcW w:w="709" w:type="dxa"/>
          </w:tcPr>
          <w:p w14:paraId="34498077" w14:textId="77777777" w:rsidR="00F15497" w:rsidRPr="001A365F" w:rsidRDefault="00F15497" w:rsidP="00BE22C9">
            <w:pPr>
              <w:pStyle w:val="TableParagraph"/>
              <w:ind w:left="5"/>
              <w:rPr>
                <w:b/>
                <w:bCs/>
                <w:sz w:val="20"/>
                <w:szCs w:val="20"/>
              </w:rPr>
            </w:pPr>
            <w:r w:rsidRPr="001A365F">
              <w:rPr>
                <w:b/>
                <w:bCs/>
                <w:spacing w:val="-10"/>
                <w:sz w:val="20"/>
                <w:szCs w:val="20"/>
              </w:rPr>
              <w:t>14</w:t>
            </w:r>
          </w:p>
        </w:tc>
        <w:tc>
          <w:tcPr>
            <w:tcW w:w="567" w:type="dxa"/>
          </w:tcPr>
          <w:p w14:paraId="02D226FB" w14:textId="77777777" w:rsidR="00F15497" w:rsidRPr="001A365F" w:rsidRDefault="00F15497" w:rsidP="00BE22C9">
            <w:pPr>
              <w:pStyle w:val="TableParagraph"/>
              <w:ind w:left="7"/>
              <w:rPr>
                <w:b/>
                <w:bCs/>
                <w:sz w:val="20"/>
                <w:szCs w:val="20"/>
              </w:rPr>
            </w:pPr>
            <w:r w:rsidRPr="001A365F">
              <w:rPr>
                <w:b/>
                <w:bCs/>
                <w:spacing w:val="-10"/>
                <w:sz w:val="20"/>
                <w:szCs w:val="20"/>
              </w:rPr>
              <w:t>0</w:t>
            </w:r>
          </w:p>
        </w:tc>
        <w:tc>
          <w:tcPr>
            <w:tcW w:w="850" w:type="dxa"/>
          </w:tcPr>
          <w:p w14:paraId="2C551FD2" w14:textId="77777777" w:rsidR="00F15497" w:rsidRPr="001A365F" w:rsidRDefault="00F15497" w:rsidP="00BE22C9">
            <w:pPr>
              <w:pStyle w:val="TableParagraph"/>
              <w:ind w:left="10"/>
              <w:rPr>
                <w:b/>
                <w:bCs/>
                <w:sz w:val="20"/>
                <w:szCs w:val="20"/>
              </w:rPr>
            </w:pPr>
            <w:r w:rsidRPr="001A365F">
              <w:rPr>
                <w:b/>
                <w:bCs/>
                <w:spacing w:val="-10"/>
                <w:sz w:val="20"/>
                <w:szCs w:val="20"/>
              </w:rPr>
              <w:t>3</w:t>
            </w:r>
          </w:p>
        </w:tc>
        <w:tc>
          <w:tcPr>
            <w:tcW w:w="1417" w:type="dxa"/>
          </w:tcPr>
          <w:p w14:paraId="58B2780E" w14:textId="3AD26F1B" w:rsidR="00F15497" w:rsidRPr="001A365F" w:rsidRDefault="00F15497" w:rsidP="00BE22C9">
            <w:pPr>
              <w:pStyle w:val="TableParagraph"/>
              <w:ind w:left="10"/>
              <w:rPr>
                <w:b/>
                <w:bCs/>
                <w:spacing w:val="-10"/>
                <w:sz w:val="20"/>
                <w:szCs w:val="20"/>
              </w:rPr>
            </w:pPr>
            <w:r w:rsidRPr="001C79F8">
              <w:rPr>
                <w:b/>
                <w:bCs/>
                <w:spacing w:val="-10"/>
                <w:sz w:val="20"/>
                <w:szCs w:val="20"/>
              </w:rPr>
              <w:t>FACULTY ELECTIVE</w:t>
            </w:r>
          </w:p>
        </w:tc>
        <w:tc>
          <w:tcPr>
            <w:tcW w:w="1032" w:type="dxa"/>
          </w:tcPr>
          <w:p w14:paraId="51B496D6" w14:textId="37313FB1" w:rsidR="00F15497" w:rsidRPr="00E763FF" w:rsidRDefault="00F15497" w:rsidP="00BE22C9">
            <w:pPr>
              <w:pStyle w:val="TableParagraph"/>
              <w:ind w:left="10"/>
              <w:rPr>
                <w:b/>
                <w:bCs/>
                <w:spacing w:val="-10"/>
              </w:rPr>
            </w:pPr>
            <w:r w:rsidRPr="00E763FF">
              <w:rPr>
                <w:b/>
                <w:bCs/>
                <w:spacing w:val="-10"/>
              </w:rPr>
              <w:t>SPRING</w:t>
            </w:r>
          </w:p>
        </w:tc>
      </w:tr>
      <w:tr w:rsidR="00F15497" w:rsidRPr="00AB567F" w14:paraId="06A3EB1E" w14:textId="77777777" w:rsidTr="00F15497">
        <w:trPr>
          <w:trHeight w:val="412"/>
        </w:trPr>
        <w:tc>
          <w:tcPr>
            <w:tcW w:w="849" w:type="dxa"/>
          </w:tcPr>
          <w:p w14:paraId="50C99283" w14:textId="77777777" w:rsidR="00F15497" w:rsidRPr="001A365F" w:rsidRDefault="00F15497" w:rsidP="00BE22C9">
            <w:pPr>
              <w:pStyle w:val="TableParagraph"/>
              <w:spacing w:line="240" w:lineRule="auto"/>
              <w:ind w:left="0"/>
              <w:rPr>
                <w:b/>
                <w:bCs/>
                <w:sz w:val="20"/>
                <w:szCs w:val="20"/>
              </w:rPr>
            </w:pPr>
          </w:p>
        </w:tc>
        <w:tc>
          <w:tcPr>
            <w:tcW w:w="5101" w:type="dxa"/>
          </w:tcPr>
          <w:p w14:paraId="60069264" w14:textId="27DE6F28" w:rsidR="00F15497" w:rsidRPr="004A68D0" w:rsidRDefault="00F15497" w:rsidP="00BE22C9">
            <w:pPr>
              <w:pStyle w:val="TableParagraph"/>
              <w:jc w:val="left"/>
              <w:rPr>
                <w:sz w:val="20"/>
                <w:szCs w:val="20"/>
              </w:rPr>
            </w:pPr>
            <w:r w:rsidRPr="00D77E35">
              <w:rPr>
                <w:b/>
                <w:bCs/>
              </w:rPr>
              <w:t>TOTAL ECTS TO BE COLLECTED AS ELECTIVES</w:t>
            </w:r>
          </w:p>
        </w:tc>
        <w:tc>
          <w:tcPr>
            <w:tcW w:w="709" w:type="dxa"/>
          </w:tcPr>
          <w:p w14:paraId="772AE842" w14:textId="77777777" w:rsidR="00F15497" w:rsidRPr="001A365F" w:rsidRDefault="00F15497" w:rsidP="00BE22C9">
            <w:pPr>
              <w:pStyle w:val="TableParagraph"/>
              <w:ind w:left="5"/>
              <w:rPr>
                <w:b/>
                <w:bCs/>
                <w:spacing w:val="-10"/>
                <w:sz w:val="20"/>
                <w:szCs w:val="20"/>
              </w:rPr>
            </w:pPr>
          </w:p>
        </w:tc>
        <w:tc>
          <w:tcPr>
            <w:tcW w:w="567" w:type="dxa"/>
          </w:tcPr>
          <w:p w14:paraId="441D1553" w14:textId="77777777" w:rsidR="00F15497" w:rsidRPr="001A365F" w:rsidRDefault="00F15497" w:rsidP="00BE22C9">
            <w:pPr>
              <w:pStyle w:val="TableParagraph"/>
              <w:ind w:left="7"/>
              <w:rPr>
                <w:b/>
                <w:bCs/>
                <w:spacing w:val="-10"/>
                <w:sz w:val="20"/>
                <w:szCs w:val="20"/>
              </w:rPr>
            </w:pPr>
          </w:p>
        </w:tc>
        <w:tc>
          <w:tcPr>
            <w:tcW w:w="850" w:type="dxa"/>
          </w:tcPr>
          <w:p w14:paraId="2AC7F9FB" w14:textId="112C6376" w:rsidR="00F15497" w:rsidRPr="001A365F" w:rsidRDefault="00F15497" w:rsidP="00BE22C9">
            <w:pPr>
              <w:pStyle w:val="TableParagraph"/>
              <w:ind w:left="10"/>
              <w:rPr>
                <w:b/>
                <w:bCs/>
                <w:spacing w:val="-10"/>
                <w:sz w:val="20"/>
                <w:szCs w:val="20"/>
              </w:rPr>
            </w:pPr>
            <w:r>
              <w:rPr>
                <w:b/>
                <w:bCs/>
                <w:spacing w:val="-10"/>
                <w:sz w:val="20"/>
                <w:szCs w:val="20"/>
              </w:rPr>
              <w:t>19</w:t>
            </w:r>
          </w:p>
        </w:tc>
        <w:tc>
          <w:tcPr>
            <w:tcW w:w="1417" w:type="dxa"/>
          </w:tcPr>
          <w:p w14:paraId="54CDCA14" w14:textId="77777777" w:rsidR="00F15497" w:rsidRPr="001C79F8" w:rsidRDefault="00F15497" w:rsidP="00BE22C9">
            <w:pPr>
              <w:pStyle w:val="TableParagraph"/>
              <w:ind w:left="10"/>
              <w:rPr>
                <w:b/>
                <w:bCs/>
                <w:spacing w:val="-10"/>
                <w:sz w:val="20"/>
                <w:szCs w:val="20"/>
              </w:rPr>
            </w:pPr>
          </w:p>
        </w:tc>
        <w:tc>
          <w:tcPr>
            <w:tcW w:w="1032" w:type="dxa"/>
          </w:tcPr>
          <w:p w14:paraId="75CE4E6F" w14:textId="77777777" w:rsidR="00F15497" w:rsidRPr="00E763FF" w:rsidRDefault="00F15497" w:rsidP="00BE22C9">
            <w:pPr>
              <w:pStyle w:val="TableParagraph"/>
              <w:ind w:left="10"/>
              <w:rPr>
                <w:b/>
                <w:bCs/>
                <w:spacing w:val="-10"/>
              </w:rPr>
            </w:pPr>
          </w:p>
        </w:tc>
      </w:tr>
      <w:tr w:rsidR="00F15497" w:rsidRPr="00AB567F" w14:paraId="6F19D023" w14:textId="77777777" w:rsidTr="00F15497">
        <w:trPr>
          <w:trHeight w:val="412"/>
        </w:trPr>
        <w:tc>
          <w:tcPr>
            <w:tcW w:w="849" w:type="dxa"/>
          </w:tcPr>
          <w:p w14:paraId="2BD65705" w14:textId="77777777" w:rsidR="00F15497" w:rsidRPr="001A365F" w:rsidRDefault="00F15497" w:rsidP="00BE22C9">
            <w:pPr>
              <w:pStyle w:val="TableParagraph"/>
              <w:spacing w:line="240" w:lineRule="auto"/>
              <w:ind w:left="0"/>
              <w:rPr>
                <w:b/>
                <w:bCs/>
                <w:sz w:val="20"/>
                <w:szCs w:val="20"/>
              </w:rPr>
            </w:pPr>
          </w:p>
        </w:tc>
        <w:tc>
          <w:tcPr>
            <w:tcW w:w="5101" w:type="dxa"/>
          </w:tcPr>
          <w:p w14:paraId="58D5199B" w14:textId="50BA2E61" w:rsidR="00F15497" w:rsidRPr="004A68D0" w:rsidRDefault="00F15497" w:rsidP="00BE22C9">
            <w:pPr>
              <w:pStyle w:val="TableParagraph"/>
              <w:jc w:val="left"/>
              <w:rPr>
                <w:sz w:val="20"/>
                <w:szCs w:val="20"/>
              </w:rPr>
            </w:pPr>
            <w:r w:rsidRPr="00D77E35">
              <w:rPr>
                <w:b/>
                <w:bCs/>
              </w:rPr>
              <w:t>TOTAL ECTS TO BE COLLECTED IN PHASE II</w:t>
            </w:r>
          </w:p>
        </w:tc>
        <w:tc>
          <w:tcPr>
            <w:tcW w:w="709" w:type="dxa"/>
          </w:tcPr>
          <w:p w14:paraId="02443165" w14:textId="77777777" w:rsidR="00F15497" w:rsidRPr="001A365F" w:rsidRDefault="00F15497" w:rsidP="00BE22C9">
            <w:pPr>
              <w:pStyle w:val="TableParagraph"/>
              <w:ind w:left="5"/>
              <w:rPr>
                <w:b/>
                <w:bCs/>
                <w:spacing w:val="-10"/>
                <w:sz w:val="20"/>
                <w:szCs w:val="20"/>
              </w:rPr>
            </w:pPr>
          </w:p>
        </w:tc>
        <w:tc>
          <w:tcPr>
            <w:tcW w:w="567" w:type="dxa"/>
          </w:tcPr>
          <w:p w14:paraId="0D279A41" w14:textId="77777777" w:rsidR="00F15497" w:rsidRPr="001A365F" w:rsidRDefault="00F15497" w:rsidP="00BE22C9">
            <w:pPr>
              <w:pStyle w:val="TableParagraph"/>
              <w:ind w:left="7"/>
              <w:rPr>
                <w:b/>
                <w:bCs/>
                <w:spacing w:val="-10"/>
                <w:sz w:val="20"/>
                <w:szCs w:val="20"/>
              </w:rPr>
            </w:pPr>
          </w:p>
        </w:tc>
        <w:tc>
          <w:tcPr>
            <w:tcW w:w="850" w:type="dxa"/>
          </w:tcPr>
          <w:p w14:paraId="435569AF" w14:textId="6CDA59A3" w:rsidR="00F15497" w:rsidRPr="001A365F" w:rsidRDefault="00F15497" w:rsidP="00BE22C9">
            <w:pPr>
              <w:pStyle w:val="TableParagraph"/>
              <w:ind w:left="10"/>
              <w:rPr>
                <w:b/>
                <w:bCs/>
                <w:spacing w:val="-10"/>
                <w:sz w:val="20"/>
                <w:szCs w:val="20"/>
              </w:rPr>
            </w:pPr>
            <w:r>
              <w:rPr>
                <w:b/>
                <w:bCs/>
                <w:spacing w:val="-10"/>
                <w:sz w:val="20"/>
                <w:szCs w:val="20"/>
              </w:rPr>
              <w:t>60</w:t>
            </w:r>
          </w:p>
        </w:tc>
        <w:tc>
          <w:tcPr>
            <w:tcW w:w="1417" w:type="dxa"/>
          </w:tcPr>
          <w:p w14:paraId="3EC446A4" w14:textId="77777777" w:rsidR="00F15497" w:rsidRPr="001C79F8" w:rsidRDefault="00F15497" w:rsidP="00BE22C9">
            <w:pPr>
              <w:pStyle w:val="TableParagraph"/>
              <w:ind w:left="10"/>
              <w:rPr>
                <w:b/>
                <w:bCs/>
                <w:spacing w:val="-10"/>
                <w:sz w:val="20"/>
                <w:szCs w:val="20"/>
              </w:rPr>
            </w:pPr>
          </w:p>
        </w:tc>
        <w:tc>
          <w:tcPr>
            <w:tcW w:w="1032" w:type="dxa"/>
          </w:tcPr>
          <w:p w14:paraId="0AD6D799" w14:textId="77777777" w:rsidR="00F15497" w:rsidRPr="00E763FF" w:rsidRDefault="00F15497" w:rsidP="00BE22C9">
            <w:pPr>
              <w:pStyle w:val="TableParagraph"/>
              <w:ind w:left="10"/>
              <w:rPr>
                <w:b/>
                <w:bCs/>
                <w:spacing w:val="-10"/>
              </w:rPr>
            </w:pPr>
          </w:p>
        </w:tc>
      </w:tr>
    </w:tbl>
    <w:p w14:paraId="634AD69C" w14:textId="77777777" w:rsidR="008E0741" w:rsidRDefault="008E0741" w:rsidP="008E0741">
      <w:pPr>
        <w:pStyle w:val="GvdeMetni"/>
        <w:spacing w:before="190"/>
        <w:jc w:val="center"/>
        <w:rPr>
          <w:b/>
          <w:sz w:val="20"/>
        </w:rPr>
      </w:pPr>
    </w:p>
    <w:p w14:paraId="171A6425" w14:textId="77777777" w:rsidR="00024BA6" w:rsidRDefault="00024BA6">
      <w:pPr>
        <w:rPr>
          <w:sz w:val="24"/>
        </w:rPr>
        <w:sectPr w:rsidR="00024BA6">
          <w:headerReference w:type="default" r:id="rId9"/>
          <w:footerReference w:type="default" r:id="rId10"/>
          <w:pgSz w:w="12240" w:h="15840"/>
          <w:pgMar w:top="1340" w:right="1300" w:bottom="1220" w:left="1300" w:header="309" w:footer="1039" w:gutter="0"/>
          <w:pgNumType w:start="2"/>
          <w:cols w:space="708"/>
        </w:sectPr>
      </w:pPr>
    </w:p>
    <w:p w14:paraId="4A25972E" w14:textId="4CEA84FE" w:rsidR="00024BA6" w:rsidRDefault="00D77E35" w:rsidP="00D77E35">
      <w:pPr>
        <w:tabs>
          <w:tab w:val="left" w:pos="1906"/>
          <w:tab w:val="left" w:pos="9530"/>
        </w:tabs>
        <w:spacing w:before="81"/>
        <w:ind w:left="111"/>
        <w:jc w:val="center"/>
        <w:rPr>
          <w:b/>
          <w:color w:val="000000"/>
          <w:sz w:val="28"/>
          <w:shd w:val="clear" w:color="auto" w:fill="6892C5"/>
        </w:rPr>
      </w:pPr>
      <w:bookmarkStart w:id="3" w:name="_Hlk150411269"/>
      <w:r w:rsidRPr="00D77E35">
        <w:rPr>
          <w:b/>
          <w:color w:val="000000"/>
          <w:sz w:val="28"/>
          <w:shd w:val="clear" w:color="auto" w:fill="6892C5"/>
        </w:rPr>
        <w:lastRenderedPageBreak/>
        <w:t>PHASE II OBJECTIVES AND LEARNING OUTCOMES</w:t>
      </w:r>
    </w:p>
    <w:p w14:paraId="1C2576AB" w14:textId="77777777" w:rsidR="00381F6C" w:rsidRDefault="00381F6C" w:rsidP="00D77E35">
      <w:pPr>
        <w:tabs>
          <w:tab w:val="left" w:pos="1906"/>
          <w:tab w:val="left" w:pos="9530"/>
        </w:tabs>
        <w:spacing w:before="81"/>
        <w:ind w:left="111"/>
        <w:jc w:val="center"/>
        <w:rPr>
          <w:b/>
          <w:color w:val="000000"/>
          <w:sz w:val="28"/>
          <w:shd w:val="clear" w:color="auto" w:fill="6892C5"/>
        </w:rPr>
      </w:pPr>
    </w:p>
    <w:p w14:paraId="79AB0F42" w14:textId="77777777" w:rsidR="00381F6C" w:rsidRDefault="00381F6C" w:rsidP="00D77E35">
      <w:pPr>
        <w:tabs>
          <w:tab w:val="left" w:pos="1906"/>
          <w:tab w:val="left" w:pos="9530"/>
        </w:tabs>
        <w:spacing w:before="81"/>
        <w:ind w:left="111"/>
        <w:jc w:val="center"/>
        <w:rPr>
          <w:b/>
          <w:sz w:val="28"/>
        </w:rPr>
      </w:pPr>
    </w:p>
    <w:bookmarkEnd w:id="3"/>
    <w:p w14:paraId="5FC7C2EE" w14:textId="77777777" w:rsidR="00BD1634" w:rsidRPr="00BD1634" w:rsidRDefault="00BD1634" w:rsidP="00BD1634">
      <w:pPr>
        <w:widowControl/>
        <w:autoSpaceDE/>
        <w:autoSpaceDN/>
        <w:spacing w:after="18" w:line="259" w:lineRule="auto"/>
        <w:ind w:left="-5" w:hanging="10"/>
        <w:rPr>
          <w:color w:val="000000"/>
          <w:kern w:val="2"/>
          <w:sz w:val="24"/>
          <w:lang w:eastAsia="tr-TR"/>
          <w14:ligatures w14:val="standardContextual"/>
        </w:rPr>
      </w:pPr>
      <w:r w:rsidRPr="00BD1634">
        <w:rPr>
          <w:b/>
          <w:color w:val="000000"/>
          <w:kern w:val="2"/>
          <w:sz w:val="24"/>
          <w:lang w:eastAsia="tr-TR"/>
          <w14:ligatures w14:val="standardContextual"/>
        </w:rPr>
        <w:t xml:space="preserve">Aim: </w:t>
      </w:r>
    </w:p>
    <w:p w14:paraId="7EC5A69A" w14:textId="0368BC9B" w:rsidR="00BD1634" w:rsidRPr="00381F6C" w:rsidRDefault="00BD1634" w:rsidP="00381F6C">
      <w:pPr>
        <w:widowControl/>
        <w:autoSpaceDE/>
        <w:autoSpaceDN/>
        <w:spacing w:after="10" w:line="267" w:lineRule="auto"/>
        <w:ind w:left="-5" w:hanging="10"/>
        <w:jc w:val="both"/>
        <w:rPr>
          <w:color w:val="000000"/>
          <w:kern w:val="2"/>
          <w:sz w:val="24"/>
          <w:lang w:eastAsia="tr-TR"/>
          <w14:ligatures w14:val="standardContextual"/>
        </w:rPr>
      </w:pPr>
      <w:r w:rsidRPr="00BD1634">
        <w:rPr>
          <w:color w:val="000000"/>
          <w:kern w:val="2"/>
          <w:sz w:val="24"/>
          <w:lang w:eastAsia="tr-TR"/>
          <w14:ligatures w14:val="standardContextual"/>
        </w:rPr>
        <w:t>In this phase, the main subjects are the organ systems of the human body. The students will learn the anatomy, development, histology, physiology, biochemistry</w:t>
      </w:r>
      <w:r w:rsidR="003D73D5">
        <w:rPr>
          <w:color w:val="000000"/>
          <w:kern w:val="2"/>
          <w:sz w:val="24"/>
          <w:lang w:eastAsia="tr-TR"/>
          <w14:ligatures w14:val="standardContextual"/>
        </w:rPr>
        <w:t xml:space="preserve"> and</w:t>
      </w:r>
      <w:r w:rsidRPr="00BD1634">
        <w:rPr>
          <w:color w:val="000000"/>
          <w:kern w:val="2"/>
          <w:sz w:val="24"/>
          <w:lang w:eastAsia="tr-TR"/>
          <w14:ligatures w14:val="standardContextual"/>
        </w:rPr>
        <w:t xml:space="preserve"> biology of the organs. They will also get the basic theoretical information about the microbial agents settled in these systems and will form the basis of clinical courses by making practical applications. It is aimed to enable them to recognize the infectious and non-infectious diseases of the systems and to have basic knowledge about diseases. This phase is also providing students to improve the ability of biostatistical analysis and reasoning on the data related to clinical applications.</w:t>
      </w:r>
      <w:r w:rsidR="00381F6C" w:rsidRPr="00381F6C">
        <w:t xml:space="preserve"> </w:t>
      </w:r>
      <w:r w:rsidR="00381F6C" w:rsidRPr="00381F6C">
        <w:rPr>
          <w:color w:val="000000"/>
          <w:kern w:val="2"/>
          <w:sz w:val="24"/>
          <w:lang w:eastAsia="tr-TR"/>
          <w14:ligatures w14:val="standardContextual"/>
        </w:rPr>
        <w:t>In addition, in dentistry classes, the mouth, teeth, jaws and surrounding tissues are examined.</w:t>
      </w:r>
      <w:r w:rsidR="00381F6C">
        <w:rPr>
          <w:color w:val="000000"/>
          <w:kern w:val="2"/>
          <w:sz w:val="24"/>
          <w:lang w:eastAsia="tr-TR"/>
          <w14:ligatures w14:val="standardContextual"/>
        </w:rPr>
        <w:t xml:space="preserve"> </w:t>
      </w:r>
      <w:r w:rsidR="00381F6C" w:rsidRPr="00381F6C">
        <w:rPr>
          <w:color w:val="000000"/>
          <w:kern w:val="2"/>
          <w:sz w:val="24"/>
          <w:lang w:eastAsia="tr-TR"/>
          <w14:ligatures w14:val="standardContextual"/>
        </w:rPr>
        <w:t>It is aimed for students to define the anatomy, physiology and morphology and to have sufficient theoretical and practical knowledge and manual practice before clinical patient care.</w:t>
      </w:r>
    </w:p>
    <w:p w14:paraId="115F1AD5" w14:textId="77777777" w:rsidR="00381F6C" w:rsidRDefault="00381F6C" w:rsidP="00BD1634">
      <w:pPr>
        <w:widowControl/>
        <w:autoSpaceDE/>
        <w:autoSpaceDN/>
        <w:spacing w:after="18" w:line="259" w:lineRule="auto"/>
        <w:ind w:left="-5" w:hanging="10"/>
        <w:rPr>
          <w:b/>
          <w:color w:val="000000"/>
          <w:kern w:val="2"/>
          <w:sz w:val="24"/>
          <w:lang w:eastAsia="tr-TR"/>
          <w14:ligatures w14:val="standardContextual"/>
        </w:rPr>
      </w:pPr>
    </w:p>
    <w:p w14:paraId="7F9567B0" w14:textId="64184014" w:rsidR="00BD1634" w:rsidRPr="00BD1634" w:rsidRDefault="00BD1634" w:rsidP="00BD1634">
      <w:pPr>
        <w:widowControl/>
        <w:autoSpaceDE/>
        <w:autoSpaceDN/>
        <w:spacing w:after="18" w:line="259" w:lineRule="auto"/>
        <w:ind w:left="-5" w:hanging="10"/>
        <w:rPr>
          <w:color w:val="000000"/>
          <w:kern w:val="2"/>
          <w:sz w:val="24"/>
          <w:lang w:eastAsia="tr-TR"/>
          <w14:ligatures w14:val="standardContextual"/>
        </w:rPr>
      </w:pPr>
      <w:r w:rsidRPr="00BD1634">
        <w:rPr>
          <w:b/>
          <w:color w:val="000000"/>
          <w:kern w:val="2"/>
          <w:sz w:val="24"/>
          <w:lang w:eastAsia="tr-TR"/>
          <w14:ligatures w14:val="standardContextual"/>
        </w:rPr>
        <w:t xml:space="preserve">Learning Objectives: </w:t>
      </w:r>
    </w:p>
    <w:p w14:paraId="21B7D3FC" w14:textId="77777777" w:rsidR="00BD1634" w:rsidRPr="00BD1634" w:rsidRDefault="00BD1634" w:rsidP="00BD1634">
      <w:pPr>
        <w:widowControl/>
        <w:autoSpaceDE/>
        <w:autoSpaceDN/>
        <w:spacing w:after="16" w:line="259" w:lineRule="auto"/>
        <w:ind w:left="56"/>
        <w:jc w:val="center"/>
        <w:rPr>
          <w:color w:val="000000"/>
          <w:kern w:val="2"/>
          <w:sz w:val="24"/>
          <w:lang w:eastAsia="tr-TR"/>
          <w14:ligatures w14:val="standardContextual"/>
        </w:rPr>
      </w:pPr>
      <w:r w:rsidRPr="00BD1634">
        <w:rPr>
          <w:color w:val="000000"/>
          <w:kern w:val="2"/>
          <w:sz w:val="24"/>
          <w:lang w:eastAsia="tr-TR"/>
          <w14:ligatures w14:val="standardContextual"/>
        </w:rPr>
        <w:t xml:space="preserve"> </w:t>
      </w:r>
    </w:p>
    <w:p w14:paraId="18704F1C" w14:textId="49B05287" w:rsidR="00BD1634" w:rsidRPr="00BD1634" w:rsidRDefault="00381F6C" w:rsidP="00BD1634">
      <w:pPr>
        <w:widowControl/>
        <w:numPr>
          <w:ilvl w:val="0"/>
          <w:numId w:val="8"/>
        </w:numPr>
        <w:autoSpaceDE/>
        <w:autoSpaceDN/>
        <w:spacing w:after="10" w:line="267" w:lineRule="auto"/>
        <w:ind w:right="1" w:hanging="240"/>
        <w:jc w:val="both"/>
        <w:rPr>
          <w:color w:val="000000"/>
          <w:kern w:val="2"/>
          <w:sz w:val="24"/>
          <w:lang w:eastAsia="tr-TR"/>
          <w14:ligatures w14:val="standardContextual"/>
        </w:rPr>
      </w:pPr>
      <w:r>
        <w:rPr>
          <w:color w:val="000000"/>
          <w:kern w:val="2"/>
          <w:sz w:val="24"/>
          <w:lang w:eastAsia="tr-TR"/>
          <w14:ligatures w14:val="standardContextual"/>
        </w:rPr>
        <w:t>E</w:t>
      </w:r>
      <w:r w:rsidRPr="00381F6C">
        <w:rPr>
          <w:color w:val="000000"/>
          <w:kern w:val="2"/>
          <w:sz w:val="24"/>
          <w:lang w:eastAsia="tr-TR"/>
          <w14:ligatures w14:val="standardContextual"/>
        </w:rPr>
        <w:t>xplains the anatomy, embryology, histology and physiology of the structures that make up the respiratory system and circulatory system.</w:t>
      </w:r>
      <w:r w:rsidR="00BD1634" w:rsidRPr="00BD1634">
        <w:rPr>
          <w:color w:val="000000"/>
          <w:kern w:val="2"/>
          <w:sz w:val="24"/>
          <w:lang w:eastAsia="tr-TR"/>
          <w14:ligatures w14:val="standardContextual"/>
        </w:rPr>
        <w:t xml:space="preserve"> </w:t>
      </w:r>
    </w:p>
    <w:p w14:paraId="020C38D6" w14:textId="287F047C" w:rsidR="00BD1634" w:rsidRPr="00BD1634" w:rsidRDefault="00381F6C" w:rsidP="00BD1634">
      <w:pPr>
        <w:widowControl/>
        <w:numPr>
          <w:ilvl w:val="0"/>
          <w:numId w:val="8"/>
        </w:numPr>
        <w:autoSpaceDE/>
        <w:autoSpaceDN/>
        <w:spacing w:after="10" w:line="267" w:lineRule="auto"/>
        <w:ind w:right="1" w:hanging="240"/>
        <w:jc w:val="both"/>
        <w:rPr>
          <w:color w:val="000000"/>
          <w:kern w:val="2"/>
          <w:sz w:val="24"/>
          <w:lang w:eastAsia="tr-TR"/>
          <w14:ligatures w14:val="standardContextual"/>
        </w:rPr>
      </w:pPr>
      <w:r w:rsidRPr="00381F6C">
        <w:rPr>
          <w:color w:val="000000"/>
          <w:kern w:val="2"/>
          <w:sz w:val="24"/>
          <w:lang w:eastAsia="tr-TR"/>
          <w14:ligatures w14:val="standardContextual"/>
        </w:rPr>
        <w:t>Explains the embryological development, histological and anatomical structures, physiological properties, biochemistry and the relationships of these systems with each other, respectively, of the cells, tissues and organs that make up the digestive system.</w:t>
      </w:r>
      <w:r w:rsidR="00BD1634" w:rsidRPr="00BD1634">
        <w:rPr>
          <w:color w:val="000000"/>
          <w:kern w:val="2"/>
          <w:sz w:val="24"/>
          <w:lang w:eastAsia="tr-TR"/>
          <w14:ligatures w14:val="standardContextual"/>
        </w:rPr>
        <w:t xml:space="preserve"> </w:t>
      </w:r>
    </w:p>
    <w:p w14:paraId="2D45B405" w14:textId="6877AEFE" w:rsidR="00381F6C" w:rsidRDefault="00381F6C" w:rsidP="00BD1634">
      <w:pPr>
        <w:widowControl/>
        <w:numPr>
          <w:ilvl w:val="0"/>
          <w:numId w:val="8"/>
        </w:numPr>
        <w:autoSpaceDE/>
        <w:autoSpaceDN/>
        <w:spacing w:after="10" w:line="267" w:lineRule="auto"/>
        <w:ind w:right="1" w:hanging="240"/>
        <w:jc w:val="both"/>
        <w:rPr>
          <w:color w:val="000000"/>
          <w:kern w:val="2"/>
          <w:sz w:val="24"/>
          <w:lang w:eastAsia="tr-TR"/>
          <w14:ligatures w14:val="standardContextual"/>
        </w:rPr>
      </w:pPr>
      <w:r w:rsidRPr="00381F6C">
        <w:rPr>
          <w:color w:val="000000"/>
          <w:kern w:val="2"/>
          <w:sz w:val="24"/>
          <w:lang w:eastAsia="tr-TR"/>
          <w14:ligatures w14:val="standardContextual"/>
        </w:rPr>
        <w:t>Describes the anatomical, histological, embryological and physiological features of the urogenital system.</w:t>
      </w:r>
    </w:p>
    <w:p w14:paraId="6E6AC1D9" w14:textId="5FEEF53D" w:rsidR="00381F6C" w:rsidRDefault="00381F6C" w:rsidP="00BD1634">
      <w:pPr>
        <w:widowControl/>
        <w:numPr>
          <w:ilvl w:val="0"/>
          <w:numId w:val="8"/>
        </w:numPr>
        <w:autoSpaceDE/>
        <w:autoSpaceDN/>
        <w:spacing w:after="10" w:line="267" w:lineRule="auto"/>
        <w:ind w:right="1" w:hanging="240"/>
        <w:jc w:val="both"/>
        <w:rPr>
          <w:color w:val="000000"/>
          <w:kern w:val="2"/>
          <w:sz w:val="24"/>
          <w:lang w:eastAsia="tr-TR"/>
          <w14:ligatures w14:val="standardContextual"/>
        </w:rPr>
      </w:pPr>
      <w:r>
        <w:rPr>
          <w:color w:val="000000"/>
          <w:kern w:val="2"/>
          <w:sz w:val="24"/>
          <w:lang w:eastAsia="tr-TR"/>
          <w14:ligatures w14:val="standardContextual"/>
        </w:rPr>
        <w:t>Defines</w:t>
      </w:r>
      <w:r w:rsidRPr="00381F6C">
        <w:rPr>
          <w:color w:val="000000"/>
          <w:kern w:val="2"/>
          <w:sz w:val="24"/>
          <w:lang w:eastAsia="tr-TR"/>
          <w14:ligatures w14:val="standardContextual"/>
        </w:rPr>
        <w:t xml:space="preserve"> the anatomical, histological and embryological structures, physiological and biochemical properties of the neuroendocrine system.</w:t>
      </w:r>
    </w:p>
    <w:p w14:paraId="7125BBB0" w14:textId="177E1C6D" w:rsidR="00381F6C" w:rsidRDefault="00381F6C" w:rsidP="00BD1634">
      <w:pPr>
        <w:widowControl/>
        <w:numPr>
          <w:ilvl w:val="0"/>
          <w:numId w:val="8"/>
        </w:numPr>
        <w:autoSpaceDE/>
        <w:autoSpaceDN/>
        <w:spacing w:after="10" w:line="267" w:lineRule="auto"/>
        <w:ind w:right="1" w:hanging="240"/>
        <w:jc w:val="both"/>
        <w:rPr>
          <w:color w:val="000000"/>
          <w:kern w:val="2"/>
          <w:sz w:val="24"/>
          <w:lang w:eastAsia="tr-TR"/>
          <w14:ligatures w14:val="standardContextual"/>
        </w:rPr>
      </w:pPr>
      <w:r>
        <w:rPr>
          <w:color w:val="000000"/>
          <w:kern w:val="2"/>
          <w:sz w:val="24"/>
          <w:lang w:eastAsia="tr-TR"/>
          <w14:ligatures w14:val="standardContextual"/>
        </w:rPr>
        <w:t>Defines</w:t>
      </w:r>
      <w:r w:rsidRPr="00381F6C">
        <w:rPr>
          <w:color w:val="000000"/>
          <w:kern w:val="2"/>
          <w:sz w:val="24"/>
          <w:lang w:eastAsia="tr-TR"/>
          <w14:ligatures w14:val="standardContextual"/>
        </w:rPr>
        <w:t xml:space="preserve"> basic biochemical, biological, pharmacological, microbiological and pathological information for clinical and laboratory evaluations of diseases.</w:t>
      </w:r>
    </w:p>
    <w:p w14:paraId="52F1E87F" w14:textId="77777777" w:rsidR="00BD1634" w:rsidRDefault="00BD1634">
      <w:pPr>
        <w:jc w:val="both"/>
        <w:rPr>
          <w:sz w:val="24"/>
        </w:rPr>
        <w:sectPr w:rsidR="00BD1634">
          <w:pgSz w:w="12240" w:h="15840"/>
          <w:pgMar w:top="1340" w:right="1300" w:bottom="1220" w:left="1300" w:header="309" w:footer="1039" w:gutter="0"/>
          <w:cols w:space="708"/>
        </w:sectPr>
      </w:pPr>
    </w:p>
    <w:p w14:paraId="25711F30" w14:textId="6E3E662E" w:rsidR="00024BA6" w:rsidRDefault="00D77E35" w:rsidP="00D77E35">
      <w:pPr>
        <w:pStyle w:val="Balk2"/>
        <w:tabs>
          <w:tab w:val="left" w:pos="1326"/>
          <w:tab w:val="left" w:pos="9421"/>
        </w:tabs>
        <w:ind w:left="2"/>
        <w:jc w:val="center"/>
      </w:pPr>
      <w:bookmarkStart w:id="4" w:name="_Hlk150376786"/>
      <w:r w:rsidRPr="00D77E35">
        <w:rPr>
          <w:color w:val="000000"/>
          <w:shd w:val="clear" w:color="auto" w:fill="6892C5"/>
        </w:rPr>
        <w:lastRenderedPageBreak/>
        <w:t>CIRCULATORY</w:t>
      </w:r>
      <w:r>
        <w:rPr>
          <w:color w:val="000000"/>
          <w:shd w:val="clear" w:color="auto" w:fill="6892C5"/>
        </w:rPr>
        <w:t xml:space="preserve"> AND </w:t>
      </w:r>
      <w:r w:rsidRPr="00D77E35">
        <w:rPr>
          <w:color w:val="000000"/>
          <w:shd w:val="clear" w:color="auto" w:fill="6892C5"/>
        </w:rPr>
        <w:t xml:space="preserve">RESPIRATORY SYSTEMS </w:t>
      </w:r>
      <w:bookmarkStart w:id="5" w:name="_Hlk150365573"/>
      <w:r w:rsidRPr="00D77E35">
        <w:rPr>
          <w:color w:val="000000"/>
          <w:shd w:val="clear" w:color="auto" w:fill="6892C5"/>
        </w:rPr>
        <w:t>COMMITTEE</w:t>
      </w:r>
      <w:bookmarkEnd w:id="5"/>
    </w:p>
    <w:bookmarkEnd w:id="4"/>
    <w:p w14:paraId="7FC6401D" w14:textId="77777777" w:rsidR="00024BA6" w:rsidRDefault="00024BA6">
      <w:pPr>
        <w:pStyle w:val="GvdeMetni"/>
        <w:spacing w:before="136"/>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D77E35" w14:paraId="390330B8" w14:textId="77777777" w:rsidTr="00C14F08">
        <w:trPr>
          <w:trHeight w:val="633"/>
        </w:trPr>
        <w:tc>
          <w:tcPr>
            <w:tcW w:w="4251" w:type="dxa"/>
            <w:shd w:val="clear" w:color="auto" w:fill="B4C5E7"/>
            <w:vAlign w:val="center"/>
          </w:tcPr>
          <w:p w14:paraId="739683E8" w14:textId="6C805CAA" w:rsidR="00D77E35" w:rsidRDefault="00D77E35" w:rsidP="00D77E35">
            <w:pPr>
              <w:pStyle w:val="TableParagraph"/>
              <w:spacing w:before="157" w:line="240" w:lineRule="auto"/>
              <w:ind w:left="8"/>
              <w:rPr>
                <w:b/>
                <w:sz w:val="24"/>
              </w:rPr>
            </w:pPr>
            <w:r>
              <w:rPr>
                <w:b/>
                <w:sz w:val="20"/>
              </w:rPr>
              <w:t xml:space="preserve">COURSES </w:t>
            </w:r>
          </w:p>
        </w:tc>
        <w:tc>
          <w:tcPr>
            <w:tcW w:w="1702" w:type="dxa"/>
            <w:shd w:val="clear" w:color="auto" w:fill="B4C5E7"/>
          </w:tcPr>
          <w:p w14:paraId="4252541A" w14:textId="77777777" w:rsidR="00D77E35" w:rsidRDefault="00D77E35" w:rsidP="00D77E35">
            <w:pPr>
              <w:spacing w:after="15" w:line="259" w:lineRule="auto"/>
              <w:jc w:val="center"/>
            </w:pPr>
            <w:r>
              <w:rPr>
                <w:b/>
                <w:sz w:val="20"/>
              </w:rPr>
              <w:t xml:space="preserve">THEORETICAL </w:t>
            </w:r>
          </w:p>
          <w:p w14:paraId="6B7150D8" w14:textId="77777777" w:rsidR="00D77E35" w:rsidRDefault="00D77E35" w:rsidP="00D77E35">
            <w:pPr>
              <w:spacing w:after="17" w:line="259" w:lineRule="auto"/>
              <w:ind w:left="1"/>
              <w:jc w:val="center"/>
            </w:pPr>
            <w:r>
              <w:rPr>
                <w:b/>
                <w:sz w:val="20"/>
              </w:rPr>
              <w:t xml:space="preserve">COURSE </w:t>
            </w:r>
          </w:p>
          <w:p w14:paraId="2B64E49C" w14:textId="753761C8" w:rsidR="00D77E35" w:rsidRDefault="00D77E35" w:rsidP="00D77E35">
            <w:pPr>
              <w:pStyle w:val="TableParagraph"/>
              <w:spacing w:before="41" w:line="240" w:lineRule="auto"/>
              <w:ind w:left="10"/>
              <w:rPr>
                <w:b/>
                <w:sz w:val="24"/>
              </w:rPr>
            </w:pPr>
            <w:r>
              <w:rPr>
                <w:b/>
                <w:sz w:val="20"/>
              </w:rPr>
              <w:t xml:space="preserve">DURATION (h) </w:t>
            </w:r>
          </w:p>
        </w:tc>
        <w:tc>
          <w:tcPr>
            <w:tcW w:w="1702" w:type="dxa"/>
            <w:shd w:val="clear" w:color="auto" w:fill="B4C5E7"/>
          </w:tcPr>
          <w:p w14:paraId="221728AD" w14:textId="77777777" w:rsidR="00D77E35" w:rsidRDefault="00D77E35" w:rsidP="00D77E35">
            <w:pPr>
              <w:spacing w:after="15" w:line="259" w:lineRule="auto"/>
              <w:ind w:left="1"/>
              <w:jc w:val="center"/>
            </w:pPr>
            <w:r>
              <w:rPr>
                <w:b/>
                <w:sz w:val="20"/>
              </w:rPr>
              <w:t xml:space="preserve">PRACTICAL </w:t>
            </w:r>
          </w:p>
          <w:p w14:paraId="6D802BD8" w14:textId="77777777" w:rsidR="00D77E35" w:rsidRDefault="00D77E35" w:rsidP="00D77E35">
            <w:pPr>
              <w:spacing w:after="17" w:line="259" w:lineRule="auto"/>
              <w:ind w:left="1"/>
              <w:jc w:val="center"/>
            </w:pPr>
            <w:r>
              <w:rPr>
                <w:b/>
                <w:sz w:val="20"/>
              </w:rPr>
              <w:t xml:space="preserve">COURSE </w:t>
            </w:r>
          </w:p>
          <w:p w14:paraId="02C6C563" w14:textId="691EE3BE" w:rsidR="00D77E35" w:rsidRDefault="00D77E35" w:rsidP="00D77E35">
            <w:pPr>
              <w:pStyle w:val="TableParagraph"/>
              <w:spacing w:before="41" w:line="240" w:lineRule="auto"/>
              <w:ind w:left="10"/>
              <w:rPr>
                <w:b/>
                <w:sz w:val="24"/>
              </w:rPr>
            </w:pPr>
            <w:r>
              <w:rPr>
                <w:b/>
                <w:sz w:val="20"/>
              </w:rPr>
              <w:t xml:space="preserve">DURATION (h) </w:t>
            </w:r>
          </w:p>
        </w:tc>
        <w:tc>
          <w:tcPr>
            <w:tcW w:w="1703" w:type="dxa"/>
            <w:shd w:val="clear" w:color="auto" w:fill="B4C5E7"/>
          </w:tcPr>
          <w:p w14:paraId="549D769F" w14:textId="77777777" w:rsidR="00D77E35" w:rsidRDefault="00D77E35" w:rsidP="00D77E35">
            <w:pPr>
              <w:spacing w:after="15" w:line="259" w:lineRule="auto"/>
              <w:ind w:left="5"/>
              <w:jc w:val="center"/>
            </w:pPr>
            <w:r>
              <w:rPr>
                <w:b/>
                <w:sz w:val="20"/>
              </w:rPr>
              <w:t xml:space="preserve">TOTAL </w:t>
            </w:r>
          </w:p>
          <w:p w14:paraId="37DC93B2" w14:textId="77777777" w:rsidR="00D77E35" w:rsidRDefault="00D77E35" w:rsidP="00D77E35">
            <w:pPr>
              <w:spacing w:after="17" w:line="259" w:lineRule="auto"/>
              <w:ind w:left="3"/>
              <w:jc w:val="center"/>
            </w:pPr>
            <w:r>
              <w:rPr>
                <w:b/>
                <w:sz w:val="20"/>
              </w:rPr>
              <w:t xml:space="preserve">COURSE </w:t>
            </w:r>
          </w:p>
          <w:p w14:paraId="719D423E" w14:textId="241AD6A7" w:rsidR="00D77E35" w:rsidRDefault="00D77E35" w:rsidP="00D77E35">
            <w:pPr>
              <w:pStyle w:val="TableParagraph"/>
              <w:spacing w:before="41" w:line="240" w:lineRule="auto"/>
              <w:ind w:left="10"/>
              <w:rPr>
                <w:b/>
                <w:sz w:val="24"/>
              </w:rPr>
            </w:pPr>
            <w:r>
              <w:rPr>
                <w:b/>
                <w:sz w:val="20"/>
              </w:rPr>
              <w:t xml:space="preserve">DURATION (h) </w:t>
            </w:r>
          </w:p>
        </w:tc>
      </w:tr>
      <w:tr w:rsidR="00D77E35" w14:paraId="799F652D" w14:textId="77777777">
        <w:trPr>
          <w:trHeight w:val="318"/>
        </w:trPr>
        <w:tc>
          <w:tcPr>
            <w:tcW w:w="4251" w:type="dxa"/>
          </w:tcPr>
          <w:p w14:paraId="4A70E7C6" w14:textId="28493DA6" w:rsidR="00D77E35" w:rsidRPr="0093695C" w:rsidRDefault="00877738" w:rsidP="00D77E35">
            <w:pPr>
              <w:pStyle w:val="TableParagraph"/>
              <w:ind w:left="107"/>
              <w:jc w:val="left"/>
              <w:rPr>
                <w:iCs/>
                <w:sz w:val="24"/>
              </w:rPr>
            </w:pPr>
            <w:r>
              <w:rPr>
                <w:iCs/>
                <w:sz w:val="20"/>
              </w:rPr>
              <w:t xml:space="preserve">132201-01 </w:t>
            </w:r>
            <w:r w:rsidR="0093695C" w:rsidRPr="00877738">
              <w:rPr>
                <w:i/>
                <w:sz w:val="20"/>
              </w:rPr>
              <w:t xml:space="preserve">HISTOLOGY AND </w:t>
            </w:r>
            <w:r w:rsidR="00941A0C" w:rsidRPr="00877738">
              <w:rPr>
                <w:i/>
                <w:sz w:val="20"/>
              </w:rPr>
              <w:t>EMBRYOLOGY</w:t>
            </w:r>
          </w:p>
        </w:tc>
        <w:tc>
          <w:tcPr>
            <w:tcW w:w="1702" w:type="dxa"/>
          </w:tcPr>
          <w:p w14:paraId="6878641B" w14:textId="2CC6CDD3" w:rsidR="00D77E35" w:rsidRDefault="00D77E35" w:rsidP="00D77E35">
            <w:pPr>
              <w:pStyle w:val="TableParagraph"/>
              <w:ind w:left="10" w:right="4"/>
              <w:rPr>
                <w:sz w:val="24"/>
              </w:rPr>
            </w:pPr>
            <w:r>
              <w:rPr>
                <w:sz w:val="24"/>
              </w:rPr>
              <w:t>13</w:t>
            </w:r>
          </w:p>
        </w:tc>
        <w:tc>
          <w:tcPr>
            <w:tcW w:w="1702" w:type="dxa"/>
          </w:tcPr>
          <w:p w14:paraId="6DA53D18" w14:textId="61D2E9EC" w:rsidR="00D77E35" w:rsidRDefault="00D77E35" w:rsidP="00D77E35">
            <w:pPr>
              <w:pStyle w:val="TableParagraph"/>
              <w:ind w:left="10" w:right="4"/>
              <w:rPr>
                <w:sz w:val="24"/>
              </w:rPr>
            </w:pPr>
            <w:r>
              <w:rPr>
                <w:sz w:val="24"/>
              </w:rPr>
              <w:t>-</w:t>
            </w:r>
          </w:p>
        </w:tc>
        <w:tc>
          <w:tcPr>
            <w:tcW w:w="1703" w:type="dxa"/>
          </w:tcPr>
          <w:p w14:paraId="7725A106" w14:textId="01F867DA" w:rsidR="00D77E35" w:rsidRDefault="00D77E35" w:rsidP="00D77E35">
            <w:pPr>
              <w:pStyle w:val="TableParagraph"/>
              <w:ind w:left="10" w:right="4"/>
              <w:rPr>
                <w:sz w:val="24"/>
              </w:rPr>
            </w:pPr>
            <w:r>
              <w:rPr>
                <w:sz w:val="24"/>
              </w:rPr>
              <w:t>13</w:t>
            </w:r>
          </w:p>
        </w:tc>
      </w:tr>
      <w:tr w:rsidR="00D77E35" w14:paraId="334CC619" w14:textId="77777777">
        <w:trPr>
          <w:trHeight w:val="316"/>
        </w:trPr>
        <w:tc>
          <w:tcPr>
            <w:tcW w:w="4251" w:type="dxa"/>
          </w:tcPr>
          <w:p w14:paraId="72F9753E" w14:textId="07C308CC" w:rsidR="00D77E35" w:rsidRPr="0093695C" w:rsidRDefault="00877738" w:rsidP="00D77E35">
            <w:pPr>
              <w:pStyle w:val="TableParagraph"/>
              <w:ind w:left="107"/>
              <w:jc w:val="left"/>
              <w:rPr>
                <w:sz w:val="20"/>
                <w:szCs w:val="20"/>
              </w:rPr>
            </w:pPr>
            <w:r w:rsidRPr="00877738">
              <w:rPr>
                <w:iCs/>
                <w:sz w:val="20"/>
                <w:szCs w:val="20"/>
              </w:rPr>
              <w:t>132201-0</w:t>
            </w:r>
            <w:r>
              <w:rPr>
                <w:iCs/>
                <w:sz w:val="20"/>
                <w:szCs w:val="20"/>
              </w:rPr>
              <w:t>2</w:t>
            </w:r>
            <w:r w:rsidRPr="00877738">
              <w:rPr>
                <w:iCs/>
                <w:sz w:val="20"/>
                <w:szCs w:val="20"/>
              </w:rPr>
              <w:t xml:space="preserve"> </w:t>
            </w:r>
            <w:r w:rsidR="0093695C" w:rsidRPr="00877738">
              <w:rPr>
                <w:i/>
                <w:iCs/>
                <w:sz w:val="20"/>
                <w:szCs w:val="20"/>
              </w:rPr>
              <w:t>ANATOMY</w:t>
            </w:r>
          </w:p>
        </w:tc>
        <w:tc>
          <w:tcPr>
            <w:tcW w:w="1702" w:type="dxa"/>
          </w:tcPr>
          <w:p w14:paraId="6713BC23" w14:textId="6E4FE58A" w:rsidR="00D77E35" w:rsidRDefault="00D77E35" w:rsidP="00D77E35">
            <w:pPr>
              <w:pStyle w:val="TableParagraph"/>
              <w:ind w:left="10" w:right="4"/>
              <w:rPr>
                <w:sz w:val="24"/>
              </w:rPr>
            </w:pPr>
            <w:r>
              <w:rPr>
                <w:sz w:val="24"/>
              </w:rPr>
              <w:t>1</w:t>
            </w:r>
            <w:r w:rsidR="001C79F8">
              <w:rPr>
                <w:sz w:val="24"/>
              </w:rPr>
              <w:t>0</w:t>
            </w:r>
          </w:p>
        </w:tc>
        <w:tc>
          <w:tcPr>
            <w:tcW w:w="1702" w:type="dxa"/>
          </w:tcPr>
          <w:p w14:paraId="7B258B37" w14:textId="6849C01A" w:rsidR="00D77E35" w:rsidRDefault="00D77E35" w:rsidP="00D77E35">
            <w:pPr>
              <w:pStyle w:val="TableParagraph"/>
              <w:ind w:left="10" w:right="4"/>
              <w:rPr>
                <w:sz w:val="24"/>
              </w:rPr>
            </w:pPr>
            <w:r>
              <w:rPr>
                <w:sz w:val="24"/>
              </w:rPr>
              <w:t>4</w:t>
            </w:r>
          </w:p>
        </w:tc>
        <w:tc>
          <w:tcPr>
            <w:tcW w:w="1703" w:type="dxa"/>
          </w:tcPr>
          <w:p w14:paraId="6A5AAA86" w14:textId="0705A1F2" w:rsidR="00D77E35" w:rsidRDefault="00D77E35" w:rsidP="00D77E35">
            <w:pPr>
              <w:pStyle w:val="TableParagraph"/>
              <w:ind w:left="10" w:right="4"/>
              <w:rPr>
                <w:sz w:val="24"/>
              </w:rPr>
            </w:pPr>
            <w:r>
              <w:rPr>
                <w:sz w:val="24"/>
              </w:rPr>
              <w:t>14</w:t>
            </w:r>
          </w:p>
        </w:tc>
      </w:tr>
      <w:tr w:rsidR="00D77E35" w14:paraId="5F6E5130" w14:textId="77777777">
        <w:trPr>
          <w:trHeight w:val="316"/>
        </w:trPr>
        <w:tc>
          <w:tcPr>
            <w:tcW w:w="4251" w:type="dxa"/>
          </w:tcPr>
          <w:p w14:paraId="23588ABF" w14:textId="27B8C051" w:rsidR="00D77E35" w:rsidRPr="0093695C" w:rsidRDefault="00877738" w:rsidP="00D77E35">
            <w:pPr>
              <w:pStyle w:val="TableParagraph"/>
              <w:ind w:left="107"/>
              <w:jc w:val="left"/>
              <w:rPr>
                <w:iCs/>
                <w:sz w:val="24"/>
              </w:rPr>
            </w:pPr>
            <w:r w:rsidRPr="00877738">
              <w:rPr>
                <w:iCs/>
                <w:sz w:val="20"/>
              </w:rPr>
              <w:t>132201-0</w:t>
            </w:r>
            <w:r>
              <w:rPr>
                <w:iCs/>
                <w:sz w:val="20"/>
              </w:rPr>
              <w:t xml:space="preserve">3 </w:t>
            </w:r>
            <w:r w:rsidR="0093695C" w:rsidRPr="00877738">
              <w:rPr>
                <w:i/>
                <w:sz w:val="20"/>
              </w:rPr>
              <w:t>PHYSIOLOGY</w:t>
            </w:r>
          </w:p>
        </w:tc>
        <w:tc>
          <w:tcPr>
            <w:tcW w:w="1702" w:type="dxa"/>
          </w:tcPr>
          <w:p w14:paraId="16CF76D0" w14:textId="0B9B6936" w:rsidR="00D77E35" w:rsidRDefault="00D77E35" w:rsidP="00D77E35">
            <w:pPr>
              <w:pStyle w:val="TableParagraph"/>
              <w:ind w:left="10" w:right="4"/>
              <w:rPr>
                <w:sz w:val="24"/>
              </w:rPr>
            </w:pPr>
            <w:r>
              <w:rPr>
                <w:sz w:val="24"/>
              </w:rPr>
              <w:t>19</w:t>
            </w:r>
          </w:p>
        </w:tc>
        <w:tc>
          <w:tcPr>
            <w:tcW w:w="1702" w:type="dxa"/>
          </w:tcPr>
          <w:p w14:paraId="300DD099" w14:textId="641FE41A" w:rsidR="00D77E35" w:rsidRDefault="00D77E35" w:rsidP="00D77E35">
            <w:pPr>
              <w:pStyle w:val="TableParagraph"/>
              <w:ind w:left="10" w:right="4"/>
              <w:rPr>
                <w:sz w:val="24"/>
              </w:rPr>
            </w:pPr>
            <w:r>
              <w:rPr>
                <w:sz w:val="24"/>
              </w:rPr>
              <w:t>-</w:t>
            </w:r>
          </w:p>
        </w:tc>
        <w:tc>
          <w:tcPr>
            <w:tcW w:w="1703" w:type="dxa"/>
          </w:tcPr>
          <w:p w14:paraId="1D08388E" w14:textId="350F9936" w:rsidR="00D77E35" w:rsidRDefault="00D77E35" w:rsidP="00D77E35">
            <w:pPr>
              <w:pStyle w:val="TableParagraph"/>
              <w:ind w:left="10" w:right="4"/>
              <w:rPr>
                <w:sz w:val="24"/>
              </w:rPr>
            </w:pPr>
            <w:r>
              <w:rPr>
                <w:sz w:val="24"/>
              </w:rPr>
              <w:t>19</w:t>
            </w:r>
          </w:p>
        </w:tc>
      </w:tr>
      <w:tr w:rsidR="00D77E35" w14:paraId="35679782" w14:textId="77777777">
        <w:trPr>
          <w:trHeight w:val="318"/>
        </w:trPr>
        <w:tc>
          <w:tcPr>
            <w:tcW w:w="4251" w:type="dxa"/>
          </w:tcPr>
          <w:p w14:paraId="01728763" w14:textId="5B6C0A39" w:rsidR="00D77E35" w:rsidRDefault="00941A0C" w:rsidP="00D77E35">
            <w:pPr>
              <w:pStyle w:val="TableParagraph"/>
              <w:ind w:left="107"/>
              <w:jc w:val="left"/>
              <w:rPr>
                <w:b/>
                <w:sz w:val="24"/>
              </w:rPr>
            </w:pPr>
            <w:r w:rsidRPr="00941A0C">
              <w:rPr>
                <w:b/>
                <w:spacing w:val="-2"/>
                <w:sz w:val="24"/>
              </w:rPr>
              <w:t>TOTAL</w:t>
            </w:r>
          </w:p>
        </w:tc>
        <w:tc>
          <w:tcPr>
            <w:tcW w:w="1702" w:type="dxa"/>
          </w:tcPr>
          <w:p w14:paraId="21C09AE3" w14:textId="627A5F40" w:rsidR="00D77E35" w:rsidRDefault="00D77E35" w:rsidP="00D77E35">
            <w:pPr>
              <w:pStyle w:val="TableParagraph"/>
              <w:ind w:left="10" w:right="4"/>
              <w:rPr>
                <w:b/>
                <w:sz w:val="24"/>
              </w:rPr>
            </w:pPr>
            <w:r>
              <w:rPr>
                <w:b/>
                <w:sz w:val="24"/>
              </w:rPr>
              <w:t>42</w:t>
            </w:r>
          </w:p>
        </w:tc>
        <w:tc>
          <w:tcPr>
            <w:tcW w:w="1702" w:type="dxa"/>
          </w:tcPr>
          <w:p w14:paraId="7502B999" w14:textId="0BA50A32" w:rsidR="00D77E35" w:rsidRDefault="00D77E35" w:rsidP="00D77E35">
            <w:pPr>
              <w:pStyle w:val="TableParagraph"/>
              <w:ind w:left="10" w:right="4"/>
              <w:rPr>
                <w:b/>
                <w:sz w:val="24"/>
              </w:rPr>
            </w:pPr>
            <w:r>
              <w:rPr>
                <w:b/>
                <w:sz w:val="24"/>
              </w:rPr>
              <w:t>4</w:t>
            </w:r>
          </w:p>
        </w:tc>
        <w:tc>
          <w:tcPr>
            <w:tcW w:w="1703" w:type="dxa"/>
          </w:tcPr>
          <w:p w14:paraId="049724B3" w14:textId="65DA33AD" w:rsidR="00D77E35" w:rsidRDefault="00D77E35" w:rsidP="00D77E35">
            <w:pPr>
              <w:pStyle w:val="TableParagraph"/>
              <w:ind w:left="10" w:right="4"/>
              <w:rPr>
                <w:b/>
                <w:sz w:val="24"/>
              </w:rPr>
            </w:pPr>
            <w:r>
              <w:rPr>
                <w:b/>
                <w:sz w:val="24"/>
              </w:rPr>
              <w:t>46</w:t>
            </w:r>
          </w:p>
        </w:tc>
      </w:tr>
    </w:tbl>
    <w:p w14:paraId="622C1DB5" w14:textId="77777777" w:rsidR="00024BA6" w:rsidRDefault="00024BA6">
      <w:pPr>
        <w:pStyle w:val="GvdeMetni"/>
        <w:spacing w:before="314"/>
        <w:rPr>
          <w:b/>
          <w:sz w:val="28"/>
        </w:rPr>
      </w:pPr>
    </w:p>
    <w:p w14:paraId="42764A9D" w14:textId="77777777" w:rsidR="00CA43A5" w:rsidRPr="00CA43A5" w:rsidRDefault="00CA43A5" w:rsidP="00CA43A5">
      <w:pPr>
        <w:keepNext/>
        <w:keepLines/>
        <w:widowControl/>
        <w:autoSpaceDE/>
        <w:autoSpaceDN/>
        <w:spacing w:after="18" w:line="259" w:lineRule="auto"/>
        <w:ind w:left="10" w:right="6" w:hanging="10"/>
        <w:jc w:val="center"/>
        <w:outlineLvl w:val="1"/>
        <w:rPr>
          <w:b/>
          <w:color w:val="000000"/>
          <w:kern w:val="2"/>
          <w:sz w:val="24"/>
          <w:lang w:eastAsia="tr-TR"/>
          <w14:ligatures w14:val="standardContextual"/>
        </w:rPr>
      </w:pPr>
      <w:bookmarkStart w:id="6" w:name="_Hlk150365782"/>
      <w:r w:rsidRPr="00CA43A5">
        <w:rPr>
          <w:b/>
          <w:color w:val="000000"/>
          <w:kern w:val="2"/>
          <w:sz w:val="24"/>
          <w:lang w:eastAsia="tr-TR"/>
          <w14:ligatures w14:val="standardContextual"/>
        </w:rPr>
        <w:t xml:space="preserve">AIMS AND LEARNING OBJECTIVES OF THE COMMITTEE </w:t>
      </w:r>
    </w:p>
    <w:bookmarkEnd w:id="6"/>
    <w:p w14:paraId="324E8003" w14:textId="77777777" w:rsidR="00024BA6" w:rsidRDefault="00024BA6">
      <w:pPr>
        <w:pStyle w:val="GvdeMetni"/>
        <w:spacing w:before="84"/>
        <w:rPr>
          <w:b/>
        </w:rPr>
      </w:pPr>
    </w:p>
    <w:p w14:paraId="74FB8F94" w14:textId="3AE6AEF5" w:rsidR="00CA43A5" w:rsidRPr="00CA43A5" w:rsidRDefault="00CA43A5" w:rsidP="00CA43A5">
      <w:pPr>
        <w:widowControl/>
        <w:autoSpaceDE/>
        <w:autoSpaceDN/>
        <w:spacing w:after="18" w:line="259" w:lineRule="auto"/>
        <w:ind w:left="-5" w:hanging="10"/>
        <w:rPr>
          <w:color w:val="000000"/>
          <w:kern w:val="2"/>
          <w:sz w:val="24"/>
          <w:lang w:eastAsia="tr-TR"/>
          <w14:ligatures w14:val="standardContextual"/>
        </w:rPr>
      </w:pPr>
      <w:r>
        <w:rPr>
          <w:b/>
          <w:color w:val="000000"/>
          <w:kern w:val="2"/>
          <w:sz w:val="24"/>
          <w:lang w:eastAsia="tr-TR"/>
          <w14:ligatures w14:val="standardContextual"/>
        </w:rPr>
        <w:t xml:space="preserve">   </w:t>
      </w:r>
      <w:bookmarkStart w:id="7" w:name="_Hlk150365801"/>
      <w:r w:rsidRPr="00CA43A5">
        <w:rPr>
          <w:b/>
          <w:color w:val="000000"/>
          <w:kern w:val="2"/>
          <w:sz w:val="24"/>
          <w:lang w:eastAsia="tr-TR"/>
          <w14:ligatures w14:val="standardContextual"/>
        </w:rPr>
        <w:t>Aim:</w:t>
      </w:r>
      <w:bookmarkEnd w:id="7"/>
      <w:r w:rsidRPr="00CA43A5">
        <w:rPr>
          <w:b/>
          <w:color w:val="000000"/>
          <w:kern w:val="2"/>
          <w:sz w:val="24"/>
          <w:lang w:eastAsia="tr-TR"/>
          <w14:ligatures w14:val="standardContextual"/>
        </w:rPr>
        <w:t xml:space="preserve">  </w:t>
      </w:r>
    </w:p>
    <w:p w14:paraId="5E97150B" w14:textId="2FE0C1DE" w:rsidR="00CA43A5" w:rsidRDefault="00CA43A5" w:rsidP="00941A0C">
      <w:pPr>
        <w:pStyle w:val="Balk3"/>
        <w:jc w:val="both"/>
        <w:rPr>
          <w:b w:val="0"/>
          <w:bCs w:val="0"/>
        </w:rPr>
      </w:pPr>
      <w:r w:rsidRPr="00CA43A5">
        <w:rPr>
          <w:b w:val="0"/>
          <w:bCs w:val="0"/>
        </w:rPr>
        <w:t>The aim of this course is to teach the anatomy, physiology, histology and</w:t>
      </w:r>
      <w:r w:rsidR="00941A0C">
        <w:rPr>
          <w:b w:val="0"/>
          <w:bCs w:val="0"/>
        </w:rPr>
        <w:t xml:space="preserve"> </w:t>
      </w:r>
      <w:r w:rsidRPr="00CA43A5">
        <w:rPr>
          <w:b w:val="0"/>
          <w:bCs w:val="0"/>
        </w:rPr>
        <w:t>embryology of the circulatory and respiratory systems.</w:t>
      </w:r>
    </w:p>
    <w:p w14:paraId="40DDBDD1" w14:textId="77777777" w:rsidR="00941A0C" w:rsidRDefault="00CA43A5" w:rsidP="00CA43A5">
      <w:pPr>
        <w:widowControl/>
        <w:autoSpaceDE/>
        <w:autoSpaceDN/>
        <w:spacing w:after="18" w:line="259" w:lineRule="auto"/>
        <w:ind w:left="-5" w:hanging="10"/>
        <w:rPr>
          <w:b/>
          <w:color w:val="000000"/>
          <w:kern w:val="2"/>
          <w:sz w:val="24"/>
          <w:lang w:eastAsia="tr-TR"/>
          <w14:ligatures w14:val="standardContextual"/>
        </w:rPr>
      </w:pPr>
      <w:r>
        <w:rPr>
          <w:b/>
          <w:color w:val="000000"/>
          <w:kern w:val="2"/>
          <w:sz w:val="24"/>
          <w:lang w:eastAsia="tr-TR"/>
          <w14:ligatures w14:val="standardContextual"/>
        </w:rPr>
        <w:t xml:space="preserve">  </w:t>
      </w:r>
      <w:bookmarkStart w:id="8" w:name="_Hlk150365936"/>
    </w:p>
    <w:p w14:paraId="34713D2E" w14:textId="1C63EF3D" w:rsidR="00CA43A5" w:rsidRPr="00CA43A5" w:rsidRDefault="00CA43A5" w:rsidP="00CA43A5">
      <w:pPr>
        <w:widowControl/>
        <w:autoSpaceDE/>
        <w:autoSpaceDN/>
        <w:spacing w:after="18" w:line="259" w:lineRule="auto"/>
        <w:ind w:left="-5" w:hanging="10"/>
        <w:rPr>
          <w:color w:val="000000"/>
          <w:kern w:val="2"/>
          <w:sz w:val="24"/>
          <w:lang w:eastAsia="tr-TR"/>
          <w14:ligatures w14:val="standardContextual"/>
        </w:rPr>
      </w:pPr>
      <w:bookmarkStart w:id="9" w:name="_Hlk150380899"/>
      <w:r w:rsidRPr="00CA43A5">
        <w:rPr>
          <w:b/>
          <w:color w:val="000000"/>
          <w:kern w:val="2"/>
          <w:sz w:val="24"/>
          <w:lang w:eastAsia="tr-TR"/>
          <w14:ligatures w14:val="standardContextual"/>
        </w:rPr>
        <w:t xml:space="preserve">Learning Objectives: </w:t>
      </w:r>
    </w:p>
    <w:bookmarkEnd w:id="8"/>
    <w:bookmarkEnd w:id="9"/>
    <w:p w14:paraId="200493A1" w14:textId="77777777" w:rsidR="0093695C" w:rsidRDefault="0093695C" w:rsidP="0093695C">
      <w:pPr>
        <w:pStyle w:val="GvdeMetni"/>
        <w:spacing w:before="42"/>
      </w:pPr>
      <w:r>
        <w:t>Student who successfully completes this course;</w:t>
      </w:r>
    </w:p>
    <w:p w14:paraId="6AA04B85" w14:textId="77777777" w:rsidR="0093695C" w:rsidRDefault="0093695C" w:rsidP="0093695C">
      <w:pPr>
        <w:pStyle w:val="GvdeMetni"/>
        <w:spacing w:before="42"/>
      </w:pPr>
      <w:r w:rsidRPr="00AF56B0">
        <w:rPr>
          <w:b/>
          <w:bCs/>
        </w:rPr>
        <w:t>1.</w:t>
      </w:r>
      <w:r>
        <w:t xml:space="preserve"> Counts which organs of the circulatory and respiratory system are</w:t>
      </w:r>
    </w:p>
    <w:p w14:paraId="227E2AD3" w14:textId="77777777" w:rsidR="0093695C" w:rsidRDefault="0093695C" w:rsidP="0093695C">
      <w:pPr>
        <w:pStyle w:val="GvdeMetni"/>
        <w:spacing w:before="42"/>
      </w:pPr>
      <w:r>
        <w:t>formed.</w:t>
      </w:r>
    </w:p>
    <w:p w14:paraId="5D3D9DA4" w14:textId="77777777" w:rsidR="0093695C" w:rsidRDefault="0093695C" w:rsidP="0093695C">
      <w:pPr>
        <w:pStyle w:val="GvdeMetni"/>
        <w:spacing w:before="42"/>
      </w:pPr>
      <w:r w:rsidRPr="00AF56B0">
        <w:rPr>
          <w:b/>
          <w:bCs/>
        </w:rPr>
        <w:t>2.</w:t>
      </w:r>
      <w:r>
        <w:t xml:space="preserve"> Explains the anatomical structure of the organs.</w:t>
      </w:r>
    </w:p>
    <w:p w14:paraId="1FD5973D" w14:textId="77777777" w:rsidR="0093695C" w:rsidRDefault="0093695C" w:rsidP="0093695C">
      <w:pPr>
        <w:pStyle w:val="GvdeMetni"/>
        <w:spacing w:before="42"/>
      </w:pPr>
      <w:r w:rsidRPr="00AF56B0">
        <w:rPr>
          <w:b/>
          <w:bCs/>
        </w:rPr>
        <w:t>3.</w:t>
      </w:r>
      <w:r>
        <w:t xml:space="preserve"> Explains the cell structure of organs.</w:t>
      </w:r>
    </w:p>
    <w:p w14:paraId="6017BFE6" w14:textId="77777777" w:rsidR="0093695C" w:rsidRDefault="0093695C" w:rsidP="0093695C">
      <w:pPr>
        <w:pStyle w:val="GvdeMetni"/>
        <w:spacing w:before="42"/>
      </w:pPr>
      <w:r w:rsidRPr="00AF56B0">
        <w:rPr>
          <w:b/>
          <w:bCs/>
        </w:rPr>
        <w:t>4.</w:t>
      </w:r>
      <w:r>
        <w:t xml:space="preserve"> Uses the models to be used in the application courses.</w:t>
      </w:r>
    </w:p>
    <w:p w14:paraId="0A29B200" w14:textId="77777777" w:rsidR="0093695C" w:rsidRDefault="0093695C" w:rsidP="0093695C">
      <w:pPr>
        <w:pStyle w:val="GvdeMetni"/>
        <w:spacing w:before="42"/>
      </w:pPr>
      <w:r w:rsidRPr="00AF56B0">
        <w:rPr>
          <w:b/>
          <w:bCs/>
        </w:rPr>
        <w:t>5.</w:t>
      </w:r>
      <w:r>
        <w:t xml:space="preserve"> Gains knowledge about the mechanisms of action and interactions</w:t>
      </w:r>
    </w:p>
    <w:p w14:paraId="7C9E5C80" w14:textId="77777777" w:rsidR="0093695C" w:rsidRDefault="0093695C" w:rsidP="0093695C">
      <w:pPr>
        <w:pStyle w:val="GvdeMetni"/>
        <w:spacing w:before="42"/>
      </w:pPr>
      <w:r>
        <w:t>of the drugs used as a dentist.</w:t>
      </w:r>
    </w:p>
    <w:p w14:paraId="624F84AC" w14:textId="77777777" w:rsidR="0093695C" w:rsidRDefault="0093695C" w:rsidP="0093695C">
      <w:pPr>
        <w:pStyle w:val="GvdeMetni"/>
        <w:spacing w:before="42"/>
      </w:pPr>
      <w:r w:rsidRPr="00AF56B0">
        <w:rPr>
          <w:b/>
          <w:bCs/>
        </w:rPr>
        <w:t>6.</w:t>
      </w:r>
      <w:r>
        <w:t xml:space="preserve"> Counts the duties of the blood and the working principle of the</w:t>
      </w:r>
    </w:p>
    <w:p w14:paraId="1FA1A329" w14:textId="77777777" w:rsidR="0093695C" w:rsidRDefault="0093695C" w:rsidP="0093695C">
      <w:pPr>
        <w:pStyle w:val="GvdeMetni"/>
        <w:spacing w:before="42"/>
      </w:pPr>
      <w:r>
        <w:t>heart muscle.</w:t>
      </w:r>
    </w:p>
    <w:p w14:paraId="68701674" w14:textId="16FD2C38" w:rsidR="00C605AC" w:rsidRDefault="0093695C" w:rsidP="0093695C">
      <w:pPr>
        <w:pStyle w:val="GvdeMetni"/>
        <w:spacing w:before="42"/>
      </w:pPr>
      <w:r w:rsidRPr="00AF56B0">
        <w:rPr>
          <w:b/>
          <w:bCs/>
        </w:rPr>
        <w:t>7.</w:t>
      </w:r>
      <w:r>
        <w:t xml:space="preserve"> Defines the immune system.</w:t>
      </w:r>
    </w:p>
    <w:p w14:paraId="0AC71701" w14:textId="77777777" w:rsidR="0093695C" w:rsidRDefault="0093695C" w:rsidP="0093695C">
      <w:pPr>
        <w:pStyle w:val="GvdeMetni"/>
        <w:spacing w:before="42"/>
      </w:pPr>
      <w:r w:rsidRPr="00AF56B0">
        <w:rPr>
          <w:b/>
          <w:bCs/>
        </w:rPr>
        <w:t>8.</w:t>
      </w:r>
      <w:r>
        <w:t xml:space="preserve"> Identifies antigen, antibody and vaccines.</w:t>
      </w:r>
    </w:p>
    <w:p w14:paraId="12CA3A76" w14:textId="77777777" w:rsidR="0093695C" w:rsidRDefault="0093695C" w:rsidP="0093695C">
      <w:pPr>
        <w:pStyle w:val="GvdeMetni"/>
        <w:spacing w:before="42"/>
      </w:pPr>
      <w:r w:rsidRPr="00AF56B0">
        <w:rPr>
          <w:b/>
          <w:bCs/>
        </w:rPr>
        <w:t>9.</w:t>
      </w:r>
      <w:r>
        <w:t xml:space="preserve"> Evaluates patients who use drugs related to cardiovascular and</w:t>
      </w:r>
    </w:p>
    <w:p w14:paraId="61A5015E" w14:textId="73318413" w:rsidR="0093695C" w:rsidRDefault="0093695C" w:rsidP="0093695C">
      <w:pPr>
        <w:pStyle w:val="GvdeMetni"/>
        <w:spacing w:before="42"/>
      </w:pPr>
      <w:r>
        <w:t>respiratory system in terms of dental treatment.</w:t>
      </w:r>
    </w:p>
    <w:p w14:paraId="21CF4311" w14:textId="6AAC3F38" w:rsidR="00C605AC" w:rsidRDefault="00C605AC">
      <w:pPr>
        <w:pStyle w:val="GvdeMetni"/>
        <w:spacing w:before="42"/>
      </w:pPr>
    </w:p>
    <w:p w14:paraId="6D0239FB" w14:textId="09774EF1" w:rsidR="00AF56B0" w:rsidRDefault="00AF56B0">
      <w:pPr>
        <w:pStyle w:val="GvdeMetni"/>
        <w:spacing w:before="42"/>
      </w:pPr>
    </w:p>
    <w:p w14:paraId="411C37A9" w14:textId="72902C80" w:rsidR="00AF56B0" w:rsidRDefault="00AF56B0">
      <w:pPr>
        <w:pStyle w:val="GvdeMetni"/>
        <w:spacing w:before="42"/>
      </w:pPr>
    </w:p>
    <w:p w14:paraId="20083019" w14:textId="752A03D3" w:rsidR="00AF56B0" w:rsidRDefault="00AF56B0">
      <w:pPr>
        <w:pStyle w:val="GvdeMetni"/>
        <w:spacing w:before="42"/>
      </w:pPr>
    </w:p>
    <w:p w14:paraId="67E1A033" w14:textId="55CBA9C1" w:rsidR="00AF56B0" w:rsidRDefault="00AF56B0">
      <w:pPr>
        <w:pStyle w:val="GvdeMetni"/>
        <w:spacing w:before="42"/>
      </w:pPr>
    </w:p>
    <w:p w14:paraId="013C3A2B" w14:textId="7E902A0E" w:rsidR="00AF56B0" w:rsidRDefault="00AF56B0">
      <w:pPr>
        <w:pStyle w:val="GvdeMetni"/>
        <w:spacing w:before="42"/>
      </w:pPr>
    </w:p>
    <w:p w14:paraId="7BAA6241" w14:textId="52885711" w:rsidR="00AF56B0" w:rsidRDefault="00AF56B0">
      <w:pPr>
        <w:pStyle w:val="GvdeMetni"/>
        <w:spacing w:before="42"/>
      </w:pPr>
    </w:p>
    <w:p w14:paraId="4FC32091" w14:textId="77777777" w:rsidR="00AF56B0" w:rsidRDefault="00AF56B0" w:rsidP="00AF56B0">
      <w:pPr>
        <w:keepNext/>
        <w:keepLines/>
        <w:widowControl/>
        <w:autoSpaceDE/>
        <w:autoSpaceDN/>
        <w:spacing w:after="18" w:line="259" w:lineRule="auto"/>
        <w:ind w:right="4"/>
        <w:outlineLvl w:val="1"/>
        <w:rPr>
          <w:b/>
          <w:color w:val="000000"/>
          <w:kern w:val="2"/>
          <w:sz w:val="24"/>
          <w:lang w:eastAsia="tr-TR"/>
          <w14:ligatures w14:val="standardContextual"/>
        </w:rPr>
      </w:pPr>
    </w:p>
    <w:p w14:paraId="4FCF072C" w14:textId="0BC5441A" w:rsidR="00941A0C" w:rsidRDefault="00941A0C" w:rsidP="00941A0C">
      <w:pPr>
        <w:keepNext/>
        <w:keepLines/>
        <w:widowControl/>
        <w:autoSpaceDE/>
        <w:autoSpaceDN/>
        <w:spacing w:after="18" w:line="259" w:lineRule="auto"/>
        <w:ind w:left="10" w:right="4" w:hanging="10"/>
        <w:jc w:val="center"/>
        <w:outlineLvl w:val="1"/>
        <w:rPr>
          <w:b/>
          <w:color w:val="000000"/>
          <w:kern w:val="2"/>
          <w:sz w:val="24"/>
          <w:lang w:eastAsia="tr-TR"/>
          <w14:ligatures w14:val="standardContextual"/>
        </w:rPr>
      </w:pPr>
      <w:bookmarkStart w:id="10" w:name="_Hlk150367466"/>
      <w:r w:rsidRPr="00941A0C">
        <w:rPr>
          <w:b/>
          <w:color w:val="000000"/>
          <w:kern w:val="2"/>
          <w:sz w:val="24"/>
          <w:lang w:eastAsia="tr-TR"/>
          <w14:ligatures w14:val="standardContextual"/>
        </w:rPr>
        <w:t>TOPICS</w:t>
      </w:r>
      <w:bookmarkEnd w:id="10"/>
      <w:r w:rsidRPr="00941A0C">
        <w:rPr>
          <w:b/>
          <w:color w:val="000000"/>
          <w:kern w:val="2"/>
          <w:sz w:val="24"/>
          <w:lang w:eastAsia="tr-TR"/>
          <w14:ligatures w14:val="standardContextual"/>
        </w:rPr>
        <w:t xml:space="preserve"> </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559"/>
        <w:gridCol w:w="854"/>
      </w:tblGrid>
      <w:tr w:rsidR="00AF56B0" w14:paraId="498369D6" w14:textId="77777777" w:rsidTr="00185EE7">
        <w:trPr>
          <w:trHeight w:val="318"/>
        </w:trPr>
        <w:tc>
          <w:tcPr>
            <w:tcW w:w="9359" w:type="dxa"/>
            <w:gridSpan w:val="3"/>
            <w:shd w:val="clear" w:color="auto" w:fill="B4C5E7"/>
          </w:tcPr>
          <w:p w14:paraId="7CE71E54" w14:textId="77777777" w:rsidR="00AF56B0" w:rsidRDefault="00AF56B0" w:rsidP="00AF5CB6">
            <w:pPr>
              <w:pStyle w:val="TableParagraph"/>
              <w:jc w:val="left"/>
              <w:rPr>
                <w:b/>
                <w:sz w:val="24"/>
              </w:rPr>
            </w:pPr>
            <w:r w:rsidRPr="00AF56B0">
              <w:rPr>
                <w:b/>
                <w:iCs/>
                <w:spacing w:val="-2"/>
                <w:sz w:val="24"/>
              </w:rPr>
              <w:t>HISTOLOGY AND EMBRYOLOGY</w:t>
            </w:r>
          </w:p>
        </w:tc>
      </w:tr>
      <w:tr w:rsidR="00AF56B0" w14:paraId="3BD37822" w14:textId="77777777" w:rsidTr="00185EE7">
        <w:trPr>
          <w:trHeight w:val="316"/>
        </w:trPr>
        <w:tc>
          <w:tcPr>
            <w:tcW w:w="6946" w:type="dxa"/>
          </w:tcPr>
          <w:p w14:paraId="5180112E" w14:textId="77777777" w:rsidR="00AF56B0" w:rsidRDefault="00AF56B0" w:rsidP="00AF5CB6">
            <w:pPr>
              <w:pStyle w:val="TableParagraph"/>
              <w:jc w:val="left"/>
              <w:rPr>
                <w:b/>
                <w:sz w:val="24"/>
              </w:rPr>
            </w:pPr>
            <w:bookmarkStart w:id="11" w:name="_Hlk150366051"/>
            <w:r w:rsidRPr="00941A0C">
              <w:rPr>
                <w:b/>
                <w:color w:val="000000"/>
                <w:kern w:val="2"/>
                <w:sz w:val="24"/>
                <w:lang w:eastAsia="tr-TR"/>
                <w14:ligatures w14:val="standardContextual"/>
              </w:rPr>
              <w:t>Topic</w:t>
            </w:r>
          </w:p>
        </w:tc>
        <w:tc>
          <w:tcPr>
            <w:tcW w:w="1559" w:type="dxa"/>
          </w:tcPr>
          <w:p w14:paraId="391FF4C4" w14:textId="77777777" w:rsidR="00AF56B0" w:rsidRDefault="00AF56B0" w:rsidP="00AF5CB6">
            <w:pPr>
              <w:pStyle w:val="TableParagraph"/>
              <w:ind w:left="0" w:right="165"/>
              <w:rPr>
                <w:b/>
                <w:sz w:val="24"/>
              </w:rPr>
            </w:pPr>
            <w:r>
              <w:rPr>
                <w:b/>
              </w:rPr>
              <w:t xml:space="preserve">Type </w:t>
            </w:r>
          </w:p>
        </w:tc>
        <w:tc>
          <w:tcPr>
            <w:tcW w:w="854" w:type="dxa"/>
          </w:tcPr>
          <w:p w14:paraId="19FDE1FD" w14:textId="77777777" w:rsidR="00AF56B0" w:rsidRDefault="00AF56B0" w:rsidP="00AF5CB6">
            <w:pPr>
              <w:pStyle w:val="TableParagraph"/>
              <w:ind w:left="10" w:right="3"/>
              <w:rPr>
                <w:b/>
                <w:sz w:val="24"/>
              </w:rPr>
            </w:pPr>
            <w:r>
              <w:rPr>
                <w:b/>
              </w:rPr>
              <w:t xml:space="preserve">Time </w:t>
            </w:r>
          </w:p>
        </w:tc>
      </w:tr>
      <w:bookmarkEnd w:id="11"/>
      <w:tr w:rsidR="00AF56B0" w14:paraId="0E8CEC04" w14:textId="77777777" w:rsidTr="00185EE7">
        <w:trPr>
          <w:trHeight w:val="400"/>
        </w:trPr>
        <w:tc>
          <w:tcPr>
            <w:tcW w:w="6946" w:type="dxa"/>
          </w:tcPr>
          <w:p w14:paraId="3AB4864C" w14:textId="77777777" w:rsidR="00AF56B0" w:rsidRDefault="00AF56B0" w:rsidP="00AF5CB6">
            <w:pPr>
              <w:pStyle w:val="TableParagraph"/>
              <w:jc w:val="left"/>
              <w:rPr>
                <w:sz w:val="24"/>
              </w:rPr>
            </w:pPr>
            <w:r w:rsidRPr="00E81549">
              <w:t>Blood formation, stem cells and peripheral blood cells</w:t>
            </w:r>
          </w:p>
        </w:tc>
        <w:tc>
          <w:tcPr>
            <w:tcW w:w="1559" w:type="dxa"/>
          </w:tcPr>
          <w:p w14:paraId="3A90D233" w14:textId="77777777" w:rsidR="00AF56B0" w:rsidRDefault="00AF56B0" w:rsidP="00AF5CB6">
            <w:pPr>
              <w:pStyle w:val="TableParagraph"/>
              <w:spacing w:before="157" w:line="240" w:lineRule="auto"/>
              <w:ind w:left="0" w:right="60"/>
              <w:rPr>
                <w:sz w:val="24"/>
              </w:rPr>
            </w:pPr>
            <w:r w:rsidRPr="00AF56B0">
              <w:rPr>
                <w:spacing w:val="-2"/>
                <w:sz w:val="24"/>
              </w:rPr>
              <w:t>Theoretical</w:t>
            </w:r>
          </w:p>
        </w:tc>
        <w:tc>
          <w:tcPr>
            <w:tcW w:w="854" w:type="dxa"/>
          </w:tcPr>
          <w:p w14:paraId="60DCB808" w14:textId="77777777" w:rsidR="00AF56B0" w:rsidRDefault="00AF56B0" w:rsidP="00AF5CB6">
            <w:pPr>
              <w:pStyle w:val="TableParagraph"/>
              <w:spacing w:before="157" w:line="240" w:lineRule="auto"/>
              <w:ind w:left="10"/>
              <w:rPr>
                <w:sz w:val="24"/>
              </w:rPr>
            </w:pPr>
            <w:r>
              <w:rPr>
                <w:spacing w:val="-10"/>
                <w:sz w:val="24"/>
              </w:rPr>
              <w:t>3</w:t>
            </w:r>
          </w:p>
        </w:tc>
      </w:tr>
      <w:tr w:rsidR="00AF56B0" w14:paraId="13B58281" w14:textId="77777777" w:rsidTr="00185EE7">
        <w:trPr>
          <w:trHeight w:val="316"/>
        </w:trPr>
        <w:tc>
          <w:tcPr>
            <w:tcW w:w="6946" w:type="dxa"/>
          </w:tcPr>
          <w:p w14:paraId="4F471883" w14:textId="77777777" w:rsidR="00AF56B0" w:rsidRDefault="00AF56B0" w:rsidP="00AF5CB6">
            <w:pPr>
              <w:pStyle w:val="TableParagraph"/>
              <w:spacing w:line="276" w:lineRule="exact"/>
              <w:jc w:val="left"/>
              <w:rPr>
                <w:sz w:val="24"/>
              </w:rPr>
            </w:pPr>
            <w:r w:rsidRPr="00E81549">
              <w:t>Immune cells, primary and secondary lymphoid organs</w:t>
            </w:r>
          </w:p>
        </w:tc>
        <w:tc>
          <w:tcPr>
            <w:tcW w:w="1559" w:type="dxa"/>
          </w:tcPr>
          <w:p w14:paraId="7584493B" w14:textId="77777777" w:rsidR="00AF56B0" w:rsidRDefault="00AF56B0" w:rsidP="00AF5CB6">
            <w:pPr>
              <w:pStyle w:val="TableParagraph"/>
              <w:spacing w:line="276" w:lineRule="exact"/>
              <w:ind w:left="0" w:right="60"/>
              <w:rPr>
                <w:sz w:val="24"/>
              </w:rPr>
            </w:pPr>
            <w:r w:rsidRPr="00AF56B0">
              <w:rPr>
                <w:spacing w:val="-2"/>
                <w:sz w:val="24"/>
              </w:rPr>
              <w:t>Theoretical</w:t>
            </w:r>
          </w:p>
        </w:tc>
        <w:tc>
          <w:tcPr>
            <w:tcW w:w="854" w:type="dxa"/>
          </w:tcPr>
          <w:p w14:paraId="6EFA4EFF" w14:textId="77777777" w:rsidR="00AF56B0" w:rsidRDefault="00AF56B0" w:rsidP="00AF5CB6">
            <w:pPr>
              <w:pStyle w:val="TableParagraph"/>
              <w:spacing w:line="276" w:lineRule="exact"/>
              <w:ind w:left="10"/>
              <w:rPr>
                <w:sz w:val="24"/>
              </w:rPr>
            </w:pPr>
            <w:r>
              <w:rPr>
                <w:spacing w:val="-10"/>
                <w:sz w:val="24"/>
              </w:rPr>
              <w:t>3</w:t>
            </w:r>
          </w:p>
        </w:tc>
      </w:tr>
      <w:tr w:rsidR="00AF56B0" w14:paraId="622F0281" w14:textId="77777777" w:rsidTr="00185EE7">
        <w:trPr>
          <w:trHeight w:val="481"/>
        </w:trPr>
        <w:tc>
          <w:tcPr>
            <w:tcW w:w="6946" w:type="dxa"/>
          </w:tcPr>
          <w:p w14:paraId="355C37B3" w14:textId="77777777" w:rsidR="00AF56B0" w:rsidRDefault="00AF56B0" w:rsidP="00AF5CB6">
            <w:pPr>
              <w:pStyle w:val="TableParagraph"/>
              <w:jc w:val="left"/>
              <w:rPr>
                <w:sz w:val="24"/>
              </w:rPr>
            </w:pPr>
            <w:r w:rsidRPr="00E81549">
              <w:t>Development of the heart and blood vessels</w:t>
            </w:r>
          </w:p>
        </w:tc>
        <w:tc>
          <w:tcPr>
            <w:tcW w:w="1559" w:type="dxa"/>
          </w:tcPr>
          <w:p w14:paraId="2DD1A7A5" w14:textId="77777777" w:rsidR="00AF56B0" w:rsidRDefault="00AF56B0" w:rsidP="00AF5CB6">
            <w:pPr>
              <w:pStyle w:val="TableParagraph"/>
              <w:ind w:left="0" w:right="60"/>
              <w:rPr>
                <w:sz w:val="24"/>
              </w:rPr>
            </w:pPr>
            <w:r w:rsidRPr="00AF56B0">
              <w:rPr>
                <w:spacing w:val="-2"/>
                <w:sz w:val="24"/>
              </w:rPr>
              <w:t>Theoretical</w:t>
            </w:r>
          </w:p>
        </w:tc>
        <w:tc>
          <w:tcPr>
            <w:tcW w:w="854" w:type="dxa"/>
          </w:tcPr>
          <w:p w14:paraId="5F1921B5" w14:textId="77777777" w:rsidR="00AF56B0" w:rsidRDefault="00AF56B0" w:rsidP="00AF5CB6">
            <w:pPr>
              <w:pStyle w:val="TableParagraph"/>
              <w:ind w:left="10"/>
              <w:rPr>
                <w:sz w:val="24"/>
              </w:rPr>
            </w:pPr>
            <w:r>
              <w:rPr>
                <w:spacing w:val="-10"/>
                <w:sz w:val="24"/>
              </w:rPr>
              <w:t>2</w:t>
            </w:r>
          </w:p>
        </w:tc>
      </w:tr>
      <w:tr w:rsidR="00AF56B0" w14:paraId="2AC88C77" w14:textId="77777777" w:rsidTr="00185EE7">
        <w:trPr>
          <w:trHeight w:val="318"/>
        </w:trPr>
        <w:tc>
          <w:tcPr>
            <w:tcW w:w="6946" w:type="dxa"/>
          </w:tcPr>
          <w:p w14:paraId="40800254" w14:textId="77777777" w:rsidR="00AF56B0" w:rsidRDefault="00AF56B0" w:rsidP="00AF5CB6">
            <w:pPr>
              <w:pStyle w:val="TableParagraph"/>
              <w:spacing w:before="1" w:line="240" w:lineRule="auto"/>
              <w:jc w:val="left"/>
              <w:rPr>
                <w:sz w:val="24"/>
              </w:rPr>
            </w:pPr>
            <w:r w:rsidRPr="00E81549">
              <w:t>Fetal circulation</w:t>
            </w:r>
          </w:p>
        </w:tc>
        <w:tc>
          <w:tcPr>
            <w:tcW w:w="1559" w:type="dxa"/>
          </w:tcPr>
          <w:p w14:paraId="09E626D6" w14:textId="77777777" w:rsidR="00AF56B0" w:rsidRDefault="00AF56B0" w:rsidP="00AF5CB6">
            <w:pPr>
              <w:pStyle w:val="TableParagraph"/>
              <w:spacing w:before="1" w:line="240" w:lineRule="auto"/>
              <w:ind w:left="0" w:right="60"/>
              <w:rPr>
                <w:sz w:val="24"/>
              </w:rPr>
            </w:pPr>
            <w:r w:rsidRPr="00AF56B0">
              <w:rPr>
                <w:spacing w:val="-2"/>
                <w:sz w:val="24"/>
              </w:rPr>
              <w:t>Theoretical</w:t>
            </w:r>
          </w:p>
        </w:tc>
        <w:tc>
          <w:tcPr>
            <w:tcW w:w="854" w:type="dxa"/>
          </w:tcPr>
          <w:p w14:paraId="5D6C9CCF" w14:textId="77777777" w:rsidR="00AF56B0" w:rsidRDefault="00AF56B0" w:rsidP="00AF5CB6">
            <w:pPr>
              <w:pStyle w:val="TableParagraph"/>
              <w:spacing w:before="1" w:line="240" w:lineRule="auto"/>
              <w:ind w:left="10"/>
              <w:rPr>
                <w:sz w:val="24"/>
              </w:rPr>
            </w:pPr>
            <w:r>
              <w:rPr>
                <w:spacing w:val="-10"/>
                <w:sz w:val="24"/>
              </w:rPr>
              <w:t>1</w:t>
            </w:r>
          </w:p>
        </w:tc>
      </w:tr>
      <w:tr w:rsidR="00AF56B0" w14:paraId="122ED3E0" w14:textId="77777777" w:rsidTr="00185EE7">
        <w:trPr>
          <w:trHeight w:val="316"/>
        </w:trPr>
        <w:tc>
          <w:tcPr>
            <w:tcW w:w="6946" w:type="dxa"/>
          </w:tcPr>
          <w:p w14:paraId="6AC16DD8" w14:textId="77777777" w:rsidR="00AF56B0" w:rsidRDefault="00AF56B0" w:rsidP="00AF5CB6">
            <w:pPr>
              <w:pStyle w:val="TableParagraph"/>
              <w:jc w:val="left"/>
              <w:rPr>
                <w:sz w:val="24"/>
              </w:rPr>
            </w:pPr>
            <w:r w:rsidRPr="00E81549">
              <w:t>Cardiovascular histology</w:t>
            </w:r>
          </w:p>
        </w:tc>
        <w:tc>
          <w:tcPr>
            <w:tcW w:w="1559" w:type="dxa"/>
          </w:tcPr>
          <w:p w14:paraId="199FF5A7" w14:textId="77777777" w:rsidR="00AF56B0" w:rsidRDefault="00AF56B0" w:rsidP="00AF5CB6">
            <w:pPr>
              <w:pStyle w:val="TableParagraph"/>
              <w:ind w:left="0" w:right="60"/>
              <w:rPr>
                <w:sz w:val="24"/>
              </w:rPr>
            </w:pPr>
            <w:r w:rsidRPr="00AF56B0">
              <w:rPr>
                <w:spacing w:val="-2"/>
                <w:sz w:val="24"/>
              </w:rPr>
              <w:t>Theoretical</w:t>
            </w:r>
          </w:p>
        </w:tc>
        <w:tc>
          <w:tcPr>
            <w:tcW w:w="854" w:type="dxa"/>
          </w:tcPr>
          <w:p w14:paraId="289FB6A6" w14:textId="77777777" w:rsidR="00AF56B0" w:rsidRDefault="00AF56B0" w:rsidP="00AF5CB6">
            <w:pPr>
              <w:pStyle w:val="TableParagraph"/>
              <w:ind w:left="10"/>
              <w:rPr>
                <w:sz w:val="24"/>
              </w:rPr>
            </w:pPr>
            <w:r>
              <w:rPr>
                <w:spacing w:val="-10"/>
                <w:sz w:val="24"/>
              </w:rPr>
              <w:t>2</w:t>
            </w:r>
          </w:p>
        </w:tc>
      </w:tr>
      <w:tr w:rsidR="00AF56B0" w14:paraId="66D9B3DF" w14:textId="77777777" w:rsidTr="00185EE7">
        <w:trPr>
          <w:trHeight w:val="318"/>
        </w:trPr>
        <w:tc>
          <w:tcPr>
            <w:tcW w:w="6946" w:type="dxa"/>
          </w:tcPr>
          <w:p w14:paraId="2982FC7D" w14:textId="77777777" w:rsidR="00AF56B0" w:rsidRDefault="00AF56B0" w:rsidP="00AF5CB6">
            <w:pPr>
              <w:pStyle w:val="TableParagraph"/>
              <w:jc w:val="left"/>
              <w:rPr>
                <w:sz w:val="24"/>
              </w:rPr>
            </w:pPr>
            <w:r w:rsidRPr="00E81549">
              <w:t>Development and histology of the respiratory system</w:t>
            </w:r>
          </w:p>
        </w:tc>
        <w:tc>
          <w:tcPr>
            <w:tcW w:w="1559" w:type="dxa"/>
          </w:tcPr>
          <w:p w14:paraId="211CFF29" w14:textId="77777777" w:rsidR="00AF56B0" w:rsidRDefault="00AF56B0" w:rsidP="00AF5CB6">
            <w:pPr>
              <w:pStyle w:val="TableParagraph"/>
              <w:ind w:left="0" w:right="60"/>
              <w:rPr>
                <w:sz w:val="24"/>
              </w:rPr>
            </w:pPr>
            <w:r w:rsidRPr="00AF56B0">
              <w:rPr>
                <w:spacing w:val="-2"/>
                <w:sz w:val="24"/>
              </w:rPr>
              <w:t>Theoretical</w:t>
            </w:r>
          </w:p>
        </w:tc>
        <w:tc>
          <w:tcPr>
            <w:tcW w:w="854" w:type="dxa"/>
          </w:tcPr>
          <w:p w14:paraId="707580C3" w14:textId="77777777" w:rsidR="00AF56B0" w:rsidRDefault="00AF56B0" w:rsidP="00AF5CB6">
            <w:pPr>
              <w:pStyle w:val="TableParagraph"/>
              <w:ind w:left="10"/>
              <w:rPr>
                <w:sz w:val="24"/>
              </w:rPr>
            </w:pPr>
            <w:r>
              <w:rPr>
                <w:spacing w:val="-10"/>
                <w:sz w:val="24"/>
              </w:rPr>
              <w:t>2</w:t>
            </w:r>
          </w:p>
        </w:tc>
      </w:tr>
      <w:tr w:rsidR="00185EE7" w14:paraId="35CF8991" w14:textId="77777777" w:rsidTr="005953C7">
        <w:trPr>
          <w:trHeight w:val="318"/>
        </w:trPr>
        <w:tc>
          <w:tcPr>
            <w:tcW w:w="9359" w:type="dxa"/>
            <w:gridSpan w:val="3"/>
            <w:shd w:val="clear" w:color="auto" w:fill="B8CCE4" w:themeFill="accent1" w:themeFillTint="66"/>
          </w:tcPr>
          <w:p w14:paraId="0205DBD7" w14:textId="6C4D6E61" w:rsidR="00185EE7" w:rsidRDefault="00185EE7" w:rsidP="00185EE7">
            <w:pPr>
              <w:pStyle w:val="TableParagraph"/>
              <w:ind w:left="10"/>
              <w:jc w:val="left"/>
              <w:rPr>
                <w:spacing w:val="-10"/>
                <w:sz w:val="24"/>
              </w:rPr>
            </w:pPr>
            <w:r>
              <w:rPr>
                <w:b/>
                <w:color w:val="000000"/>
                <w:kern w:val="2"/>
                <w:sz w:val="24"/>
                <w:lang w:eastAsia="tr-TR"/>
                <w14:ligatures w14:val="standardContextual"/>
              </w:rPr>
              <w:t xml:space="preserve"> </w:t>
            </w:r>
            <w:r w:rsidRPr="00185EE7">
              <w:rPr>
                <w:b/>
                <w:color w:val="000000"/>
                <w:kern w:val="2"/>
                <w:sz w:val="24"/>
                <w:lang w:eastAsia="tr-TR"/>
                <w14:ligatures w14:val="standardContextual"/>
              </w:rPr>
              <w:t>ANATOMY</w:t>
            </w:r>
          </w:p>
        </w:tc>
      </w:tr>
      <w:tr w:rsidR="00185EE7" w14:paraId="26457471" w14:textId="77777777" w:rsidTr="00185EE7">
        <w:trPr>
          <w:trHeight w:val="318"/>
        </w:trPr>
        <w:tc>
          <w:tcPr>
            <w:tcW w:w="6946" w:type="dxa"/>
          </w:tcPr>
          <w:p w14:paraId="6B8C529B" w14:textId="6499EA57" w:rsidR="00185EE7" w:rsidRPr="00E81549" w:rsidRDefault="00185EE7" w:rsidP="00185EE7">
            <w:pPr>
              <w:pStyle w:val="TableParagraph"/>
              <w:jc w:val="left"/>
            </w:pPr>
            <w:r w:rsidRPr="00941A0C">
              <w:rPr>
                <w:b/>
                <w:color w:val="000000"/>
                <w:kern w:val="2"/>
                <w:sz w:val="24"/>
                <w:lang w:eastAsia="tr-TR"/>
                <w14:ligatures w14:val="standardContextual"/>
              </w:rPr>
              <w:t>Topic</w:t>
            </w:r>
          </w:p>
        </w:tc>
        <w:tc>
          <w:tcPr>
            <w:tcW w:w="1559" w:type="dxa"/>
          </w:tcPr>
          <w:p w14:paraId="0149FDC6" w14:textId="7FBFE78A" w:rsidR="00185EE7" w:rsidRPr="00AF56B0" w:rsidRDefault="00185EE7" w:rsidP="00185EE7">
            <w:pPr>
              <w:pStyle w:val="TableParagraph"/>
              <w:ind w:left="0" w:right="60"/>
              <w:rPr>
                <w:spacing w:val="-2"/>
                <w:sz w:val="24"/>
              </w:rPr>
            </w:pPr>
            <w:r>
              <w:rPr>
                <w:b/>
              </w:rPr>
              <w:t xml:space="preserve">Type </w:t>
            </w:r>
          </w:p>
        </w:tc>
        <w:tc>
          <w:tcPr>
            <w:tcW w:w="854" w:type="dxa"/>
          </w:tcPr>
          <w:p w14:paraId="0E9932FB" w14:textId="00229478" w:rsidR="00185EE7" w:rsidRDefault="00185EE7" w:rsidP="00185EE7">
            <w:pPr>
              <w:pStyle w:val="TableParagraph"/>
              <w:ind w:left="10"/>
              <w:rPr>
                <w:spacing w:val="-10"/>
                <w:sz w:val="24"/>
              </w:rPr>
            </w:pPr>
            <w:r>
              <w:rPr>
                <w:b/>
              </w:rPr>
              <w:t xml:space="preserve">Time </w:t>
            </w:r>
          </w:p>
        </w:tc>
      </w:tr>
      <w:tr w:rsidR="00185EE7" w14:paraId="57609629" w14:textId="77777777" w:rsidTr="00185EE7">
        <w:trPr>
          <w:trHeight w:val="318"/>
        </w:trPr>
        <w:tc>
          <w:tcPr>
            <w:tcW w:w="6946" w:type="dxa"/>
          </w:tcPr>
          <w:p w14:paraId="6FEF2168" w14:textId="49A67278" w:rsidR="00185EE7" w:rsidRPr="00E81549" w:rsidRDefault="00185EE7" w:rsidP="00185EE7">
            <w:pPr>
              <w:pStyle w:val="TableParagraph"/>
              <w:jc w:val="left"/>
            </w:pPr>
            <w:r w:rsidRPr="00941A0C">
              <w:rPr>
                <w:sz w:val="24"/>
                <w:szCs w:val="24"/>
              </w:rPr>
              <w:t>Nose and paranasal sinuses</w:t>
            </w:r>
          </w:p>
        </w:tc>
        <w:tc>
          <w:tcPr>
            <w:tcW w:w="1559" w:type="dxa"/>
          </w:tcPr>
          <w:p w14:paraId="43E189B1" w14:textId="6F8BC107" w:rsidR="00185EE7" w:rsidRPr="00AF56B0" w:rsidRDefault="00185EE7" w:rsidP="00185EE7">
            <w:pPr>
              <w:pStyle w:val="TableParagraph"/>
              <w:ind w:left="0" w:right="60"/>
              <w:rPr>
                <w:spacing w:val="-2"/>
                <w:sz w:val="24"/>
              </w:rPr>
            </w:pPr>
            <w:r w:rsidRPr="00941A0C">
              <w:rPr>
                <w:spacing w:val="-2"/>
                <w:sz w:val="24"/>
              </w:rPr>
              <w:t xml:space="preserve">Theoretical </w:t>
            </w:r>
          </w:p>
        </w:tc>
        <w:tc>
          <w:tcPr>
            <w:tcW w:w="854" w:type="dxa"/>
          </w:tcPr>
          <w:p w14:paraId="3E6C2F55" w14:textId="46DE8F26" w:rsidR="00185EE7" w:rsidRDefault="00185EE7" w:rsidP="00185EE7">
            <w:pPr>
              <w:pStyle w:val="TableParagraph"/>
              <w:ind w:left="10"/>
              <w:rPr>
                <w:spacing w:val="-10"/>
                <w:sz w:val="24"/>
              </w:rPr>
            </w:pPr>
            <w:r>
              <w:rPr>
                <w:spacing w:val="-10"/>
                <w:sz w:val="24"/>
              </w:rPr>
              <w:t>2</w:t>
            </w:r>
          </w:p>
        </w:tc>
      </w:tr>
      <w:tr w:rsidR="00185EE7" w14:paraId="02AC2B39" w14:textId="77777777" w:rsidTr="00185EE7">
        <w:trPr>
          <w:trHeight w:val="318"/>
        </w:trPr>
        <w:tc>
          <w:tcPr>
            <w:tcW w:w="6946" w:type="dxa"/>
          </w:tcPr>
          <w:p w14:paraId="3062DE1C" w14:textId="67EEF07F" w:rsidR="00185EE7" w:rsidRPr="00E81549" w:rsidRDefault="00185EE7" w:rsidP="00185EE7">
            <w:pPr>
              <w:pStyle w:val="TableParagraph"/>
              <w:jc w:val="left"/>
            </w:pPr>
            <w:r w:rsidRPr="00941A0C">
              <w:rPr>
                <w:sz w:val="24"/>
                <w:szCs w:val="24"/>
              </w:rPr>
              <w:t>Larynx</w:t>
            </w:r>
          </w:p>
        </w:tc>
        <w:tc>
          <w:tcPr>
            <w:tcW w:w="1559" w:type="dxa"/>
          </w:tcPr>
          <w:p w14:paraId="5BEF9A08" w14:textId="548D2E73" w:rsidR="00185EE7" w:rsidRPr="00AF56B0" w:rsidRDefault="00185EE7" w:rsidP="00185EE7">
            <w:pPr>
              <w:pStyle w:val="TableParagraph"/>
              <w:ind w:left="0" w:right="60"/>
              <w:rPr>
                <w:spacing w:val="-2"/>
                <w:sz w:val="24"/>
              </w:rPr>
            </w:pPr>
            <w:r w:rsidRPr="00941A0C">
              <w:rPr>
                <w:spacing w:val="-2"/>
                <w:sz w:val="24"/>
              </w:rPr>
              <w:t>Theoretical</w:t>
            </w:r>
          </w:p>
        </w:tc>
        <w:tc>
          <w:tcPr>
            <w:tcW w:w="854" w:type="dxa"/>
          </w:tcPr>
          <w:p w14:paraId="11F51826" w14:textId="473BC459" w:rsidR="00185EE7" w:rsidRDefault="00185EE7" w:rsidP="00185EE7">
            <w:pPr>
              <w:pStyle w:val="TableParagraph"/>
              <w:ind w:left="10"/>
              <w:rPr>
                <w:spacing w:val="-10"/>
                <w:sz w:val="24"/>
              </w:rPr>
            </w:pPr>
            <w:r>
              <w:rPr>
                <w:spacing w:val="-10"/>
                <w:sz w:val="24"/>
              </w:rPr>
              <w:t>2</w:t>
            </w:r>
          </w:p>
        </w:tc>
      </w:tr>
      <w:tr w:rsidR="00185EE7" w14:paraId="0DA04C31" w14:textId="77777777" w:rsidTr="00185EE7">
        <w:trPr>
          <w:trHeight w:val="318"/>
        </w:trPr>
        <w:tc>
          <w:tcPr>
            <w:tcW w:w="6946" w:type="dxa"/>
          </w:tcPr>
          <w:p w14:paraId="15BF4BC3" w14:textId="5AE86A9D" w:rsidR="00185EE7" w:rsidRPr="00E81549" w:rsidRDefault="00185EE7" w:rsidP="00185EE7">
            <w:pPr>
              <w:pStyle w:val="TableParagraph"/>
              <w:jc w:val="left"/>
            </w:pPr>
            <w:r w:rsidRPr="00941A0C">
              <w:rPr>
                <w:sz w:val="24"/>
                <w:szCs w:val="24"/>
              </w:rPr>
              <w:t>Trachea and lungs</w:t>
            </w:r>
          </w:p>
        </w:tc>
        <w:tc>
          <w:tcPr>
            <w:tcW w:w="1559" w:type="dxa"/>
          </w:tcPr>
          <w:p w14:paraId="66CA28C4" w14:textId="214EF289" w:rsidR="00185EE7" w:rsidRPr="00AF56B0" w:rsidRDefault="00185EE7" w:rsidP="00185EE7">
            <w:pPr>
              <w:pStyle w:val="TableParagraph"/>
              <w:ind w:left="0" w:right="60"/>
              <w:rPr>
                <w:spacing w:val="-2"/>
                <w:sz w:val="24"/>
              </w:rPr>
            </w:pPr>
            <w:r w:rsidRPr="00941A0C">
              <w:rPr>
                <w:color w:val="000000"/>
                <w:kern w:val="2"/>
                <w:sz w:val="24"/>
                <w:lang w:eastAsia="tr-TR"/>
                <w14:ligatures w14:val="standardContextual"/>
              </w:rPr>
              <w:t>Theoretical</w:t>
            </w:r>
          </w:p>
        </w:tc>
        <w:tc>
          <w:tcPr>
            <w:tcW w:w="854" w:type="dxa"/>
          </w:tcPr>
          <w:p w14:paraId="748AD87E" w14:textId="6CBB4204" w:rsidR="00185EE7" w:rsidRDefault="00185EE7" w:rsidP="00185EE7">
            <w:pPr>
              <w:pStyle w:val="TableParagraph"/>
              <w:ind w:left="10"/>
              <w:rPr>
                <w:spacing w:val="-10"/>
                <w:sz w:val="24"/>
              </w:rPr>
            </w:pPr>
            <w:r>
              <w:rPr>
                <w:spacing w:val="-10"/>
                <w:sz w:val="24"/>
              </w:rPr>
              <w:t>1</w:t>
            </w:r>
          </w:p>
        </w:tc>
      </w:tr>
      <w:tr w:rsidR="00DB6CA6" w14:paraId="278491AD" w14:textId="77777777" w:rsidTr="00185EE7">
        <w:trPr>
          <w:trHeight w:val="318"/>
        </w:trPr>
        <w:tc>
          <w:tcPr>
            <w:tcW w:w="6946" w:type="dxa"/>
          </w:tcPr>
          <w:p w14:paraId="07402669" w14:textId="68A2218D" w:rsidR="00DB6CA6" w:rsidRPr="00941A0C" w:rsidRDefault="00DB6CA6" w:rsidP="00185EE7">
            <w:pPr>
              <w:pStyle w:val="TableParagraph"/>
              <w:jc w:val="left"/>
              <w:rPr>
                <w:sz w:val="24"/>
                <w:szCs w:val="24"/>
              </w:rPr>
            </w:pPr>
            <w:r w:rsidRPr="00DB6CA6">
              <w:rPr>
                <w:sz w:val="24"/>
                <w:szCs w:val="24"/>
              </w:rPr>
              <w:t>Respiratory system anatomy</w:t>
            </w:r>
          </w:p>
        </w:tc>
        <w:tc>
          <w:tcPr>
            <w:tcW w:w="1559" w:type="dxa"/>
          </w:tcPr>
          <w:p w14:paraId="430E49FC" w14:textId="54AB0095" w:rsidR="00DB6CA6" w:rsidRPr="00941A0C" w:rsidRDefault="00DB6CA6" w:rsidP="00185EE7">
            <w:pPr>
              <w:pStyle w:val="TableParagraph"/>
              <w:ind w:left="0" w:right="60"/>
              <w:rPr>
                <w:color w:val="000000"/>
                <w:kern w:val="2"/>
                <w:sz w:val="24"/>
                <w:lang w:eastAsia="tr-TR"/>
                <w14:ligatures w14:val="standardContextual"/>
              </w:rPr>
            </w:pPr>
            <w:r>
              <w:rPr>
                <w:color w:val="000000"/>
                <w:kern w:val="2"/>
                <w:sz w:val="24"/>
                <w:lang w:eastAsia="tr-TR"/>
                <w14:ligatures w14:val="standardContextual"/>
              </w:rPr>
              <w:t>Practical</w:t>
            </w:r>
          </w:p>
        </w:tc>
        <w:tc>
          <w:tcPr>
            <w:tcW w:w="854" w:type="dxa"/>
          </w:tcPr>
          <w:p w14:paraId="16391919" w14:textId="3F423696" w:rsidR="00DB6CA6" w:rsidRDefault="00DB6CA6" w:rsidP="00185EE7">
            <w:pPr>
              <w:pStyle w:val="TableParagraph"/>
              <w:ind w:left="10"/>
              <w:rPr>
                <w:spacing w:val="-10"/>
                <w:sz w:val="24"/>
              </w:rPr>
            </w:pPr>
            <w:r>
              <w:rPr>
                <w:spacing w:val="-10"/>
                <w:sz w:val="24"/>
              </w:rPr>
              <w:t>2</w:t>
            </w:r>
          </w:p>
        </w:tc>
      </w:tr>
      <w:tr w:rsidR="00185EE7" w14:paraId="5985A950" w14:textId="77777777" w:rsidTr="00185EE7">
        <w:trPr>
          <w:trHeight w:val="318"/>
        </w:trPr>
        <w:tc>
          <w:tcPr>
            <w:tcW w:w="6946" w:type="dxa"/>
          </w:tcPr>
          <w:p w14:paraId="6E57F65D" w14:textId="66E081E5" w:rsidR="00185EE7" w:rsidRPr="00E81549" w:rsidRDefault="00185EE7" w:rsidP="00185EE7">
            <w:pPr>
              <w:pStyle w:val="TableParagraph"/>
              <w:jc w:val="left"/>
            </w:pPr>
            <w:r w:rsidRPr="00941A0C">
              <w:rPr>
                <w:sz w:val="24"/>
                <w:szCs w:val="24"/>
              </w:rPr>
              <w:t>Heart, pericardium and mediastinum</w:t>
            </w:r>
          </w:p>
        </w:tc>
        <w:tc>
          <w:tcPr>
            <w:tcW w:w="1559" w:type="dxa"/>
          </w:tcPr>
          <w:p w14:paraId="3F93381C" w14:textId="3AA4FAC3" w:rsidR="00185EE7" w:rsidRPr="00AF56B0" w:rsidRDefault="00185EE7" w:rsidP="00185EE7">
            <w:pPr>
              <w:pStyle w:val="TableParagraph"/>
              <w:ind w:left="0" w:right="60"/>
              <w:rPr>
                <w:spacing w:val="-2"/>
                <w:sz w:val="24"/>
              </w:rPr>
            </w:pPr>
            <w:r w:rsidRPr="00941A0C">
              <w:rPr>
                <w:spacing w:val="-2"/>
                <w:sz w:val="24"/>
              </w:rPr>
              <w:t>Theoretical</w:t>
            </w:r>
            <w:r>
              <w:rPr>
                <w:spacing w:val="-2"/>
                <w:sz w:val="24"/>
              </w:rPr>
              <w:t xml:space="preserve"> </w:t>
            </w:r>
          </w:p>
        </w:tc>
        <w:tc>
          <w:tcPr>
            <w:tcW w:w="854" w:type="dxa"/>
          </w:tcPr>
          <w:p w14:paraId="0DDC5A6C" w14:textId="58F4992B" w:rsidR="00185EE7" w:rsidRDefault="00185EE7" w:rsidP="00185EE7">
            <w:pPr>
              <w:pStyle w:val="TableParagraph"/>
              <w:ind w:left="10"/>
              <w:rPr>
                <w:spacing w:val="-10"/>
                <w:sz w:val="24"/>
              </w:rPr>
            </w:pPr>
            <w:r>
              <w:rPr>
                <w:spacing w:val="-10"/>
                <w:sz w:val="24"/>
              </w:rPr>
              <w:t>3</w:t>
            </w:r>
          </w:p>
        </w:tc>
      </w:tr>
      <w:tr w:rsidR="00185EE7" w14:paraId="28C8BF8B" w14:textId="77777777" w:rsidTr="00185EE7">
        <w:trPr>
          <w:trHeight w:val="318"/>
        </w:trPr>
        <w:tc>
          <w:tcPr>
            <w:tcW w:w="6946" w:type="dxa"/>
          </w:tcPr>
          <w:p w14:paraId="5C31074A" w14:textId="2E49F19C" w:rsidR="00185EE7" w:rsidRPr="00E81549" w:rsidRDefault="00185EE7" w:rsidP="00185EE7">
            <w:pPr>
              <w:pStyle w:val="TableParagraph"/>
              <w:jc w:val="left"/>
            </w:pPr>
            <w:r w:rsidRPr="00941A0C">
              <w:rPr>
                <w:sz w:val="24"/>
                <w:szCs w:val="24"/>
              </w:rPr>
              <w:t>Large vessels - Systemic circulation, pulmonary circulation, fetal circulation, neonatal circulation</w:t>
            </w:r>
          </w:p>
        </w:tc>
        <w:tc>
          <w:tcPr>
            <w:tcW w:w="1559" w:type="dxa"/>
          </w:tcPr>
          <w:p w14:paraId="5FF18A09" w14:textId="65C6B0CE" w:rsidR="00185EE7" w:rsidRPr="00AF56B0" w:rsidRDefault="00185EE7" w:rsidP="00185EE7">
            <w:pPr>
              <w:pStyle w:val="TableParagraph"/>
              <w:ind w:left="0" w:right="60"/>
              <w:rPr>
                <w:spacing w:val="-2"/>
                <w:sz w:val="24"/>
              </w:rPr>
            </w:pPr>
            <w:r w:rsidRPr="00941A0C">
              <w:rPr>
                <w:color w:val="000000"/>
                <w:kern w:val="2"/>
                <w:sz w:val="24"/>
                <w:lang w:eastAsia="tr-TR"/>
                <w14:ligatures w14:val="standardContextual"/>
              </w:rPr>
              <w:t>Theoretical</w:t>
            </w:r>
          </w:p>
        </w:tc>
        <w:tc>
          <w:tcPr>
            <w:tcW w:w="854" w:type="dxa"/>
          </w:tcPr>
          <w:p w14:paraId="5049582E" w14:textId="1279C573" w:rsidR="00185EE7" w:rsidRDefault="00185EE7" w:rsidP="00185EE7">
            <w:pPr>
              <w:pStyle w:val="TableParagraph"/>
              <w:ind w:left="10"/>
              <w:rPr>
                <w:spacing w:val="-10"/>
                <w:sz w:val="24"/>
              </w:rPr>
            </w:pPr>
            <w:r>
              <w:rPr>
                <w:spacing w:val="-10"/>
                <w:sz w:val="24"/>
              </w:rPr>
              <w:t>1</w:t>
            </w:r>
          </w:p>
        </w:tc>
      </w:tr>
      <w:tr w:rsidR="00185EE7" w14:paraId="692A8B86" w14:textId="77777777" w:rsidTr="00185EE7">
        <w:trPr>
          <w:trHeight w:val="318"/>
        </w:trPr>
        <w:tc>
          <w:tcPr>
            <w:tcW w:w="6946" w:type="dxa"/>
          </w:tcPr>
          <w:p w14:paraId="0A429394" w14:textId="649894DB" w:rsidR="00185EE7" w:rsidRPr="00E81549" w:rsidRDefault="00185EE7" w:rsidP="00185EE7">
            <w:pPr>
              <w:pStyle w:val="TableParagraph"/>
              <w:jc w:val="left"/>
            </w:pPr>
            <w:r w:rsidRPr="00941A0C">
              <w:rPr>
                <w:sz w:val="24"/>
                <w:szCs w:val="24"/>
              </w:rPr>
              <w:t>Limphatic system</w:t>
            </w:r>
          </w:p>
        </w:tc>
        <w:tc>
          <w:tcPr>
            <w:tcW w:w="1559" w:type="dxa"/>
          </w:tcPr>
          <w:p w14:paraId="3724507C" w14:textId="4C938BB8" w:rsidR="00185EE7" w:rsidRPr="00AF56B0" w:rsidRDefault="00185EE7" w:rsidP="00185EE7">
            <w:pPr>
              <w:pStyle w:val="TableParagraph"/>
              <w:ind w:left="0" w:right="60"/>
              <w:rPr>
                <w:spacing w:val="-2"/>
                <w:sz w:val="24"/>
              </w:rPr>
            </w:pPr>
            <w:r w:rsidRPr="00941A0C">
              <w:rPr>
                <w:color w:val="000000"/>
                <w:kern w:val="2"/>
                <w:sz w:val="24"/>
                <w:lang w:eastAsia="tr-TR"/>
                <w14:ligatures w14:val="standardContextual"/>
              </w:rPr>
              <w:t>Theoretical</w:t>
            </w:r>
          </w:p>
        </w:tc>
        <w:tc>
          <w:tcPr>
            <w:tcW w:w="854" w:type="dxa"/>
          </w:tcPr>
          <w:p w14:paraId="073075F9" w14:textId="5363FCD7" w:rsidR="00185EE7" w:rsidRDefault="00185EE7" w:rsidP="00185EE7">
            <w:pPr>
              <w:pStyle w:val="TableParagraph"/>
              <w:ind w:left="10"/>
              <w:rPr>
                <w:spacing w:val="-10"/>
                <w:sz w:val="24"/>
              </w:rPr>
            </w:pPr>
            <w:r>
              <w:rPr>
                <w:spacing w:val="-10"/>
                <w:sz w:val="24"/>
              </w:rPr>
              <w:t>1</w:t>
            </w:r>
          </w:p>
        </w:tc>
      </w:tr>
      <w:tr w:rsidR="00DB6CA6" w14:paraId="629828E8" w14:textId="77777777" w:rsidTr="00185EE7">
        <w:trPr>
          <w:trHeight w:val="318"/>
        </w:trPr>
        <w:tc>
          <w:tcPr>
            <w:tcW w:w="6946" w:type="dxa"/>
          </w:tcPr>
          <w:p w14:paraId="5B1B5D9A" w14:textId="259DE4F2" w:rsidR="00DB6CA6" w:rsidRPr="00941A0C" w:rsidRDefault="00DB6CA6" w:rsidP="00DB6CA6">
            <w:pPr>
              <w:pStyle w:val="TableParagraph"/>
              <w:jc w:val="left"/>
              <w:rPr>
                <w:sz w:val="24"/>
                <w:szCs w:val="24"/>
              </w:rPr>
            </w:pPr>
            <w:r w:rsidRPr="00DB6CA6">
              <w:rPr>
                <w:sz w:val="24"/>
                <w:szCs w:val="24"/>
              </w:rPr>
              <w:t>Circulatory system anatomy</w:t>
            </w:r>
          </w:p>
        </w:tc>
        <w:tc>
          <w:tcPr>
            <w:tcW w:w="1559" w:type="dxa"/>
          </w:tcPr>
          <w:p w14:paraId="43E2B1D7" w14:textId="0DB3BAC6" w:rsidR="00DB6CA6" w:rsidRPr="00941A0C" w:rsidRDefault="00DB6CA6" w:rsidP="00DB6CA6">
            <w:pPr>
              <w:pStyle w:val="TableParagraph"/>
              <w:ind w:left="0" w:right="60"/>
              <w:rPr>
                <w:color w:val="000000"/>
                <w:kern w:val="2"/>
                <w:sz w:val="24"/>
                <w:lang w:eastAsia="tr-TR"/>
                <w14:ligatures w14:val="standardContextual"/>
              </w:rPr>
            </w:pPr>
            <w:r>
              <w:rPr>
                <w:color w:val="000000"/>
                <w:kern w:val="2"/>
                <w:sz w:val="24"/>
                <w:lang w:eastAsia="tr-TR"/>
                <w14:ligatures w14:val="standardContextual"/>
              </w:rPr>
              <w:t>Practical</w:t>
            </w:r>
          </w:p>
        </w:tc>
        <w:tc>
          <w:tcPr>
            <w:tcW w:w="854" w:type="dxa"/>
          </w:tcPr>
          <w:p w14:paraId="6ACD5739" w14:textId="4311093C" w:rsidR="00DB6CA6" w:rsidRDefault="00DB6CA6" w:rsidP="00DB6CA6">
            <w:pPr>
              <w:pStyle w:val="TableParagraph"/>
              <w:ind w:left="10"/>
              <w:rPr>
                <w:spacing w:val="-10"/>
                <w:sz w:val="24"/>
              </w:rPr>
            </w:pPr>
            <w:r>
              <w:rPr>
                <w:spacing w:val="-10"/>
                <w:sz w:val="24"/>
              </w:rPr>
              <w:t>2</w:t>
            </w:r>
          </w:p>
        </w:tc>
      </w:tr>
      <w:tr w:rsidR="00DB6CA6" w14:paraId="21170F66" w14:textId="77777777" w:rsidTr="00AF5CB6">
        <w:trPr>
          <w:trHeight w:val="318"/>
        </w:trPr>
        <w:tc>
          <w:tcPr>
            <w:tcW w:w="9359" w:type="dxa"/>
            <w:gridSpan w:val="3"/>
            <w:shd w:val="clear" w:color="auto" w:fill="B4C5E7"/>
          </w:tcPr>
          <w:p w14:paraId="2DEE1136" w14:textId="77777777" w:rsidR="00DB6CA6" w:rsidRDefault="00DB6CA6" w:rsidP="00DB6CA6">
            <w:pPr>
              <w:pStyle w:val="TableParagraph"/>
              <w:ind w:left="0"/>
              <w:jc w:val="left"/>
              <w:rPr>
                <w:b/>
                <w:sz w:val="24"/>
              </w:rPr>
            </w:pPr>
            <w:r w:rsidRPr="00185EE7">
              <w:rPr>
                <w:b/>
                <w:sz w:val="24"/>
              </w:rPr>
              <w:t>PHYSIOLOGY</w:t>
            </w:r>
          </w:p>
        </w:tc>
      </w:tr>
      <w:tr w:rsidR="00DB6CA6" w14:paraId="3E4C260D" w14:textId="77777777" w:rsidTr="00AF5CB6">
        <w:trPr>
          <w:trHeight w:val="316"/>
        </w:trPr>
        <w:tc>
          <w:tcPr>
            <w:tcW w:w="6946" w:type="dxa"/>
          </w:tcPr>
          <w:p w14:paraId="0CB67A2C" w14:textId="77777777" w:rsidR="00DB6CA6" w:rsidRDefault="00DB6CA6" w:rsidP="00DB6CA6">
            <w:pPr>
              <w:pStyle w:val="TableParagraph"/>
              <w:jc w:val="left"/>
              <w:rPr>
                <w:b/>
                <w:sz w:val="24"/>
              </w:rPr>
            </w:pPr>
            <w:r w:rsidRPr="00941A0C">
              <w:rPr>
                <w:b/>
                <w:color w:val="000000"/>
                <w:kern w:val="2"/>
                <w:sz w:val="24"/>
                <w:lang w:eastAsia="tr-TR"/>
                <w14:ligatures w14:val="standardContextual"/>
              </w:rPr>
              <w:t>Topic</w:t>
            </w:r>
          </w:p>
        </w:tc>
        <w:tc>
          <w:tcPr>
            <w:tcW w:w="1559" w:type="dxa"/>
          </w:tcPr>
          <w:p w14:paraId="4F79B3B7" w14:textId="77777777" w:rsidR="00DB6CA6" w:rsidRDefault="00DB6CA6" w:rsidP="00DB6CA6">
            <w:pPr>
              <w:pStyle w:val="TableParagraph"/>
              <w:ind w:left="0" w:right="165"/>
              <w:rPr>
                <w:b/>
                <w:sz w:val="24"/>
              </w:rPr>
            </w:pPr>
            <w:r>
              <w:rPr>
                <w:b/>
              </w:rPr>
              <w:t xml:space="preserve">Type </w:t>
            </w:r>
          </w:p>
        </w:tc>
        <w:tc>
          <w:tcPr>
            <w:tcW w:w="854" w:type="dxa"/>
          </w:tcPr>
          <w:p w14:paraId="0AF04322" w14:textId="77777777" w:rsidR="00DB6CA6" w:rsidRDefault="00DB6CA6" w:rsidP="00DB6CA6">
            <w:pPr>
              <w:pStyle w:val="TableParagraph"/>
              <w:ind w:left="10" w:right="3"/>
              <w:rPr>
                <w:b/>
                <w:sz w:val="24"/>
              </w:rPr>
            </w:pPr>
            <w:r>
              <w:rPr>
                <w:b/>
              </w:rPr>
              <w:t xml:space="preserve">Time </w:t>
            </w:r>
          </w:p>
        </w:tc>
      </w:tr>
      <w:tr w:rsidR="00DB6CA6" w14:paraId="600436A4" w14:textId="77777777" w:rsidTr="00AF5CB6">
        <w:trPr>
          <w:trHeight w:val="316"/>
        </w:trPr>
        <w:tc>
          <w:tcPr>
            <w:tcW w:w="6946" w:type="dxa"/>
          </w:tcPr>
          <w:p w14:paraId="0A5C8B21" w14:textId="77777777" w:rsidR="00DB6CA6" w:rsidRDefault="00DB6CA6" w:rsidP="00DB6CA6">
            <w:pPr>
              <w:pStyle w:val="TableParagraph"/>
              <w:jc w:val="left"/>
              <w:rPr>
                <w:sz w:val="24"/>
              </w:rPr>
            </w:pPr>
            <w:r w:rsidRPr="00425302">
              <w:rPr>
                <w:sz w:val="24"/>
              </w:rPr>
              <w:t>Function, phys</w:t>
            </w:r>
            <w:r>
              <w:rPr>
                <w:sz w:val="24"/>
              </w:rPr>
              <w:t>i</w:t>
            </w:r>
            <w:r w:rsidRPr="00425302">
              <w:rPr>
                <w:sz w:val="24"/>
              </w:rPr>
              <w:t>cal and chemical properties of blood</w:t>
            </w:r>
          </w:p>
        </w:tc>
        <w:tc>
          <w:tcPr>
            <w:tcW w:w="1559" w:type="dxa"/>
          </w:tcPr>
          <w:p w14:paraId="1B5232A1" w14:textId="77777777" w:rsidR="00DB6CA6" w:rsidRDefault="00DB6CA6" w:rsidP="00DB6CA6">
            <w:pPr>
              <w:pStyle w:val="TableParagraph"/>
              <w:ind w:left="0" w:right="60"/>
              <w:rPr>
                <w:sz w:val="24"/>
              </w:rPr>
            </w:pPr>
            <w:r w:rsidRPr="00AF56B0">
              <w:rPr>
                <w:spacing w:val="-2"/>
                <w:sz w:val="24"/>
              </w:rPr>
              <w:t>Theoretical</w:t>
            </w:r>
          </w:p>
        </w:tc>
        <w:tc>
          <w:tcPr>
            <w:tcW w:w="854" w:type="dxa"/>
          </w:tcPr>
          <w:p w14:paraId="3B6D0276" w14:textId="77777777" w:rsidR="00DB6CA6" w:rsidRDefault="00DB6CA6" w:rsidP="00DB6CA6">
            <w:pPr>
              <w:pStyle w:val="TableParagraph"/>
              <w:ind w:left="10"/>
              <w:rPr>
                <w:sz w:val="24"/>
              </w:rPr>
            </w:pPr>
            <w:r>
              <w:rPr>
                <w:spacing w:val="-10"/>
                <w:sz w:val="24"/>
              </w:rPr>
              <w:t>2</w:t>
            </w:r>
          </w:p>
        </w:tc>
      </w:tr>
      <w:tr w:rsidR="00DB6CA6" w14:paraId="389E250F" w14:textId="77777777" w:rsidTr="00AF5CB6">
        <w:trPr>
          <w:trHeight w:val="318"/>
        </w:trPr>
        <w:tc>
          <w:tcPr>
            <w:tcW w:w="6946" w:type="dxa"/>
          </w:tcPr>
          <w:p w14:paraId="1CB12040" w14:textId="77777777" w:rsidR="00DB6CA6" w:rsidRDefault="00DB6CA6" w:rsidP="00DB6CA6">
            <w:pPr>
              <w:pStyle w:val="TableParagraph"/>
              <w:spacing w:before="1" w:line="240" w:lineRule="auto"/>
              <w:jc w:val="left"/>
              <w:rPr>
                <w:sz w:val="24"/>
              </w:rPr>
            </w:pPr>
            <w:r w:rsidRPr="00425302">
              <w:rPr>
                <w:sz w:val="24"/>
              </w:rPr>
              <w:t>Erythrocyte and leukocyte functions</w:t>
            </w:r>
          </w:p>
        </w:tc>
        <w:tc>
          <w:tcPr>
            <w:tcW w:w="1559" w:type="dxa"/>
          </w:tcPr>
          <w:p w14:paraId="522EF597" w14:textId="77777777" w:rsidR="00DB6CA6" w:rsidRDefault="00DB6CA6" w:rsidP="00DB6CA6">
            <w:pPr>
              <w:pStyle w:val="TableParagraph"/>
              <w:spacing w:before="1" w:line="240" w:lineRule="auto"/>
              <w:ind w:left="0" w:right="60"/>
              <w:rPr>
                <w:sz w:val="24"/>
              </w:rPr>
            </w:pPr>
            <w:r w:rsidRPr="00AF56B0">
              <w:rPr>
                <w:spacing w:val="-2"/>
                <w:sz w:val="24"/>
              </w:rPr>
              <w:t>Theoretical</w:t>
            </w:r>
          </w:p>
        </w:tc>
        <w:tc>
          <w:tcPr>
            <w:tcW w:w="854" w:type="dxa"/>
          </w:tcPr>
          <w:p w14:paraId="6E90807D" w14:textId="77777777" w:rsidR="00DB6CA6" w:rsidRDefault="00DB6CA6" w:rsidP="00DB6CA6">
            <w:pPr>
              <w:pStyle w:val="TableParagraph"/>
              <w:spacing w:before="1" w:line="240" w:lineRule="auto"/>
              <w:ind w:left="10"/>
              <w:rPr>
                <w:sz w:val="24"/>
              </w:rPr>
            </w:pPr>
            <w:r>
              <w:rPr>
                <w:spacing w:val="-10"/>
                <w:sz w:val="24"/>
              </w:rPr>
              <w:t>2</w:t>
            </w:r>
          </w:p>
        </w:tc>
      </w:tr>
      <w:tr w:rsidR="00DB6CA6" w14:paraId="391A8B4A" w14:textId="77777777" w:rsidTr="00AF5CB6">
        <w:trPr>
          <w:trHeight w:val="316"/>
        </w:trPr>
        <w:tc>
          <w:tcPr>
            <w:tcW w:w="6946" w:type="dxa"/>
          </w:tcPr>
          <w:p w14:paraId="26008EC9" w14:textId="77777777" w:rsidR="00DB6CA6" w:rsidRDefault="00DB6CA6" w:rsidP="00DB6CA6">
            <w:pPr>
              <w:pStyle w:val="TableParagraph"/>
              <w:jc w:val="left"/>
              <w:rPr>
                <w:sz w:val="24"/>
              </w:rPr>
            </w:pPr>
            <w:r w:rsidRPr="00425302">
              <w:rPr>
                <w:sz w:val="24"/>
              </w:rPr>
              <w:t>Functions of platelets, coagulation and anticoagulant mechanisms</w:t>
            </w:r>
          </w:p>
        </w:tc>
        <w:tc>
          <w:tcPr>
            <w:tcW w:w="1559" w:type="dxa"/>
          </w:tcPr>
          <w:p w14:paraId="7E7282CB" w14:textId="77777777" w:rsidR="00DB6CA6" w:rsidRDefault="00DB6CA6" w:rsidP="00DB6CA6">
            <w:pPr>
              <w:pStyle w:val="TableParagraph"/>
              <w:ind w:left="0" w:right="60"/>
              <w:rPr>
                <w:sz w:val="24"/>
              </w:rPr>
            </w:pPr>
            <w:r w:rsidRPr="00AF56B0">
              <w:rPr>
                <w:spacing w:val="-2"/>
                <w:sz w:val="24"/>
              </w:rPr>
              <w:t>Theoretical</w:t>
            </w:r>
          </w:p>
        </w:tc>
        <w:tc>
          <w:tcPr>
            <w:tcW w:w="854" w:type="dxa"/>
          </w:tcPr>
          <w:p w14:paraId="0A10946B" w14:textId="77777777" w:rsidR="00DB6CA6" w:rsidRDefault="00DB6CA6" w:rsidP="00DB6CA6">
            <w:pPr>
              <w:pStyle w:val="TableParagraph"/>
              <w:ind w:left="10"/>
              <w:rPr>
                <w:sz w:val="24"/>
              </w:rPr>
            </w:pPr>
            <w:r>
              <w:rPr>
                <w:spacing w:val="-10"/>
                <w:sz w:val="24"/>
              </w:rPr>
              <w:t>2</w:t>
            </w:r>
          </w:p>
        </w:tc>
      </w:tr>
      <w:tr w:rsidR="00DB6CA6" w14:paraId="3FF5BA3B" w14:textId="77777777" w:rsidTr="00AF5CB6">
        <w:trPr>
          <w:trHeight w:val="318"/>
        </w:trPr>
        <w:tc>
          <w:tcPr>
            <w:tcW w:w="6946" w:type="dxa"/>
          </w:tcPr>
          <w:p w14:paraId="4A5E551F" w14:textId="77777777" w:rsidR="00DB6CA6" w:rsidRDefault="00DB6CA6" w:rsidP="00DB6CA6">
            <w:pPr>
              <w:pStyle w:val="TableParagraph"/>
              <w:ind w:left="0"/>
              <w:jc w:val="left"/>
              <w:rPr>
                <w:sz w:val="24"/>
              </w:rPr>
            </w:pPr>
            <w:r>
              <w:rPr>
                <w:sz w:val="24"/>
              </w:rPr>
              <w:t xml:space="preserve"> </w:t>
            </w:r>
            <w:r w:rsidRPr="00425302">
              <w:rPr>
                <w:sz w:val="24"/>
              </w:rPr>
              <w:t>Blood groups, transfusion reactions</w:t>
            </w:r>
          </w:p>
        </w:tc>
        <w:tc>
          <w:tcPr>
            <w:tcW w:w="1559" w:type="dxa"/>
          </w:tcPr>
          <w:p w14:paraId="1FF46BCB" w14:textId="77777777" w:rsidR="00DB6CA6" w:rsidRDefault="00DB6CA6" w:rsidP="00DB6CA6">
            <w:pPr>
              <w:pStyle w:val="TableParagraph"/>
              <w:ind w:left="0" w:right="60"/>
              <w:rPr>
                <w:sz w:val="24"/>
              </w:rPr>
            </w:pPr>
            <w:r w:rsidRPr="00AF56B0">
              <w:rPr>
                <w:spacing w:val="-2"/>
                <w:sz w:val="24"/>
              </w:rPr>
              <w:t>Theoretical</w:t>
            </w:r>
          </w:p>
        </w:tc>
        <w:tc>
          <w:tcPr>
            <w:tcW w:w="854" w:type="dxa"/>
          </w:tcPr>
          <w:p w14:paraId="7ED802F0" w14:textId="77777777" w:rsidR="00DB6CA6" w:rsidRDefault="00DB6CA6" w:rsidP="00DB6CA6">
            <w:pPr>
              <w:pStyle w:val="TableParagraph"/>
              <w:ind w:left="10"/>
              <w:rPr>
                <w:sz w:val="24"/>
              </w:rPr>
            </w:pPr>
            <w:r>
              <w:rPr>
                <w:spacing w:val="-10"/>
                <w:sz w:val="24"/>
              </w:rPr>
              <w:t>1</w:t>
            </w:r>
          </w:p>
        </w:tc>
      </w:tr>
      <w:tr w:rsidR="00DB6CA6" w14:paraId="0238F316" w14:textId="77777777" w:rsidTr="00AF5CB6">
        <w:trPr>
          <w:trHeight w:val="316"/>
        </w:trPr>
        <w:tc>
          <w:tcPr>
            <w:tcW w:w="6946" w:type="dxa"/>
          </w:tcPr>
          <w:p w14:paraId="50F64BD0" w14:textId="77777777" w:rsidR="00DB6CA6" w:rsidRDefault="00DB6CA6" w:rsidP="00DB6CA6">
            <w:pPr>
              <w:pStyle w:val="TableParagraph"/>
              <w:jc w:val="left"/>
              <w:rPr>
                <w:sz w:val="24"/>
              </w:rPr>
            </w:pPr>
            <w:r w:rsidRPr="00425302">
              <w:rPr>
                <w:sz w:val="24"/>
              </w:rPr>
              <w:t>Physiological features of the heart muscle</w:t>
            </w:r>
          </w:p>
        </w:tc>
        <w:tc>
          <w:tcPr>
            <w:tcW w:w="1559" w:type="dxa"/>
          </w:tcPr>
          <w:p w14:paraId="13C7575D" w14:textId="77777777" w:rsidR="00DB6CA6" w:rsidRDefault="00DB6CA6" w:rsidP="00DB6CA6">
            <w:pPr>
              <w:pStyle w:val="TableParagraph"/>
              <w:ind w:left="0" w:right="60"/>
              <w:rPr>
                <w:sz w:val="24"/>
              </w:rPr>
            </w:pPr>
            <w:r w:rsidRPr="00AF56B0">
              <w:rPr>
                <w:spacing w:val="-2"/>
                <w:sz w:val="24"/>
              </w:rPr>
              <w:t>Theoretical</w:t>
            </w:r>
          </w:p>
        </w:tc>
        <w:tc>
          <w:tcPr>
            <w:tcW w:w="854" w:type="dxa"/>
          </w:tcPr>
          <w:p w14:paraId="616F345E" w14:textId="77777777" w:rsidR="00DB6CA6" w:rsidRDefault="00DB6CA6" w:rsidP="00DB6CA6">
            <w:pPr>
              <w:pStyle w:val="TableParagraph"/>
              <w:ind w:left="10"/>
              <w:rPr>
                <w:sz w:val="24"/>
              </w:rPr>
            </w:pPr>
            <w:r>
              <w:rPr>
                <w:spacing w:val="-10"/>
                <w:sz w:val="24"/>
              </w:rPr>
              <w:t>2</w:t>
            </w:r>
          </w:p>
        </w:tc>
      </w:tr>
      <w:tr w:rsidR="00DB6CA6" w14:paraId="4653C5AE" w14:textId="77777777" w:rsidTr="00AF5CB6">
        <w:trPr>
          <w:trHeight w:val="318"/>
        </w:trPr>
        <w:tc>
          <w:tcPr>
            <w:tcW w:w="6946" w:type="dxa"/>
          </w:tcPr>
          <w:p w14:paraId="5DD24CE9" w14:textId="77777777" w:rsidR="00DB6CA6" w:rsidRDefault="00DB6CA6" w:rsidP="00DB6CA6">
            <w:pPr>
              <w:pStyle w:val="TableParagraph"/>
              <w:jc w:val="left"/>
              <w:rPr>
                <w:sz w:val="24"/>
              </w:rPr>
            </w:pPr>
            <w:r w:rsidRPr="00643FBC">
              <w:rPr>
                <w:sz w:val="24"/>
              </w:rPr>
              <w:t>Pressure-volume relationship in the heart</w:t>
            </w:r>
          </w:p>
        </w:tc>
        <w:tc>
          <w:tcPr>
            <w:tcW w:w="1559" w:type="dxa"/>
          </w:tcPr>
          <w:p w14:paraId="67DD7025" w14:textId="77777777" w:rsidR="00DB6CA6" w:rsidRDefault="00DB6CA6" w:rsidP="00DB6CA6">
            <w:pPr>
              <w:pStyle w:val="TableParagraph"/>
              <w:ind w:left="0" w:right="60"/>
              <w:rPr>
                <w:sz w:val="24"/>
              </w:rPr>
            </w:pPr>
            <w:r w:rsidRPr="00AF56B0">
              <w:rPr>
                <w:spacing w:val="-2"/>
                <w:sz w:val="24"/>
              </w:rPr>
              <w:t>Theoretical</w:t>
            </w:r>
          </w:p>
        </w:tc>
        <w:tc>
          <w:tcPr>
            <w:tcW w:w="854" w:type="dxa"/>
          </w:tcPr>
          <w:p w14:paraId="352422B2" w14:textId="77777777" w:rsidR="00DB6CA6" w:rsidRDefault="00DB6CA6" w:rsidP="00DB6CA6">
            <w:pPr>
              <w:pStyle w:val="TableParagraph"/>
              <w:ind w:left="10"/>
              <w:rPr>
                <w:sz w:val="24"/>
              </w:rPr>
            </w:pPr>
            <w:r>
              <w:rPr>
                <w:spacing w:val="-10"/>
                <w:sz w:val="24"/>
              </w:rPr>
              <w:t>1</w:t>
            </w:r>
          </w:p>
        </w:tc>
      </w:tr>
      <w:tr w:rsidR="00DB6CA6" w14:paraId="6DD550E9" w14:textId="77777777" w:rsidTr="00AF5CB6">
        <w:trPr>
          <w:trHeight w:val="316"/>
        </w:trPr>
        <w:tc>
          <w:tcPr>
            <w:tcW w:w="6946" w:type="dxa"/>
          </w:tcPr>
          <w:p w14:paraId="16D374D6" w14:textId="77777777" w:rsidR="00DB6CA6" w:rsidRDefault="00DB6CA6" w:rsidP="00DB6CA6">
            <w:pPr>
              <w:pStyle w:val="TableParagraph"/>
              <w:jc w:val="left"/>
              <w:rPr>
                <w:sz w:val="24"/>
              </w:rPr>
            </w:pPr>
            <w:r w:rsidRPr="00643FBC">
              <w:rPr>
                <w:sz w:val="24"/>
              </w:rPr>
              <w:t>Regulation of arterial pressure</w:t>
            </w:r>
          </w:p>
        </w:tc>
        <w:tc>
          <w:tcPr>
            <w:tcW w:w="1559" w:type="dxa"/>
          </w:tcPr>
          <w:p w14:paraId="4935FA4D" w14:textId="77777777" w:rsidR="00DB6CA6" w:rsidRDefault="00DB6CA6" w:rsidP="00DB6CA6">
            <w:pPr>
              <w:pStyle w:val="TableParagraph"/>
              <w:ind w:left="0" w:right="60"/>
              <w:rPr>
                <w:sz w:val="24"/>
              </w:rPr>
            </w:pPr>
            <w:r w:rsidRPr="00AF56B0">
              <w:rPr>
                <w:spacing w:val="-2"/>
                <w:sz w:val="24"/>
              </w:rPr>
              <w:t>Theoretical</w:t>
            </w:r>
          </w:p>
        </w:tc>
        <w:tc>
          <w:tcPr>
            <w:tcW w:w="854" w:type="dxa"/>
          </w:tcPr>
          <w:p w14:paraId="36D03D88" w14:textId="77777777" w:rsidR="00DB6CA6" w:rsidRDefault="00DB6CA6" w:rsidP="00DB6CA6">
            <w:pPr>
              <w:pStyle w:val="TableParagraph"/>
              <w:ind w:left="10"/>
              <w:rPr>
                <w:sz w:val="24"/>
              </w:rPr>
            </w:pPr>
            <w:r>
              <w:rPr>
                <w:spacing w:val="-10"/>
                <w:sz w:val="24"/>
              </w:rPr>
              <w:t>2</w:t>
            </w:r>
          </w:p>
        </w:tc>
      </w:tr>
      <w:tr w:rsidR="00DB6CA6" w14:paraId="082771EF" w14:textId="77777777" w:rsidTr="00AF5CB6">
        <w:trPr>
          <w:trHeight w:val="316"/>
        </w:trPr>
        <w:tc>
          <w:tcPr>
            <w:tcW w:w="6946" w:type="dxa"/>
          </w:tcPr>
          <w:p w14:paraId="2B8DF7ED" w14:textId="77777777" w:rsidR="00DB6CA6" w:rsidRDefault="00DB6CA6" w:rsidP="00DB6CA6">
            <w:pPr>
              <w:pStyle w:val="TableParagraph"/>
              <w:jc w:val="left"/>
              <w:rPr>
                <w:sz w:val="24"/>
              </w:rPr>
            </w:pPr>
            <w:r w:rsidRPr="00425302">
              <w:rPr>
                <w:sz w:val="24"/>
              </w:rPr>
              <w:t>Shock</w:t>
            </w:r>
          </w:p>
        </w:tc>
        <w:tc>
          <w:tcPr>
            <w:tcW w:w="1559" w:type="dxa"/>
          </w:tcPr>
          <w:p w14:paraId="006D0D8D" w14:textId="77777777" w:rsidR="00DB6CA6" w:rsidRDefault="00DB6CA6" w:rsidP="00DB6CA6">
            <w:pPr>
              <w:pStyle w:val="TableParagraph"/>
              <w:ind w:left="0" w:right="60"/>
              <w:rPr>
                <w:sz w:val="24"/>
              </w:rPr>
            </w:pPr>
            <w:r w:rsidRPr="00AF56B0">
              <w:rPr>
                <w:spacing w:val="-2"/>
                <w:sz w:val="24"/>
              </w:rPr>
              <w:t>Theoretical</w:t>
            </w:r>
          </w:p>
        </w:tc>
        <w:tc>
          <w:tcPr>
            <w:tcW w:w="854" w:type="dxa"/>
          </w:tcPr>
          <w:p w14:paraId="72AD9484" w14:textId="77777777" w:rsidR="00DB6CA6" w:rsidRDefault="00DB6CA6" w:rsidP="00DB6CA6">
            <w:pPr>
              <w:pStyle w:val="TableParagraph"/>
              <w:ind w:left="10"/>
              <w:rPr>
                <w:sz w:val="24"/>
              </w:rPr>
            </w:pPr>
            <w:r>
              <w:rPr>
                <w:spacing w:val="-10"/>
                <w:sz w:val="24"/>
              </w:rPr>
              <w:t>1</w:t>
            </w:r>
          </w:p>
        </w:tc>
      </w:tr>
      <w:tr w:rsidR="00DB6CA6" w14:paraId="7A55AF5F" w14:textId="77777777" w:rsidTr="00AF5CB6">
        <w:trPr>
          <w:trHeight w:val="318"/>
        </w:trPr>
        <w:tc>
          <w:tcPr>
            <w:tcW w:w="6946" w:type="dxa"/>
          </w:tcPr>
          <w:p w14:paraId="6C4AA514" w14:textId="77777777" w:rsidR="00DB6CA6" w:rsidRDefault="00DB6CA6" w:rsidP="00DB6CA6">
            <w:pPr>
              <w:pStyle w:val="TableParagraph"/>
              <w:jc w:val="left"/>
              <w:rPr>
                <w:sz w:val="24"/>
              </w:rPr>
            </w:pPr>
            <w:r w:rsidRPr="00425302">
              <w:rPr>
                <w:sz w:val="24"/>
              </w:rPr>
              <w:t>Introduction to respiratory physiology and respiratory mechanics</w:t>
            </w:r>
          </w:p>
        </w:tc>
        <w:tc>
          <w:tcPr>
            <w:tcW w:w="1559" w:type="dxa"/>
          </w:tcPr>
          <w:p w14:paraId="06ABE682" w14:textId="77777777" w:rsidR="00DB6CA6" w:rsidRDefault="00DB6CA6" w:rsidP="00DB6CA6">
            <w:pPr>
              <w:pStyle w:val="TableParagraph"/>
              <w:ind w:left="0" w:right="60"/>
              <w:rPr>
                <w:sz w:val="24"/>
              </w:rPr>
            </w:pPr>
            <w:r w:rsidRPr="00AF56B0">
              <w:rPr>
                <w:spacing w:val="-2"/>
                <w:sz w:val="24"/>
              </w:rPr>
              <w:t>Theoretical</w:t>
            </w:r>
          </w:p>
        </w:tc>
        <w:tc>
          <w:tcPr>
            <w:tcW w:w="854" w:type="dxa"/>
          </w:tcPr>
          <w:p w14:paraId="0BB6AE9F" w14:textId="77777777" w:rsidR="00DB6CA6" w:rsidRDefault="00DB6CA6" w:rsidP="00DB6CA6">
            <w:pPr>
              <w:pStyle w:val="TableParagraph"/>
              <w:ind w:left="10"/>
              <w:rPr>
                <w:sz w:val="24"/>
              </w:rPr>
            </w:pPr>
            <w:r>
              <w:rPr>
                <w:spacing w:val="-10"/>
                <w:sz w:val="24"/>
              </w:rPr>
              <w:t>2</w:t>
            </w:r>
          </w:p>
        </w:tc>
      </w:tr>
      <w:tr w:rsidR="00DB6CA6" w14:paraId="21A21F21" w14:textId="77777777" w:rsidTr="00AF5CB6">
        <w:trPr>
          <w:trHeight w:val="316"/>
        </w:trPr>
        <w:tc>
          <w:tcPr>
            <w:tcW w:w="6946" w:type="dxa"/>
          </w:tcPr>
          <w:p w14:paraId="4435D6C2" w14:textId="77777777" w:rsidR="00DB6CA6" w:rsidRDefault="00DB6CA6" w:rsidP="00DB6CA6">
            <w:pPr>
              <w:pStyle w:val="TableParagraph"/>
              <w:jc w:val="left"/>
              <w:rPr>
                <w:sz w:val="24"/>
              </w:rPr>
            </w:pPr>
            <w:r w:rsidRPr="00425302">
              <w:rPr>
                <w:sz w:val="24"/>
              </w:rPr>
              <w:t>Lung volume and capacity</w:t>
            </w:r>
          </w:p>
        </w:tc>
        <w:tc>
          <w:tcPr>
            <w:tcW w:w="1559" w:type="dxa"/>
          </w:tcPr>
          <w:p w14:paraId="607CA512" w14:textId="77777777" w:rsidR="00DB6CA6" w:rsidRDefault="00DB6CA6" w:rsidP="00DB6CA6">
            <w:pPr>
              <w:pStyle w:val="TableParagraph"/>
              <w:ind w:left="0" w:right="60"/>
              <w:rPr>
                <w:sz w:val="24"/>
              </w:rPr>
            </w:pPr>
            <w:r w:rsidRPr="00AF56B0">
              <w:rPr>
                <w:spacing w:val="-2"/>
                <w:sz w:val="24"/>
              </w:rPr>
              <w:t>Theoretical</w:t>
            </w:r>
          </w:p>
        </w:tc>
        <w:tc>
          <w:tcPr>
            <w:tcW w:w="854" w:type="dxa"/>
          </w:tcPr>
          <w:p w14:paraId="28D58027" w14:textId="77777777" w:rsidR="00DB6CA6" w:rsidRDefault="00DB6CA6" w:rsidP="00DB6CA6">
            <w:pPr>
              <w:pStyle w:val="TableParagraph"/>
              <w:ind w:left="10"/>
              <w:rPr>
                <w:sz w:val="24"/>
              </w:rPr>
            </w:pPr>
            <w:r>
              <w:rPr>
                <w:spacing w:val="-10"/>
                <w:sz w:val="24"/>
              </w:rPr>
              <w:t>1</w:t>
            </w:r>
          </w:p>
        </w:tc>
      </w:tr>
      <w:tr w:rsidR="00DB6CA6" w14:paraId="42C9EF58" w14:textId="77777777" w:rsidTr="00AF5CB6">
        <w:trPr>
          <w:trHeight w:val="319"/>
        </w:trPr>
        <w:tc>
          <w:tcPr>
            <w:tcW w:w="6946" w:type="dxa"/>
          </w:tcPr>
          <w:p w14:paraId="6390E8FD" w14:textId="77777777" w:rsidR="00DB6CA6" w:rsidRDefault="00DB6CA6" w:rsidP="00DB6CA6">
            <w:pPr>
              <w:pStyle w:val="TableParagraph"/>
              <w:spacing w:line="276" w:lineRule="exact"/>
              <w:jc w:val="left"/>
              <w:rPr>
                <w:sz w:val="24"/>
              </w:rPr>
            </w:pPr>
            <w:r w:rsidRPr="00425302">
              <w:rPr>
                <w:sz w:val="24"/>
              </w:rPr>
              <w:t>Ventilation and gas exchange in the lung</w:t>
            </w:r>
          </w:p>
        </w:tc>
        <w:tc>
          <w:tcPr>
            <w:tcW w:w="1559" w:type="dxa"/>
          </w:tcPr>
          <w:p w14:paraId="49470DFF" w14:textId="77777777" w:rsidR="00DB6CA6" w:rsidRDefault="00DB6CA6" w:rsidP="00DB6CA6">
            <w:pPr>
              <w:pStyle w:val="TableParagraph"/>
              <w:spacing w:line="276" w:lineRule="exact"/>
              <w:ind w:left="0" w:right="60"/>
              <w:rPr>
                <w:sz w:val="24"/>
              </w:rPr>
            </w:pPr>
            <w:r w:rsidRPr="00AF56B0">
              <w:rPr>
                <w:spacing w:val="-2"/>
                <w:sz w:val="24"/>
              </w:rPr>
              <w:t>Theoretical</w:t>
            </w:r>
          </w:p>
        </w:tc>
        <w:tc>
          <w:tcPr>
            <w:tcW w:w="854" w:type="dxa"/>
          </w:tcPr>
          <w:p w14:paraId="45F0D28B" w14:textId="77777777" w:rsidR="00DB6CA6" w:rsidRDefault="00DB6CA6" w:rsidP="00DB6CA6">
            <w:pPr>
              <w:pStyle w:val="TableParagraph"/>
              <w:spacing w:line="276" w:lineRule="exact"/>
              <w:ind w:left="10"/>
              <w:rPr>
                <w:sz w:val="24"/>
              </w:rPr>
            </w:pPr>
            <w:r>
              <w:rPr>
                <w:spacing w:val="-10"/>
                <w:sz w:val="24"/>
              </w:rPr>
              <w:t>2</w:t>
            </w:r>
          </w:p>
        </w:tc>
      </w:tr>
      <w:tr w:rsidR="00DB6CA6" w14:paraId="147DB2A2" w14:textId="77777777" w:rsidTr="00AF5CB6">
        <w:trPr>
          <w:trHeight w:val="316"/>
        </w:trPr>
        <w:tc>
          <w:tcPr>
            <w:tcW w:w="6946" w:type="dxa"/>
          </w:tcPr>
          <w:p w14:paraId="57EFDC6F" w14:textId="77777777" w:rsidR="00DB6CA6" w:rsidRDefault="00DB6CA6" w:rsidP="00DB6CA6">
            <w:pPr>
              <w:pStyle w:val="TableParagraph"/>
              <w:jc w:val="left"/>
              <w:rPr>
                <w:sz w:val="24"/>
              </w:rPr>
            </w:pPr>
            <w:r w:rsidRPr="00643FBC">
              <w:rPr>
                <w:sz w:val="24"/>
              </w:rPr>
              <w:t>Regulation of breathing</w:t>
            </w:r>
          </w:p>
        </w:tc>
        <w:tc>
          <w:tcPr>
            <w:tcW w:w="1559" w:type="dxa"/>
          </w:tcPr>
          <w:p w14:paraId="27E86385" w14:textId="77777777" w:rsidR="00DB6CA6" w:rsidRDefault="00DB6CA6" w:rsidP="00DB6CA6">
            <w:pPr>
              <w:pStyle w:val="TableParagraph"/>
              <w:ind w:left="0" w:right="60"/>
              <w:rPr>
                <w:sz w:val="24"/>
              </w:rPr>
            </w:pPr>
            <w:r w:rsidRPr="00AF56B0">
              <w:rPr>
                <w:spacing w:val="-2"/>
                <w:sz w:val="24"/>
              </w:rPr>
              <w:t>Theoretical</w:t>
            </w:r>
          </w:p>
        </w:tc>
        <w:tc>
          <w:tcPr>
            <w:tcW w:w="854" w:type="dxa"/>
          </w:tcPr>
          <w:p w14:paraId="193EACF3" w14:textId="77777777" w:rsidR="00DB6CA6" w:rsidRDefault="00DB6CA6" w:rsidP="00DB6CA6">
            <w:pPr>
              <w:pStyle w:val="TableParagraph"/>
              <w:ind w:left="10"/>
              <w:rPr>
                <w:sz w:val="24"/>
              </w:rPr>
            </w:pPr>
            <w:r>
              <w:rPr>
                <w:spacing w:val="-10"/>
                <w:sz w:val="24"/>
              </w:rPr>
              <w:t>1</w:t>
            </w:r>
          </w:p>
        </w:tc>
      </w:tr>
    </w:tbl>
    <w:p w14:paraId="34B1B6AE" w14:textId="77777777" w:rsidR="00024BA6" w:rsidRDefault="00024BA6">
      <w:pPr>
        <w:rPr>
          <w:sz w:val="24"/>
        </w:rPr>
        <w:sectPr w:rsidR="00024BA6">
          <w:pgSz w:w="12240" w:h="15840"/>
          <w:pgMar w:top="1340" w:right="1300" w:bottom="1220" w:left="1300" w:header="309" w:footer="1039" w:gutter="0"/>
          <w:cols w:space="708"/>
        </w:sectPr>
      </w:pPr>
    </w:p>
    <w:p w14:paraId="20B9FC4B" w14:textId="77777777" w:rsidR="00024BA6" w:rsidRDefault="00024BA6">
      <w:pPr>
        <w:pStyle w:val="GvdeMetni"/>
        <w:spacing w:before="6"/>
        <w:rPr>
          <w:b/>
          <w:sz w:val="6"/>
        </w:rPr>
      </w:pPr>
    </w:p>
    <w:p w14:paraId="614D826F" w14:textId="28938CCB" w:rsidR="008A14F3" w:rsidRDefault="008A14F3" w:rsidP="00DB6CA6">
      <w:pPr>
        <w:pStyle w:val="Balk2"/>
        <w:tabs>
          <w:tab w:val="left" w:pos="831"/>
          <w:tab w:val="left" w:pos="9530"/>
        </w:tabs>
        <w:ind w:left="0"/>
        <w:jc w:val="center"/>
      </w:pPr>
      <w:r w:rsidRPr="00643FBC">
        <w:rPr>
          <w:bCs w:val="0"/>
          <w:color w:val="000000"/>
          <w:shd w:val="clear" w:color="auto" w:fill="6892C5"/>
        </w:rPr>
        <w:t>DIGESTIVE SYSTEM</w:t>
      </w:r>
      <w:r>
        <w:rPr>
          <w:bCs w:val="0"/>
          <w:color w:val="000000"/>
          <w:shd w:val="clear" w:color="auto" w:fill="6892C5"/>
        </w:rPr>
        <w:t xml:space="preserve"> </w:t>
      </w:r>
      <w:bookmarkStart w:id="12" w:name="_Hlk150367280"/>
      <w:r w:rsidRPr="00D77E35">
        <w:rPr>
          <w:color w:val="000000"/>
          <w:shd w:val="clear" w:color="auto" w:fill="6892C5"/>
        </w:rPr>
        <w:t>COMMITTEE</w:t>
      </w:r>
      <w:bookmarkEnd w:id="12"/>
    </w:p>
    <w:p w14:paraId="7591C765" w14:textId="77777777" w:rsidR="008A14F3" w:rsidRDefault="008A14F3" w:rsidP="008A14F3">
      <w:pPr>
        <w:pStyle w:val="GvdeMetni"/>
        <w:rPr>
          <w:b/>
          <w:sz w:val="20"/>
        </w:rPr>
      </w:pPr>
    </w:p>
    <w:p w14:paraId="749B5D2F" w14:textId="77777777" w:rsidR="008A14F3" w:rsidRDefault="008A14F3" w:rsidP="008A14F3">
      <w:pPr>
        <w:pStyle w:val="GvdeMetni"/>
        <w:spacing w:before="223"/>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8A14F3" w14:paraId="0D645B55" w14:textId="77777777" w:rsidTr="00AF5CB6">
        <w:trPr>
          <w:trHeight w:val="633"/>
        </w:trPr>
        <w:tc>
          <w:tcPr>
            <w:tcW w:w="4251" w:type="dxa"/>
            <w:shd w:val="clear" w:color="auto" w:fill="B4C5E7"/>
            <w:vAlign w:val="center"/>
          </w:tcPr>
          <w:p w14:paraId="0752B8B5" w14:textId="77777777" w:rsidR="008A14F3" w:rsidRDefault="008A14F3" w:rsidP="00AF5CB6">
            <w:pPr>
              <w:pStyle w:val="TableParagraph"/>
              <w:spacing w:before="157" w:line="240" w:lineRule="auto"/>
              <w:ind w:left="8"/>
              <w:rPr>
                <w:b/>
                <w:sz w:val="24"/>
              </w:rPr>
            </w:pPr>
            <w:r>
              <w:rPr>
                <w:b/>
                <w:sz w:val="20"/>
              </w:rPr>
              <w:t xml:space="preserve">COURSES </w:t>
            </w:r>
          </w:p>
        </w:tc>
        <w:tc>
          <w:tcPr>
            <w:tcW w:w="1702" w:type="dxa"/>
            <w:shd w:val="clear" w:color="auto" w:fill="B4C5E7"/>
          </w:tcPr>
          <w:p w14:paraId="0B84A923" w14:textId="77777777" w:rsidR="008A14F3" w:rsidRDefault="008A14F3" w:rsidP="00AF5CB6">
            <w:pPr>
              <w:spacing w:after="15" w:line="259" w:lineRule="auto"/>
              <w:jc w:val="center"/>
            </w:pPr>
            <w:r>
              <w:rPr>
                <w:b/>
                <w:sz w:val="20"/>
              </w:rPr>
              <w:t xml:space="preserve">THEORETICAL </w:t>
            </w:r>
          </w:p>
          <w:p w14:paraId="7B594BB9" w14:textId="77777777" w:rsidR="008A14F3" w:rsidRDefault="008A14F3" w:rsidP="00AF5CB6">
            <w:pPr>
              <w:spacing w:after="17" w:line="259" w:lineRule="auto"/>
              <w:ind w:left="1"/>
              <w:jc w:val="center"/>
            </w:pPr>
            <w:r>
              <w:rPr>
                <w:b/>
                <w:sz w:val="20"/>
              </w:rPr>
              <w:t xml:space="preserve">COURSE </w:t>
            </w:r>
          </w:p>
          <w:p w14:paraId="2BBAF843" w14:textId="77777777" w:rsidR="008A14F3" w:rsidRDefault="008A14F3" w:rsidP="00AF5CB6">
            <w:pPr>
              <w:pStyle w:val="TableParagraph"/>
              <w:spacing w:before="41" w:line="240" w:lineRule="auto"/>
              <w:ind w:left="10"/>
              <w:rPr>
                <w:b/>
                <w:sz w:val="24"/>
              </w:rPr>
            </w:pPr>
            <w:r>
              <w:rPr>
                <w:b/>
                <w:sz w:val="20"/>
              </w:rPr>
              <w:t xml:space="preserve">DURATION (h) </w:t>
            </w:r>
          </w:p>
        </w:tc>
        <w:tc>
          <w:tcPr>
            <w:tcW w:w="1702" w:type="dxa"/>
            <w:shd w:val="clear" w:color="auto" w:fill="B4C5E7"/>
          </w:tcPr>
          <w:p w14:paraId="3ED2E626" w14:textId="77777777" w:rsidR="008A14F3" w:rsidRDefault="008A14F3" w:rsidP="00AF5CB6">
            <w:pPr>
              <w:spacing w:after="15" w:line="259" w:lineRule="auto"/>
              <w:ind w:left="1"/>
              <w:jc w:val="center"/>
            </w:pPr>
            <w:r>
              <w:rPr>
                <w:b/>
                <w:sz w:val="20"/>
              </w:rPr>
              <w:t xml:space="preserve">PRACTICAL </w:t>
            </w:r>
          </w:p>
          <w:p w14:paraId="3BD42868" w14:textId="77777777" w:rsidR="008A14F3" w:rsidRDefault="008A14F3" w:rsidP="00AF5CB6">
            <w:pPr>
              <w:spacing w:after="17" w:line="259" w:lineRule="auto"/>
              <w:ind w:left="1"/>
              <w:jc w:val="center"/>
            </w:pPr>
            <w:r>
              <w:rPr>
                <w:b/>
                <w:sz w:val="20"/>
              </w:rPr>
              <w:t xml:space="preserve">COURSE </w:t>
            </w:r>
          </w:p>
          <w:p w14:paraId="551EE723" w14:textId="77777777" w:rsidR="008A14F3" w:rsidRDefault="008A14F3" w:rsidP="00AF5CB6">
            <w:pPr>
              <w:pStyle w:val="TableParagraph"/>
              <w:spacing w:before="41" w:line="240" w:lineRule="auto"/>
              <w:ind w:left="10"/>
              <w:rPr>
                <w:b/>
                <w:sz w:val="24"/>
              </w:rPr>
            </w:pPr>
            <w:r>
              <w:rPr>
                <w:b/>
                <w:sz w:val="20"/>
              </w:rPr>
              <w:t xml:space="preserve">DURATION (h) </w:t>
            </w:r>
          </w:p>
        </w:tc>
        <w:tc>
          <w:tcPr>
            <w:tcW w:w="1703" w:type="dxa"/>
            <w:shd w:val="clear" w:color="auto" w:fill="B4C5E7"/>
          </w:tcPr>
          <w:p w14:paraId="1D95FCE3" w14:textId="77777777" w:rsidR="008A14F3" w:rsidRDefault="008A14F3" w:rsidP="00AF5CB6">
            <w:pPr>
              <w:spacing w:after="15" w:line="259" w:lineRule="auto"/>
              <w:ind w:left="5"/>
              <w:jc w:val="center"/>
            </w:pPr>
            <w:r>
              <w:rPr>
                <w:b/>
                <w:sz w:val="20"/>
              </w:rPr>
              <w:t xml:space="preserve">TOTAL </w:t>
            </w:r>
          </w:p>
          <w:p w14:paraId="1E135BC5" w14:textId="77777777" w:rsidR="008A14F3" w:rsidRDefault="008A14F3" w:rsidP="00AF5CB6">
            <w:pPr>
              <w:spacing w:after="17" w:line="259" w:lineRule="auto"/>
              <w:ind w:left="3"/>
              <w:jc w:val="center"/>
            </w:pPr>
            <w:r>
              <w:rPr>
                <w:b/>
                <w:sz w:val="20"/>
              </w:rPr>
              <w:t xml:space="preserve">COURSE </w:t>
            </w:r>
          </w:p>
          <w:p w14:paraId="67B45D18" w14:textId="77777777" w:rsidR="008A14F3" w:rsidRDefault="008A14F3" w:rsidP="00AF5CB6">
            <w:pPr>
              <w:pStyle w:val="TableParagraph"/>
              <w:spacing w:before="41" w:line="240" w:lineRule="auto"/>
              <w:ind w:left="10"/>
              <w:rPr>
                <w:b/>
                <w:sz w:val="24"/>
              </w:rPr>
            </w:pPr>
            <w:r>
              <w:rPr>
                <w:b/>
                <w:sz w:val="20"/>
              </w:rPr>
              <w:t xml:space="preserve">DURATION (h) </w:t>
            </w:r>
          </w:p>
        </w:tc>
      </w:tr>
      <w:tr w:rsidR="008A14F3" w14:paraId="1274ECBA" w14:textId="77777777" w:rsidTr="00AF5CB6">
        <w:trPr>
          <w:trHeight w:val="318"/>
        </w:trPr>
        <w:tc>
          <w:tcPr>
            <w:tcW w:w="4251" w:type="dxa"/>
          </w:tcPr>
          <w:p w14:paraId="5E1077C9" w14:textId="4C32814E" w:rsidR="008A14F3" w:rsidRDefault="004F30B0" w:rsidP="004F30B0">
            <w:pPr>
              <w:pStyle w:val="TableParagraph"/>
              <w:spacing w:before="1" w:line="240" w:lineRule="auto"/>
              <w:ind w:left="107"/>
              <w:jc w:val="both"/>
              <w:rPr>
                <w:sz w:val="24"/>
              </w:rPr>
            </w:pPr>
            <w:r>
              <w:t xml:space="preserve">132202-01 </w:t>
            </w:r>
            <w:r w:rsidR="008A14F3" w:rsidRPr="004F30B0">
              <w:rPr>
                <w:i/>
                <w:iCs/>
              </w:rPr>
              <w:t>HISTOLOGY AND EMBRYOLOGY</w:t>
            </w:r>
          </w:p>
        </w:tc>
        <w:tc>
          <w:tcPr>
            <w:tcW w:w="1702" w:type="dxa"/>
          </w:tcPr>
          <w:p w14:paraId="38D044CB" w14:textId="77777777" w:rsidR="008A14F3" w:rsidRDefault="008A14F3" w:rsidP="00AF5CB6">
            <w:pPr>
              <w:pStyle w:val="TableParagraph"/>
              <w:spacing w:before="1" w:line="240" w:lineRule="auto"/>
              <w:ind w:left="10" w:right="4"/>
              <w:rPr>
                <w:sz w:val="24"/>
              </w:rPr>
            </w:pPr>
            <w:r>
              <w:rPr>
                <w:sz w:val="24"/>
              </w:rPr>
              <w:t>6</w:t>
            </w:r>
          </w:p>
        </w:tc>
        <w:tc>
          <w:tcPr>
            <w:tcW w:w="1702" w:type="dxa"/>
          </w:tcPr>
          <w:p w14:paraId="28EBF35E" w14:textId="77777777" w:rsidR="008A14F3" w:rsidRDefault="008A14F3" w:rsidP="00AF5CB6">
            <w:pPr>
              <w:pStyle w:val="TableParagraph"/>
              <w:spacing w:before="1" w:line="240" w:lineRule="auto"/>
              <w:ind w:left="10" w:right="4"/>
              <w:rPr>
                <w:sz w:val="24"/>
              </w:rPr>
            </w:pPr>
            <w:r>
              <w:rPr>
                <w:sz w:val="24"/>
              </w:rPr>
              <w:t>0</w:t>
            </w:r>
          </w:p>
        </w:tc>
        <w:tc>
          <w:tcPr>
            <w:tcW w:w="1703" w:type="dxa"/>
          </w:tcPr>
          <w:p w14:paraId="7EE42BE5" w14:textId="77777777" w:rsidR="008A14F3" w:rsidRDefault="008A14F3" w:rsidP="00AF5CB6">
            <w:pPr>
              <w:pStyle w:val="TableParagraph"/>
              <w:spacing w:before="1" w:line="240" w:lineRule="auto"/>
              <w:ind w:left="10" w:right="4"/>
              <w:rPr>
                <w:sz w:val="24"/>
              </w:rPr>
            </w:pPr>
            <w:r>
              <w:rPr>
                <w:sz w:val="24"/>
              </w:rPr>
              <w:t>6</w:t>
            </w:r>
          </w:p>
        </w:tc>
      </w:tr>
      <w:tr w:rsidR="008A14F3" w14:paraId="0F7D8ED6" w14:textId="77777777" w:rsidTr="00AF5CB6">
        <w:trPr>
          <w:trHeight w:val="316"/>
        </w:trPr>
        <w:tc>
          <w:tcPr>
            <w:tcW w:w="4251" w:type="dxa"/>
          </w:tcPr>
          <w:p w14:paraId="2AAA4ADA" w14:textId="5F652B04" w:rsidR="008A14F3" w:rsidRDefault="004F30B0" w:rsidP="00AF5CB6">
            <w:pPr>
              <w:pStyle w:val="TableParagraph"/>
              <w:spacing w:before="13" w:line="240" w:lineRule="auto"/>
              <w:ind w:left="107"/>
              <w:jc w:val="left"/>
            </w:pPr>
            <w:r w:rsidRPr="004F30B0">
              <w:t>132202-0</w:t>
            </w:r>
            <w:r>
              <w:t>2</w:t>
            </w:r>
            <w:r w:rsidRPr="004F30B0">
              <w:t xml:space="preserve"> </w:t>
            </w:r>
            <w:r>
              <w:t xml:space="preserve"> </w:t>
            </w:r>
            <w:r w:rsidR="008A14F3" w:rsidRPr="004F30B0">
              <w:rPr>
                <w:i/>
                <w:iCs/>
              </w:rPr>
              <w:t>ANATOMY</w:t>
            </w:r>
          </w:p>
        </w:tc>
        <w:tc>
          <w:tcPr>
            <w:tcW w:w="1702" w:type="dxa"/>
          </w:tcPr>
          <w:p w14:paraId="62065846" w14:textId="77777777" w:rsidR="008A14F3" w:rsidRDefault="008A14F3" w:rsidP="00AF5CB6">
            <w:pPr>
              <w:pStyle w:val="TableParagraph"/>
              <w:ind w:left="10" w:right="4"/>
              <w:rPr>
                <w:sz w:val="24"/>
              </w:rPr>
            </w:pPr>
            <w:r>
              <w:rPr>
                <w:sz w:val="24"/>
              </w:rPr>
              <w:t>9</w:t>
            </w:r>
          </w:p>
        </w:tc>
        <w:tc>
          <w:tcPr>
            <w:tcW w:w="1702" w:type="dxa"/>
          </w:tcPr>
          <w:p w14:paraId="28754F6C" w14:textId="0F18A3D2" w:rsidR="008A14F3" w:rsidRDefault="00DB6CA6" w:rsidP="00AF5CB6">
            <w:pPr>
              <w:pStyle w:val="TableParagraph"/>
              <w:ind w:left="10" w:right="4"/>
              <w:rPr>
                <w:sz w:val="24"/>
              </w:rPr>
            </w:pPr>
            <w:r>
              <w:rPr>
                <w:sz w:val="24"/>
              </w:rPr>
              <w:t>2</w:t>
            </w:r>
          </w:p>
        </w:tc>
        <w:tc>
          <w:tcPr>
            <w:tcW w:w="1703" w:type="dxa"/>
          </w:tcPr>
          <w:p w14:paraId="37749B7B" w14:textId="206B68C3" w:rsidR="008A14F3" w:rsidRDefault="008A14F3" w:rsidP="00AF5CB6">
            <w:pPr>
              <w:pStyle w:val="TableParagraph"/>
              <w:ind w:left="10" w:right="4"/>
              <w:rPr>
                <w:sz w:val="24"/>
              </w:rPr>
            </w:pPr>
            <w:r>
              <w:rPr>
                <w:sz w:val="24"/>
              </w:rPr>
              <w:t>1</w:t>
            </w:r>
            <w:r w:rsidR="00DB6CA6">
              <w:rPr>
                <w:sz w:val="24"/>
              </w:rPr>
              <w:t>1</w:t>
            </w:r>
          </w:p>
        </w:tc>
      </w:tr>
      <w:tr w:rsidR="008A14F3" w14:paraId="24A552FD" w14:textId="77777777" w:rsidTr="00AF5CB6">
        <w:trPr>
          <w:trHeight w:val="318"/>
        </w:trPr>
        <w:tc>
          <w:tcPr>
            <w:tcW w:w="4251" w:type="dxa"/>
          </w:tcPr>
          <w:p w14:paraId="5EDD505A" w14:textId="6A65D339" w:rsidR="008A14F3" w:rsidRDefault="004F30B0" w:rsidP="00AF5CB6">
            <w:pPr>
              <w:pStyle w:val="TableParagraph"/>
              <w:spacing w:before="15" w:line="240" w:lineRule="auto"/>
              <w:ind w:left="107"/>
              <w:jc w:val="left"/>
            </w:pPr>
            <w:r w:rsidRPr="004F30B0">
              <w:t>132202-0</w:t>
            </w:r>
            <w:r>
              <w:t xml:space="preserve">3 </w:t>
            </w:r>
            <w:r w:rsidRPr="004F30B0">
              <w:t xml:space="preserve"> </w:t>
            </w:r>
            <w:r w:rsidR="008A14F3" w:rsidRPr="004F30B0">
              <w:rPr>
                <w:i/>
                <w:iCs/>
              </w:rPr>
              <w:t>PHYSIOLOGY</w:t>
            </w:r>
          </w:p>
        </w:tc>
        <w:tc>
          <w:tcPr>
            <w:tcW w:w="1702" w:type="dxa"/>
          </w:tcPr>
          <w:p w14:paraId="6B6077C4" w14:textId="77777777" w:rsidR="008A14F3" w:rsidRDefault="008A14F3" w:rsidP="00AF5CB6">
            <w:pPr>
              <w:pStyle w:val="TableParagraph"/>
              <w:ind w:left="10" w:right="4"/>
              <w:rPr>
                <w:sz w:val="24"/>
              </w:rPr>
            </w:pPr>
            <w:r>
              <w:rPr>
                <w:sz w:val="24"/>
              </w:rPr>
              <w:t>3</w:t>
            </w:r>
          </w:p>
        </w:tc>
        <w:tc>
          <w:tcPr>
            <w:tcW w:w="1702" w:type="dxa"/>
          </w:tcPr>
          <w:p w14:paraId="6EDF89B2" w14:textId="77777777" w:rsidR="008A14F3" w:rsidRDefault="008A14F3" w:rsidP="00AF5CB6">
            <w:pPr>
              <w:pStyle w:val="TableParagraph"/>
              <w:ind w:left="10" w:right="4"/>
              <w:rPr>
                <w:sz w:val="24"/>
              </w:rPr>
            </w:pPr>
            <w:r>
              <w:rPr>
                <w:sz w:val="24"/>
              </w:rPr>
              <w:t>0</w:t>
            </w:r>
          </w:p>
        </w:tc>
        <w:tc>
          <w:tcPr>
            <w:tcW w:w="1703" w:type="dxa"/>
          </w:tcPr>
          <w:p w14:paraId="10B2564C" w14:textId="77777777" w:rsidR="008A14F3" w:rsidRDefault="008A14F3" w:rsidP="00AF5CB6">
            <w:pPr>
              <w:pStyle w:val="TableParagraph"/>
              <w:ind w:left="10" w:right="4"/>
              <w:rPr>
                <w:sz w:val="24"/>
              </w:rPr>
            </w:pPr>
            <w:r>
              <w:rPr>
                <w:sz w:val="24"/>
              </w:rPr>
              <w:t>3</w:t>
            </w:r>
          </w:p>
        </w:tc>
      </w:tr>
      <w:tr w:rsidR="008A14F3" w14:paraId="22F2FAE2" w14:textId="77777777" w:rsidTr="00AF5CB6">
        <w:trPr>
          <w:trHeight w:val="316"/>
        </w:trPr>
        <w:tc>
          <w:tcPr>
            <w:tcW w:w="4251" w:type="dxa"/>
          </w:tcPr>
          <w:p w14:paraId="756D8248" w14:textId="5E3D229D" w:rsidR="008A14F3" w:rsidRPr="00165C97" w:rsidRDefault="004F30B0" w:rsidP="00AF5CB6">
            <w:pPr>
              <w:pStyle w:val="TableParagraph"/>
              <w:spacing w:before="13" w:line="240" w:lineRule="auto"/>
              <w:ind w:left="107"/>
              <w:jc w:val="left"/>
              <w:rPr>
                <w:iCs/>
              </w:rPr>
            </w:pPr>
            <w:r w:rsidRPr="004F30B0">
              <w:rPr>
                <w:iCs/>
              </w:rPr>
              <w:t>132202-0</w:t>
            </w:r>
            <w:r>
              <w:rPr>
                <w:iCs/>
              </w:rPr>
              <w:t xml:space="preserve">4  </w:t>
            </w:r>
            <w:r w:rsidR="008A14F3" w:rsidRPr="004F30B0">
              <w:rPr>
                <w:i/>
              </w:rPr>
              <w:t>BIOCHEMISTRY</w:t>
            </w:r>
          </w:p>
        </w:tc>
        <w:tc>
          <w:tcPr>
            <w:tcW w:w="1702" w:type="dxa"/>
          </w:tcPr>
          <w:p w14:paraId="052C0436" w14:textId="77777777" w:rsidR="008A14F3" w:rsidRDefault="008A14F3" w:rsidP="00AF5CB6">
            <w:pPr>
              <w:pStyle w:val="TableParagraph"/>
              <w:ind w:left="10" w:right="4"/>
              <w:rPr>
                <w:sz w:val="24"/>
              </w:rPr>
            </w:pPr>
            <w:r>
              <w:rPr>
                <w:sz w:val="24"/>
              </w:rPr>
              <w:t>18</w:t>
            </w:r>
          </w:p>
        </w:tc>
        <w:tc>
          <w:tcPr>
            <w:tcW w:w="1702" w:type="dxa"/>
          </w:tcPr>
          <w:p w14:paraId="04AA4F6E" w14:textId="77777777" w:rsidR="008A14F3" w:rsidRDefault="008A14F3" w:rsidP="00AF5CB6">
            <w:pPr>
              <w:pStyle w:val="TableParagraph"/>
              <w:ind w:left="10" w:right="4"/>
              <w:rPr>
                <w:sz w:val="24"/>
              </w:rPr>
            </w:pPr>
            <w:r>
              <w:rPr>
                <w:sz w:val="24"/>
              </w:rPr>
              <w:t>0</w:t>
            </w:r>
          </w:p>
        </w:tc>
        <w:tc>
          <w:tcPr>
            <w:tcW w:w="1703" w:type="dxa"/>
          </w:tcPr>
          <w:p w14:paraId="14B5F133" w14:textId="77777777" w:rsidR="008A14F3" w:rsidRDefault="008A14F3" w:rsidP="00AF5CB6">
            <w:pPr>
              <w:pStyle w:val="TableParagraph"/>
              <w:ind w:left="10" w:right="4"/>
              <w:rPr>
                <w:sz w:val="24"/>
              </w:rPr>
            </w:pPr>
            <w:r>
              <w:rPr>
                <w:sz w:val="24"/>
              </w:rPr>
              <w:t>18</w:t>
            </w:r>
          </w:p>
        </w:tc>
      </w:tr>
      <w:tr w:rsidR="008A14F3" w14:paraId="14B9039D" w14:textId="77777777" w:rsidTr="00AF5CB6">
        <w:trPr>
          <w:trHeight w:val="317"/>
        </w:trPr>
        <w:tc>
          <w:tcPr>
            <w:tcW w:w="4251" w:type="dxa"/>
          </w:tcPr>
          <w:p w14:paraId="5E8F8345" w14:textId="77777777" w:rsidR="008A14F3" w:rsidRDefault="008A14F3" w:rsidP="00AF5CB6">
            <w:pPr>
              <w:pStyle w:val="TableParagraph"/>
              <w:spacing w:line="276" w:lineRule="exact"/>
              <w:ind w:left="107"/>
              <w:jc w:val="left"/>
              <w:rPr>
                <w:b/>
                <w:sz w:val="24"/>
              </w:rPr>
            </w:pPr>
            <w:r>
              <w:rPr>
                <w:b/>
                <w:spacing w:val="-2"/>
                <w:sz w:val="24"/>
              </w:rPr>
              <w:t>TOTAL</w:t>
            </w:r>
          </w:p>
        </w:tc>
        <w:tc>
          <w:tcPr>
            <w:tcW w:w="1702" w:type="dxa"/>
          </w:tcPr>
          <w:p w14:paraId="42ABDFBC" w14:textId="77777777" w:rsidR="008A14F3" w:rsidRDefault="008A14F3" w:rsidP="00AF5CB6">
            <w:pPr>
              <w:pStyle w:val="TableParagraph"/>
              <w:spacing w:line="276" w:lineRule="exact"/>
              <w:ind w:left="10" w:right="4"/>
              <w:rPr>
                <w:b/>
                <w:sz w:val="24"/>
              </w:rPr>
            </w:pPr>
            <w:r>
              <w:rPr>
                <w:b/>
                <w:sz w:val="24"/>
              </w:rPr>
              <w:t>36</w:t>
            </w:r>
          </w:p>
        </w:tc>
        <w:tc>
          <w:tcPr>
            <w:tcW w:w="1702" w:type="dxa"/>
          </w:tcPr>
          <w:p w14:paraId="56B2F7D4" w14:textId="2EBA1CB9" w:rsidR="008A14F3" w:rsidRDefault="00DB6CA6" w:rsidP="00AF5CB6">
            <w:pPr>
              <w:pStyle w:val="TableParagraph"/>
              <w:spacing w:line="276" w:lineRule="exact"/>
              <w:ind w:left="10" w:right="4"/>
              <w:rPr>
                <w:b/>
                <w:sz w:val="24"/>
              </w:rPr>
            </w:pPr>
            <w:r>
              <w:rPr>
                <w:b/>
                <w:sz w:val="24"/>
              </w:rPr>
              <w:t>2</w:t>
            </w:r>
          </w:p>
        </w:tc>
        <w:tc>
          <w:tcPr>
            <w:tcW w:w="1703" w:type="dxa"/>
          </w:tcPr>
          <w:p w14:paraId="2ADA5343" w14:textId="78560D72" w:rsidR="008A14F3" w:rsidRDefault="008A14F3" w:rsidP="00AF5CB6">
            <w:pPr>
              <w:pStyle w:val="TableParagraph"/>
              <w:spacing w:line="276" w:lineRule="exact"/>
              <w:ind w:left="10" w:right="4"/>
              <w:rPr>
                <w:b/>
                <w:sz w:val="24"/>
              </w:rPr>
            </w:pPr>
            <w:r>
              <w:rPr>
                <w:b/>
                <w:sz w:val="24"/>
              </w:rPr>
              <w:t>3</w:t>
            </w:r>
            <w:r w:rsidR="00DB6CA6">
              <w:rPr>
                <w:b/>
                <w:sz w:val="24"/>
              </w:rPr>
              <w:t>8</w:t>
            </w:r>
          </w:p>
        </w:tc>
      </w:tr>
    </w:tbl>
    <w:p w14:paraId="18CC6273" w14:textId="77777777" w:rsidR="008A14F3" w:rsidRDefault="008A14F3" w:rsidP="008A14F3">
      <w:pPr>
        <w:pStyle w:val="GvdeMetni"/>
        <w:rPr>
          <w:b/>
        </w:rPr>
      </w:pPr>
    </w:p>
    <w:p w14:paraId="73E98308" w14:textId="77777777" w:rsidR="008A14F3" w:rsidRDefault="008A14F3" w:rsidP="008A14F3">
      <w:pPr>
        <w:pStyle w:val="GvdeMetni"/>
        <w:spacing w:before="127"/>
        <w:rPr>
          <w:b/>
        </w:rPr>
      </w:pPr>
    </w:p>
    <w:p w14:paraId="6054BF04" w14:textId="77777777" w:rsidR="008A14F3" w:rsidRPr="00CA43A5" w:rsidRDefault="008A14F3" w:rsidP="008A14F3">
      <w:pPr>
        <w:keepNext/>
        <w:keepLines/>
        <w:widowControl/>
        <w:autoSpaceDE/>
        <w:autoSpaceDN/>
        <w:spacing w:after="18" w:line="259" w:lineRule="auto"/>
        <w:ind w:left="10" w:right="6" w:hanging="10"/>
        <w:jc w:val="center"/>
        <w:outlineLvl w:val="1"/>
        <w:rPr>
          <w:b/>
          <w:color w:val="000000"/>
          <w:kern w:val="2"/>
          <w:sz w:val="24"/>
          <w:lang w:eastAsia="tr-TR"/>
          <w14:ligatures w14:val="standardContextual"/>
        </w:rPr>
      </w:pPr>
      <w:bookmarkStart w:id="13" w:name="_Hlk150367226"/>
      <w:r w:rsidRPr="00CA43A5">
        <w:rPr>
          <w:b/>
          <w:color w:val="000000"/>
          <w:kern w:val="2"/>
          <w:sz w:val="24"/>
          <w:lang w:eastAsia="tr-TR"/>
          <w14:ligatures w14:val="standardContextual"/>
        </w:rPr>
        <w:t xml:space="preserve">AIMS AND LEARNING OBJECTIVES OF THE COMMITTEE </w:t>
      </w:r>
    </w:p>
    <w:bookmarkEnd w:id="13"/>
    <w:p w14:paraId="2E30F90F" w14:textId="77777777" w:rsidR="008A14F3" w:rsidRDefault="008A14F3" w:rsidP="008A14F3">
      <w:pPr>
        <w:pStyle w:val="GvdeMetni"/>
        <w:spacing w:before="84"/>
        <w:rPr>
          <w:b/>
        </w:rPr>
      </w:pPr>
    </w:p>
    <w:p w14:paraId="27CF90EA" w14:textId="77777777" w:rsidR="008A14F3" w:rsidRDefault="008A14F3" w:rsidP="008A14F3">
      <w:pPr>
        <w:pStyle w:val="GvdeMetni"/>
        <w:spacing w:before="41" w:line="276" w:lineRule="auto"/>
        <w:ind w:left="140" w:right="136"/>
        <w:jc w:val="both"/>
        <w:rPr>
          <w:b/>
          <w:spacing w:val="-2"/>
          <w:szCs w:val="22"/>
        </w:rPr>
      </w:pPr>
      <w:r w:rsidRPr="00643FBC">
        <w:rPr>
          <w:b/>
          <w:spacing w:val="-2"/>
          <w:szCs w:val="22"/>
        </w:rPr>
        <w:t>Aim:</w:t>
      </w:r>
    </w:p>
    <w:p w14:paraId="60F71A07" w14:textId="77777777" w:rsidR="008A14F3" w:rsidRDefault="008A14F3" w:rsidP="008A14F3">
      <w:pPr>
        <w:pStyle w:val="GvdeMetni"/>
        <w:spacing w:before="42"/>
        <w:jc w:val="both"/>
      </w:pPr>
      <w:r>
        <w:t>The aim of this course is to learn the anatomy, histology, physiology, biochemistry of the digestive system and the drugs used in the gastrointestinal system.</w:t>
      </w:r>
    </w:p>
    <w:p w14:paraId="02AE6127" w14:textId="77777777" w:rsidR="008A14F3" w:rsidRDefault="008A14F3" w:rsidP="008A14F3">
      <w:pPr>
        <w:pStyle w:val="Balk3"/>
        <w:ind w:left="0"/>
      </w:pPr>
    </w:p>
    <w:p w14:paraId="76D1CA24" w14:textId="77777777" w:rsidR="008A14F3" w:rsidRPr="00643FBC" w:rsidRDefault="008A14F3" w:rsidP="008A14F3">
      <w:pPr>
        <w:pStyle w:val="Balk3"/>
        <w:ind w:left="0"/>
      </w:pPr>
      <w:bookmarkStart w:id="14" w:name="_Hlk150367312"/>
      <w:r w:rsidRPr="00643FBC">
        <w:t xml:space="preserve">Learning Objectives: </w:t>
      </w:r>
    </w:p>
    <w:bookmarkEnd w:id="14"/>
    <w:p w14:paraId="6944B107" w14:textId="77777777" w:rsidR="008A14F3" w:rsidRDefault="008A14F3" w:rsidP="008A14F3">
      <w:pPr>
        <w:pStyle w:val="Balk3"/>
      </w:pPr>
    </w:p>
    <w:p w14:paraId="0B484452" w14:textId="77777777" w:rsidR="008A14F3" w:rsidRPr="00643FBC" w:rsidRDefault="008A14F3" w:rsidP="008A14F3">
      <w:pPr>
        <w:pStyle w:val="GvdeMetni"/>
        <w:spacing w:before="81"/>
        <w:rPr>
          <w:szCs w:val="22"/>
        </w:rPr>
      </w:pPr>
      <w:r w:rsidRPr="00643FBC">
        <w:rPr>
          <w:szCs w:val="22"/>
        </w:rPr>
        <w:t>Student who successfully completes this course;</w:t>
      </w:r>
    </w:p>
    <w:p w14:paraId="6E71AB0B" w14:textId="77777777" w:rsidR="008A14F3" w:rsidRPr="00643FBC" w:rsidRDefault="008A14F3" w:rsidP="008A14F3">
      <w:pPr>
        <w:pStyle w:val="GvdeMetni"/>
        <w:spacing w:before="81"/>
        <w:rPr>
          <w:szCs w:val="22"/>
        </w:rPr>
      </w:pPr>
      <w:r w:rsidRPr="00643FBC">
        <w:rPr>
          <w:b/>
          <w:bCs/>
          <w:szCs w:val="22"/>
        </w:rPr>
        <w:t>1.</w:t>
      </w:r>
      <w:r w:rsidRPr="00643FBC">
        <w:rPr>
          <w:szCs w:val="22"/>
        </w:rPr>
        <w:t xml:space="preserve"> Gains knowledge about the digestive system</w:t>
      </w:r>
    </w:p>
    <w:p w14:paraId="19BBBA1D" w14:textId="77777777" w:rsidR="008A14F3" w:rsidRPr="00643FBC" w:rsidRDefault="008A14F3" w:rsidP="008A14F3">
      <w:pPr>
        <w:pStyle w:val="GvdeMetni"/>
        <w:spacing w:before="81"/>
        <w:rPr>
          <w:szCs w:val="22"/>
        </w:rPr>
      </w:pPr>
      <w:r w:rsidRPr="00643FBC">
        <w:rPr>
          <w:b/>
          <w:bCs/>
          <w:szCs w:val="22"/>
        </w:rPr>
        <w:t>2.</w:t>
      </w:r>
      <w:r w:rsidRPr="00643FBC">
        <w:rPr>
          <w:szCs w:val="22"/>
        </w:rPr>
        <w:t xml:space="preserve"> Explains the development of the digestive system and the histology of the</w:t>
      </w:r>
    </w:p>
    <w:p w14:paraId="51DF9A6A" w14:textId="77777777" w:rsidR="008A14F3" w:rsidRPr="00643FBC" w:rsidRDefault="008A14F3" w:rsidP="008A14F3">
      <w:pPr>
        <w:pStyle w:val="GvdeMetni"/>
        <w:spacing w:before="81"/>
        <w:rPr>
          <w:szCs w:val="22"/>
        </w:rPr>
      </w:pPr>
      <w:r w:rsidRPr="00643FBC">
        <w:rPr>
          <w:szCs w:val="22"/>
        </w:rPr>
        <w:t>structures that make up these systems. They have the opportunity to analyze</w:t>
      </w:r>
    </w:p>
    <w:p w14:paraId="0A33B0F9" w14:textId="77777777" w:rsidR="008A14F3" w:rsidRPr="00643FBC" w:rsidRDefault="008A14F3" w:rsidP="008A14F3">
      <w:pPr>
        <w:pStyle w:val="GvdeMetni"/>
        <w:spacing w:before="81"/>
        <w:rPr>
          <w:szCs w:val="22"/>
        </w:rPr>
      </w:pPr>
      <w:r w:rsidRPr="00643FBC">
        <w:rPr>
          <w:szCs w:val="22"/>
        </w:rPr>
        <w:t>this information themselves in the laboratory environment.</w:t>
      </w:r>
    </w:p>
    <w:p w14:paraId="7C18F979" w14:textId="77777777" w:rsidR="008A14F3" w:rsidRPr="00643FBC" w:rsidRDefault="008A14F3" w:rsidP="008A14F3">
      <w:pPr>
        <w:pStyle w:val="GvdeMetni"/>
        <w:spacing w:before="81"/>
        <w:rPr>
          <w:szCs w:val="22"/>
        </w:rPr>
      </w:pPr>
      <w:r w:rsidRPr="00643FBC">
        <w:rPr>
          <w:b/>
          <w:bCs/>
          <w:szCs w:val="22"/>
        </w:rPr>
        <w:t>3.</w:t>
      </w:r>
      <w:r w:rsidRPr="00643FBC">
        <w:rPr>
          <w:szCs w:val="22"/>
        </w:rPr>
        <w:t xml:space="preserve"> Shows the physiology of chewing swallowing, the motility, secretion,</w:t>
      </w:r>
    </w:p>
    <w:p w14:paraId="65279FED" w14:textId="77777777" w:rsidR="008A14F3" w:rsidRPr="00643FBC" w:rsidRDefault="008A14F3" w:rsidP="008A14F3">
      <w:pPr>
        <w:pStyle w:val="GvdeMetni"/>
        <w:spacing w:before="81"/>
        <w:rPr>
          <w:szCs w:val="22"/>
        </w:rPr>
      </w:pPr>
      <w:r w:rsidRPr="00643FBC">
        <w:rPr>
          <w:szCs w:val="22"/>
        </w:rPr>
        <w:t>digestion, absorption function of the gastrointestinal tract.</w:t>
      </w:r>
    </w:p>
    <w:p w14:paraId="3C2F2270" w14:textId="77777777" w:rsidR="008A14F3" w:rsidRPr="00643FBC" w:rsidRDefault="008A14F3" w:rsidP="008A14F3">
      <w:pPr>
        <w:pStyle w:val="GvdeMetni"/>
        <w:spacing w:before="81"/>
        <w:rPr>
          <w:szCs w:val="22"/>
        </w:rPr>
      </w:pPr>
      <w:r w:rsidRPr="00643FBC">
        <w:rPr>
          <w:b/>
          <w:bCs/>
          <w:szCs w:val="22"/>
        </w:rPr>
        <w:t>4.</w:t>
      </w:r>
      <w:r w:rsidRPr="00643FBC">
        <w:rPr>
          <w:szCs w:val="22"/>
        </w:rPr>
        <w:t xml:space="preserve"> Compares the biochemistry of carbohydrate, lipid, amino acid, nucleotide,</w:t>
      </w:r>
    </w:p>
    <w:p w14:paraId="7748E645" w14:textId="77777777" w:rsidR="008A14F3" w:rsidRDefault="008A14F3" w:rsidP="008A14F3">
      <w:pPr>
        <w:pStyle w:val="GvdeMetni"/>
        <w:spacing w:before="81"/>
      </w:pPr>
      <w:r w:rsidRPr="00643FBC">
        <w:rPr>
          <w:szCs w:val="22"/>
        </w:rPr>
        <w:t>heme metabolism.</w:t>
      </w:r>
    </w:p>
    <w:p w14:paraId="1CBA1997" w14:textId="77777777" w:rsidR="00024BA6" w:rsidRDefault="00024BA6">
      <w:pPr>
        <w:rPr>
          <w:sz w:val="24"/>
        </w:rPr>
        <w:sectPr w:rsidR="00024BA6">
          <w:pgSz w:w="12240" w:h="15840"/>
          <w:pgMar w:top="1340" w:right="1300" w:bottom="1220" w:left="1300" w:header="309" w:footer="1039" w:gutter="0"/>
          <w:cols w:space="708"/>
        </w:sectPr>
      </w:pPr>
    </w:p>
    <w:p w14:paraId="06386DB4" w14:textId="080D4F53" w:rsidR="00024BA6" w:rsidRDefault="00221D0A">
      <w:pPr>
        <w:spacing w:after="42"/>
        <w:ind w:left="2058" w:right="2058"/>
        <w:jc w:val="center"/>
        <w:rPr>
          <w:b/>
          <w:spacing w:val="-2"/>
          <w:sz w:val="24"/>
        </w:rPr>
      </w:pPr>
      <w:r w:rsidRPr="00221D0A">
        <w:rPr>
          <w:b/>
          <w:spacing w:val="-2"/>
          <w:sz w:val="24"/>
        </w:rPr>
        <w:lastRenderedPageBreak/>
        <w:t>TOPICS</w:t>
      </w:r>
    </w:p>
    <w:p w14:paraId="01A8DF66" w14:textId="77777777" w:rsidR="008A14F3" w:rsidRDefault="008A14F3">
      <w:pPr>
        <w:spacing w:after="42"/>
        <w:ind w:left="2058" w:right="2058"/>
        <w:jc w:val="center"/>
        <w:rPr>
          <w:b/>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5"/>
        <w:gridCol w:w="1417"/>
        <w:gridCol w:w="854"/>
      </w:tblGrid>
      <w:tr w:rsidR="00024BA6" w14:paraId="3A929F90" w14:textId="77777777">
        <w:trPr>
          <w:trHeight w:val="318"/>
        </w:trPr>
        <w:tc>
          <w:tcPr>
            <w:tcW w:w="9356" w:type="dxa"/>
            <w:gridSpan w:val="3"/>
            <w:shd w:val="clear" w:color="auto" w:fill="B4C5E7"/>
          </w:tcPr>
          <w:p w14:paraId="3DD54A5D" w14:textId="3B2039E5" w:rsidR="00024BA6" w:rsidRDefault="00221D0A">
            <w:pPr>
              <w:pStyle w:val="TableParagraph"/>
              <w:spacing w:before="1" w:line="240" w:lineRule="auto"/>
              <w:jc w:val="left"/>
              <w:rPr>
                <w:b/>
                <w:sz w:val="24"/>
              </w:rPr>
            </w:pPr>
            <w:r w:rsidRPr="00221D0A">
              <w:rPr>
                <w:b/>
                <w:spacing w:val="-2"/>
                <w:sz w:val="24"/>
              </w:rPr>
              <w:t>HISTOLOGY AND EMBRYOLOGY</w:t>
            </w:r>
          </w:p>
        </w:tc>
      </w:tr>
      <w:tr w:rsidR="00221D0A" w14:paraId="0DF859FE" w14:textId="77777777" w:rsidTr="00221D0A">
        <w:trPr>
          <w:trHeight w:val="316"/>
        </w:trPr>
        <w:tc>
          <w:tcPr>
            <w:tcW w:w="7085" w:type="dxa"/>
          </w:tcPr>
          <w:p w14:paraId="26001F9F" w14:textId="031AAB6C" w:rsidR="00221D0A" w:rsidRDefault="00221D0A" w:rsidP="00221D0A">
            <w:pPr>
              <w:pStyle w:val="TableParagraph"/>
              <w:spacing w:line="276" w:lineRule="exact"/>
              <w:jc w:val="left"/>
              <w:rPr>
                <w:b/>
                <w:sz w:val="24"/>
              </w:rPr>
            </w:pPr>
            <w:r w:rsidRPr="00941A0C">
              <w:rPr>
                <w:b/>
                <w:color w:val="000000"/>
                <w:kern w:val="2"/>
                <w:sz w:val="24"/>
                <w:lang w:eastAsia="tr-TR"/>
                <w14:ligatures w14:val="standardContextual"/>
              </w:rPr>
              <w:t>Topic</w:t>
            </w:r>
          </w:p>
        </w:tc>
        <w:tc>
          <w:tcPr>
            <w:tcW w:w="1417" w:type="dxa"/>
          </w:tcPr>
          <w:p w14:paraId="6DC9D519" w14:textId="70E071A1" w:rsidR="00221D0A" w:rsidRDefault="00221D0A" w:rsidP="00221D0A">
            <w:pPr>
              <w:pStyle w:val="TableParagraph"/>
              <w:spacing w:line="276" w:lineRule="exact"/>
              <w:ind w:left="0" w:right="165"/>
              <w:rPr>
                <w:b/>
                <w:sz w:val="24"/>
              </w:rPr>
            </w:pPr>
            <w:r>
              <w:rPr>
                <w:b/>
              </w:rPr>
              <w:t xml:space="preserve">Type </w:t>
            </w:r>
          </w:p>
        </w:tc>
        <w:tc>
          <w:tcPr>
            <w:tcW w:w="854" w:type="dxa"/>
          </w:tcPr>
          <w:p w14:paraId="73012514" w14:textId="1A690F50" w:rsidR="00221D0A" w:rsidRDefault="00221D0A" w:rsidP="00221D0A">
            <w:pPr>
              <w:pStyle w:val="TableParagraph"/>
              <w:spacing w:line="276" w:lineRule="exact"/>
              <w:ind w:left="10" w:right="3"/>
              <w:rPr>
                <w:b/>
                <w:sz w:val="24"/>
              </w:rPr>
            </w:pPr>
            <w:r>
              <w:rPr>
                <w:b/>
              </w:rPr>
              <w:t xml:space="preserve">Time </w:t>
            </w:r>
          </w:p>
        </w:tc>
      </w:tr>
      <w:tr w:rsidR="00221D0A" w14:paraId="4738562C" w14:textId="77777777" w:rsidTr="00221D0A">
        <w:trPr>
          <w:trHeight w:val="318"/>
        </w:trPr>
        <w:tc>
          <w:tcPr>
            <w:tcW w:w="7085" w:type="dxa"/>
          </w:tcPr>
          <w:p w14:paraId="0BA12424" w14:textId="4ACE42B3" w:rsidR="00221D0A" w:rsidRDefault="00221D0A" w:rsidP="00221D0A">
            <w:pPr>
              <w:pStyle w:val="TableParagraph"/>
              <w:jc w:val="left"/>
              <w:rPr>
                <w:sz w:val="24"/>
              </w:rPr>
            </w:pPr>
            <w:r w:rsidRPr="0036627A">
              <w:t>Development of the digestive system</w:t>
            </w:r>
          </w:p>
        </w:tc>
        <w:tc>
          <w:tcPr>
            <w:tcW w:w="1417" w:type="dxa"/>
          </w:tcPr>
          <w:p w14:paraId="3FF43BC4" w14:textId="2370544A" w:rsidR="00221D0A" w:rsidRDefault="00221D0A" w:rsidP="00221D0A">
            <w:pPr>
              <w:pStyle w:val="TableParagraph"/>
              <w:ind w:left="0" w:right="60"/>
              <w:rPr>
                <w:sz w:val="24"/>
              </w:rPr>
            </w:pPr>
            <w:r w:rsidRPr="00221D0A">
              <w:rPr>
                <w:spacing w:val="-2"/>
                <w:sz w:val="24"/>
              </w:rPr>
              <w:t>Theoretical</w:t>
            </w:r>
          </w:p>
        </w:tc>
        <w:tc>
          <w:tcPr>
            <w:tcW w:w="854" w:type="dxa"/>
          </w:tcPr>
          <w:p w14:paraId="17A59B02" w14:textId="77777777" w:rsidR="00221D0A" w:rsidRDefault="00221D0A" w:rsidP="00221D0A">
            <w:pPr>
              <w:pStyle w:val="TableParagraph"/>
              <w:ind w:left="10"/>
              <w:rPr>
                <w:sz w:val="24"/>
              </w:rPr>
            </w:pPr>
            <w:r>
              <w:rPr>
                <w:spacing w:val="-10"/>
                <w:sz w:val="24"/>
              </w:rPr>
              <w:t>2</w:t>
            </w:r>
          </w:p>
        </w:tc>
      </w:tr>
      <w:tr w:rsidR="00221D0A" w14:paraId="3619218B" w14:textId="77777777" w:rsidTr="00221D0A">
        <w:trPr>
          <w:trHeight w:val="316"/>
        </w:trPr>
        <w:tc>
          <w:tcPr>
            <w:tcW w:w="7085" w:type="dxa"/>
          </w:tcPr>
          <w:p w14:paraId="574EA389" w14:textId="1DA8BA5D" w:rsidR="00221D0A" w:rsidRDefault="00221D0A" w:rsidP="00221D0A">
            <w:pPr>
              <w:pStyle w:val="TableParagraph"/>
              <w:jc w:val="left"/>
              <w:rPr>
                <w:sz w:val="24"/>
              </w:rPr>
            </w:pPr>
            <w:bookmarkStart w:id="15" w:name="_Hlk150366351"/>
            <w:r w:rsidRPr="0036627A">
              <w:t>Histology of the digestive system</w:t>
            </w:r>
          </w:p>
        </w:tc>
        <w:tc>
          <w:tcPr>
            <w:tcW w:w="1417" w:type="dxa"/>
          </w:tcPr>
          <w:p w14:paraId="7EE49888" w14:textId="6CD6DF62" w:rsidR="00221D0A" w:rsidRDefault="00221D0A" w:rsidP="00221D0A">
            <w:pPr>
              <w:pStyle w:val="TableParagraph"/>
              <w:ind w:left="0" w:right="60"/>
              <w:rPr>
                <w:sz w:val="24"/>
              </w:rPr>
            </w:pPr>
            <w:r w:rsidRPr="00941A0C">
              <w:rPr>
                <w:color w:val="000000"/>
                <w:kern w:val="2"/>
                <w:sz w:val="24"/>
                <w:lang w:eastAsia="tr-TR"/>
                <w14:ligatures w14:val="standardContextual"/>
              </w:rPr>
              <w:t>Theoretical</w:t>
            </w:r>
          </w:p>
        </w:tc>
        <w:tc>
          <w:tcPr>
            <w:tcW w:w="854" w:type="dxa"/>
          </w:tcPr>
          <w:p w14:paraId="22BC8A7A" w14:textId="77777777" w:rsidR="00221D0A" w:rsidRDefault="00221D0A" w:rsidP="00221D0A">
            <w:pPr>
              <w:pStyle w:val="TableParagraph"/>
              <w:ind w:left="10"/>
              <w:rPr>
                <w:sz w:val="24"/>
              </w:rPr>
            </w:pPr>
            <w:r>
              <w:rPr>
                <w:spacing w:val="-10"/>
                <w:sz w:val="24"/>
              </w:rPr>
              <w:t>2</w:t>
            </w:r>
          </w:p>
        </w:tc>
      </w:tr>
      <w:bookmarkEnd w:id="15"/>
      <w:tr w:rsidR="00221D0A" w14:paraId="5C4C1762" w14:textId="77777777" w:rsidTr="00221D0A">
        <w:trPr>
          <w:trHeight w:val="316"/>
        </w:trPr>
        <w:tc>
          <w:tcPr>
            <w:tcW w:w="7085" w:type="dxa"/>
          </w:tcPr>
          <w:p w14:paraId="272167E5" w14:textId="0B97E949" w:rsidR="00221D0A" w:rsidRPr="0036627A" w:rsidRDefault="00221D0A" w:rsidP="00221D0A">
            <w:pPr>
              <w:pStyle w:val="TableParagraph"/>
              <w:jc w:val="left"/>
            </w:pPr>
            <w:proofErr w:type="spellStart"/>
            <w:r w:rsidRPr="00221D0A">
              <w:rPr>
                <w:noProof w:val="0"/>
                <w:lang w:eastAsia="tr-TR"/>
              </w:rPr>
              <w:t>Liver</w:t>
            </w:r>
            <w:proofErr w:type="spellEnd"/>
            <w:r w:rsidRPr="00221D0A">
              <w:rPr>
                <w:noProof w:val="0"/>
                <w:lang w:eastAsia="tr-TR"/>
              </w:rPr>
              <w:t xml:space="preserve">, </w:t>
            </w:r>
            <w:proofErr w:type="spellStart"/>
            <w:r w:rsidRPr="00221D0A">
              <w:rPr>
                <w:noProof w:val="0"/>
                <w:lang w:eastAsia="tr-TR"/>
              </w:rPr>
              <w:t>gallbladder</w:t>
            </w:r>
            <w:proofErr w:type="spellEnd"/>
            <w:r w:rsidRPr="00221D0A">
              <w:rPr>
                <w:noProof w:val="0"/>
                <w:lang w:eastAsia="tr-TR"/>
              </w:rPr>
              <w:t xml:space="preserve">, </w:t>
            </w:r>
            <w:proofErr w:type="spellStart"/>
            <w:r w:rsidRPr="00221D0A">
              <w:rPr>
                <w:noProof w:val="0"/>
                <w:lang w:eastAsia="tr-TR"/>
              </w:rPr>
              <w:t>pancreas</w:t>
            </w:r>
            <w:proofErr w:type="spellEnd"/>
          </w:p>
        </w:tc>
        <w:tc>
          <w:tcPr>
            <w:tcW w:w="1417" w:type="dxa"/>
          </w:tcPr>
          <w:p w14:paraId="479B70DE" w14:textId="7652CF6A" w:rsidR="00221D0A" w:rsidRPr="00941A0C" w:rsidRDefault="00221D0A" w:rsidP="00221D0A">
            <w:pPr>
              <w:pStyle w:val="TableParagraph"/>
              <w:ind w:left="0" w:right="60"/>
              <w:rPr>
                <w:color w:val="000000"/>
                <w:kern w:val="2"/>
                <w:sz w:val="24"/>
                <w:lang w:eastAsia="tr-TR"/>
                <w14:ligatures w14:val="standardContextual"/>
              </w:rPr>
            </w:pPr>
            <w:r w:rsidRPr="00941A0C">
              <w:rPr>
                <w:color w:val="000000"/>
                <w:kern w:val="2"/>
                <w:sz w:val="24"/>
                <w:lang w:eastAsia="tr-TR"/>
                <w14:ligatures w14:val="standardContextual"/>
              </w:rPr>
              <w:t>Theoretical</w:t>
            </w:r>
          </w:p>
        </w:tc>
        <w:tc>
          <w:tcPr>
            <w:tcW w:w="854" w:type="dxa"/>
          </w:tcPr>
          <w:p w14:paraId="3145C2BA" w14:textId="61EC03CD" w:rsidR="00221D0A" w:rsidRDefault="00221D0A" w:rsidP="00221D0A">
            <w:pPr>
              <w:pStyle w:val="TableParagraph"/>
              <w:ind w:left="10"/>
              <w:rPr>
                <w:spacing w:val="-10"/>
                <w:sz w:val="24"/>
              </w:rPr>
            </w:pPr>
            <w:r>
              <w:rPr>
                <w:spacing w:val="-10"/>
                <w:sz w:val="24"/>
              </w:rPr>
              <w:t>2</w:t>
            </w:r>
          </w:p>
        </w:tc>
      </w:tr>
      <w:tr w:rsidR="00221D0A" w14:paraId="52FB1874" w14:textId="77777777" w:rsidTr="00820065">
        <w:trPr>
          <w:trHeight w:val="316"/>
        </w:trPr>
        <w:tc>
          <w:tcPr>
            <w:tcW w:w="9356" w:type="dxa"/>
            <w:gridSpan w:val="3"/>
            <w:shd w:val="clear" w:color="auto" w:fill="B4C5E7"/>
          </w:tcPr>
          <w:p w14:paraId="32C537D1" w14:textId="46DF3BBE" w:rsidR="00221D0A" w:rsidRDefault="00221D0A" w:rsidP="00221D0A">
            <w:pPr>
              <w:pStyle w:val="TableParagraph"/>
              <w:spacing w:line="240" w:lineRule="auto"/>
              <w:ind w:left="0"/>
              <w:jc w:val="left"/>
              <w:rPr>
                <w:sz w:val="24"/>
              </w:rPr>
            </w:pPr>
            <w:r>
              <w:rPr>
                <w:b/>
                <w:spacing w:val="-2"/>
                <w:sz w:val="24"/>
              </w:rPr>
              <w:t>ANATOMY</w:t>
            </w:r>
          </w:p>
        </w:tc>
      </w:tr>
      <w:tr w:rsidR="00221D0A" w14:paraId="1477213D" w14:textId="77777777" w:rsidTr="00221D0A">
        <w:trPr>
          <w:trHeight w:val="318"/>
        </w:trPr>
        <w:tc>
          <w:tcPr>
            <w:tcW w:w="7085" w:type="dxa"/>
          </w:tcPr>
          <w:p w14:paraId="05E5F794" w14:textId="5FE1D186" w:rsidR="00221D0A" w:rsidRDefault="00221D0A" w:rsidP="00221D0A">
            <w:pPr>
              <w:pStyle w:val="TableParagraph"/>
              <w:jc w:val="left"/>
              <w:rPr>
                <w:b/>
                <w:sz w:val="24"/>
              </w:rPr>
            </w:pPr>
            <w:r w:rsidRPr="00941A0C">
              <w:rPr>
                <w:b/>
                <w:color w:val="000000"/>
                <w:kern w:val="2"/>
                <w:sz w:val="24"/>
                <w:lang w:eastAsia="tr-TR"/>
                <w14:ligatures w14:val="standardContextual"/>
              </w:rPr>
              <w:t>Topic</w:t>
            </w:r>
          </w:p>
        </w:tc>
        <w:tc>
          <w:tcPr>
            <w:tcW w:w="1417" w:type="dxa"/>
          </w:tcPr>
          <w:p w14:paraId="6257AFA5" w14:textId="4997BCE2" w:rsidR="00221D0A" w:rsidRDefault="00221D0A" w:rsidP="00221D0A">
            <w:pPr>
              <w:pStyle w:val="TableParagraph"/>
              <w:ind w:left="0" w:right="165"/>
              <w:rPr>
                <w:b/>
                <w:sz w:val="24"/>
              </w:rPr>
            </w:pPr>
            <w:r>
              <w:rPr>
                <w:b/>
              </w:rPr>
              <w:t xml:space="preserve">Type </w:t>
            </w:r>
          </w:p>
        </w:tc>
        <w:tc>
          <w:tcPr>
            <w:tcW w:w="854" w:type="dxa"/>
          </w:tcPr>
          <w:p w14:paraId="58FA46B3" w14:textId="7BFD0953" w:rsidR="00221D0A" w:rsidRDefault="00221D0A" w:rsidP="00221D0A">
            <w:pPr>
              <w:pStyle w:val="TableParagraph"/>
              <w:ind w:left="10" w:right="3"/>
              <w:rPr>
                <w:b/>
                <w:sz w:val="24"/>
              </w:rPr>
            </w:pPr>
            <w:r>
              <w:rPr>
                <w:b/>
              </w:rPr>
              <w:t xml:space="preserve">Time </w:t>
            </w:r>
          </w:p>
        </w:tc>
      </w:tr>
      <w:tr w:rsidR="00221D0A" w14:paraId="0F88124F" w14:textId="77777777" w:rsidTr="00221D0A">
        <w:trPr>
          <w:trHeight w:val="316"/>
        </w:trPr>
        <w:tc>
          <w:tcPr>
            <w:tcW w:w="7085" w:type="dxa"/>
          </w:tcPr>
          <w:p w14:paraId="3942DD54" w14:textId="03F0DB31" w:rsidR="00221D0A" w:rsidRDefault="00221D0A" w:rsidP="00221D0A">
            <w:pPr>
              <w:pStyle w:val="TableParagraph"/>
              <w:jc w:val="left"/>
              <w:rPr>
                <w:sz w:val="24"/>
              </w:rPr>
            </w:pPr>
            <w:r w:rsidRPr="00221D0A">
              <w:rPr>
                <w:sz w:val="24"/>
              </w:rPr>
              <w:t>Anatomy of the anterior and lateral abdominal wall and peritoneum</w:t>
            </w:r>
          </w:p>
        </w:tc>
        <w:tc>
          <w:tcPr>
            <w:tcW w:w="1417" w:type="dxa"/>
          </w:tcPr>
          <w:p w14:paraId="5531B3E2" w14:textId="2A320299" w:rsidR="00221D0A" w:rsidRDefault="00221D0A" w:rsidP="00221D0A">
            <w:pPr>
              <w:pStyle w:val="TableParagraph"/>
              <w:ind w:left="0" w:right="60"/>
              <w:rPr>
                <w:sz w:val="24"/>
              </w:rPr>
            </w:pPr>
            <w:r w:rsidRPr="00221D0A">
              <w:rPr>
                <w:spacing w:val="-2"/>
                <w:sz w:val="24"/>
              </w:rPr>
              <w:t xml:space="preserve">Theoretical  </w:t>
            </w:r>
          </w:p>
        </w:tc>
        <w:tc>
          <w:tcPr>
            <w:tcW w:w="854" w:type="dxa"/>
          </w:tcPr>
          <w:p w14:paraId="6ECED32B" w14:textId="4F4A5617" w:rsidR="00221D0A" w:rsidRDefault="00221D0A" w:rsidP="00221D0A">
            <w:pPr>
              <w:pStyle w:val="TableParagraph"/>
              <w:ind w:left="10"/>
              <w:rPr>
                <w:sz w:val="24"/>
              </w:rPr>
            </w:pPr>
            <w:r>
              <w:rPr>
                <w:spacing w:val="-10"/>
                <w:sz w:val="24"/>
              </w:rPr>
              <w:t>1</w:t>
            </w:r>
          </w:p>
        </w:tc>
      </w:tr>
      <w:tr w:rsidR="00221D0A" w14:paraId="1BAA069A" w14:textId="77777777" w:rsidTr="00221D0A">
        <w:trPr>
          <w:trHeight w:val="316"/>
        </w:trPr>
        <w:tc>
          <w:tcPr>
            <w:tcW w:w="7085" w:type="dxa"/>
          </w:tcPr>
          <w:p w14:paraId="72331393" w14:textId="2D927575" w:rsidR="00221D0A" w:rsidRDefault="00221D0A" w:rsidP="00221D0A">
            <w:pPr>
              <w:pStyle w:val="TableParagraph"/>
              <w:jc w:val="left"/>
              <w:rPr>
                <w:sz w:val="24"/>
              </w:rPr>
            </w:pPr>
            <w:r w:rsidRPr="00D15384">
              <w:t>Pharynx, esophagus and stomach</w:t>
            </w:r>
          </w:p>
        </w:tc>
        <w:tc>
          <w:tcPr>
            <w:tcW w:w="1417" w:type="dxa"/>
          </w:tcPr>
          <w:p w14:paraId="2C82D50E" w14:textId="01D7976E" w:rsidR="00221D0A" w:rsidRDefault="00221D0A" w:rsidP="00221D0A">
            <w:pPr>
              <w:pStyle w:val="TableParagraph"/>
              <w:ind w:left="0" w:right="60"/>
              <w:rPr>
                <w:sz w:val="24"/>
              </w:rPr>
            </w:pPr>
            <w:r w:rsidRPr="00221D0A">
              <w:rPr>
                <w:spacing w:val="-2"/>
                <w:sz w:val="24"/>
              </w:rPr>
              <w:t>Theoretical</w:t>
            </w:r>
          </w:p>
        </w:tc>
        <w:tc>
          <w:tcPr>
            <w:tcW w:w="854" w:type="dxa"/>
          </w:tcPr>
          <w:p w14:paraId="32344E3B" w14:textId="2F4C7768" w:rsidR="00221D0A" w:rsidRDefault="00221D0A" w:rsidP="00221D0A">
            <w:pPr>
              <w:pStyle w:val="TableParagraph"/>
              <w:ind w:left="10"/>
              <w:rPr>
                <w:sz w:val="24"/>
              </w:rPr>
            </w:pPr>
            <w:r>
              <w:rPr>
                <w:spacing w:val="-10"/>
                <w:sz w:val="24"/>
              </w:rPr>
              <w:t>2</w:t>
            </w:r>
          </w:p>
        </w:tc>
      </w:tr>
      <w:tr w:rsidR="00221D0A" w14:paraId="7F29D686" w14:textId="77777777" w:rsidTr="00221D0A">
        <w:trPr>
          <w:trHeight w:val="318"/>
        </w:trPr>
        <w:tc>
          <w:tcPr>
            <w:tcW w:w="7085" w:type="dxa"/>
          </w:tcPr>
          <w:p w14:paraId="64CBFB43" w14:textId="272BFC64" w:rsidR="00221D0A" w:rsidRDefault="00221D0A" w:rsidP="00221D0A">
            <w:pPr>
              <w:pStyle w:val="TableParagraph"/>
              <w:spacing w:before="1" w:line="240" w:lineRule="auto"/>
              <w:jc w:val="left"/>
              <w:rPr>
                <w:sz w:val="24"/>
              </w:rPr>
            </w:pPr>
            <w:r w:rsidRPr="00D15384">
              <w:t>Small and large intestine</w:t>
            </w:r>
          </w:p>
        </w:tc>
        <w:tc>
          <w:tcPr>
            <w:tcW w:w="1417" w:type="dxa"/>
          </w:tcPr>
          <w:p w14:paraId="007337D3" w14:textId="7D575E73" w:rsidR="00221D0A" w:rsidRDefault="00221D0A" w:rsidP="00221D0A">
            <w:pPr>
              <w:pStyle w:val="TableParagraph"/>
              <w:spacing w:before="1" w:line="240" w:lineRule="auto"/>
              <w:ind w:left="0" w:right="60"/>
              <w:rPr>
                <w:sz w:val="24"/>
              </w:rPr>
            </w:pPr>
            <w:r w:rsidRPr="00221D0A">
              <w:rPr>
                <w:spacing w:val="-2"/>
                <w:sz w:val="24"/>
              </w:rPr>
              <w:t>Theoretical</w:t>
            </w:r>
          </w:p>
        </w:tc>
        <w:tc>
          <w:tcPr>
            <w:tcW w:w="854" w:type="dxa"/>
          </w:tcPr>
          <w:p w14:paraId="5F313E24" w14:textId="77777777" w:rsidR="00221D0A" w:rsidRDefault="00221D0A" w:rsidP="00221D0A">
            <w:pPr>
              <w:pStyle w:val="TableParagraph"/>
              <w:spacing w:before="1" w:line="240" w:lineRule="auto"/>
              <w:ind w:left="10"/>
              <w:rPr>
                <w:sz w:val="24"/>
              </w:rPr>
            </w:pPr>
            <w:r>
              <w:rPr>
                <w:spacing w:val="-10"/>
                <w:sz w:val="24"/>
              </w:rPr>
              <w:t>2</w:t>
            </w:r>
          </w:p>
        </w:tc>
      </w:tr>
      <w:tr w:rsidR="00221D0A" w14:paraId="45572D13" w14:textId="77777777" w:rsidTr="00221D0A">
        <w:trPr>
          <w:trHeight w:val="316"/>
        </w:trPr>
        <w:tc>
          <w:tcPr>
            <w:tcW w:w="7085" w:type="dxa"/>
          </w:tcPr>
          <w:p w14:paraId="0317CA1F" w14:textId="54130298" w:rsidR="00221D0A" w:rsidRDefault="00221D0A" w:rsidP="00221D0A">
            <w:pPr>
              <w:pStyle w:val="TableParagraph"/>
              <w:spacing w:line="276" w:lineRule="exact"/>
              <w:jc w:val="left"/>
              <w:rPr>
                <w:sz w:val="24"/>
              </w:rPr>
            </w:pPr>
            <w:r w:rsidRPr="00D15384">
              <w:t>Liver and biliary tract</w:t>
            </w:r>
          </w:p>
        </w:tc>
        <w:tc>
          <w:tcPr>
            <w:tcW w:w="1417" w:type="dxa"/>
          </w:tcPr>
          <w:p w14:paraId="42B1A90E" w14:textId="55607F27" w:rsidR="00221D0A" w:rsidRDefault="00221D0A" w:rsidP="00221D0A">
            <w:pPr>
              <w:pStyle w:val="TableParagraph"/>
              <w:spacing w:line="276" w:lineRule="exact"/>
              <w:ind w:left="0" w:right="60"/>
              <w:rPr>
                <w:sz w:val="24"/>
              </w:rPr>
            </w:pPr>
            <w:r w:rsidRPr="00941A0C">
              <w:rPr>
                <w:color w:val="000000"/>
                <w:kern w:val="2"/>
                <w:sz w:val="24"/>
                <w:lang w:eastAsia="tr-TR"/>
                <w14:ligatures w14:val="standardContextual"/>
              </w:rPr>
              <w:t>Theoretical</w:t>
            </w:r>
          </w:p>
        </w:tc>
        <w:tc>
          <w:tcPr>
            <w:tcW w:w="854" w:type="dxa"/>
          </w:tcPr>
          <w:p w14:paraId="34AF54DB" w14:textId="77777777" w:rsidR="00221D0A" w:rsidRDefault="00221D0A" w:rsidP="00221D0A">
            <w:pPr>
              <w:pStyle w:val="TableParagraph"/>
              <w:spacing w:line="276" w:lineRule="exact"/>
              <w:ind w:left="10"/>
              <w:rPr>
                <w:sz w:val="24"/>
              </w:rPr>
            </w:pPr>
            <w:r>
              <w:rPr>
                <w:spacing w:val="-10"/>
                <w:sz w:val="24"/>
              </w:rPr>
              <w:t>1</w:t>
            </w:r>
          </w:p>
        </w:tc>
      </w:tr>
      <w:tr w:rsidR="00221D0A" w14:paraId="32D9F689" w14:textId="77777777" w:rsidTr="00221D0A">
        <w:trPr>
          <w:trHeight w:val="318"/>
        </w:trPr>
        <w:tc>
          <w:tcPr>
            <w:tcW w:w="7085" w:type="dxa"/>
          </w:tcPr>
          <w:p w14:paraId="3C6911BC" w14:textId="4C8EE620" w:rsidR="00221D0A" w:rsidRDefault="00221D0A" w:rsidP="00221D0A">
            <w:pPr>
              <w:pStyle w:val="TableParagraph"/>
              <w:jc w:val="left"/>
              <w:rPr>
                <w:sz w:val="24"/>
              </w:rPr>
            </w:pPr>
            <w:r w:rsidRPr="00D15384">
              <w:t>Pancreas and spleen</w:t>
            </w:r>
          </w:p>
        </w:tc>
        <w:tc>
          <w:tcPr>
            <w:tcW w:w="1417" w:type="dxa"/>
          </w:tcPr>
          <w:p w14:paraId="25DA3F5A" w14:textId="7761272A" w:rsidR="00221D0A" w:rsidRDefault="00221D0A" w:rsidP="00221D0A">
            <w:pPr>
              <w:pStyle w:val="TableParagraph"/>
              <w:ind w:left="0" w:right="60"/>
              <w:rPr>
                <w:sz w:val="24"/>
              </w:rPr>
            </w:pPr>
            <w:r w:rsidRPr="00941A0C">
              <w:rPr>
                <w:color w:val="000000"/>
                <w:kern w:val="2"/>
                <w:sz w:val="24"/>
                <w:lang w:eastAsia="tr-TR"/>
                <w14:ligatures w14:val="standardContextual"/>
              </w:rPr>
              <w:t>Theoretical</w:t>
            </w:r>
          </w:p>
        </w:tc>
        <w:tc>
          <w:tcPr>
            <w:tcW w:w="854" w:type="dxa"/>
          </w:tcPr>
          <w:p w14:paraId="40BD224F" w14:textId="77777777" w:rsidR="00221D0A" w:rsidRDefault="00221D0A" w:rsidP="00221D0A">
            <w:pPr>
              <w:pStyle w:val="TableParagraph"/>
              <w:ind w:left="10"/>
              <w:rPr>
                <w:sz w:val="24"/>
              </w:rPr>
            </w:pPr>
            <w:r>
              <w:rPr>
                <w:spacing w:val="-10"/>
                <w:sz w:val="24"/>
              </w:rPr>
              <w:t>1</w:t>
            </w:r>
          </w:p>
        </w:tc>
      </w:tr>
      <w:tr w:rsidR="00221D0A" w14:paraId="7B198F94" w14:textId="77777777" w:rsidTr="00221D0A">
        <w:trPr>
          <w:trHeight w:val="316"/>
        </w:trPr>
        <w:tc>
          <w:tcPr>
            <w:tcW w:w="7085" w:type="dxa"/>
          </w:tcPr>
          <w:p w14:paraId="6ED3A455" w14:textId="47509385" w:rsidR="00221D0A" w:rsidRDefault="00221D0A" w:rsidP="00221D0A">
            <w:pPr>
              <w:pStyle w:val="TableParagraph"/>
              <w:jc w:val="left"/>
              <w:rPr>
                <w:sz w:val="24"/>
              </w:rPr>
            </w:pPr>
            <w:r w:rsidRPr="00D15384">
              <w:t>Anatomy of the posterior abdominal wall</w:t>
            </w:r>
          </w:p>
        </w:tc>
        <w:tc>
          <w:tcPr>
            <w:tcW w:w="1417" w:type="dxa"/>
          </w:tcPr>
          <w:p w14:paraId="4854446B" w14:textId="5A1F182A" w:rsidR="00221D0A" w:rsidRDefault="00221D0A" w:rsidP="00221D0A">
            <w:pPr>
              <w:pStyle w:val="TableParagraph"/>
              <w:ind w:left="0" w:right="60"/>
              <w:rPr>
                <w:sz w:val="24"/>
              </w:rPr>
            </w:pPr>
            <w:r w:rsidRPr="00941A0C">
              <w:rPr>
                <w:color w:val="000000"/>
                <w:kern w:val="2"/>
                <w:sz w:val="24"/>
                <w:lang w:eastAsia="tr-TR"/>
                <w14:ligatures w14:val="standardContextual"/>
              </w:rPr>
              <w:t>Theoretical</w:t>
            </w:r>
          </w:p>
        </w:tc>
        <w:tc>
          <w:tcPr>
            <w:tcW w:w="854" w:type="dxa"/>
          </w:tcPr>
          <w:p w14:paraId="63D19A4E" w14:textId="77777777" w:rsidR="00221D0A" w:rsidRDefault="00221D0A" w:rsidP="00221D0A">
            <w:pPr>
              <w:pStyle w:val="TableParagraph"/>
              <w:ind w:left="10"/>
              <w:rPr>
                <w:sz w:val="24"/>
              </w:rPr>
            </w:pPr>
            <w:r>
              <w:rPr>
                <w:spacing w:val="-10"/>
                <w:sz w:val="24"/>
              </w:rPr>
              <w:t>1</w:t>
            </w:r>
          </w:p>
        </w:tc>
      </w:tr>
      <w:tr w:rsidR="00221D0A" w14:paraId="583918E5" w14:textId="77777777" w:rsidTr="00221D0A">
        <w:trPr>
          <w:trHeight w:val="316"/>
        </w:trPr>
        <w:tc>
          <w:tcPr>
            <w:tcW w:w="7085" w:type="dxa"/>
          </w:tcPr>
          <w:p w14:paraId="1EA61A87" w14:textId="7BE31E49" w:rsidR="00221D0A" w:rsidRDefault="00221D0A" w:rsidP="00221D0A">
            <w:pPr>
              <w:pStyle w:val="TableParagraph"/>
              <w:jc w:val="left"/>
              <w:rPr>
                <w:sz w:val="24"/>
              </w:rPr>
            </w:pPr>
            <w:r w:rsidRPr="00D15384">
              <w:t>Vessels and nerves of the digestive system</w:t>
            </w:r>
          </w:p>
        </w:tc>
        <w:tc>
          <w:tcPr>
            <w:tcW w:w="1417" w:type="dxa"/>
          </w:tcPr>
          <w:p w14:paraId="655466F6" w14:textId="6A98D7BD" w:rsidR="00221D0A" w:rsidRDefault="00221D0A" w:rsidP="00221D0A">
            <w:pPr>
              <w:pStyle w:val="TableParagraph"/>
              <w:ind w:left="0" w:right="60"/>
              <w:rPr>
                <w:sz w:val="24"/>
              </w:rPr>
            </w:pPr>
            <w:r w:rsidRPr="00941A0C">
              <w:rPr>
                <w:color w:val="000000"/>
                <w:kern w:val="2"/>
                <w:sz w:val="24"/>
                <w:lang w:eastAsia="tr-TR"/>
                <w14:ligatures w14:val="standardContextual"/>
              </w:rPr>
              <w:t>Theoretical</w:t>
            </w:r>
          </w:p>
        </w:tc>
        <w:tc>
          <w:tcPr>
            <w:tcW w:w="854" w:type="dxa"/>
          </w:tcPr>
          <w:p w14:paraId="71FED4DD" w14:textId="77777777" w:rsidR="00221D0A" w:rsidRDefault="00221D0A" w:rsidP="00221D0A">
            <w:pPr>
              <w:pStyle w:val="TableParagraph"/>
              <w:ind w:left="10"/>
              <w:rPr>
                <w:sz w:val="24"/>
              </w:rPr>
            </w:pPr>
            <w:r>
              <w:rPr>
                <w:spacing w:val="-10"/>
                <w:sz w:val="24"/>
              </w:rPr>
              <w:t>1</w:t>
            </w:r>
          </w:p>
        </w:tc>
      </w:tr>
      <w:tr w:rsidR="00DB6CA6" w14:paraId="7CDD2148" w14:textId="77777777" w:rsidTr="00221D0A">
        <w:trPr>
          <w:trHeight w:val="316"/>
        </w:trPr>
        <w:tc>
          <w:tcPr>
            <w:tcW w:w="7085" w:type="dxa"/>
          </w:tcPr>
          <w:p w14:paraId="66EAF5FC" w14:textId="2F4981FA" w:rsidR="00DB6CA6" w:rsidRPr="00D15384" w:rsidRDefault="00DB6CA6" w:rsidP="00221D0A">
            <w:pPr>
              <w:pStyle w:val="TableParagraph"/>
              <w:jc w:val="left"/>
            </w:pPr>
            <w:r w:rsidRPr="00DB6CA6">
              <w:t>Digestive system anatomy</w:t>
            </w:r>
          </w:p>
        </w:tc>
        <w:tc>
          <w:tcPr>
            <w:tcW w:w="1417" w:type="dxa"/>
          </w:tcPr>
          <w:p w14:paraId="5EEBB1CA" w14:textId="400B81A9" w:rsidR="00DB6CA6" w:rsidRPr="00941A0C" w:rsidRDefault="00DB6CA6" w:rsidP="00221D0A">
            <w:pPr>
              <w:pStyle w:val="TableParagraph"/>
              <w:ind w:left="0" w:right="60"/>
              <w:rPr>
                <w:color w:val="000000"/>
                <w:kern w:val="2"/>
                <w:sz w:val="24"/>
                <w:lang w:eastAsia="tr-TR"/>
                <w14:ligatures w14:val="standardContextual"/>
              </w:rPr>
            </w:pPr>
            <w:r w:rsidRPr="00DB6CA6">
              <w:rPr>
                <w:color w:val="000000"/>
                <w:kern w:val="2"/>
                <w:sz w:val="24"/>
                <w:lang w:eastAsia="tr-TR"/>
                <w14:ligatures w14:val="standardContextual"/>
              </w:rPr>
              <w:t>Practical</w:t>
            </w:r>
          </w:p>
        </w:tc>
        <w:tc>
          <w:tcPr>
            <w:tcW w:w="854" w:type="dxa"/>
          </w:tcPr>
          <w:p w14:paraId="13108C25" w14:textId="71D58D1D" w:rsidR="00DB6CA6" w:rsidRDefault="00DB6CA6" w:rsidP="00221D0A">
            <w:pPr>
              <w:pStyle w:val="TableParagraph"/>
              <w:ind w:left="10"/>
              <w:rPr>
                <w:spacing w:val="-10"/>
                <w:sz w:val="24"/>
              </w:rPr>
            </w:pPr>
            <w:r>
              <w:rPr>
                <w:spacing w:val="-10"/>
                <w:sz w:val="24"/>
              </w:rPr>
              <w:t>2</w:t>
            </w:r>
          </w:p>
        </w:tc>
      </w:tr>
      <w:tr w:rsidR="00165C97" w14:paraId="1E7B1472" w14:textId="77777777" w:rsidTr="003F6C86">
        <w:trPr>
          <w:trHeight w:val="316"/>
        </w:trPr>
        <w:tc>
          <w:tcPr>
            <w:tcW w:w="9356" w:type="dxa"/>
            <w:gridSpan w:val="3"/>
            <w:tcBorders>
              <w:top w:val="nil"/>
            </w:tcBorders>
            <w:shd w:val="clear" w:color="auto" w:fill="95B3D7" w:themeFill="accent1" w:themeFillTint="99"/>
          </w:tcPr>
          <w:p w14:paraId="1DE61332" w14:textId="152515FB" w:rsidR="00165C97" w:rsidRDefault="00165C97" w:rsidP="00165C97">
            <w:pPr>
              <w:pStyle w:val="TableParagraph"/>
              <w:ind w:left="10"/>
              <w:jc w:val="left"/>
              <w:rPr>
                <w:spacing w:val="-10"/>
                <w:sz w:val="24"/>
              </w:rPr>
            </w:pPr>
            <w:r w:rsidRPr="00165C97">
              <w:rPr>
                <w:b/>
                <w:spacing w:val="-2"/>
                <w:sz w:val="24"/>
              </w:rPr>
              <w:t>PHYS</w:t>
            </w:r>
            <w:r>
              <w:rPr>
                <w:b/>
                <w:spacing w:val="-2"/>
                <w:sz w:val="24"/>
              </w:rPr>
              <w:t>I</w:t>
            </w:r>
            <w:r w:rsidRPr="00165C97">
              <w:rPr>
                <w:b/>
                <w:spacing w:val="-2"/>
                <w:sz w:val="24"/>
              </w:rPr>
              <w:t>OLOGY</w:t>
            </w:r>
          </w:p>
        </w:tc>
      </w:tr>
      <w:tr w:rsidR="00221D0A" w14:paraId="71E51B88" w14:textId="77777777" w:rsidTr="00221D0A">
        <w:trPr>
          <w:trHeight w:val="316"/>
        </w:trPr>
        <w:tc>
          <w:tcPr>
            <w:tcW w:w="7085" w:type="dxa"/>
          </w:tcPr>
          <w:p w14:paraId="0D94F7CB" w14:textId="393E8064" w:rsidR="00221D0A" w:rsidRPr="00B1761A" w:rsidRDefault="00221D0A" w:rsidP="00221D0A">
            <w:pPr>
              <w:pStyle w:val="TableParagraph"/>
              <w:jc w:val="left"/>
              <w:rPr>
                <w:sz w:val="24"/>
              </w:rPr>
            </w:pPr>
            <w:r w:rsidRPr="00941A0C">
              <w:rPr>
                <w:b/>
                <w:color w:val="000000"/>
                <w:kern w:val="2"/>
                <w:sz w:val="24"/>
                <w:lang w:eastAsia="tr-TR"/>
                <w14:ligatures w14:val="standardContextual"/>
              </w:rPr>
              <w:t>Topic</w:t>
            </w:r>
          </w:p>
        </w:tc>
        <w:tc>
          <w:tcPr>
            <w:tcW w:w="1417" w:type="dxa"/>
          </w:tcPr>
          <w:p w14:paraId="26F2DAF9" w14:textId="2B69EE19" w:rsidR="00221D0A" w:rsidRDefault="00221D0A" w:rsidP="00221D0A">
            <w:pPr>
              <w:pStyle w:val="TableParagraph"/>
              <w:ind w:left="0" w:right="60"/>
              <w:rPr>
                <w:spacing w:val="-2"/>
                <w:sz w:val="24"/>
              </w:rPr>
            </w:pPr>
            <w:r>
              <w:rPr>
                <w:b/>
              </w:rPr>
              <w:t xml:space="preserve">Type </w:t>
            </w:r>
          </w:p>
        </w:tc>
        <w:tc>
          <w:tcPr>
            <w:tcW w:w="854" w:type="dxa"/>
          </w:tcPr>
          <w:p w14:paraId="4DC74D16" w14:textId="417E7E5E" w:rsidR="00221D0A" w:rsidRDefault="00221D0A" w:rsidP="00221D0A">
            <w:pPr>
              <w:pStyle w:val="TableParagraph"/>
              <w:ind w:left="10"/>
              <w:rPr>
                <w:spacing w:val="-10"/>
                <w:sz w:val="24"/>
              </w:rPr>
            </w:pPr>
            <w:r>
              <w:rPr>
                <w:b/>
              </w:rPr>
              <w:t xml:space="preserve">Time </w:t>
            </w:r>
          </w:p>
        </w:tc>
      </w:tr>
      <w:tr w:rsidR="00221D0A" w14:paraId="2C99C548" w14:textId="77777777" w:rsidTr="00221D0A">
        <w:trPr>
          <w:trHeight w:val="316"/>
        </w:trPr>
        <w:tc>
          <w:tcPr>
            <w:tcW w:w="7085" w:type="dxa"/>
          </w:tcPr>
          <w:p w14:paraId="7C32479A" w14:textId="306B9B71" w:rsidR="00221D0A" w:rsidRPr="00B1761A" w:rsidRDefault="00165C97" w:rsidP="00221D0A">
            <w:pPr>
              <w:pStyle w:val="TableParagraph"/>
              <w:jc w:val="left"/>
              <w:rPr>
                <w:sz w:val="24"/>
              </w:rPr>
            </w:pPr>
            <w:r w:rsidRPr="00165C97">
              <w:t>Gastrointestinal motility</w:t>
            </w:r>
          </w:p>
        </w:tc>
        <w:tc>
          <w:tcPr>
            <w:tcW w:w="1417" w:type="dxa"/>
          </w:tcPr>
          <w:p w14:paraId="2FF1D1BD" w14:textId="237ADF6A" w:rsidR="00221D0A" w:rsidRDefault="00165C97" w:rsidP="00221D0A">
            <w:pPr>
              <w:pStyle w:val="TableParagraph"/>
              <w:ind w:left="0" w:right="60"/>
              <w:rPr>
                <w:spacing w:val="-2"/>
                <w:sz w:val="24"/>
              </w:rPr>
            </w:pPr>
            <w:r w:rsidRPr="00165C97">
              <w:rPr>
                <w:spacing w:val="-2"/>
                <w:sz w:val="24"/>
              </w:rPr>
              <w:t>Theoretical</w:t>
            </w:r>
          </w:p>
        </w:tc>
        <w:tc>
          <w:tcPr>
            <w:tcW w:w="854" w:type="dxa"/>
          </w:tcPr>
          <w:p w14:paraId="6B07FDA0" w14:textId="3B077EF9" w:rsidR="00221D0A" w:rsidRDefault="00221D0A" w:rsidP="00221D0A">
            <w:pPr>
              <w:pStyle w:val="TableParagraph"/>
              <w:ind w:left="10"/>
              <w:rPr>
                <w:spacing w:val="-10"/>
                <w:sz w:val="24"/>
              </w:rPr>
            </w:pPr>
            <w:r>
              <w:rPr>
                <w:spacing w:val="-10"/>
                <w:sz w:val="24"/>
              </w:rPr>
              <w:t>1</w:t>
            </w:r>
          </w:p>
        </w:tc>
      </w:tr>
      <w:tr w:rsidR="00221D0A" w14:paraId="2EF9165C" w14:textId="77777777" w:rsidTr="00221D0A">
        <w:trPr>
          <w:trHeight w:val="316"/>
        </w:trPr>
        <w:tc>
          <w:tcPr>
            <w:tcW w:w="7085" w:type="dxa"/>
          </w:tcPr>
          <w:p w14:paraId="6664EBD5" w14:textId="756AC07B" w:rsidR="00221D0A" w:rsidRPr="00B1761A" w:rsidRDefault="00165C97" w:rsidP="00221D0A">
            <w:pPr>
              <w:pStyle w:val="TableParagraph"/>
              <w:jc w:val="left"/>
              <w:rPr>
                <w:sz w:val="24"/>
              </w:rPr>
            </w:pPr>
            <w:r w:rsidRPr="00165C97">
              <w:rPr>
                <w:sz w:val="24"/>
              </w:rPr>
              <w:t>Secretory function of the gastrointestinal tract</w:t>
            </w:r>
          </w:p>
        </w:tc>
        <w:tc>
          <w:tcPr>
            <w:tcW w:w="1417" w:type="dxa"/>
          </w:tcPr>
          <w:p w14:paraId="48B8402B" w14:textId="523594E3" w:rsidR="00221D0A" w:rsidRDefault="00165C97" w:rsidP="00221D0A">
            <w:pPr>
              <w:pStyle w:val="TableParagraph"/>
              <w:ind w:left="0" w:right="60"/>
              <w:rPr>
                <w:spacing w:val="-2"/>
                <w:sz w:val="24"/>
              </w:rPr>
            </w:pPr>
            <w:r w:rsidRPr="00165C97">
              <w:rPr>
                <w:spacing w:val="-2"/>
                <w:sz w:val="24"/>
              </w:rPr>
              <w:t>Theoretical</w:t>
            </w:r>
          </w:p>
        </w:tc>
        <w:tc>
          <w:tcPr>
            <w:tcW w:w="854" w:type="dxa"/>
          </w:tcPr>
          <w:p w14:paraId="5F8290C7" w14:textId="6AEBE989" w:rsidR="00221D0A" w:rsidRDefault="00221D0A" w:rsidP="00221D0A">
            <w:pPr>
              <w:pStyle w:val="TableParagraph"/>
              <w:ind w:left="10"/>
              <w:rPr>
                <w:spacing w:val="-10"/>
                <w:sz w:val="24"/>
              </w:rPr>
            </w:pPr>
            <w:r>
              <w:rPr>
                <w:spacing w:val="-10"/>
                <w:sz w:val="24"/>
              </w:rPr>
              <w:t>1</w:t>
            </w:r>
          </w:p>
        </w:tc>
      </w:tr>
      <w:tr w:rsidR="00221D0A" w14:paraId="246672FF" w14:textId="77777777" w:rsidTr="00221D0A">
        <w:trPr>
          <w:trHeight w:val="316"/>
        </w:trPr>
        <w:tc>
          <w:tcPr>
            <w:tcW w:w="7085" w:type="dxa"/>
          </w:tcPr>
          <w:p w14:paraId="24B88720" w14:textId="1B672EAA" w:rsidR="00221D0A" w:rsidRPr="00B1761A" w:rsidRDefault="00165C97" w:rsidP="00221D0A">
            <w:pPr>
              <w:pStyle w:val="TableParagraph"/>
              <w:jc w:val="left"/>
              <w:rPr>
                <w:sz w:val="24"/>
              </w:rPr>
            </w:pPr>
            <w:r w:rsidRPr="00165C97">
              <w:t>Gastrointestinal digestion and absorption</w:t>
            </w:r>
          </w:p>
        </w:tc>
        <w:tc>
          <w:tcPr>
            <w:tcW w:w="1417" w:type="dxa"/>
          </w:tcPr>
          <w:p w14:paraId="5624AC91" w14:textId="71FA43FB" w:rsidR="00221D0A" w:rsidRDefault="00165C97" w:rsidP="00221D0A">
            <w:pPr>
              <w:pStyle w:val="TableParagraph"/>
              <w:ind w:left="0" w:right="60"/>
              <w:rPr>
                <w:spacing w:val="-2"/>
                <w:sz w:val="24"/>
              </w:rPr>
            </w:pPr>
            <w:r w:rsidRPr="00165C97">
              <w:rPr>
                <w:spacing w:val="-2"/>
                <w:sz w:val="24"/>
              </w:rPr>
              <w:t>Theoretical</w:t>
            </w:r>
          </w:p>
        </w:tc>
        <w:tc>
          <w:tcPr>
            <w:tcW w:w="854" w:type="dxa"/>
          </w:tcPr>
          <w:p w14:paraId="57FD1DA0" w14:textId="70EE0D66" w:rsidR="00221D0A" w:rsidRDefault="00221D0A" w:rsidP="00221D0A">
            <w:pPr>
              <w:pStyle w:val="TableParagraph"/>
              <w:ind w:left="10"/>
              <w:rPr>
                <w:spacing w:val="-10"/>
                <w:sz w:val="24"/>
              </w:rPr>
            </w:pPr>
            <w:r>
              <w:rPr>
                <w:spacing w:val="-10"/>
                <w:sz w:val="24"/>
              </w:rPr>
              <w:t>1</w:t>
            </w:r>
          </w:p>
        </w:tc>
      </w:tr>
      <w:tr w:rsidR="00165C97" w14:paraId="2912A323" w14:textId="77777777" w:rsidTr="0091780F">
        <w:trPr>
          <w:trHeight w:val="316"/>
        </w:trPr>
        <w:tc>
          <w:tcPr>
            <w:tcW w:w="9356" w:type="dxa"/>
            <w:gridSpan w:val="3"/>
            <w:shd w:val="clear" w:color="auto" w:fill="B4C5E7"/>
          </w:tcPr>
          <w:p w14:paraId="16392379" w14:textId="49EE105A" w:rsidR="00165C97" w:rsidRDefault="00165C97" w:rsidP="00165C97">
            <w:pPr>
              <w:pStyle w:val="TableParagraph"/>
              <w:ind w:left="10"/>
              <w:jc w:val="left"/>
              <w:rPr>
                <w:spacing w:val="-10"/>
                <w:sz w:val="24"/>
              </w:rPr>
            </w:pPr>
            <w:r w:rsidRPr="00165C97">
              <w:rPr>
                <w:b/>
                <w:sz w:val="24"/>
              </w:rPr>
              <w:t>MEDICAL BIOCHEMISTRY</w:t>
            </w:r>
          </w:p>
        </w:tc>
      </w:tr>
      <w:tr w:rsidR="00221D0A" w14:paraId="54CE27BE" w14:textId="77777777" w:rsidTr="00221D0A">
        <w:trPr>
          <w:trHeight w:val="316"/>
        </w:trPr>
        <w:tc>
          <w:tcPr>
            <w:tcW w:w="7085" w:type="dxa"/>
          </w:tcPr>
          <w:p w14:paraId="16AECBB3" w14:textId="491ADC9B" w:rsidR="00221D0A" w:rsidRPr="00B1761A" w:rsidRDefault="00221D0A" w:rsidP="00221D0A">
            <w:pPr>
              <w:pStyle w:val="TableParagraph"/>
              <w:jc w:val="left"/>
              <w:rPr>
                <w:sz w:val="24"/>
              </w:rPr>
            </w:pPr>
            <w:r w:rsidRPr="00941A0C">
              <w:rPr>
                <w:b/>
                <w:color w:val="000000"/>
                <w:kern w:val="2"/>
                <w:sz w:val="24"/>
                <w:lang w:eastAsia="tr-TR"/>
                <w14:ligatures w14:val="standardContextual"/>
              </w:rPr>
              <w:t>Topic</w:t>
            </w:r>
          </w:p>
        </w:tc>
        <w:tc>
          <w:tcPr>
            <w:tcW w:w="1417" w:type="dxa"/>
          </w:tcPr>
          <w:p w14:paraId="4AC954DD" w14:textId="31D09628" w:rsidR="00221D0A" w:rsidRDefault="00221D0A" w:rsidP="00221D0A">
            <w:pPr>
              <w:pStyle w:val="TableParagraph"/>
              <w:ind w:left="0" w:right="60"/>
              <w:rPr>
                <w:spacing w:val="-2"/>
                <w:sz w:val="24"/>
              </w:rPr>
            </w:pPr>
            <w:r>
              <w:rPr>
                <w:b/>
              </w:rPr>
              <w:t xml:space="preserve">Type </w:t>
            </w:r>
          </w:p>
        </w:tc>
        <w:tc>
          <w:tcPr>
            <w:tcW w:w="854" w:type="dxa"/>
          </w:tcPr>
          <w:p w14:paraId="28C97D06" w14:textId="4217313A" w:rsidR="00221D0A" w:rsidRDefault="00221D0A" w:rsidP="00221D0A">
            <w:pPr>
              <w:pStyle w:val="TableParagraph"/>
              <w:ind w:left="10"/>
              <w:rPr>
                <w:spacing w:val="-10"/>
                <w:sz w:val="24"/>
              </w:rPr>
            </w:pPr>
            <w:r>
              <w:rPr>
                <w:b/>
              </w:rPr>
              <w:t xml:space="preserve">Time </w:t>
            </w:r>
          </w:p>
        </w:tc>
      </w:tr>
      <w:tr w:rsidR="00165C97" w14:paraId="0AA122A8" w14:textId="77777777" w:rsidTr="00221D0A">
        <w:trPr>
          <w:trHeight w:val="316"/>
        </w:trPr>
        <w:tc>
          <w:tcPr>
            <w:tcW w:w="7085" w:type="dxa"/>
          </w:tcPr>
          <w:p w14:paraId="34531DE4" w14:textId="09C9CB1C" w:rsidR="00165C97" w:rsidRPr="00B1761A" w:rsidRDefault="00165C97" w:rsidP="00165C97">
            <w:pPr>
              <w:pStyle w:val="TableParagraph"/>
              <w:jc w:val="left"/>
              <w:rPr>
                <w:sz w:val="24"/>
              </w:rPr>
            </w:pPr>
            <w:r w:rsidRPr="00131D4B">
              <w:t>Introduction to metabolism</w:t>
            </w:r>
          </w:p>
        </w:tc>
        <w:tc>
          <w:tcPr>
            <w:tcW w:w="1417" w:type="dxa"/>
          </w:tcPr>
          <w:p w14:paraId="73AE7B92" w14:textId="6554BA80" w:rsidR="00165C97" w:rsidRDefault="00165C97" w:rsidP="00165C97">
            <w:pPr>
              <w:pStyle w:val="TableParagraph"/>
              <w:ind w:left="0" w:right="60"/>
              <w:rPr>
                <w:spacing w:val="-2"/>
                <w:sz w:val="24"/>
              </w:rPr>
            </w:pPr>
            <w:r w:rsidRPr="00165C97">
              <w:rPr>
                <w:spacing w:val="-2"/>
                <w:sz w:val="24"/>
              </w:rPr>
              <w:t>Theoretical</w:t>
            </w:r>
          </w:p>
        </w:tc>
        <w:tc>
          <w:tcPr>
            <w:tcW w:w="854" w:type="dxa"/>
          </w:tcPr>
          <w:p w14:paraId="07C77A07" w14:textId="5DF57D19" w:rsidR="00165C97" w:rsidRDefault="00165C97" w:rsidP="00165C97">
            <w:pPr>
              <w:pStyle w:val="TableParagraph"/>
              <w:ind w:left="10"/>
              <w:rPr>
                <w:spacing w:val="-10"/>
                <w:sz w:val="24"/>
              </w:rPr>
            </w:pPr>
            <w:r>
              <w:rPr>
                <w:spacing w:val="-10"/>
                <w:sz w:val="24"/>
              </w:rPr>
              <w:t>1</w:t>
            </w:r>
          </w:p>
        </w:tc>
      </w:tr>
      <w:tr w:rsidR="00165C97" w14:paraId="7A17E2FB" w14:textId="77777777" w:rsidTr="00221D0A">
        <w:trPr>
          <w:trHeight w:val="316"/>
        </w:trPr>
        <w:tc>
          <w:tcPr>
            <w:tcW w:w="7085" w:type="dxa"/>
          </w:tcPr>
          <w:p w14:paraId="18A72547" w14:textId="115708D3" w:rsidR="00165C97" w:rsidRPr="00B1761A" w:rsidRDefault="00165C97" w:rsidP="00165C97">
            <w:pPr>
              <w:pStyle w:val="TableParagraph"/>
              <w:jc w:val="left"/>
              <w:rPr>
                <w:sz w:val="24"/>
              </w:rPr>
            </w:pPr>
            <w:r w:rsidRPr="00131D4B">
              <w:t>Carbohydrate metabolism</w:t>
            </w:r>
          </w:p>
        </w:tc>
        <w:tc>
          <w:tcPr>
            <w:tcW w:w="1417" w:type="dxa"/>
          </w:tcPr>
          <w:p w14:paraId="5F4DE261" w14:textId="1A8459C0" w:rsidR="00165C97" w:rsidRDefault="00165C97" w:rsidP="00165C97">
            <w:pPr>
              <w:pStyle w:val="TableParagraph"/>
              <w:ind w:left="0" w:right="60"/>
              <w:rPr>
                <w:spacing w:val="-2"/>
                <w:sz w:val="24"/>
              </w:rPr>
            </w:pPr>
            <w:r w:rsidRPr="00165C97">
              <w:rPr>
                <w:spacing w:val="-2"/>
                <w:sz w:val="24"/>
              </w:rPr>
              <w:t>Theoretical</w:t>
            </w:r>
          </w:p>
        </w:tc>
        <w:tc>
          <w:tcPr>
            <w:tcW w:w="854" w:type="dxa"/>
          </w:tcPr>
          <w:p w14:paraId="49F293AB" w14:textId="483C190B" w:rsidR="00165C97" w:rsidRDefault="00165C97" w:rsidP="00165C97">
            <w:pPr>
              <w:pStyle w:val="TableParagraph"/>
              <w:ind w:left="10"/>
              <w:rPr>
                <w:spacing w:val="-10"/>
                <w:sz w:val="24"/>
              </w:rPr>
            </w:pPr>
            <w:r>
              <w:rPr>
                <w:spacing w:val="-10"/>
                <w:sz w:val="24"/>
              </w:rPr>
              <w:t>6</w:t>
            </w:r>
          </w:p>
        </w:tc>
      </w:tr>
      <w:tr w:rsidR="00165C97" w14:paraId="6FFE123B" w14:textId="77777777" w:rsidTr="00221D0A">
        <w:trPr>
          <w:trHeight w:val="316"/>
        </w:trPr>
        <w:tc>
          <w:tcPr>
            <w:tcW w:w="7085" w:type="dxa"/>
          </w:tcPr>
          <w:p w14:paraId="33C0EB03" w14:textId="669A3E61" w:rsidR="00165C97" w:rsidRPr="00B1761A" w:rsidRDefault="00165C97" w:rsidP="00165C97">
            <w:pPr>
              <w:pStyle w:val="TableParagraph"/>
              <w:jc w:val="left"/>
              <w:rPr>
                <w:sz w:val="24"/>
              </w:rPr>
            </w:pPr>
            <w:r w:rsidRPr="00131D4B">
              <w:t>Lipid metabolism</w:t>
            </w:r>
          </w:p>
        </w:tc>
        <w:tc>
          <w:tcPr>
            <w:tcW w:w="1417" w:type="dxa"/>
          </w:tcPr>
          <w:p w14:paraId="0B049FF2" w14:textId="61B9BCA2" w:rsidR="00165C97" w:rsidRDefault="00165C97" w:rsidP="00165C97">
            <w:pPr>
              <w:pStyle w:val="TableParagraph"/>
              <w:ind w:left="0" w:right="60"/>
              <w:rPr>
                <w:spacing w:val="-2"/>
                <w:sz w:val="24"/>
              </w:rPr>
            </w:pPr>
            <w:r w:rsidRPr="00165C97">
              <w:rPr>
                <w:spacing w:val="-2"/>
                <w:sz w:val="24"/>
              </w:rPr>
              <w:t>Theoretical</w:t>
            </w:r>
          </w:p>
        </w:tc>
        <w:tc>
          <w:tcPr>
            <w:tcW w:w="854" w:type="dxa"/>
          </w:tcPr>
          <w:p w14:paraId="4B78AFD3" w14:textId="5691F727" w:rsidR="00165C97" w:rsidRDefault="00165C97" w:rsidP="00165C97">
            <w:pPr>
              <w:pStyle w:val="TableParagraph"/>
              <w:ind w:left="10"/>
              <w:rPr>
                <w:spacing w:val="-10"/>
                <w:sz w:val="24"/>
              </w:rPr>
            </w:pPr>
            <w:r>
              <w:rPr>
                <w:spacing w:val="-10"/>
                <w:sz w:val="24"/>
              </w:rPr>
              <w:t>5</w:t>
            </w:r>
          </w:p>
        </w:tc>
      </w:tr>
      <w:tr w:rsidR="00165C97" w14:paraId="52BBE4C6" w14:textId="77777777" w:rsidTr="00221D0A">
        <w:trPr>
          <w:trHeight w:val="316"/>
        </w:trPr>
        <w:tc>
          <w:tcPr>
            <w:tcW w:w="7085" w:type="dxa"/>
          </w:tcPr>
          <w:p w14:paraId="6AA7C07D" w14:textId="39558ABE" w:rsidR="00165C97" w:rsidRPr="00B1761A" w:rsidRDefault="00165C97" w:rsidP="00165C97">
            <w:pPr>
              <w:pStyle w:val="TableParagraph"/>
              <w:jc w:val="left"/>
              <w:rPr>
                <w:sz w:val="24"/>
              </w:rPr>
            </w:pPr>
            <w:r w:rsidRPr="00131D4B">
              <w:t>Amino acid and nitrogen metabolism</w:t>
            </w:r>
          </w:p>
        </w:tc>
        <w:tc>
          <w:tcPr>
            <w:tcW w:w="1417" w:type="dxa"/>
          </w:tcPr>
          <w:p w14:paraId="40906C1A" w14:textId="268FCF81" w:rsidR="00165C97" w:rsidRDefault="00165C97" w:rsidP="00165C97">
            <w:pPr>
              <w:pStyle w:val="TableParagraph"/>
              <w:ind w:left="0" w:right="60"/>
              <w:rPr>
                <w:spacing w:val="-2"/>
                <w:sz w:val="24"/>
              </w:rPr>
            </w:pPr>
            <w:r w:rsidRPr="00165C97">
              <w:rPr>
                <w:spacing w:val="-2"/>
                <w:sz w:val="24"/>
              </w:rPr>
              <w:t>Theoretical</w:t>
            </w:r>
          </w:p>
        </w:tc>
        <w:tc>
          <w:tcPr>
            <w:tcW w:w="854" w:type="dxa"/>
          </w:tcPr>
          <w:p w14:paraId="7F900279" w14:textId="61D189A6" w:rsidR="00165C97" w:rsidRDefault="00165C97" w:rsidP="00165C97">
            <w:pPr>
              <w:pStyle w:val="TableParagraph"/>
              <w:ind w:left="10"/>
              <w:rPr>
                <w:spacing w:val="-10"/>
                <w:sz w:val="24"/>
              </w:rPr>
            </w:pPr>
            <w:r>
              <w:rPr>
                <w:spacing w:val="-10"/>
                <w:sz w:val="24"/>
              </w:rPr>
              <w:t>5</w:t>
            </w:r>
          </w:p>
        </w:tc>
      </w:tr>
      <w:tr w:rsidR="00165C97" w14:paraId="6E4FDE5D" w14:textId="77777777" w:rsidTr="00221D0A">
        <w:trPr>
          <w:trHeight w:val="316"/>
        </w:trPr>
        <w:tc>
          <w:tcPr>
            <w:tcW w:w="7085" w:type="dxa"/>
          </w:tcPr>
          <w:p w14:paraId="685F9D0F" w14:textId="3D090CB7" w:rsidR="00165C97" w:rsidRPr="00B1761A" w:rsidRDefault="00165C97" w:rsidP="00165C97">
            <w:pPr>
              <w:pStyle w:val="TableParagraph"/>
              <w:jc w:val="left"/>
              <w:rPr>
                <w:sz w:val="24"/>
              </w:rPr>
            </w:pPr>
            <w:r w:rsidRPr="00131D4B">
              <w:t>Hem metabolism</w:t>
            </w:r>
          </w:p>
        </w:tc>
        <w:tc>
          <w:tcPr>
            <w:tcW w:w="1417" w:type="dxa"/>
          </w:tcPr>
          <w:p w14:paraId="371940DC" w14:textId="5B9F0D62" w:rsidR="00165C97" w:rsidRDefault="00165C97" w:rsidP="00165C97">
            <w:pPr>
              <w:pStyle w:val="TableParagraph"/>
              <w:ind w:left="0" w:right="60"/>
              <w:rPr>
                <w:spacing w:val="-2"/>
                <w:sz w:val="24"/>
              </w:rPr>
            </w:pPr>
            <w:r w:rsidRPr="00165C97">
              <w:rPr>
                <w:spacing w:val="-2"/>
                <w:sz w:val="24"/>
              </w:rPr>
              <w:t>Theoretical</w:t>
            </w:r>
          </w:p>
        </w:tc>
        <w:tc>
          <w:tcPr>
            <w:tcW w:w="854" w:type="dxa"/>
          </w:tcPr>
          <w:p w14:paraId="5EDA0DCA" w14:textId="04DD31E7" w:rsidR="00165C97" w:rsidRDefault="00165C97" w:rsidP="00165C97">
            <w:pPr>
              <w:pStyle w:val="TableParagraph"/>
              <w:ind w:left="10"/>
              <w:rPr>
                <w:spacing w:val="-10"/>
                <w:sz w:val="24"/>
              </w:rPr>
            </w:pPr>
            <w:r>
              <w:rPr>
                <w:spacing w:val="-10"/>
                <w:sz w:val="24"/>
              </w:rPr>
              <w:t>1</w:t>
            </w:r>
          </w:p>
        </w:tc>
      </w:tr>
    </w:tbl>
    <w:p w14:paraId="628A4B7D" w14:textId="77777777" w:rsidR="00024BA6" w:rsidRDefault="00024BA6">
      <w:pPr>
        <w:rPr>
          <w:sz w:val="24"/>
        </w:rPr>
        <w:sectPr w:rsidR="00024BA6">
          <w:pgSz w:w="12240" w:h="15840"/>
          <w:pgMar w:top="1340" w:right="1300" w:bottom="1220" w:left="1300" w:header="309" w:footer="1039" w:gutter="0"/>
          <w:cols w:space="708"/>
        </w:sectPr>
      </w:pPr>
    </w:p>
    <w:p w14:paraId="6E7EED1F" w14:textId="77777777" w:rsidR="00024BA6" w:rsidRDefault="00024BA6">
      <w:pPr>
        <w:pStyle w:val="GvdeMetni"/>
        <w:spacing w:before="6"/>
        <w:rPr>
          <w:b/>
          <w:sz w:val="6"/>
        </w:rPr>
      </w:pPr>
    </w:p>
    <w:p w14:paraId="16EB8F6B" w14:textId="77777777" w:rsidR="00024BA6" w:rsidRDefault="00024BA6">
      <w:pPr>
        <w:pStyle w:val="GvdeMetni"/>
        <w:spacing w:before="6"/>
        <w:rPr>
          <w:b/>
          <w:sz w:val="6"/>
        </w:rPr>
      </w:pPr>
    </w:p>
    <w:p w14:paraId="2E3A1D77" w14:textId="2329165B" w:rsidR="00024BA6" w:rsidRDefault="00126A6E" w:rsidP="00DB6CA6">
      <w:pPr>
        <w:pStyle w:val="Balk2"/>
        <w:tabs>
          <w:tab w:val="left" w:pos="452"/>
          <w:tab w:val="left" w:pos="9530"/>
        </w:tabs>
        <w:jc w:val="center"/>
      </w:pPr>
      <w:r w:rsidRPr="00126A6E">
        <w:rPr>
          <w:color w:val="000000"/>
          <w:shd w:val="clear" w:color="auto" w:fill="6892C5"/>
        </w:rPr>
        <w:t>UROGENITAL SYSTEM</w:t>
      </w:r>
      <w:r w:rsidRPr="00126A6E">
        <w:rPr>
          <w:b w:val="0"/>
          <w:bCs w:val="0"/>
          <w:color w:val="000000"/>
          <w:sz w:val="22"/>
          <w:szCs w:val="22"/>
          <w:shd w:val="clear" w:color="auto" w:fill="6892C5"/>
        </w:rPr>
        <w:t xml:space="preserve"> </w:t>
      </w:r>
      <w:bookmarkStart w:id="16" w:name="_Hlk150370956"/>
      <w:r w:rsidRPr="00126A6E">
        <w:rPr>
          <w:color w:val="000000"/>
          <w:shd w:val="clear" w:color="auto" w:fill="6892C5"/>
        </w:rPr>
        <w:t>COMMITTEE</w:t>
      </w:r>
      <w:bookmarkEnd w:id="16"/>
    </w:p>
    <w:p w14:paraId="068939B9" w14:textId="77777777" w:rsidR="00024BA6" w:rsidRDefault="00024BA6">
      <w:pPr>
        <w:pStyle w:val="GvdeMetni"/>
        <w:rPr>
          <w:b/>
          <w:sz w:val="20"/>
        </w:rPr>
      </w:pPr>
    </w:p>
    <w:p w14:paraId="5978195D" w14:textId="77777777" w:rsidR="00024BA6" w:rsidRDefault="00024BA6">
      <w:pPr>
        <w:pStyle w:val="GvdeMetni"/>
        <w:spacing w:before="223"/>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3"/>
        <w:gridCol w:w="1430"/>
        <w:gridCol w:w="1702"/>
        <w:gridCol w:w="1703"/>
      </w:tblGrid>
      <w:tr w:rsidR="00165C97" w14:paraId="6E2FFC30" w14:textId="77777777" w:rsidTr="004F30B0">
        <w:trPr>
          <w:trHeight w:val="633"/>
        </w:trPr>
        <w:tc>
          <w:tcPr>
            <w:tcW w:w="4523" w:type="dxa"/>
            <w:shd w:val="clear" w:color="auto" w:fill="B4C5E7"/>
            <w:vAlign w:val="center"/>
          </w:tcPr>
          <w:p w14:paraId="6F71F699" w14:textId="7EECDBB6" w:rsidR="00165C97" w:rsidRDefault="00165C97" w:rsidP="00165C97">
            <w:pPr>
              <w:pStyle w:val="TableParagraph"/>
              <w:spacing w:before="157" w:line="240" w:lineRule="auto"/>
              <w:ind w:left="8"/>
              <w:rPr>
                <w:b/>
                <w:sz w:val="24"/>
              </w:rPr>
            </w:pPr>
            <w:r>
              <w:rPr>
                <w:b/>
                <w:sz w:val="20"/>
              </w:rPr>
              <w:t xml:space="preserve">COURSES </w:t>
            </w:r>
          </w:p>
        </w:tc>
        <w:tc>
          <w:tcPr>
            <w:tcW w:w="1430" w:type="dxa"/>
            <w:shd w:val="clear" w:color="auto" w:fill="B4C5E7"/>
          </w:tcPr>
          <w:p w14:paraId="5E7A9476" w14:textId="77777777" w:rsidR="00165C97" w:rsidRDefault="00165C97" w:rsidP="00165C97">
            <w:pPr>
              <w:spacing w:after="15" w:line="259" w:lineRule="auto"/>
              <w:jc w:val="center"/>
            </w:pPr>
            <w:r>
              <w:rPr>
                <w:b/>
                <w:sz w:val="20"/>
              </w:rPr>
              <w:t xml:space="preserve">THEORETICAL </w:t>
            </w:r>
          </w:p>
          <w:p w14:paraId="1F9E631D" w14:textId="77777777" w:rsidR="00165C97" w:rsidRDefault="00165C97" w:rsidP="00165C97">
            <w:pPr>
              <w:spacing w:after="17" w:line="259" w:lineRule="auto"/>
              <w:ind w:left="1"/>
              <w:jc w:val="center"/>
            </w:pPr>
            <w:r>
              <w:rPr>
                <w:b/>
                <w:sz w:val="20"/>
              </w:rPr>
              <w:t xml:space="preserve">COURSE </w:t>
            </w:r>
          </w:p>
          <w:p w14:paraId="78FCD5A8" w14:textId="1A4D06C3" w:rsidR="00165C97" w:rsidRDefault="00165C97" w:rsidP="00165C97">
            <w:pPr>
              <w:pStyle w:val="TableParagraph"/>
              <w:spacing w:before="41" w:line="240" w:lineRule="auto"/>
              <w:ind w:left="10"/>
              <w:rPr>
                <w:b/>
                <w:sz w:val="24"/>
              </w:rPr>
            </w:pPr>
            <w:r>
              <w:rPr>
                <w:b/>
                <w:sz w:val="20"/>
              </w:rPr>
              <w:t xml:space="preserve">DURATION (h) </w:t>
            </w:r>
          </w:p>
        </w:tc>
        <w:tc>
          <w:tcPr>
            <w:tcW w:w="1702" w:type="dxa"/>
            <w:shd w:val="clear" w:color="auto" w:fill="B4C5E7"/>
          </w:tcPr>
          <w:p w14:paraId="2F82CFC4" w14:textId="77777777" w:rsidR="00165C97" w:rsidRDefault="00165C97" w:rsidP="00165C97">
            <w:pPr>
              <w:spacing w:after="15" w:line="259" w:lineRule="auto"/>
              <w:ind w:left="1"/>
              <w:jc w:val="center"/>
            </w:pPr>
            <w:r>
              <w:rPr>
                <w:b/>
                <w:sz w:val="20"/>
              </w:rPr>
              <w:t xml:space="preserve">PRACTICAL </w:t>
            </w:r>
          </w:p>
          <w:p w14:paraId="48694CCC" w14:textId="77777777" w:rsidR="00165C97" w:rsidRDefault="00165C97" w:rsidP="00165C97">
            <w:pPr>
              <w:spacing w:after="17" w:line="259" w:lineRule="auto"/>
              <w:ind w:left="1"/>
              <w:jc w:val="center"/>
            </w:pPr>
            <w:r>
              <w:rPr>
                <w:b/>
                <w:sz w:val="20"/>
              </w:rPr>
              <w:t xml:space="preserve">COURSE </w:t>
            </w:r>
          </w:p>
          <w:p w14:paraId="36779043" w14:textId="0AB4099A" w:rsidR="00165C97" w:rsidRDefault="00165C97" w:rsidP="00165C97">
            <w:pPr>
              <w:pStyle w:val="TableParagraph"/>
              <w:spacing w:before="41" w:line="240" w:lineRule="auto"/>
              <w:ind w:left="10"/>
              <w:rPr>
                <w:b/>
                <w:sz w:val="24"/>
              </w:rPr>
            </w:pPr>
            <w:r>
              <w:rPr>
                <w:b/>
                <w:sz w:val="20"/>
              </w:rPr>
              <w:t xml:space="preserve">DURATION (h) </w:t>
            </w:r>
          </w:p>
        </w:tc>
        <w:tc>
          <w:tcPr>
            <w:tcW w:w="1703" w:type="dxa"/>
            <w:shd w:val="clear" w:color="auto" w:fill="B4C5E7"/>
          </w:tcPr>
          <w:p w14:paraId="4E674B43" w14:textId="77777777" w:rsidR="00165C97" w:rsidRDefault="00165C97" w:rsidP="00165C97">
            <w:pPr>
              <w:spacing w:after="15" w:line="259" w:lineRule="auto"/>
              <w:ind w:left="5"/>
              <w:jc w:val="center"/>
            </w:pPr>
            <w:r>
              <w:rPr>
                <w:b/>
                <w:sz w:val="20"/>
              </w:rPr>
              <w:t xml:space="preserve">TOTAL </w:t>
            </w:r>
          </w:p>
          <w:p w14:paraId="6BBF1FCE" w14:textId="77777777" w:rsidR="00165C97" w:rsidRDefault="00165C97" w:rsidP="00165C97">
            <w:pPr>
              <w:spacing w:after="17" w:line="259" w:lineRule="auto"/>
              <w:ind w:left="3"/>
              <w:jc w:val="center"/>
            </w:pPr>
            <w:r>
              <w:rPr>
                <w:b/>
                <w:sz w:val="20"/>
              </w:rPr>
              <w:t xml:space="preserve">COURSE </w:t>
            </w:r>
          </w:p>
          <w:p w14:paraId="4FDD0C5C" w14:textId="1E341334" w:rsidR="00165C97" w:rsidRDefault="00165C97" w:rsidP="00165C97">
            <w:pPr>
              <w:pStyle w:val="TableParagraph"/>
              <w:spacing w:before="41" w:line="240" w:lineRule="auto"/>
              <w:ind w:left="10"/>
              <w:rPr>
                <w:b/>
                <w:sz w:val="24"/>
              </w:rPr>
            </w:pPr>
            <w:r>
              <w:rPr>
                <w:b/>
                <w:sz w:val="20"/>
              </w:rPr>
              <w:t xml:space="preserve">DURATION (h) </w:t>
            </w:r>
          </w:p>
        </w:tc>
      </w:tr>
      <w:tr w:rsidR="00165C97" w14:paraId="3197FE7A" w14:textId="77777777" w:rsidTr="004F30B0">
        <w:trPr>
          <w:trHeight w:val="318"/>
        </w:trPr>
        <w:tc>
          <w:tcPr>
            <w:tcW w:w="4523" w:type="dxa"/>
          </w:tcPr>
          <w:p w14:paraId="537603CE" w14:textId="60FB4C77" w:rsidR="00165C97" w:rsidRDefault="004F30B0" w:rsidP="004F30B0">
            <w:pPr>
              <w:pStyle w:val="TableParagraph"/>
              <w:spacing w:before="1" w:line="240" w:lineRule="auto"/>
              <w:ind w:left="107"/>
              <w:jc w:val="left"/>
              <w:rPr>
                <w:i/>
                <w:sz w:val="20"/>
              </w:rPr>
            </w:pPr>
            <w:r>
              <w:t xml:space="preserve">132203-01    </w:t>
            </w:r>
            <w:r w:rsidR="00165C97" w:rsidRPr="004F30B0">
              <w:rPr>
                <w:i/>
                <w:iCs/>
              </w:rPr>
              <w:t>HISTOLOGY AND</w:t>
            </w:r>
            <w:r w:rsidRPr="004F30B0">
              <w:rPr>
                <w:i/>
                <w:iCs/>
              </w:rPr>
              <w:t xml:space="preserve"> </w:t>
            </w:r>
            <w:r w:rsidR="00165C97" w:rsidRPr="004F30B0">
              <w:rPr>
                <w:i/>
                <w:iCs/>
              </w:rPr>
              <w:t>EMBRYOLOGY</w:t>
            </w:r>
          </w:p>
        </w:tc>
        <w:tc>
          <w:tcPr>
            <w:tcW w:w="1430" w:type="dxa"/>
          </w:tcPr>
          <w:p w14:paraId="717CE613" w14:textId="52833817" w:rsidR="00165C97" w:rsidRDefault="00165C97" w:rsidP="00165C97">
            <w:pPr>
              <w:pStyle w:val="TableParagraph"/>
              <w:spacing w:before="1" w:line="240" w:lineRule="auto"/>
              <w:ind w:left="10" w:right="4"/>
              <w:rPr>
                <w:spacing w:val="-10"/>
                <w:sz w:val="24"/>
              </w:rPr>
            </w:pPr>
            <w:r>
              <w:rPr>
                <w:spacing w:val="-10"/>
                <w:sz w:val="24"/>
              </w:rPr>
              <w:t>8</w:t>
            </w:r>
          </w:p>
        </w:tc>
        <w:tc>
          <w:tcPr>
            <w:tcW w:w="1702" w:type="dxa"/>
          </w:tcPr>
          <w:p w14:paraId="5F936AD9" w14:textId="0F0BA985" w:rsidR="00165C97" w:rsidRDefault="00165C97" w:rsidP="00165C97">
            <w:pPr>
              <w:pStyle w:val="TableParagraph"/>
              <w:spacing w:before="1" w:line="240" w:lineRule="auto"/>
              <w:ind w:left="10" w:right="4"/>
              <w:rPr>
                <w:spacing w:val="-10"/>
                <w:sz w:val="24"/>
              </w:rPr>
            </w:pPr>
            <w:r>
              <w:rPr>
                <w:spacing w:val="-10"/>
                <w:sz w:val="24"/>
              </w:rPr>
              <w:t>0</w:t>
            </w:r>
          </w:p>
        </w:tc>
        <w:tc>
          <w:tcPr>
            <w:tcW w:w="1703" w:type="dxa"/>
          </w:tcPr>
          <w:p w14:paraId="35770217" w14:textId="4D72FAA7" w:rsidR="00165C97" w:rsidRDefault="00165C97" w:rsidP="00165C97">
            <w:pPr>
              <w:pStyle w:val="TableParagraph"/>
              <w:spacing w:before="1" w:line="240" w:lineRule="auto"/>
              <w:ind w:left="10" w:right="4"/>
              <w:rPr>
                <w:spacing w:val="-10"/>
                <w:sz w:val="24"/>
              </w:rPr>
            </w:pPr>
            <w:r>
              <w:rPr>
                <w:spacing w:val="-10"/>
                <w:sz w:val="24"/>
              </w:rPr>
              <w:t>8</w:t>
            </w:r>
          </w:p>
        </w:tc>
      </w:tr>
      <w:tr w:rsidR="00165C97" w14:paraId="4D83C494" w14:textId="77777777" w:rsidTr="004F30B0">
        <w:trPr>
          <w:trHeight w:val="318"/>
        </w:trPr>
        <w:tc>
          <w:tcPr>
            <w:tcW w:w="4523" w:type="dxa"/>
          </w:tcPr>
          <w:p w14:paraId="196BD0B5" w14:textId="55FD843B" w:rsidR="00165C97" w:rsidRDefault="004F30B0" w:rsidP="00165C97">
            <w:pPr>
              <w:pStyle w:val="TableParagraph"/>
              <w:spacing w:before="1" w:line="240" w:lineRule="auto"/>
              <w:ind w:left="107"/>
              <w:jc w:val="left"/>
              <w:rPr>
                <w:i/>
                <w:sz w:val="20"/>
              </w:rPr>
            </w:pPr>
            <w:r w:rsidRPr="004F30B0">
              <w:t>132203-0</w:t>
            </w:r>
            <w:r>
              <w:t xml:space="preserve">2    </w:t>
            </w:r>
            <w:r w:rsidR="00165C97" w:rsidRPr="004F30B0">
              <w:rPr>
                <w:i/>
                <w:iCs/>
              </w:rPr>
              <w:t>ANATOMY</w:t>
            </w:r>
          </w:p>
        </w:tc>
        <w:tc>
          <w:tcPr>
            <w:tcW w:w="1430" w:type="dxa"/>
          </w:tcPr>
          <w:p w14:paraId="5832700B" w14:textId="37E6E6D8" w:rsidR="00165C97" w:rsidRDefault="00165C97" w:rsidP="00165C97">
            <w:pPr>
              <w:pStyle w:val="TableParagraph"/>
              <w:spacing w:before="1" w:line="240" w:lineRule="auto"/>
              <w:ind w:left="10" w:right="4"/>
              <w:rPr>
                <w:spacing w:val="-10"/>
                <w:sz w:val="24"/>
              </w:rPr>
            </w:pPr>
            <w:r>
              <w:rPr>
                <w:spacing w:val="-10"/>
                <w:sz w:val="24"/>
              </w:rPr>
              <w:t>6</w:t>
            </w:r>
          </w:p>
        </w:tc>
        <w:tc>
          <w:tcPr>
            <w:tcW w:w="1702" w:type="dxa"/>
          </w:tcPr>
          <w:p w14:paraId="2201357F" w14:textId="014E0A2A" w:rsidR="00165C97" w:rsidRDefault="00EC463B" w:rsidP="00165C97">
            <w:pPr>
              <w:pStyle w:val="TableParagraph"/>
              <w:spacing w:before="1" w:line="240" w:lineRule="auto"/>
              <w:ind w:left="10" w:right="4"/>
              <w:rPr>
                <w:spacing w:val="-10"/>
                <w:sz w:val="24"/>
              </w:rPr>
            </w:pPr>
            <w:r>
              <w:rPr>
                <w:spacing w:val="-10"/>
                <w:sz w:val="24"/>
              </w:rPr>
              <w:t>4</w:t>
            </w:r>
          </w:p>
        </w:tc>
        <w:tc>
          <w:tcPr>
            <w:tcW w:w="1703" w:type="dxa"/>
          </w:tcPr>
          <w:p w14:paraId="236DFCB1" w14:textId="6B1CF08B" w:rsidR="00165C97" w:rsidRDefault="00EC463B" w:rsidP="00165C97">
            <w:pPr>
              <w:pStyle w:val="TableParagraph"/>
              <w:spacing w:before="1" w:line="240" w:lineRule="auto"/>
              <w:ind w:left="10" w:right="4"/>
              <w:rPr>
                <w:spacing w:val="-10"/>
                <w:sz w:val="24"/>
              </w:rPr>
            </w:pPr>
            <w:r>
              <w:rPr>
                <w:spacing w:val="-10"/>
                <w:sz w:val="24"/>
              </w:rPr>
              <w:t>10</w:t>
            </w:r>
          </w:p>
        </w:tc>
      </w:tr>
      <w:tr w:rsidR="00165C97" w14:paraId="0A2D4FC2" w14:textId="77777777" w:rsidTr="004F30B0">
        <w:trPr>
          <w:trHeight w:val="318"/>
        </w:trPr>
        <w:tc>
          <w:tcPr>
            <w:tcW w:w="4523" w:type="dxa"/>
          </w:tcPr>
          <w:p w14:paraId="102114EA" w14:textId="79C6C02B" w:rsidR="00165C97" w:rsidRDefault="004F30B0" w:rsidP="00165C97">
            <w:pPr>
              <w:pStyle w:val="TableParagraph"/>
              <w:spacing w:before="1" w:line="240" w:lineRule="auto"/>
              <w:ind w:left="107"/>
              <w:jc w:val="left"/>
              <w:rPr>
                <w:i/>
                <w:sz w:val="20"/>
              </w:rPr>
            </w:pPr>
            <w:r>
              <w:t xml:space="preserve">1322003-03  </w:t>
            </w:r>
            <w:r w:rsidR="00165C97" w:rsidRPr="004F30B0">
              <w:rPr>
                <w:i/>
                <w:iCs/>
              </w:rPr>
              <w:t>PHYSIOLOGY</w:t>
            </w:r>
          </w:p>
        </w:tc>
        <w:tc>
          <w:tcPr>
            <w:tcW w:w="1430" w:type="dxa"/>
          </w:tcPr>
          <w:p w14:paraId="602C0C14" w14:textId="38103DA7" w:rsidR="00165C97" w:rsidRDefault="00165C97" w:rsidP="00165C97">
            <w:pPr>
              <w:pStyle w:val="TableParagraph"/>
              <w:spacing w:before="1" w:line="240" w:lineRule="auto"/>
              <w:ind w:left="10" w:right="4"/>
              <w:rPr>
                <w:spacing w:val="-10"/>
                <w:sz w:val="24"/>
              </w:rPr>
            </w:pPr>
            <w:r>
              <w:rPr>
                <w:spacing w:val="-10"/>
                <w:sz w:val="24"/>
              </w:rPr>
              <w:t>5</w:t>
            </w:r>
          </w:p>
        </w:tc>
        <w:tc>
          <w:tcPr>
            <w:tcW w:w="1702" w:type="dxa"/>
          </w:tcPr>
          <w:p w14:paraId="14D84884" w14:textId="6219FC18" w:rsidR="00165C97" w:rsidRDefault="00165C97" w:rsidP="00165C97">
            <w:pPr>
              <w:pStyle w:val="TableParagraph"/>
              <w:spacing w:before="1" w:line="240" w:lineRule="auto"/>
              <w:ind w:left="10" w:right="4"/>
              <w:rPr>
                <w:spacing w:val="-10"/>
                <w:sz w:val="24"/>
              </w:rPr>
            </w:pPr>
            <w:r>
              <w:rPr>
                <w:spacing w:val="-10"/>
                <w:sz w:val="24"/>
              </w:rPr>
              <w:t>0</w:t>
            </w:r>
          </w:p>
        </w:tc>
        <w:tc>
          <w:tcPr>
            <w:tcW w:w="1703" w:type="dxa"/>
          </w:tcPr>
          <w:p w14:paraId="48629CFC" w14:textId="19E9090D" w:rsidR="00165C97" w:rsidRDefault="00165C97" w:rsidP="00165C97">
            <w:pPr>
              <w:pStyle w:val="TableParagraph"/>
              <w:spacing w:before="1" w:line="240" w:lineRule="auto"/>
              <w:ind w:left="10" w:right="4"/>
              <w:rPr>
                <w:spacing w:val="-10"/>
                <w:sz w:val="24"/>
              </w:rPr>
            </w:pPr>
            <w:r>
              <w:rPr>
                <w:spacing w:val="-10"/>
                <w:sz w:val="24"/>
              </w:rPr>
              <w:t>5</w:t>
            </w:r>
          </w:p>
        </w:tc>
      </w:tr>
      <w:tr w:rsidR="00165C97" w14:paraId="7F7354B6" w14:textId="77777777" w:rsidTr="004F30B0">
        <w:trPr>
          <w:trHeight w:val="317"/>
        </w:trPr>
        <w:tc>
          <w:tcPr>
            <w:tcW w:w="4523" w:type="dxa"/>
          </w:tcPr>
          <w:p w14:paraId="20F095E4" w14:textId="4CC5A135" w:rsidR="00165C97" w:rsidRDefault="00165C97" w:rsidP="00165C97">
            <w:pPr>
              <w:pStyle w:val="TableParagraph"/>
              <w:spacing w:line="276" w:lineRule="exact"/>
              <w:ind w:left="107"/>
              <w:jc w:val="left"/>
              <w:rPr>
                <w:b/>
                <w:sz w:val="24"/>
              </w:rPr>
            </w:pPr>
            <w:r>
              <w:rPr>
                <w:b/>
                <w:spacing w:val="-2"/>
                <w:sz w:val="24"/>
              </w:rPr>
              <w:t>TOTAL</w:t>
            </w:r>
          </w:p>
        </w:tc>
        <w:tc>
          <w:tcPr>
            <w:tcW w:w="1430" w:type="dxa"/>
          </w:tcPr>
          <w:p w14:paraId="48B309DE" w14:textId="73E0300D" w:rsidR="00165C97" w:rsidRDefault="00165C97" w:rsidP="00165C97">
            <w:pPr>
              <w:pStyle w:val="TableParagraph"/>
              <w:spacing w:line="276" w:lineRule="exact"/>
              <w:ind w:left="10" w:right="4"/>
              <w:rPr>
                <w:b/>
                <w:sz w:val="24"/>
              </w:rPr>
            </w:pPr>
            <w:r>
              <w:rPr>
                <w:b/>
                <w:sz w:val="24"/>
              </w:rPr>
              <w:t>19</w:t>
            </w:r>
          </w:p>
        </w:tc>
        <w:tc>
          <w:tcPr>
            <w:tcW w:w="1702" w:type="dxa"/>
          </w:tcPr>
          <w:p w14:paraId="178E72C7" w14:textId="597CDFB9" w:rsidR="00165C97" w:rsidRDefault="00EC463B" w:rsidP="00165C97">
            <w:pPr>
              <w:pStyle w:val="TableParagraph"/>
              <w:spacing w:line="276" w:lineRule="exact"/>
              <w:ind w:left="10" w:right="4"/>
              <w:rPr>
                <w:b/>
                <w:sz w:val="24"/>
              </w:rPr>
            </w:pPr>
            <w:r>
              <w:rPr>
                <w:b/>
                <w:sz w:val="24"/>
              </w:rPr>
              <w:t>4</w:t>
            </w:r>
          </w:p>
        </w:tc>
        <w:tc>
          <w:tcPr>
            <w:tcW w:w="1703" w:type="dxa"/>
          </w:tcPr>
          <w:p w14:paraId="4ED5E9B3" w14:textId="48ED53B0" w:rsidR="00165C97" w:rsidRDefault="00165C97" w:rsidP="00165C97">
            <w:pPr>
              <w:pStyle w:val="TableParagraph"/>
              <w:spacing w:line="276" w:lineRule="exact"/>
              <w:ind w:left="10" w:right="4"/>
              <w:rPr>
                <w:b/>
                <w:sz w:val="24"/>
              </w:rPr>
            </w:pPr>
            <w:r>
              <w:rPr>
                <w:b/>
                <w:sz w:val="24"/>
              </w:rPr>
              <w:t>2</w:t>
            </w:r>
            <w:r w:rsidR="00853DB7">
              <w:rPr>
                <w:b/>
                <w:sz w:val="24"/>
              </w:rPr>
              <w:t>3</w:t>
            </w:r>
          </w:p>
        </w:tc>
      </w:tr>
    </w:tbl>
    <w:p w14:paraId="0685BE69" w14:textId="77777777" w:rsidR="00024BA6" w:rsidRDefault="00024BA6">
      <w:pPr>
        <w:pStyle w:val="GvdeMetni"/>
        <w:rPr>
          <w:b/>
        </w:rPr>
      </w:pPr>
    </w:p>
    <w:p w14:paraId="53E67206" w14:textId="77777777" w:rsidR="00024BA6" w:rsidRDefault="00024BA6">
      <w:pPr>
        <w:pStyle w:val="GvdeMetni"/>
        <w:spacing w:before="86"/>
        <w:rPr>
          <w:b/>
        </w:rPr>
      </w:pPr>
    </w:p>
    <w:p w14:paraId="49F7E9C5" w14:textId="77777777" w:rsidR="00165C97" w:rsidRPr="00CA43A5" w:rsidRDefault="00165C97" w:rsidP="00165C97">
      <w:pPr>
        <w:keepNext/>
        <w:keepLines/>
        <w:widowControl/>
        <w:autoSpaceDE/>
        <w:autoSpaceDN/>
        <w:spacing w:after="18" w:line="259" w:lineRule="auto"/>
        <w:ind w:left="10" w:right="6" w:hanging="10"/>
        <w:jc w:val="center"/>
        <w:outlineLvl w:val="1"/>
        <w:rPr>
          <w:b/>
          <w:color w:val="000000"/>
          <w:kern w:val="2"/>
          <w:sz w:val="24"/>
          <w:lang w:eastAsia="tr-TR"/>
          <w14:ligatures w14:val="standardContextual"/>
        </w:rPr>
      </w:pPr>
      <w:bookmarkStart w:id="17" w:name="_Hlk150371022"/>
      <w:r w:rsidRPr="00CA43A5">
        <w:rPr>
          <w:b/>
          <w:color w:val="000000"/>
          <w:kern w:val="2"/>
          <w:sz w:val="24"/>
          <w:lang w:eastAsia="tr-TR"/>
          <w14:ligatures w14:val="standardContextual"/>
        </w:rPr>
        <w:t xml:space="preserve">AIMS AND LEARNING OBJECTIVES OF THE COMMITTEE </w:t>
      </w:r>
    </w:p>
    <w:bookmarkEnd w:id="17"/>
    <w:p w14:paraId="0A0A6EF7" w14:textId="77777777" w:rsidR="00024BA6" w:rsidRDefault="00024BA6">
      <w:pPr>
        <w:pStyle w:val="GvdeMetni"/>
        <w:spacing w:before="82"/>
        <w:rPr>
          <w:b/>
        </w:rPr>
      </w:pPr>
    </w:p>
    <w:p w14:paraId="064FB9FE" w14:textId="77777777" w:rsidR="00126A6E" w:rsidRPr="00126A6E" w:rsidRDefault="00126A6E" w:rsidP="00126A6E">
      <w:pPr>
        <w:pStyle w:val="GvdeMetni"/>
        <w:spacing w:before="43"/>
        <w:ind w:right="139"/>
        <w:rPr>
          <w:b/>
          <w:spacing w:val="-2"/>
        </w:rPr>
      </w:pPr>
      <w:r w:rsidRPr="00126A6E">
        <w:rPr>
          <w:b/>
          <w:spacing w:val="-2"/>
        </w:rPr>
        <w:t>Aim:</w:t>
      </w:r>
    </w:p>
    <w:p w14:paraId="0DCE7CA0" w14:textId="77777777" w:rsidR="00126A6E" w:rsidRDefault="00126A6E" w:rsidP="00126A6E">
      <w:pPr>
        <w:pStyle w:val="GvdeMetni"/>
        <w:spacing w:before="41"/>
      </w:pPr>
      <w:r>
        <w:t>The aim of this course is to have information about the shape of the urogenital form and</w:t>
      </w:r>
    </w:p>
    <w:p w14:paraId="05FD11B3" w14:textId="458FBD1F" w:rsidR="00024BA6" w:rsidRDefault="00126A6E" w:rsidP="00126A6E">
      <w:pPr>
        <w:pStyle w:val="GvdeMetni"/>
        <w:spacing w:before="41"/>
      </w:pPr>
      <w:r>
        <w:t>about it.</w:t>
      </w:r>
    </w:p>
    <w:p w14:paraId="59DC8D69" w14:textId="77777777" w:rsidR="00126A6E" w:rsidRPr="00126A6E" w:rsidRDefault="00126A6E" w:rsidP="00126A6E">
      <w:pPr>
        <w:rPr>
          <w:b/>
          <w:bCs/>
          <w:sz w:val="24"/>
          <w:szCs w:val="24"/>
        </w:rPr>
      </w:pPr>
      <w:r w:rsidRPr="00126A6E">
        <w:rPr>
          <w:b/>
          <w:bCs/>
          <w:sz w:val="24"/>
          <w:szCs w:val="24"/>
        </w:rPr>
        <w:t xml:space="preserve">Learning Objectives: </w:t>
      </w:r>
    </w:p>
    <w:p w14:paraId="24A372A8" w14:textId="77777777" w:rsidR="00126A6E" w:rsidRPr="00126A6E" w:rsidRDefault="00126A6E" w:rsidP="00126A6E">
      <w:pPr>
        <w:spacing w:before="80" w:after="41"/>
        <w:ind w:right="2058"/>
        <w:rPr>
          <w:sz w:val="24"/>
        </w:rPr>
      </w:pPr>
      <w:r w:rsidRPr="00316399">
        <w:rPr>
          <w:b/>
          <w:bCs/>
          <w:sz w:val="24"/>
        </w:rPr>
        <w:t>1.</w:t>
      </w:r>
      <w:r w:rsidRPr="00126A6E">
        <w:rPr>
          <w:sz w:val="24"/>
        </w:rPr>
        <w:t xml:space="preserve"> Gains information about the anatomy of the urogenital system.</w:t>
      </w:r>
    </w:p>
    <w:p w14:paraId="5D2A5B27" w14:textId="64DC724F" w:rsidR="00126A6E" w:rsidRDefault="00126A6E" w:rsidP="00126A6E">
      <w:pPr>
        <w:spacing w:before="80" w:after="41"/>
        <w:ind w:right="2058"/>
        <w:rPr>
          <w:sz w:val="24"/>
        </w:rPr>
      </w:pPr>
      <w:r w:rsidRPr="00316399">
        <w:rPr>
          <w:b/>
          <w:bCs/>
          <w:sz w:val="24"/>
        </w:rPr>
        <w:t>2.</w:t>
      </w:r>
      <w:r w:rsidRPr="00126A6E">
        <w:rPr>
          <w:sz w:val="24"/>
        </w:rPr>
        <w:t xml:space="preserve"> Lists the structural features of cells, tissues and organs of the urogenital system</w:t>
      </w:r>
      <w:r>
        <w:rPr>
          <w:sz w:val="24"/>
        </w:rPr>
        <w:t xml:space="preserve"> </w:t>
      </w:r>
      <w:r w:rsidRPr="00126A6E">
        <w:rPr>
          <w:sz w:val="24"/>
        </w:rPr>
        <w:t>and their roles in the whole organism.</w:t>
      </w:r>
      <w:r>
        <w:rPr>
          <w:sz w:val="24"/>
        </w:rPr>
        <w:t xml:space="preserve">                                                   </w:t>
      </w:r>
      <w:r w:rsidRPr="00316399">
        <w:rPr>
          <w:b/>
          <w:bCs/>
          <w:sz w:val="24"/>
        </w:rPr>
        <w:t>3.</w:t>
      </w:r>
      <w:r w:rsidRPr="00126A6E">
        <w:rPr>
          <w:sz w:val="24"/>
        </w:rPr>
        <w:t xml:space="preserve"> Will be able to explain renal circulation, excretory physiology and acid-base</w:t>
      </w:r>
      <w:r>
        <w:rPr>
          <w:sz w:val="24"/>
        </w:rPr>
        <w:t xml:space="preserve"> </w:t>
      </w:r>
      <w:r w:rsidRPr="00126A6E">
        <w:rPr>
          <w:sz w:val="24"/>
        </w:rPr>
        <w:t>balance.</w:t>
      </w:r>
      <w:r>
        <w:rPr>
          <w:sz w:val="24"/>
        </w:rPr>
        <w:t xml:space="preserve">                                                                                                                     </w:t>
      </w:r>
      <w:r w:rsidRPr="00316399">
        <w:rPr>
          <w:b/>
          <w:bCs/>
          <w:sz w:val="24"/>
        </w:rPr>
        <w:t>4.</w:t>
      </w:r>
      <w:r w:rsidRPr="00126A6E">
        <w:rPr>
          <w:sz w:val="24"/>
        </w:rPr>
        <w:t xml:space="preserve"> Learns the basic concepts and physiological mechanisms in the urogenital</w:t>
      </w:r>
      <w:r>
        <w:rPr>
          <w:sz w:val="24"/>
        </w:rPr>
        <w:t xml:space="preserve"> </w:t>
      </w:r>
      <w:r w:rsidRPr="00126A6E">
        <w:rPr>
          <w:sz w:val="24"/>
        </w:rPr>
        <w:t>system.</w:t>
      </w:r>
    </w:p>
    <w:p w14:paraId="781A2DB7" w14:textId="77777777" w:rsidR="0072527F" w:rsidRDefault="0072527F" w:rsidP="00126A6E">
      <w:pPr>
        <w:spacing w:before="80" w:after="41"/>
        <w:ind w:right="2058"/>
        <w:rPr>
          <w:sz w:val="24"/>
        </w:rPr>
      </w:pPr>
    </w:p>
    <w:p w14:paraId="1C703556" w14:textId="75CA0DA0" w:rsidR="00024BA6" w:rsidRDefault="00126A6E" w:rsidP="00126A6E">
      <w:pPr>
        <w:spacing w:before="80" w:after="41"/>
        <w:ind w:left="2058" w:right="2058"/>
        <w:jc w:val="center"/>
        <w:rPr>
          <w:b/>
          <w:sz w:val="24"/>
        </w:rPr>
      </w:pPr>
      <w:r w:rsidRPr="00941A0C">
        <w:rPr>
          <w:b/>
          <w:spacing w:val="-2"/>
          <w:sz w:val="24"/>
        </w:rPr>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1972"/>
        <w:gridCol w:w="1007"/>
      </w:tblGrid>
      <w:tr w:rsidR="00024BA6" w14:paraId="78D81E25" w14:textId="77777777">
        <w:trPr>
          <w:trHeight w:val="318"/>
        </w:trPr>
        <w:tc>
          <w:tcPr>
            <w:tcW w:w="9355" w:type="dxa"/>
            <w:gridSpan w:val="3"/>
            <w:shd w:val="clear" w:color="auto" w:fill="B4C5E7"/>
          </w:tcPr>
          <w:p w14:paraId="17BAEB0D" w14:textId="010E7A4F" w:rsidR="00024BA6" w:rsidRDefault="00126A6E">
            <w:pPr>
              <w:pStyle w:val="TableParagraph"/>
              <w:jc w:val="left"/>
              <w:rPr>
                <w:b/>
                <w:sz w:val="24"/>
              </w:rPr>
            </w:pPr>
            <w:r w:rsidRPr="00126A6E">
              <w:rPr>
                <w:b/>
                <w:spacing w:val="-2"/>
                <w:sz w:val="24"/>
              </w:rPr>
              <w:t>HISTOLOGY AND EMBRYOLOGY</w:t>
            </w:r>
          </w:p>
        </w:tc>
      </w:tr>
      <w:tr w:rsidR="00221D0A" w14:paraId="4826A21A" w14:textId="77777777" w:rsidTr="0072527F">
        <w:trPr>
          <w:trHeight w:val="316"/>
        </w:trPr>
        <w:tc>
          <w:tcPr>
            <w:tcW w:w="6376" w:type="dxa"/>
          </w:tcPr>
          <w:p w14:paraId="16097C23" w14:textId="07387EFC" w:rsidR="00221D0A" w:rsidRDefault="00221D0A" w:rsidP="00221D0A">
            <w:pPr>
              <w:pStyle w:val="TableParagraph"/>
              <w:jc w:val="left"/>
              <w:rPr>
                <w:b/>
                <w:sz w:val="24"/>
              </w:rPr>
            </w:pPr>
            <w:bookmarkStart w:id="18" w:name="_Hlk150370616"/>
            <w:r w:rsidRPr="00941A0C">
              <w:rPr>
                <w:b/>
                <w:color w:val="000000"/>
                <w:kern w:val="2"/>
                <w:sz w:val="24"/>
                <w:lang w:eastAsia="tr-TR"/>
                <w14:ligatures w14:val="standardContextual"/>
              </w:rPr>
              <w:t>Topic</w:t>
            </w:r>
          </w:p>
        </w:tc>
        <w:tc>
          <w:tcPr>
            <w:tcW w:w="1972" w:type="dxa"/>
          </w:tcPr>
          <w:p w14:paraId="04EC0696" w14:textId="5BD86793" w:rsidR="00221D0A" w:rsidRDefault="00221D0A" w:rsidP="00221D0A">
            <w:pPr>
              <w:pStyle w:val="TableParagraph"/>
              <w:ind w:left="0" w:right="150"/>
              <w:rPr>
                <w:b/>
                <w:sz w:val="24"/>
              </w:rPr>
            </w:pPr>
            <w:r>
              <w:rPr>
                <w:b/>
              </w:rPr>
              <w:t xml:space="preserve">Type </w:t>
            </w:r>
          </w:p>
        </w:tc>
        <w:tc>
          <w:tcPr>
            <w:tcW w:w="1007" w:type="dxa"/>
          </w:tcPr>
          <w:p w14:paraId="6DC560FC" w14:textId="6168D22C" w:rsidR="00221D0A" w:rsidRDefault="00221D0A" w:rsidP="00221D0A">
            <w:pPr>
              <w:pStyle w:val="TableParagraph"/>
              <w:ind w:left="16" w:right="3"/>
              <w:rPr>
                <w:b/>
                <w:sz w:val="24"/>
              </w:rPr>
            </w:pPr>
            <w:r>
              <w:rPr>
                <w:b/>
              </w:rPr>
              <w:t xml:space="preserve">Time </w:t>
            </w:r>
          </w:p>
        </w:tc>
      </w:tr>
      <w:bookmarkEnd w:id="18"/>
      <w:tr w:rsidR="00126A6E" w14:paraId="23FEA891" w14:textId="77777777" w:rsidTr="0072527F">
        <w:trPr>
          <w:trHeight w:val="316"/>
        </w:trPr>
        <w:tc>
          <w:tcPr>
            <w:tcW w:w="6376" w:type="dxa"/>
          </w:tcPr>
          <w:p w14:paraId="2E990F92" w14:textId="4D1ADC5C" w:rsidR="00126A6E" w:rsidRPr="00E92F0F" w:rsidRDefault="00126A6E" w:rsidP="00126A6E">
            <w:pPr>
              <w:pStyle w:val="TableParagraph"/>
              <w:jc w:val="left"/>
              <w:rPr>
                <w:bCs/>
                <w:spacing w:val="-4"/>
                <w:sz w:val="24"/>
              </w:rPr>
            </w:pPr>
            <w:r w:rsidRPr="007E7BDD">
              <w:t>Development of the urogential system</w:t>
            </w:r>
          </w:p>
        </w:tc>
        <w:tc>
          <w:tcPr>
            <w:tcW w:w="1972" w:type="dxa"/>
          </w:tcPr>
          <w:p w14:paraId="40F72A6F" w14:textId="2E1DEFE3" w:rsidR="00126A6E" w:rsidRDefault="00126A6E" w:rsidP="00126A6E">
            <w:pPr>
              <w:pStyle w:val="TableParagraph"/>
              <w:ind w:left="0" w:right="150"/>
              <w:rPr>
                <w:b/>
                <w:spacing w:val="-4"/>
                <w:sz w:val="24"/>
              </w:rPr>
            </w:pPr>
            <w:r w:rsidRPr="00941A0C">
              <w:rPr>
                <w:color w:val="000000"/>
                <w:kern w:val="2"/>
                <w:sz w:val="24"/>
                <w:lang w:eastAsia="tr-TR"/>
                <w14:ligatures w14:val="standardContextual"/>
              </w:rPr>
              <w:t>Theoretical</w:t>
            </w:r>
          </w:p>
        </w:tc>
        <w:tc>
          <w:tcPr>
            <w:tcW w:w="1007" w:type="dxa"/>
          </w:tcPr>
          <w:p w14:paraId="6523A85B" w14:textId="16DE7EA9" w:rsidR="00126A6E" w:rsidRPr="00126A6E" w:rsidRDefault="00126A6E" w:rsidP="00126A6E">
            <w:pPr>
              <w:pStyle w:val="TableParagraph"/>
              <w:ind w:left="16" w:right="3"/>
              <w:rPr>
                <w:bCs/>
                <w:spacing w:val="-2"/>
                <w:sz w:val="24"/>
              </w:rPr>
            </w:pPr>
            <w:r w:rsidRPr="00126A6E">
              <w:rPr>
                <w:bCs/>
                <w:spacing w:val="-2"/>
                <w:sz w:val="24"/>
              </w:rPr>
              <w:t>2</w:t>
            </w:r>
          </w:p>
        </w:tc>
      </w:tr>
      <w:tr w:rsidR="00126A6E" w14:paraId="0792E03B" w14:textId="77777777" w:rsidTr="0072527F">
        <w:trPr>
          <w:trHeight w:val="316"/>
        </w:trPr>
        <w:tc>
          <w:tcPr>
            <w:tcW w:w="6376" w:type="dxa"/>
          </w:tcPr>
          <w:p w14:paraId="5A9880AB" w14:textId="6DB1C9E5" w:rsidR="00126A6E" w:rsidRDefault="00126A6E" w:rsidP="00126A6E">
            <w:pPr>
              <w:pStyle w:val="TableParagraph"/>
              <w:jc w:val="left"/>
              <w:rPr>
                <w:b/>
                <w:spacing w:val="-4"/>
                <w:sz w:val="24"/>
              </w:rPr>
            </w:pPr>
            <w:r w:rsidRPr="007E7BDD">
              <w:t>Histology of the urogenital system</w:t>
            </w:r>
          </w:p>
        </w:tc>
        <w:tc>
          <w:tcPr>
            <w:tcW w:w="1972" w:type="dxa"/>
          </w:tcPr>
          <w:p w14:paraId="278CF923" w14:textId="0ED473F5" w:rsidR="00126A6E" w:rsidRDefault="00126A6E" w:rsidP="00126A6E">
            <w:pPr>
              <w:pStyle w:val="TableParagraph"/>
              <w:ind w:left="0" w:right="150"/>
              <w:rPr>
                <w:b/>
                <w:spacing w:val="-4"/>
                <w:sz w:val="24"/>
              </w:rPr>
            </w:pPr>
            <w:r w:rsidRPr="00941A0C">
              <w:rPr>
                <w:color w:val="000000"/>
                <w:kern w:val="2"/>
                <w:sz w:val="24"/>
                <w:lang w:eastAsia="tr-TR"/>
                <w14:ligatures w14:val="standardContextual"/>
              </w:rPr>
              <w:t>Theoretical</w:t>
            </w:r>
          </w:p>
        </w:tc>
        <w:tc>
          <w:tcPr>
            <w:tcW w:w="1007" w:type="dxa"/>
          </w:tcPr>
          <w:p w14:paraId="663E8576" w14:textId="70ADD329" w:rsidR="00126A6E" w:rsidRPr="00126A6E" w:rsidRDefault="00126A6E" w:rsidP="00126A6E">
            <w:pPr>
              <w:pStyle w:val="TableParagraph"/>
              <w:ind w:left="16" w:right="3"/>
              <w:rPr>
                <w:bCs/>
                <w:spacing w:val="-2"/>
                <w:sz w:val="24"/>
              </w:rPr>
            </w:pPr>
            <w:r w:rsidRPr="00126A6E">
              <w:rPr>
                <w:bCs/>
                <w:spacing w:val="-2"/>
                <w:sz w:val="24"/>
              </w:rPr>
              <w:t>2</w:t>
            </w:r>
          </w:p>
        </w:tc>
      </w:tr>
      <w:tr w:rsidR="00126A6E" w14:paraId="081D2910" w14:textId="77777777" w:rsidTr="0072527F">
        <w:trPr>
          <w:trHeight w:val="316"/>
        </w:trPr>
        <w:tc>
          <w:tcPr>
            <w:tcW w:w="6376" w:type="dxa"/>
          </w:tcPr>
          <w:p w14:paraId="2ECEC7F1" w14:textId="55774A1A" w:rsidR="00126A6E" w:rsidRDefault="00126A6E" w:rsidP="00126A6E">
            <w:pPr>
              <w:pStyle w:val="TableParagraph"/>
              <w:jc w:val="left"/>
              <w:rPr>
                <w:b/>
                <w:spacing w:val="-4"/>
                <w:sz w:val="24"/>
              </w:rPr>
            </w:pPr>
            <w:r w:rsidRPr="007E7BDD">
              <w:t>Histology of the male genital tract</w:t>
            </w:r>
          </w:p>
        </w:tc>
        <w:tc>
          <w:tcPr>
            <w:tcW w:w="1972" w:type="dxa"/>
          </w:tcPr>
          <w:p w14:paraId="4DD921B8" w14:textId="7C8A2ED2" w:rsidR="00126A6E" w:rsidRDefault="00126A6E" w:rsidP="00126A6E">
            <w:pPr>
              <w:pStyle w:val="TableParagraph"/>
              <w:ind w:left="0" w:right="150"/>
              <w:rPr>
                <w:b/>
                <w:spacing w:val="-4"/>
                <w:sz w:val="24"/>
              </w:rPr>
            </w:pPr>
            <w:r w:rsidRPr="00941A0C">
              <w:rPr>
                <w:color w:val="000000"/>
                <w:kern w:val="2"/>
                <w:sz w:val="24"/>
                <w:lang w:eastAsia="tr-TR"/>
                <w14:ligatures w14:val="standardContextual"/>
              </w:rPr>
              <w:t>Theoretical</w:t>
            </w:r>
          </w:p>
        </w:tc>
        <w:tc>
          <w:tcPr>
            <w:tcW w:w="1007" w:type="dxa"/>
          </w:tcPr>
          <w:p w14:paraId="1DEF8063" w14:textId="578ACDD2" w:rsidR="00126A6E" w:rsidRPr="00126A6E" w:rsidRDefault="00126A6E" w:rsidP="00126A6E">
            <w:pPr>
              <w:pStyle w:val="TableParagraph"/>
              <w:ind w:left="16" w:right="3"/>
              <w:rPr>
                <w:bCs/>
                <w:spacing w:val="-2"/>
                <w:sz w:val="24"/>
              </w:rPr>
            </w:pPr>
            <w:r w:rsidRPr="00126A6E">
              <w:rPr>
                <w:bCs/>
                <w:spacing w:val="-2"/>
                <w:sz w:val="24"/>
              </w:rPr>
              <w:t>2</w:t>
            </w:r>
          </w:p>
        </w:tc>
      </w:tr>
      <w:tr w:rsidR="00126A6E" w14:paraId="631A1005" w14:textId="77777777" w:rsidTr="0072527F">
        <w:trPr>
          <w:trHeight w:val="316"/>
        </w:trPr>
        <w:tc>
          <w:tcPr>
            <w:tcW w:w="6376" w:type="dxa"/>
          </w:tcPr>
          <w:p w14:paraId="6CB0E5FD" w14:textId="5078CC2E" w:rsidR="00126A6E" w:rsidRDefault="00126A6E" w:rsidP="00126A6E">
            <w:pPr>
              <w:pStyle w:val="TableParagraph"/>
              <w:jc w:val="left"/>
              <w:rPr>
                <w:b/>
                <w:spacing w:val="-4"/>
                <w:sz w:val="24"/>
              </w:rPr>
            </w:pPr>
            <w:r w:rsidRPr="007E7BDD">
              <w:t>Histology of the female genital tract</w:t>
            </w:r>
          </w:p>
        </w:tc>
        <w:tc>
          <w:tcPr>
            <w:tcW w:w="1972" w:type="dxa"/>
          </w:tcPr>
          <w:p w14:paraId="597400D0" w14:textId="7BFBC3AD" w:rsidR="00126A6E" w:rsidRDefault="00126A6E" w:rsidP="00126A6E">
            <w:pPr>
              <w:pStyle w:val="TableParagraph"/>
              <w:ind w:left="0" w:right="150"/>
              <w:rPr>
                <w:b/>
                <w:spacing w:val="-4"/>
                <w:sz w:val="24"/>
              </w:rPr>
            </w:pPr>
            <w:r w:rsidRPr="00941A0C">
              <w:rPr>
                <w:color w:val="000000"/>
                <w:kern w:val="2"/>
                <w:sz w:val="24"/>
                <w:lang w:eastAsia="tr-TR"/>
                <w14:ligatures w14:val="standardContextual"/>
              </w:rPr>
              <w:t>Theoretical</w:t>
            </w:r>
          </w:p>
        </w:tc>
        <w:tc>
          <w:tcPr>
            <w:tcW w:w="1007" w:type="dxa"/>
          </w:tcPr>
          <w:p w14:paraId="52500699" w14:textId="0306C9EF" w:rsidR="00126A6E" w:rsidRPr="00126A6E" w:rsidRDefault="00126A6E" w:rsidP="00126A6E">
            <w:pPr>
              <w:pStyle w:val="TableParagraph"/>
              <w:ind w:left="16" w:right="3"/>
              <w:rPr>
                <w:bCs/>
                <w:spacing w:val="-2"/>
                <w:sz w:val="24"/>
              </w:rPr>
            </w:pPr>
            <w:r w:rsidRPr="00126A6E">
              <w:rPr>
                <w:bCs/>
                <w:spacing w:val="-2"/>
                <w:sz w:val="24"/>
              </w:rPr>
              <w:t>2</w:t>
            </w:r>
          </w:p>
        </w:tc>
      </w:tr>
      <w:tr w:rsidR="00221D0A" w14:paraId="6864FFFA" w14:textId="77777777">
        <w:trPr>
          <w:trHeight w:val="316"/>
        </w:trPr>
        <w:tc>
          <w:tcPr>
            <w:tcW w:w="9355" w:type="dxa"/>
            <w:gridSpan w:val="3"/>
            <w:shd w:val="clear" w:color="auto" w:fill="B4C5E7"/>
          </w:tcPr>
          <w:p w14:paraId="10ECD2F0" w14:textId="46B90767" w:rsidR="00221D0A" w:rsidRDefault="00126A6E" w:rsidP="00221D0A">
            <w:pPr>
              <w:pStyle w:val="TableParagraph"/>
              <w:jc w:val="left"/>
              <w:rPr>
                <w:b/>
                <w:sz w:val="24"/>
              </w:rPr>
            </w:pPr>
            <w:r w:rsidRPr="00126A6E">
              <w:rPr>
                <w:b/>
                <w:spacing w:val="-2"/>
                <w:sz w:val="24"/>
              </w:rPr>
              <w:t>PHYSIOLOGY</w:t>
            </w:r>
          </w:p>
        </w:tc>
      </w:tr>
      <w:tr w:rsidR="00126A6E" w14:paraId="3C4F7C35" w14:textId="77777777" w:rsidTr="0072527F">
        <w:trPr>
          <w:trHeight w:val="318"/>
        </w:trPr>
        <w:tc>
          <w:tcPr>
            <w:tcW w:w="6376" w:type="dxa"/>
          </w:tcPr>
          <w:p w14:paraId="05BCFBE8" w14:textId="156C715F" w:rsidR="00126A6E" w:rsidRDefault="00126A6E" w:rsidP="00126A6E">
            <w:pPr>
              <w:pStyle w:val="TableParagraph"/>
              <w:jc w:val="left"/>
              <w:rPr>
                <w:b/>
                <w:sz w:val="24"/>
              </w:rPr>
            </w:pPr>
            <w:r w:rsidRPr="00941A0C">
              <w:rPr>
                <w:b/>
                <w:color w:val="000000"/>
                <w:kern w:val="2"/>
                <w:sz w:val="24"/>
                <w:lang w:eastAsia="tr-TR"/>
                <w14:ligatures w14:val="standardContextual"/>
              </w:rPr>
              <w:t>Topic</w:t>
            </w:r>
          </w:p>
        </w:tc>
        <w:tc>
          <w:tcPr>
            <w:tcW w:w="1972" w:type="dxa"/>
          </w:tcPr>
          <w:p w14:paraId="3E189DD7" w14:textId="22B136F9" w:rsidR="00126A6E" w:rsidRDefault="00126A6E" w:rsidP="00126A6E">
            <w:pPr>
              <w:pStyle w:val="TableParagraph"/>
              <w:ind w:left="0" w:right="150"/>
              <w:rPr>
                <w:b/>
                <w:sz w:val="24"/>
              </w:rPr>
            </w:pPr>
            <w:r>
              <w:rPr>
                <w:b/>
              </w:rPr>
              <w:t xml:space="preserve">Type </w:t>
            </w:r>
          </w:p>
        </w:tc>
        <w:tc>
          <w:tcPr>
            <w:tcW w:w="1007" w:type="dxa"/>
          </w:tcPr>
          <w:p w14:paraId="516C218A" w14:textId="49416C48" w:rsidR="00126A6E" w:rsidRDefault="00126A6E" w:rsidP="00126A6E">
            <w:pPr>
              <w:pStyle w:val="TableParagraph"/>
              <w:ind w:left="16" w:right="3"/>
              <w:rPr>
                <w:b/>
                <w:sz w:val="24"/>
              </w:rPr>
            </w:pPr>
            <w:r>
              <w:rPr>
                <w:b/>
              </w:rPr>
              <w:t xml:space="preserve">Time </w:t>
            </w:r>
          </w:p>
        </w:tc>
      </w:tr>
      <w:tr w:rsidR="00221D0A" w14:paraId="47DD9ECF" w14:textId="77777777" w:rsidTr="0072527F">
        <w:trPr>
          <w:trHeight w:val="316"/>
        </w:trPr>
        <w:tc>
          <w:tcPr>
            <w:tcW w:w="6376" w:type="dxa"/>
          </w:tcPr>
          <w:p w14:paraId="505CC542" w14:textId="7727E46C" w:rsidR="00221D0A" w:rsidRDefault="0072527F" w:rsidP="00221D0A">
            <w:pPr>
              <w:pStyle w:val="TableParagraph"/>
              <w:jc w:val="left"/>
              <w:rPr>
                <w:sz w:val="24"/>
              </w:rPr>
            </w:pPr>
            <w:r w:rsidRPr="0072527F">
              <w:t>Introduction to excretory physiology and renal circulation</w:t>
            </w:r>
          </w:p>
        </w:tc>
        <w:tc>
          <w:tcPr>
            <w:tcW w:w="1972" w:type="dxa"/>
          </w:tcPr>
          <w:p w14:paraId="1208642C" w14:textId="1BD48957" w:rsidR="00221D0A" w:rsidRDefault="0072527F" w:rsidP="00221D0A">
            <w:pPr>
              <w:pStyle w:val="TableParagraph"/>
              <w:ind w:left="0" w:right="45"/>
              <w:rPr>
                <w:sz w:val="24"/>
              </w:rPr>
            </w:pPr>
            <w:r w:rsidRPr="0072527F">
              <w:rPr>
                <w:spacing w:val="-2"/>
                <w:sz w:val="24"/>
              </w:rPr>
              <w:t>Theoretical</w:t>
            </w:r>
          </w:p>
        </w:tc>
        <w:tc>
          <w:tcPr>
            <w:tcW w:w="1007" w:type="dxa"/>
          </w:tcPr>
          <w:p w14:paraId="66F7B4BD" w14:textId="4AF25A0E" w:rsidR="00221D0A" w:rsidRDefault="00221D0A" w:rsidP="00221D0A">
            <w:pPr>
              <w:pStyle w:val="TableParagraph"/>
              <w:ind w:left="16"/>
              <w:rPr>
                <w:sz w:val="24"/>
              </w:rPr>
            </w:pPr>
            <w:r>
              <w:rPr>
                <w:spacing w:val="-10"/>
                <w:sz w:val="24"/>
              </w:rPr>
              <w:t>1</w:t>
            </w:r>
          </w:p>
        </w:tc>
      </w:tr>
      <w:tr w:rsidR="00221D0A" w14:paraId="0A951B09" w14:textId="77777777" w:rsidTr="0072527F">
        <w:trPr>
          <w:trHeight w:val="318"/>
        </w:trPr>
        <w:tc>
          <w:tcPr>
            <w:tcW w:w="6376" w:type="dxa"/>
          </w:tcPr>
          <w:p w14:paraId="4E77F6FA" w14:textId="289E456C" w:rsidR="00221D0A" w:rsidRDefault="0072527F" w:rsidP="00221D0A">
            <w:pPr>
              <w:pStyle w:val="TableParagraph"/>
              <w:jc w:val="left"/>
              <w:rPr>
                <w:sz w:val="24"/>
              </w:rPr>
            </w:pPr>
            <w:r w:rsidRPr="0072527F">
              <w:rPr>
                <w:sz w:val="24"/>
              </w:rPr>
              <w:t>Concept of reabsorption, secretion and clearance in renal tubules</w:t>
            </w:r>
          </w:p>
        </w:tc>
        <w:tc>
          <w:tcPr>
            <w:tcW w:w="1972" w:type="dxa"/>
          </w:tcPr>
          <w:p w14:paraId="6B4AB121" w14:textId="7DBD119C" w:rsidR="00221D0A" w:rsidRDefault="0072527F" w:rsidP="00221D0A">
            <w:pPr>
              <w:pStyle w:val="TableParagraph"/>
              <w:ind w:left="0" w:right="45"/>
              <w:rPr>
                <w:sz w:val="24"/>
              </w:rPr>
            </w:pPr>
            <w:r w:rsidRPr="0072527F">
              <w:rPr>
                <w:spacing w:val="-2"/>
                <w:sz w:val="24"/>
              </w:rPr>
              <w:t>Theoretical</w:t>
            </w:r>
          </w:p>
        </w:tc>
        <w:tc>
          <w:tcPr>
            <w:tcW w:w="1007" w:type="dxa"/>
          </w:tcPr>
          <w:p w14:paraId="2B7A36CD" w14:textId="13B1F959" w:rsidR="00221D0A" w:rsidRDefault="00221D0A" w:rsidP="00221D0A">
            <w:pPr>
              <w:pStyle w:val="TableParagraph"/>
              <w:ind w:left="16"/>
              <w:rPr>
                <w:sz w:val="24"/>
              </w:rPr>
            </w:pPr>
            <w:r>
              <w:rPr>
                <w:spacing w:val="-10"/>
                <w:sz w:val="24"/>
              </w:rPr>
              <w:t>1</w:t>
            </w:r>
          </w:p>
        </w:tc>
      </w:tr>
      <w:tr w:rsidR="00221D0A" w14:paraId="22220338" w14:textId="77777777" w:rsidTr="0072527F">
        <w:trPr>
          <w:trHeight w:val="316"/>
        </w:trPr>
        <w:tc>
          <w:tcPr>
            <w:tcW w:w="6376" w:type="dxa"/>
          </w:tcPr>
          <w:p w14:paraId="153AE377" w14:textId="69A45C55" w:rsidR="00221D0A" w:rsidRDefault="0072527F" w:rsidP="00221D0A">
            <w:pPr>
              <w:pStyle w:val="TableParagraph"/>
              <w:jc w:val="left"/>
              <w:rPr>
                <w:sz w:val="24"/>
              </w:rPr>
            </w:pPr>
            <w:r w:rsidRPr="0072527F">
              <w:rPr>
                <w:sz w:val="24"/>
              </w:rPr>
              <w:t>Autoregulation of glomerular filtration rate</w:t>
            </w:r>
          </w:p>
        </w:tc>
        <w:tc>
          <w:tcPr>
            <w:tcW w:w="1972" w:type="dxa"/>
          </w:tcPr>
          <w:p w14:paraId="0F3512BE" w14:textId="3E2258B6" w:rsidR="00221D0A" w:rsidRDefault="0072527F" w:rsidP="00221D0A">
            <w:pPr>
              <w:pStyle w:val="TableParagraph"/>
              <w:ind w:left="0" w:right="45"/>
              <w:rPr>
                <w:sz w:val="24"/>
              </w:rPr>
            </w:pPr>
            <w:r w:rsidRPr="0072527F">
              <w:rPr>
                <w:spacing w:val="-2"/>
                <w:sz w:val="24"/>
              </w:rPr>
              <w:t>Theoretical</w:t>
            </w:r>
          </w:p>
        </w:tc>
        <w:tc>
          <w:tcPr>
            <w:tcW w:w="1007" w:type="dxa"/>
          </w:tcPr>
          <w:p w14:paraId="021CB395" w14:textId="758565FA" w:rsidR="00221D0A" w:rsidRDefault="00221D0A" w:rsidP="00221D0A">
            <w:pPr>
              <w:pStyle w:val="TableParagraph"/>
              <w:ind w:left="16"/>
              <w:rPr>
                <w:sz w:val="24"/>
              </w:rPr>
            </w:pPr>
            <w:r>
              <w:rPr>
                <w:spacing w:val="-10"/>
                <w:sz w:val="24"/>
              </w:rPr>
              <w:t>1</w:t>
            </w:r>
          </w:p>
        </w:tc>
      </w:tr>
      <w:tr w:rsidR="00221D0A" w14:paraId="1E930C36" w14:textId="77777777" w:rsidTr="0072527F">
        <w:trPr>
          <w:trHeight w:val="316"/>
        </w:trPr>
        <w:tc>
          <w:tcPr>
            <w:tcW w:w="6376" w:type="dxa"/>
          </w:tcPr>
          <w:p w14:paraId="185F570F" w14:textId="4FA16251" w:rsidR="00221D0A" w:rsidRDefault="0072527F" w:rsidP="00221D0A">
            <w:pPr>
              <w:pStyle w:val="TableParagraph"/>
              <w:jc w:val="left"/>
              <w:rPr>
                <w:sz w:val="24"/>
              </w:rPr>
            </w:pPr>
            <w:r w:rsidRPr="0072527F">
              <w:rPr>
                <w:sz w:val="24"/>
              </w:rPr>
              <w:t>Physiology of male genital system hormones</w:t>
            </w:r>
          </w:p>
        </w:tc>
        <w:tc>
          <w:tcPr>
            <w:tcW w:w="1972" w:type="dxa"/>
          </w:tcPr>
          <w:p w14:paraId="1C9B93EC" w14:textId="55E273A1" w:rsidR="00221D0A" w:rsidRDefault="0072527F" w:rsidP="00221D0A">
            <w:pPr>
              <w:pStyle w:val="TableParagraph"/>
              <w:ind w:left="0" w:right="45"/>
              <w:rPr>
                <w:spacing w:val="-2"/>
                <w:sz w:val="24"/>
              </w:rPr>
            </w:pPr>
            <w:r w:rsidRPr="0072527F">
              <w:rPr>
                <w:spacing w:val="-2"/>
                <w:sz w:val="24"/>
              </w:rPr>
              <w:t>Theoretical</w:t>
            </w:r>
          </w:p>
        </w:tc>
        <w:tc>
          <w:tcPr>
            <w:tcW w:w="1007" w:type="dxa"/>
          </w:tcPr>
          <w:p w14:paraId="1786846D" w14:textId="19A6270D" w:rsidR="00221D0A" w:rsidRDefault="00221D0A" w:rsidP="00221D0A">
            <w:pPr>
              <w:pStyle w:val="TableParagraph"/>
              <w:ind w:left="16"/>
              <w:rPr>
                <w:spacing w:val="-10"/>
                <w:sz w:val="24"/>
              </w:rPr>
            </w:pPr>
            <w:r>
              <w:rPr>
                <w:spacing w:val="-10"/>
                <w:sz w:val="24"/>
              </w:rPr>
              <w:t>1</w:t>
            </w:r>
          </w:p>
        </w:tc>
      </w:tr>
      <w:tr w:rsidR="00221D0A" w14:paraId="2F3D1A12" w14:textId="77777777" w:rsidTr="0072527F">
        <w:trPr>
          <w:trHeight w:val="316"/>
        </w:trPr>
        <w:tc>
          <w:tcPr>
            <w:tcW w:w="6376" w:type="dxa"/>
          </w:tcPr>
          <w:p w14:paraId="3858E966" w14:textId="1CD91ACE" w:rsidR="00221D0A" w:rsidRDefault="0072527F" w:rsidP="00221D0A">
            <w:pPr>
              <w:pStyle w:val="TableParagraph"/>
              <w:ind w:left="0"/>
              <w:jc w:val="left"/>
              <w:rPr>
                <w:sz w:val="24"/>
              </w:rPr>
            </w:pPr>
            <w:r w:rsidRPr="0072527F">
              <w:rPr>
                <w:sz w:val="24"/>
              </w:rPr>
              <w:t>Physiology of female genital system hormones</w:t>
            </w:r>
          </w:p>
        </w:tc>
        <w:tc>
          <w:tcPr>
            <w:tcW w:w="1972" w:type="dxa"/>
          </w:tcPr>
          <w:p w14:paraId="45FEAE45" w14:textId="5A20389B" w:rsidR="00221D0A" w:rsidRDefault="0072527F" w:rsidP="00221D0A">
            <w:pPr>
              <w:pStyle w:val="TableParagraph"/>
              <w:ind w:left="0" w:right="45"/>
              <w:rPr>
                <w:spacing w:val="-2"/>
                <w:sz w:val="24"/>
              </w:rPr>
            </w:pPr>
            <w:r w:rsidRPr="0072527F">
              <w:rPr>
                <w:spacing w:val="-2"/>
                <w:sz w:val="24"/>
              </w:rPr>
              <w:t>Theoretical</w:t>
            </w:r>
          </w:p>
        </w:tc>
        <w:tc>
          <w:tcPr>
            <w:tcW w:w="1007" w:type="dxa"/>
          </w:tcPr>
          <w:p w14:paraId="56705A17" w14:textId="1634E1AF" w:rsidR="00221D0A" w:rsidRDefault="00221D0A" w:rsidP="00221D0A">
            <w:pPr>
              <w:pStyle w:val="TableParagraph"/>
              <w:ind w:left="16"/>
              <w:rPr>
                <w:spacing w:val="-10"/>
                <w:sz w:val="24"/>
              </w:rPr>
            </w:pPr>
            <w:r>
              <w:rPr>
                <w:spacing w:val="-10"/>
                <w:sz w:val="24"/>
              </w:rPr>
              <w:t>1</w:t>
            </w:r>
          </w:p>
        </w:tc>
      </w:tr>
      <w:tr w:rsidR="0072527F" w14:paraId="55569FF1" w14:textId="77777777" w:rsidTr="00EE0DB8">
        <w:trPr>
          <w:trHeight w:val="316"/>
        </w:trPr>
        <w:tc>
          <w:tcPr>
            <w:tcW w:w="9355" w:type="dxa"/>
            <w:gridSpan w:val="3"/>
            <w:shd w:val="clear" w:color="auto" w:fill="95B3D7" w:themeFill="accent1" w:themeFillTint="99"/>
          </w:tcPr>
          <w:p w14:paraId="26A2F9D1" w14:textId="6675500E" w:rsidR="0072527F" w:rsidRDefault="0072527F" w:rsidP="0072527F">
            <w:pPr>
              <w:pStyle w:val="TableParagraph"/>
              <w:ind w:left="16"/>
              <w:jc w:val="left"/>
              <w:rPr>
                <w:spacing w:val="-10"/>
                <w:sz w:val="24"/>
              </w:rPr>
            </w:pPr>
            <w:r w:rsidRPr="00E92F0F">
              <w:rPr>
                <w:b/>
                <w:bCs/>
                <w:sz w:val="24"/>
              </w:rPr>
              <w:lastRenderedPageBreak/>
              <w:t>ANATOM</w:t>
            </w:r>
            <w:r>
              <w:rPr>
                <w:b/>
                <w:bCs/>
                <w:sz w:val="24"/>
              </w:rPr>
              <w:t>Y</w:t>
            </w:r>
          </w:p>
        </w:tc>
      </w:tr>
      <w:tr w:rsidR="0072527F" w14:paraId="5209F5CF" w14:textId="77777777" w:rsidTr="0072527F">
        <w:trPr>
          <w:trHeight w:val="316"/>
        </w:trPr>
        <w:tc>
          <w:tcPr>
            <w:tcW w:w="6376" w:type="dxa"/>
          </w:tcPr>
          <w:p w14:paraId="0DDDE1F8" w14:textId="6DE92300" w:rsidR="0072527F" w:rsidRPr="0072527F" w:rsidRDefault="0072527F" w:rsidP="0072527F">
            <w:pPr>
              <w:pStyle w:val="TableParagraph"/>
              <w:jc w:val="left"/>
              <w:rPr>
                <w:b/>
                <w:bCs/>
              </w:rPr>
            </w:pPr>
            <w:r w:rsidRPr="0072527F">
              <w:rPr>
                <w:b/>
                <w:bCs/>
              </w:rPr>
              <w:t>Topic</w:t>
            </w:r>
          </w:p>
        </w:tc>
        <w:tc>
          <w:tcPr>
            <w:tcW w:w="1972" w:type="dxa"/>
          </w:tcPr>
          <w:p w14:paraId="1432A297" w14:textId="23F0B0D6" w:rsidR="0072527F" w:rsidRPr="0072527F" w:rsidRDefault="0072527F" w:rsidP="0072527F">
            <w:pPr>
              <w:pStyle w:val="TableParagraph"/>
              <w:ind w:left="0" w:right="45"/>
              <w:rPr>
                <w:b/>
                <w:bCs/>
                <w:spacing w:val="-2"/>
                <w:sz w:val="24"/>
              </w:rPr>
            </w:pPr>
            <w:r w:rsidRPr="0072527F">
              <w:rPr>
                <w:b/>
                <w:bCs/>
              </w:rPr>
              <w:t xml:space="preserve">Type </w:t>
            </w:r>
          </w:p>
        </w:tc>
        <w:tc>
          <w:tcPr>
            <w:tcW w:w="1007" w:type="dxa"/>
          </w:tcPr>
          <w:p w14:paraId="759436DF" w14:textId="63BCC2B4" w:rsidR="0072527F" w:rsidRPr="0072527F" w:rsidRDefault="0072527F" w:rsidP="0072527F">
            <w:pPr>
              <w:pStyle w:val="TableParagraph"/>
              <w:ind w:left="16"/>
              <w:rPr>
                <w:b/>
                <w:bCs/>
                <w:spacing w:val="-10"/>
                <w:sz w:val="24"/>
              </w:rPr>
            </w:pPr>
            <w:r w:rsidRPr="0072527F">
              <w:rPr>
                <w:b/>
                <w:bCs/>
              </w:rPr>
              <w:t xml:space="preserve">Time </w:t>
            </w:r>
          </w:p>
        </w:tc>
      </w:tr>
      <w:tr w:rsidR="0072527F" w14:paraId="290831AF" w14:textId="77777777" w:rsidTr="0072527F">
        <w:trPr>
          <w:trHeight w:val="316"/>
        </w:trPr>
        <w:tc>
          <w:tcPr>
            <w:tcW w:w="6376" w:type="dxa"/>
          </w:tcPr>
          <w:p w14:paraId="137AF0F9" w14:textId="0D6961CE" w:rsidR="0072527F" w:rsidRPr="0072527F" w:rsidRDefault="0072527F" w:rsidP="0072527F">
            <w:pPr>
              <w:pStyle w:val="TableParagraph"/>
              <w:jc w:val="left"/>
              <w:rPr>
                <w:b/>
                <w:bCs/>
              </w:rPr>
            </w:pPr>
            <w:r w:rsidRPr="00D7630E">
              <w:t>Kidney and ureter</w:t>
            </w:r>
          </w:p>
        </w:tc>
        <w:tc>
          <w:tcPr>
            <w:tcW w:w="1972" w:type="dxa"/>
          </w:tcPr>
          <w:p w14:paraId="6E7B4251" w14:textId="76CC6285" w:rsidR="0072527F" w:rsidRPr="0072527F" w:rsidRDefault="0072527F" w:rsidP="0072527F">
            <w:pPr>
              <w:pStyle w:val="TableParagraph"/>
              <w:ind w:left="0" w:right="45"/>
              <w:rPr>
                <w:b/>
                <w:bCs/>
              </w:rPr>
            </w:pPr>
            <w:r w:rsidRPr="0072527F">
              <w:t>Theoretical + Practical</w:t>
            </w:r>
          </w:p>
        </w:tc>
        <w:tc>
          <w:tcPr>
            <w:tcW w:w="1007" w:type="dxa"/>
          </w:tcPr>
          <w:p w14:paraId="09AC10AB" w14:textId="2662F12F" w:rsidR="0072527F" w:rsidRPr="0072527F" w:rsidRDefault="0072527F" w:rsidP="0072527F">
            <w:pPr>
              <w:pStyle w:val="TableParagraph"/>
              <w:ind w:left="16"/>
              <w:rPr>
                <w:b/>
                <w:bCs/>
              </w:rPr>
            </w:pPr>
            <w:r w:rsidRPr="00D7630E">
              <w:t>2+1</w:t>
            </w:r>
          </w:p>
        </w:tc>
      </w:tr>
      <w:tr w:rsidR="0072527F" w14:paraId="06F63F6F" w14:textId="77777777" w:rsidTr="0072527F">
        <w:trPr>
          <w:trHeight w:val="316"/>
        </w:trPr>
        <w:tc>
          <w:tcPr>
            <w:tcW w:w="6376" w:type="dxa"/>
          </w:tcPr>
          <w:p w14:paraId="68F180BF" w14:textId="514DDBC1" w:rsidR="0072527F" w:rsidRPr="0072527F" w:rsidRDefault="0072527F" w:rsidP="0072527F">
            <w:pPr>
              <w:pStyle w:val="TableParagraph"/>
              <w:jc w:val="left"/>
            </w:pPr>
            <w:r w:rsidRPr="0072527F">
              <w:t>Bladder and urethra</w:t>
            </w:r>
          </w:p>
        </w:tc>
        <w:tc>
          <w:tcPr>
            <w:tcW w:w="1972" w:type="dxa"/>
          </w:tcPr>
          <w:p w14:paraId="13E4FEB3" w14:textId="1BA3AAA5" w:rsidR="0072527F" w:rsidRDefault="0072527F" w:rsidP="0072527F">
            <w:pPr>
              <w:pStyle w:val="TableParagraph"/>
              <w:ind w:left="0" w:right="45"/>
              <w:rPr>
                <w:spacing w:val="-2"/>
                <w:sz w:val="24"/>
              </w:rPr>
            </w:pPr>
            <w:r w:rsidRPr="0072527F">
              <w:t>Theoretical</w:t>
            </w:r>
          </w:p>
        </w:tc>
        <w:tc>
          <w:tcPr>
            <w:tcW w:w="1007" w:type="dxa"/>
          </w:tcPr>
          <w:p w14:paraId="530BCE4D" w14:textId="26BFD47A" w:rsidR="0072527F" w:rsidRDefault="0072527F" w:rsidP="0072527F">
            <w:pPr>
              <w:pStyle w:val="TableParagraph"/>
              <w:ind w:left="16"/>
              <w:rPr>
                <w:spacing w:val="-10"/>
                <w:sz w:val="24"/>
              </w:rPr>
            </w:pPr>
            <w:r>
              <w:rPr>
                <w:spacing w:val="-10"/>
                <w:sz w:val="24"/>
              </w:rPr>
              <w:t>1</w:t>
            </w:r>
          </w:p>
        </w:tc>
      </w:tr>
      <w:tr w:rsidR="0072527F" w14:paraId="0AE4E5A3" w14:textId="77777777" w:rsidTr="0072527F">
        <w:trPr>
          <w:trHeight w:val="316"/>
        </w:trPr>
        <w:tc>
          <w:tcPr>
            <w:tcW w:w="6376" w:type="dxa"/>
          </w:tcPr>
          <w:p w14:paraId="17DBABDB" w14:textId="6299E43E" w:rsidR="0072527F" w:rsidRPr="0072527F" w:rsidRDefault="0072527F" w:rsidP="0072527F">
            <w:pPr>
              <w:pStyle w:val="TableParagraph"/>
              <w:jc w:val="left"/>
            </w:pPr>
            <w:r w:rsidRPr="0072527F">
              <w:t>Pelvic diaphragm and perineum</w:t>
            </w:r>
          </w:p>
        </w:tc>
        <w:tc>
          <w:tcPr>
            <w:tcW w:w="1972" w:type="dxa"/>
          </w:tcPr>
          <w:p w14:paraId="615CAE86" w14:textId="1B4F44B3" w:rsidR="0072527F" w:rsidRDefault="0072527F" w:rsidP="0072527F">
            <w:pPr>
              <w:pStyle w:val="TableParagraph"/>
              <w:ind w:left="0" w:right="45"/>
              <w:rPr>
                <w:spacing w:val="-2"/>
                <w:sz w:val="24"/>
              </w:rPr>
            </w:pPr>
            <w:r w:rsidRPr="0072527F">
              <w:rPr>
                <w:spacing w:val="-2"/>
                <w:sz w:val="24"/>
              </w:rPr>
              <w:t>Theoretical + Practical</w:t>
            </w:r>
          </w:p>
        </w:tc>
        <w:tc>
          <w:tcPr>
            <w:tcW w:w="1007" w:type="dxa"/>
          </w:tcPr>
          <w:p w14:paraId="3BA02CD6" w14:textId="715CD1DC" w:rsidR="0072527F" w:rsidRDefault="0072527F" w:rsidP="0072527F">
            <w:pPr>
              <w:pStyle w:val="TableParagraph"/>
              <w:ind w:left="16"/>
              <w:rPr>
                <w:spacing w:val="-10"/>
                <w:sz w:val="24"/>
              </w:rPr>
            </w:pPr>
            <w:r>
              <w:rPr>
                <w:spacing w:val="-10"/>
                <w:sz w:val="24"/>
              </w:rPr>
              <w:t>1+1</w:t>
            </w:r>
          </w:p>
        </w:tc>
      </w:tr>
      <w:tr w:rsidR="0072527F" w14:paraId="59FAC32F" w14:textId="77777777" w:rsidTr="0072527F">
        <w:trPr>
          <w:trHeight w:val="316"/>
        </w:trPr>
        <w:tc>
          <w:tcPr>
            <w:tcW w:w="6376" w:type="dxa"/>
          </w:tcPr>
          <w:p w14:paraId="07F9E6CA" w14:textId="6132879C" w:rsidR="0072527F" w:rsidRPr="0072527F" w:rsidRDefault="0072527F" w:rsidP="0072527F">
            <w:pPr>
              <w:pStyle w:val="TableParagraph"/>
              <w:jc w:val="left"/>
            </w:pPr>
            <w:r w:rsidRPr="0072527F">
              <w:t>Female genital organs</w:t>
            </w:r>
          </w:p>
        </w:tc>
        <w:tc>
          <w:tcPr>
            <w:tcW w:w="1972" w:type="dxa"/>
          </w:tcPr>
          <w:p w14:paraId="1917830A" w14:textId="32857DFC" w:rsidR="0072527F" w:rsidRDefault="0072527F" w:rsidP="0072527F">
            <w:pPr>
              <w:pStyle w:val="TableParagraph"/>
              <w:ind w:left="0" w:right="45"/>
              <w:rPr>
                <w:spacing w:val="-2"/>
                <w:sz w:val="24"/>
              </w:rPr>
            </w:pPr>
            <w:r w:rsidRPr="0072527F">
              <w:rPr>
                <w:spacing w:val="-2"/>
                <w:sz w:val="24"/>
              </w:rPr>
              <w:t>Theoretical</w:t>
            </w:r>
          </w:p>
        </w:tc>
        <w:tc>
          <w:tcPr>
            <w:tcW w:w="1007" w:type="dxa"/>
          </w:tcPr>
          <w:p w14:paraId="360ADE31" w14:textId="64C68725" w:rsidR="0072527F" w:rsidRDefault="0072527F" w:rsidP="0072527F">
            <w:pPr>
              <w:pStyle w:val="TableParagraph"/>
              <w:ind w:left="16"/>
              <w:rPr>
                <w:spacing w:val="-10"/>
                <w:sz w:val="24"/>
              </w:rPr>
            </w:pPr>
            <w:r>
              <w:rPr>
                <w:spacing w:val="-10"/>
                <w:sz w:val="24"/>
              </w:rPr>
              <w:t>1</w:t>
            </w:r>
          </w:p>
        </w:tc>
      </w:tr>
      <w:tr w:rsidR="0072527F" w14:paraId="6556F075" w14:textId="77777777" w:rsidTr="0072527F">
        <w:trPr>
          <w:trHeight w:val="316"/>
        </w:trPr>
        <w:tc>
          <w:tcPr>
            <w:tcW w:w="6376" w:type="dxa"/>
          </w:tcPr>
          <w:p w14:paraId="0D1B4CFC" w14:textId="302DF966" w:rsidR="0072527F" w:rsidRPr="0072527F" w:rsidRDefault="0072527F" w:rsidP="0072527F">
            <w:pPr>
              <w:pStyle w:val="TableParagraph"/>
              <w:jc w:val="left"/>
            </w:pPr>
            <w:r w:rsidRPr="0072527F">
              <w:t>Male genital organs</w:t>
            </w:r>
          </w:p>
        </w:tc>
        <w:tc>
          <w:tcPr>
            <w:tcW w:w="1972" w:type="dxa"/>
          </w:tcPr>
          <w:p w14:paraId="6B6518A4" w14:textId="466C071F" w:rsidR="0072527F" w:rsidRDefault="0072527F" w:rsidP="0072527F">
            <w:pPr>
              <w:pStyle w:val="TableParagraph"/>
              <w:ind w:left="0" w:right="45"/>
              <w:rPr>
                <w:spacing w:val="-2"/>
                <w:sz w:val="24"/>
              </w:rPr>
            </w:pPr>
            <w:r w:rsidRPr="0072527F">
              <w:rPr>
                <w:spacing w:val="-2"/>
                <w:sz w:val="24"/>
              </w:rPr>
              <w:t>Theoretical</w:t>
            </w:r>
          </w:p>
        </w:tc>
        <w:tc>
          <w:tcPr>
            <w:tcW w:w="1007" w:type="dxa"/>
          </w:tcPr>
          <w:p w14:paraId="206F3528" w14:textId="55D32926" w:rsidR="0072527F" w:rsidRDefault="0072527F" w:rsidP="0072527F">
            <w:pPr>
              <w:pStyle w:val="TableParagraph"/>
              <w:ind w:left="16"/>
              <w:rPr>
                <w:spacing w:val="-10"/>
                <w:sz w:val="24"/>
              </w:rPr>
            </w:pPr>
            <w:r>
              <w:rPr>
                <w:spacing w:val="-10"/>
                <w:sz w:val="24"/>
              </w:rPr>
              <w:t>1</w:t>
            </w:r>
          </w:p>
        </w:tc>
      </w:tr>
    </w:tbl>
    <w:p w14:paraId="0DE235A5" w14:textId="77777777" w:rsidR="00024BA6" w:rsidRDefault="00024BA6">
      <w:pPr>
        <w:rPr>
          <w:sz w:val="24"/>
        </w:rPr>
        <w:sectPr w:rsidR="00024BA6">
          <w:pgSz w:w="12240" w:h="15840"/>
          <w:pgMar w:top="1340" w:right="1300" w:bottom="1220" w:left="1300" w:header="309" w:footer="1039" w:gutter="0"/>
          <w:cols w:space="708"/>
        </w:sectPr>
      </w:pPr>
    </w:p>
    <w:p w14:paraId="3A30AB32" w14:textId="77777777" w:rsidR="00024BA6" w:rsidRDefault="00024BA6">
      <w:pPr>
        <w:pStyle w:val="GvdeMetni"/>
        <w:spacing w:before="6"/>
        <w:rPr>
          <w:b/>
          <w:sz w:val="6"/>
        </w:rPr>
      </w:pPr>
    </w:p>
    <w:p w14:paraId="671AF0A3" w14:textId="4D9ABB6C" w:rsidR="00024BA6" w:rsidRDefault="00000000">
      <w:pPr>
        <w:pStyle w:val="Balk2"/>
        <w:tabs>
          <w:tab w:val="left" w:pos="951"/>
          <w:tab w:val="left" w:pos="9530"/>
        </w:tabs>
      </w:pPr>
      <w:r>
        <w:rPr>
          <w:b w:val="0"/>
          <w:color w:val="000000"/>
          <w:shd w:val="clear" w:color="auto" w:fill="6892C5"/>
        </w:rPr>
        <w:tab/>
      </w:r>
      <w:r w:rsidR="00C760B8">
        <w:rPr>
          <w:b w:val="0"/>
          <w:color w:val="000000"/>
          <w:shd w:val="clear" w:color="auto" w:fill="6892C5"/>
        </w:rPr>
        <w:t xml:space="preserve">                   </w:t>
      </w:r>
      <w:r w:rsidR="0072527F" w:rsidRPr="0072527F">
        <w:rPr>
          <w:color w:val="000000"/>
          <w:shd w:val="clear" w:color="auto" w:fill="6892C5"/>
        </w:rPr>
        <w:t>NEUROENDOCRINE SYSTEM</w:t>
      </w:r>
      <w:r w:rsidR="0072527F">
        <w:rPr>
          <w:color w:val="000000"/>
          <w:shd w:val="clear" w:color="auto" w:fill="6892C5"/>
        </w:rPr>
        <w:t xml:space="preserve"> </w:t>
      </w:r>
      <w:r w:rsidR="00C760B8" w:rsidRPr="00C760B8">
        <w:rPr>
          <w:color w:val="000000"/>
          <w:shd w:val="clear" w:color="auto" w:fill="6892C5"/>
        </w:rPr>
        <w:t>COMMITTEE</w:t>
      </w:r>
      <w:r>
        <w:rPr>
          <w:color w:val="000000"/>
          <w:shd w:val="clear" w:color="auto" w:fill="6892C5"/>
        </w:rPr>
        <w:tab/>
      </w:r>
    </w:p>
    <w:p w14:paraId="0F8E95ED" w14:textId="77777777" w:rsidR="00024BA6" w:rsidRDefault="00024BA6">
      <w:pPr>
        <w:pStyle w:val="GvdeMetni"/>
        <w:rPr>
          <w:b/>
          <w:sz w:val="20"/>
        </w:rPr>
      </w:pPr>
    </w:p>
    <w:p w14:paraId="6C1A7079" w14:textId="77777777" w:rsidR="00024BA6" w:rsidRDefault="00024BA6">
      <w:pPr>
        <w:pStyle w:val="GvdeMetni"/>
        <w:spacing w:before="223"/>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3"/>
        <w:gridCol w:w="1430"/>
        <w:gridCol w:w="1702"/>
        <w:gridCol w:w="1703"/>
      </w:tblGrid>
      <w:tr w:rsidR="0072527F" w14:paraId="144A9A8A" w14:textId="77777777" w:rsidTr="005E4E08">
        <w:trPr>
          <w:trHeight w:val="633"/>
        </w:trPr>
        <w:tc>
          <w:tcPr>
            <w:tcW w:w="4523" w:type="dxa"/>
            <w:shd w:val="clear" w:color="auto" w:fill="B4C5E7"/>
            <w:vAlign w:val="center"/>
          </w:tcPr>
          <w:p w14:paraId="4D59C7D2" w14:textId="51917539" w:rsidR="0072527F" w:rsidRDefault="0072527F" w:rsidP="0072527F">
            <w:pPr>
              <w:pStyle w:val="TableParagraph"/>
              <w:spacing w:before="157" w:line="240" w:lineRule="auto"/>
              <w:ind w:left="8"/>
              <w:rPr>
                <w:b/>
                <w:sz w:val="24"/>
              </w:rPr>
            </w:pPr>
            <w:r>
              <w:rPr>
                <w:b/>
                <w:sz w:val="20"/>
              </w:rPr>
              <w:t xml:space="preserve">COURSES </w:t>
            </w:r>
          </w:p>
        </w:tc>
        <w:tc>
          <w:tcPr>
            <w:tcW w:w="1430" w:type="dxa"/>
            <w:shd w:val="clear" w:color="auto" w:fill="B4C5E7"/>
          </w:tcPr>
          <w:p w14:paraId="5BB6369A" w14:textId="77777777" w:rsidR="0072527F" w:rsidRDefault="0072527F" w:rsidP="0072527F">
            <w:pPr>
              <w:spacing w:after="15" w:line="259" w:lineRule="auto"/>
              <w:jc w:val="center"/>
            </w:pPr>
            <w:r>
              <w:rPr>
                <w:b/>
                <w:sz w:val="20"/>
              </w:rPr>
              <w:t xml:space="preserve">THEORETICAL </w:t>
            </w:r>
          </w:p>
          <w:p w14:paraId="7859A4E2" w14:textId="77777777" w:rsidR="0072527F" w:rsidRDefault="0072527F" w:rsidP="0072527F">
            <w:pPr>
              <w:spacing w:after="17" w:line="259" w:lineRule="auto"/>
              <w:ind w:left="1"/>
              <w:jc w:val="center"/>
            </w:pPr>
            <w:r>
              <w:rPr>
                <w:b/>
                <w:sz w:val="20"/>
              </w:rPr>
              <w:t xml:space="preserve">COURSE </w:t>
            </w:r>
          </w:p>
          <w:p w14:paraId="09279F07" w14:textId="2217645F" w:rsidR="0072527F" w:rsidRDefault="0072527F" w:rsidP="0072527F">
            <w:pPr>
              <w:pStyle w:val="TableParagraph"/>
              <w:spacing w:before="41" w:line="240" w:lineRule="auto"/>
              <w:ind w:left="10"/>
              <w:rPr>
                <w:b/>
                <w:sz w:val="24"/>
              </w:rPr>
            </w:pPr>
            <w:r>
              <w:rPr>
                <w:b/>
                <w:sz w:val="20"/>
              </w:rPr>
              <w:t xml:space="preserve">DURATION (h) </w:t>
            </w:r>
          </w:p>
        </w:tc>
        <w:tc>
          <w:tcPr>
            <w:tcW w:w="1702" w:type="dxa"/>
            <w:shd w:val="clear" w:color="auto" w:fill="B4C5E7"/>
          </w:tcPr>
          <w:p w14:paraId="18ACD253" w14:textId="77777777" w:rsidR="0072527F" w:rsidRDefault="0072527F" w:rsidP="0072527F">
            <w:pPr>
              <w:spacing w:after="15" w:line="259" w:lineRule="auto"/>
              <w:ind w:left="1"/>
              <w:jc w:val="center"/>
            </w:pPr>
            <w:r>
              <w:rPr>
                <w:b/>
                <w:sz w:val="20"/>
              </w:rPr>
              <w:t xml:space="preserve">PRACTICAL </w:t>
            </w:r>
          </w:p>
          <w:p w14:paraId="390D8B4D" w14:textId="77777777" w:rsidR="0072527F" w:rsidRDefault="0072527F" w:rsidP="0072527F">
            <w:pPr>
              <w:spacing w:after="17" w:line="259" w:lineRule="auto"/>
              <w:ind w:left="1"/>
              <w:jc w:val="center"/>
            </w:pPr>
            <w:r>
              <w:rPr>
                <w:b/>
                <w:sz w:val="20"/>
              </w:rPr>
              <w:t xml:space="preserve">COURSE </w:t>
            </w:r>
          </w:p>
          <w:p w14:paraId="0C6F9875" w14:textId="57A5D7F2" w:rsidR="0072527F" w:rsidRDefault="0072527F" w:rsidP="0072527F">
            <w:pPr>
              <w:pStyle w:val="TableParagraph"/>
              <w:spacing w:before="41" w:line="240" w:lineRule="auto"/>
              <w:ind w:left="10"/>
              <w:rPr>
                <w:b/>
                <w:sz w:val="24"/>
              </w:rPr>
            </w:pPr>
            <w:r>
              <w:rPr>
                <w:b/>
                <w:sz w:val="20"/>
              </w:rPr>
              <w:t xml:space="preserve">DURATION (h) </w:t>
            </w:r>
          </w:p>
        </w:tc>
        <w:tc>
          <w:tcPr>
            <w:tcW w:w="1703" w:type="dxa"/>
            <w:shd w:val="clear" w:color="auto" w:fill="B4C5E7"/>
          </w:tcPr>
          <w:p w14:paraId="72D5380A" w14:textId="77777777" w:rsidR="0072527F" w:rsidRDefault="0072527F" w:rsidP="0072527F">
            <w:pPr>
              <w:spacing w:after="15" w:line="259" w:lineRule="auto"/>
              <w:ind w:left="5"/>
              <w:jc w:val="center"/>
            </w:pPr>
            <w:r>
              <w:rPr>
                <w:b/>
                <w:sz w:val="20"/>
              </w:rPr>
              <w:t xml:space="preserve">TOTAL </w:t>
            </w:r>
          </w:p>
          <w:p w14:paraId="78D3BC42" w14:textId="77777777" w:rsidR="0072527F" w:rsidRDefault="0072527F" w:rsidP="0072527F">
            <w:pPr>
              <w:spacing w:after="17" w:line="259" w:lineRule="auto"/>
              <w:ind w:left="3"/>
              <w:jc w:val="center"/>
            </w:pPr>
            <w:r>
              <w:rPr>
                <w:b/>
                <w:sz w:val="20"/>
              </w:rPr>
              <w:t xml:space="preserve">COURSE </w:t>
            </w:r>
          </w:p>
          <w:p w14:paraId="7EDD8BD6" w14:textId="6DEA2E14" w:rsidR="0072527F" w:rsidRDefault="0072527F" w:rsidP="0072527F">
            <w:pPr>
              <w:pStyle w:val="TableParagraph"/>
              <w:spacing w:before="41" w:line="240" w:lineRule="auto"/>
              <w:ind w:left="10"/>
              <w:rPr>
                <w:b/>
                <w:sz w:val="24"/>
              </w:rPr>
            </w:pPr>
            <w:r>
              <w:rPr>
                <w:b/>
                <w:sz w:val="20"/>
              </w:rPr>
              <w:t xml:space="preserve">DURATION (h) </w:t>
            </w:r>
          </w:p>
        </w:tc>
      </w:tr>
      <w:tr w:rsidR="0072527F" w14:paraId="721C4F57" w14:textId="77777777" w:rsidTr="005E4E08">
        <w:trPr>
          <w:trHeight w:val="318"/>
        </w:trPr>
        <w:tc>
          <w:tcPr>
            <w:tcW w:w="4523" w:type="dxa"/>
            <w:vAlign w:val="center"/>
          </w:tcPr>
          <w:p w14:paraId="04080F81" w14:textId="292D55C3" w:rsidR="0072527F" w:rsidRPr="0072527F" w:rsidRDefault="005E4E08" w:rsidP="0072527F">
            <w:pPr>
              <w:pStyle w:val="TableParagraph"/>
              <w:spacing w:before="1" w:line="240" w:lineRule="auto"/>
              <w:ind w:left="107"/>
              <w:jc w:val="left"/>
            </w:pPr>
            <w:r>
              <w:rPr>
                <w:lang w:eastAsia="tr-TR"/>
              </w:rPr>
              <w:t xml:space="preserve">132204-01  </w:t>
            </w:r>
            <w:r w:rsidR="0072527F" w:rsidRPr="005E4E08">
              <w:rPr>
                <w:i/>
                <w:iCs/>
                <w:lang w:eastAsia="tr-TR"/>
              </w:rPr>
              <w:t>HISTOLOGY AND EMBRIOLOGY</w:t>
            </w:r>
          </w:p>
        </w:tc>
        <w:tc>
          <w:tcPr>
            <w:tcW w:w="1430" w:type="dxa"/>
            <w:vAlign w:val="center"/>
          </w:tcPr>
          <w:p w14:paraId="44477C77" w14:textId="682EC336" w:rsidR="0072527F" w:rsidRPr="0072527F" w:rsidRDefault="0072527F" w:rsidP="0072527F">
            <w:pPr>
              <w:pStyle w:val="TableParagraph"/>
              <w:spacing w:before="1" w:line="240" w:lineRule="auto"/>
              <w:ind w:left="10" w:right="4"/>
              <w:rPr>
                <w:spacing w:val="-10"/>
              </w:rPr>
            </w:pPr>
            <w:r w:rsidRPr="0072527F">
              <w:rPr>
                <w:color w:val="000000"/>
                <w:lang w:eastAsia="tr-TR"/>
              </w:rPr>
              <w:t>12</w:t>
            </w:r>
          </w:p>
        </w:tc>
        <w:tc>
          <w:tcPr>
            <w:tcW w:w="1702" w:type="dxa"/>
            <w:vAlign w:val="center"/>
          </w:tcPr>
          <w:p w14:paraId="057EA857" w14:textId="77777777" w:rsidR="0072527F" w:rsidRPr="0072527F" w:rsidRDefault="0072527F" w:rsidP="0072527F">
            <w:pPr>
              <w:pStyle w:val="TableParagraph"/>
              <w:spacing w:before="1" w:line="240" w:lineRule="auto"/>
              <w:ind w:left="10" w:right="4"/>
              <w:rPr>
                <w:spacing w:val="-10"/>
              </w:rPr>
            </w:pPr>
          </w:p>
        </w:tc>
        <w:tc>
          <w:tcPr>
            <w:tcW w:w="1703" w:type="dxa"/>
          </w:tcPr>
          <w:p w14:paraId="670CD38A" w14:textId="00542286" w:rsidR="0072527F" w:rsidRDefault="0072527F" w:rsidP="0072527F">
            <w:pPr>
              <w:pStyle w:val="TableParagraph"/>
              <w:spacing w:before="1" w:line="240" w:lineRule="auto"/>
              <w:ind w:left="10" w:right="4"/>
              <w:rPr>
                <w:spacing w:val="-10"/>
                <w:sz w:val="24"/>
              </w:rPr>
            </w:pPr>
            <w:r>
              <w:rPr>
                <w:spacing w:val="-10"/>
                <w:sz w:val="24"/>
              </w:rPr>
              <w:t>12</w:t>
            </w:r>
          </w:p>
        </w:tc>
      </w:tr>
      <w:tr w:rsidR="0072527F" w14:paraId="3D7B95F8" w14:textId="77777777" w:rsidTr="005E4E08">
        <w:trPr>
          <w:trHeight w:val="318"/>
        </w:trPr>
        <w:tc>
          <w:tcPr>
            <w:tcW w:w="4523" w:type="dxa"/>
            <w:vAlign w:val="center"/>
          </w:tcPr>
          <w:p w14:paraId="59305BA4" w14:textId="7B989F89" w:rsidR="0072527F" w:rsidRPr="0072527F" w:rsidRDefault="005E4E08" w:rsidP="0072527F">
            <w:pPr>
              <w:pStyle w:val="TableParagraph"/>
              <w:spacing w:before="1" w:line="240" w:lineRule="auto"/>
              <w:ind w:left="107"/>
              <w:jc w:val="left"/>
            </w:pPr>
            <w:r w:rsidRPr="005E4E08">
              <w:rPr>
                <w:lang w:eastAsia="tr-TR"/>
              </w:rPr>
              <w:t>132204-0</w:t>
            </w:r>
            <w:r>
              <w:rPr>
                <w:lang w:eastAsia="tr-TR"/>
              </w:rPr>
              <w:t>2</w:t>
            </w:r>
            <w:r w:rsidRPr="005E4E08">
              <w:rPr>
                <w:lang w:eastAsia="tr-TR"/>
              </w:rPr>
              <w:t xml:space="preserve"> </w:t>
            </w:r>
            <w:r>
              <w:rPr>
                <w:lang w:eastAsia="tr-TR"/>
              </w:rPr>
              <w:t xml:space="preserve"> </w:t>
            </w:r>
            <w:r w:rsidR="0072527F" w:rsidRPr="005E4E08">
              <w:rPr>
                <w:i/>
                <w:iCs/>
                <w:lang w:eastAsia="tr-TR"/>
              </w:rPr>
              <w:t>ANATOMY</w:t>
            </w:r>
          </w:p>
        </w:tc>
        <w:tc>
          <w:tcPr>
            <w:tcW w:w="1430" w:type="dxa"/>
            <w:vAlign w:val="center"/>
          </w:tcPr>
          <w:p w14:paraId="2F3883E9" w14:textId="22F19812" w:rsidR="0072527F" w:rsidRPr="0072527F" w:rsidRDefault="0072527F" w:rsidP="0072527F">
            <w:pPr>
              <w:pStyle w:val="TableParagraph"/>
              <w:spacing w:before="1" w:line="240" w:lineRule="auto"/>
              <w:ind w:left="10" w:right="4"/>
              <w:rPr>
                <w:spacing w:val="-10"/>
              </w:rPr>
            </w:pPr>
            <w:r w:rsidRPr="0072527F">
              <w:rPr>
                <w:color w:val="000000"/>
                <w:lang w:eastAsia="tr-TR"/>
              </w:rPr>
              <w:t>29</w:t>
            </w:r>
          </w:p>
        </w:tc>
        <w:tc>
          <w:tcPr>
            <w:tcW w:w="1702" w:type="dxa"/>
            <w:vAlign w:val="center"/>
          </w:tcPr>
          <w:p w14:paraId="2629599D" w14:textId="2963BADD" w:rsidR="0072527F" w:rsidRPr="0072527F" w:rsidRDefault="0072527F" w:rsidP="0072527F">
            <w:pPr>
              <w:pStyle w:val="TableParagraph"/>
              <w:spacing w:before="1" w:line="240" w:lineRule="auto"/>
              <w:ind w:left="10" w:right="4"/>
              <w:rPr>
                <w:spacing w:val="-10"/>
              </w:rPr>
            </w:pPr>
            <w:r w:rsidRPr="0072527F">
              <w:rPr>
                <w:color w:val="000000"/>
                <w:lang w:eastAsia="tr-TR"/>
              </w:rPr>
              <w:t>9</w:t>
            </w:r>
          </w:p>
        </w:tc>
        <w:tc>
          <w:tcPr>
            <w:tcW w:w="1703" w:type="dxa"/>
          </w:tcPr>
          <w:p w14:paraId="1B5F98F4" w14:textId="101C327C" w:rsidR="0072527F" w:rsidRDefault="0072527F" w:rsidP="0072527F">
            <w:pPr>
              <w:pStyle w:val="TableParagraph"/>
              <w:spacing w:before="1" w:line="240" w:lineRule="auto"/>
              <w:ind w:left="10" w:right="4"/>
              <w:rPr>
                <w:spacing w:val="-10"/>
                <w:sz w:val="24"/>
              </w:rPr>
            </w:pPr>
            <w:r>
              <w:rPr>
                <w:spacing w:val="-10"/>
                <w:sz w:val="24"/>
              </w:rPr>
              <w:t>38</w:t>
            </w:r>
          </w:p>
        </w:tc>
      </w:tr>
      <w:tr w:rsidR="0072527F" w14:paraId="348DECB5" w14:textId="77777777" w:rsidTr="005E4E08">
        <w:trPr>
          <w:trHeight w:val="318"/>
        </w:trPr>
        <w:tc>
          <w:tcPr>
            <w:tcW w:w="4523" w:type="dxa"/>
            <w:vAlign w:val="center"/>
          </w:tcPr>
          <w:p w14:paraId="07384EB8" w14:textId="4B3FF195" w:rsidR="0072527F" w:rsidRPr="0072527F" w:rsidRDefault="005E4E08" w:rsidP="0072527F">
            <w:pPr>
              <w:pStyle w:val="TableParagraph"/>
              <w:spacing w:before="1" w:line="240" w:lineRule="auto"/>
              <w:ind w:left="107"/>
              <w:jc w:val="left"/>
            </w:pPr>
            <w:r w:rsidRPr="005E4E08">
              <w:rPr>
                <w:lang w:eastAsia="tr-TR"/>
              </w:rPr>
              <w:t>132204-0</w:t>
            </w:r>
            <w:r>
              <w:rPr>
                <w:lang w:eastAsia="tr-TR"/>
              </w:rPr>
              <w:t>3</w:t>
            </w:r>
            <w:r w:rsidRPr="005E4E08">
              <w:rPr>
                <w:lang w:eastAsia="tr-TR"/>
              </w:rPr>
              <w:t xml:space="preserve"> </w:t>
            </w:r>
            <w:r>
              <w:rPr>
                <w:lang w:eastAsia="tr-TR"/>
              </w:rPr>
              <w:t xml:space="preserve"> </w:t>
            </w:r>
            <w:r w:rsidR="0072527F" w:rsidRPr="005E4E08">
              <w:rPr>
                <w:i/>
                <w:iCs/>
                <w:lang w:eastAsia="tr-TR"/>
              </w:rPr>
              <w:t>PHYSIOLOGY</w:t>
            </w:r>
          </w:p>
        </w:tc>
        <w:tc>
          <w:tcPr>
            <w:tcW w:w="1430" w:type="dxa"/>
            <w:vAlign w:val="center"/>
          </w:tcPr>
          <w:p w14:paraId="1630AF5B" w14:textId="5BA30FE4" w:rsidR="0072527F" w:rsidRPr="0072527F" w:rsidRDefault="0072527F" w:rsidP="0072527F">
            <w:pPr>
              <w:pStyle w:val="TableParagraph"/>
              <w:spacing w:before="1" w:line="240" w:lineRule="auto"/>
              <w:ind w:left="10" w:right="4"/>
              <w:rPr>
                <w:spacing w:val="-10"/>
              </w:rPr>
            </w:pPr>
            <w:r w:rsidRPr="0072527F">
              <w:rPr>
                <w:color w:val="000000"/>
                <w:lang w:eastAsia="tr-TR"/>
              </w:rPr>
              <w:t>18</w:t>
            </w:r>
          </w:p>
        </w:tc>
        <w:tc>
          <w:tcPr>
            <w:tcW w:w="1702" w:type="dxa"/>
            <w:vAlign w:val="center"/>
          </w:tcPr>
          <w:p w14:paraId="64C3E69C" w14:textId="085A47AF" w:rsidR="0072527F" w:rsidRPr="0072527F" w:rsidRDefault="0072527F" w:rsidP="0072527F">
            <w:pPr>
              <w:pStyle w:val="TableParagraph"/>
              <w:spacing w:before="1" w:line="240" w:lineRule="auto"/>
              <w:ind w:left="10" w:right="4"/>
              <w:rPr>
                <w:spacing w:val="-10"/>
              </w:rPr>
            </w:pPr>
          </w:p>
        </w:tc>
        <w:tc>
          <w:tcPr>
            <w:tcW w:w="1703" w:type="dxa"/>
          </w:tcPr>
          <w:p w14:paraId="4A72E37C" w14:textId="2E677EA7" w:rsidR="0072527F" w:rsidRDefault="00EC463B" w:rsidP="0072527F">
            <w:pPr>
              <w:pStyle w:val="TableParagraph"/>
              <w:spacing w:before="1" w:line="240" w:lineRule="auto"/>
              <w:ind w:left="10" w:right="4"/>
              <w:rPr>
                <w:spacing w:val="-10"/>
                <w:sz w:val="24"/>
              </w:rPr>
            </w:pPr>
            <w:r>
              <w:rPr>
                <w:spacing w:val="-10"/>
                <w:sz w:val="24"/>
              </w:rPr>
              <w:t>18</w:t>
            </w:r>
          </w:p>
        </w:tc>
      </w:tr>
      <w:tr w:rsidR="0072527F" w14:paraId="49E4D015" w14:textId="77777777" w:rsidTr="005E4E08">
        <w:trPr>
          <w:trHeight w:val="318"/>
        </w:trPr>
        <w:tc>
          <w:tcPr>
            <w:tcW w:w="4523" w:type="dxa"/>
            <w:vAlign w:val="center"/>
          </w:tcPr>
          <w:p w14:paraId="126918FC" w14:textId="07E8AA98" w:rsidR="0072527F" w:rsidRPr="0072527F" w:rsidRDefault="005E4E08" w:rsidP="0072527F">
            <w:pPr>
              <w:pStyle w:val="TableParagraph"/>
              <w:spacing w:before="1" w:line="240" w:lineRule="auto"/>
              <w:ind w:left="107"/>
              <w:jc w:val="left"/>
            </w:pPr>
            <w:r w:rsidRPr="005E4E08">
              <w:rPr>
                <w:color w:val="000000"/>
                <w:lang w:eastAsia="tr-TR"/>
              </w:rPr>
              <w:t>132204-0</w:t>
            </w:r>
            <w:r>
              <w:rPr>
                <w:color w:val="000000"/>
                <w:lang w:eastAsia="tr-TR"/>
              </w:rPr>
              <w:t>4</w:t>
            </w:r>
            <w:r w:rsidRPr="005E4E08">
              <w:rPr>
                <w:color w:val="000000"/>
                <w:lang w:eastAsia="tr-TR"/>
              </w:rPr>
              <w:t xml:space="preserve"> </w:t>
            </w:r>
            <w:r>
              <w:rPr>
                <w:color w:val="000000"/>
                <w:lang w:eastAsia="tr-TR"/>
              </w:rPr>
              <w:t xml:space="preserve"> </w:t>
            </w:r>
            <w:r w:rsidR="0072527F" w:rsidRPr="005E4E08">
              <w:rPr>
                <w:i/>
                <w:iCs/>
                <w:color w:val="000000"/>
                <w:lang w:eastAsia="tr-TR"/>
              </w:rPr>
              <w:t>BIOCHEMISTRY</w:t>
            </w:r>
          </w:p>
        </w:tc>
        <w:tc>
          <w:tcPr>
            <w:tcW w:w="1430" w:type="dxa"/>
            <w:vAlign w:val="center"/>
          </w:tcPr>
          <w:p w14:paraId="64F023AB" w14:textId="12B41DDF" w:rsidR="0072527F" w:rsidRPr="0072527F" w:rsidRDefault="0072527F" w:rsidP="0072527F">
            <w:pPr>
              <w:pStyle w:val="TableParagraph"/>
              <w:spacing w:before="1" w:line="240" w:lineRule="auto"/>
              <w:ind w:left="10" w:right="4"/>
              <w:rPr>
                <w:spacing w:val="-10"/>
              </w:rPr>
            </w:pPr>
            <w:r w:rsidRPr="0072527F">
              <w:rPr>
                <w:color w:val="000000"/>
                <w:lang w:eastAsia="tr-TR"/>
              </w:rPr>
              <w:t>6</w:t>
            </w:r>
          </w:p>
        </w:tc>
        <w:tc>
          <w:tcPr>
            <w:tcW w:w="1702" w:type="dxa"/>
            <w:vAlign w:val="center"/>
          </w:tcPr>
          <w:p w14:paraId="6B954E71" w14:textId="77777777" w:rsidR="0072527F" w:rsidRPr="0072527F" w:rsidRDefault="0072527F" w:rsidP="0072527F">
            <w:pPr>
              <w:pStyle w:val="TableParagraph"/>
              <w:spacing w:before="1" w:line="240" w:lineRule="auto"/>
              <w:ind w:left="10" w:right="4"/>
              <w:rPr>
                <w:spacing w:val="-10"/>
              </w:rPr>
            </w:pPr>
          </w:p>
        </w:tc>
        <w:tc>
          <w:tcPr>
            <w:tcW w:w="1703" w:type="dxa"/>
          </w:tcPr>
          <w:p w14:paraId="59EF3C2F" w14:textId="0F14DCC0" w:rsidR="0072527F" w:rsidRDefault="0072527F" w:rsidP="0072527F">
            <w:pPr>
              <w:pStyle w:val="TableParagraph"/>
              <w:spacing w:before="1" w:line="240" w:lineRule="auto"/>
              <w:ind w:left="10" w:right="4"/>
              <w:rPr>
                <w:spacing w:val="-10"/>
                <w:sz w:val="24"/>
              </w:rPr>
            </w:pPr>
            <w:r>
              <w:rPr>
                <w:spacing w:val="-10"/>
                <w:sz w:val="24"/>
              </w:rPr>
              <w:t>6</w:t>
            </w:r>
          </w:p>
        </w:tc>
      </w:tr>
      <w:tr w:rsidR="0072527F" w14:paraId="4B7146B2" w14:textId="77777777" w:rsidTr="005E4E08">
        <w:trPr>
          <w:trHeight w:val="318"/>
        </w:trPr>
        <w:tc>
          <w:tcPr>
            <w:tcW w:w="4523" w:type="dxa"/>
          </w:tcPr>
          <w:p w14:paraId="6BDB4675" w14:textId="3BED3E8A" w:rsidR="0072527F" w:rsidRDefault="0072527F" w:rsidP="0072527F">
            <w:pPr>
              <w:pStyle w:val="TableParagraph"/>
              <w:spacing w:before="1" w:line="240" w:lineRule="auto"/>
              <w:ind w:left="107"/>
              <w:jc w:val="left"/>
              <w:rPr>
                <w:b/>
                <w:sz w:val="24"/>
              </w:rPr>
            </w:pPr>
            <w:r>
              <w:rPr>
                <w:b/>
                <w:spacing w:val="-2"/>
                <w:sz w:val="24"/>
              </w:rPr>
              <w:t>TOTAL</w:t>
            </w:r>
          </w:p>
        </w:tc>
        <w:tc>
          <w:tcPr>
            <w:tcW w:w="1430" w:type="dxa"/>
          </w:tcPr>
          <w:p w14:paraId="562AEDB7" w14:textId="1252DB7B" w:rsidR="0072527F" w:rsidRDefault="00C760B8" w:rsidP="0072527F">
            <w:pPr>
              <w:pStyle w:val="TableParagraph"/>
              <w:spacing w:before="1" w:line="240" w:lineRule="auto"/>
              <w:ind w:left="10" w:right="4"/>
              <w:rPr>
                <w:b/>
                <w:sz w:val="24"/>
              </w:rPr>
            </w:pPr>
            <w:r>
              <w:rPr>
                <w:b/>
                <w:sz w:val="24"/>
              </w:rPr>
              <w:t>65</w:t>
            </w:r>
          </w:p>
        </w:tc>
        <w:tc>
          <w:tcPr>
            <w:tcW w:w="1702" w:type="dxa"/>
          </w:tcPr>
          <w:p w14:paraId="47EE5F05" w14:textId="67322CAE" w:rsidR="0072527F" w:rsidRDefault="00EC463B" w:rsidP="0072527F">
            <w:pPr>
              <w:pStyle w:val="TableParagraph"/>
              <w:spacing w:before="1" w:line="240" w:lineRule="auto"/>
              <w:ind w:left="10" w:right="4"/>
              <w:rPr>
                <w:b/>
                <w:sz w:val="24"/>
              </w:rPr>
            </w:pPr>
            <w:r>
              <w:rPr>
                <w:b/>
                <w:sz w:val="24"/>
              </w:rPr>
              <w:t>9</w:t>
            </w:r>
          </w:p>
        </w:tc>
        <w:tc>
          <w:tcPr>
            <w:tcW w:w="1703" w:type="dxa"/>
          </w:tcPr>
          <w:p w14:paraId="1EC01EFB" w14:textId="6CA4C659" w:rsidR="0072527F" w:rsidRDefault="00C760B8" w:rsidP="0072527F">
            <w:pPr>
              <w:pStyle w:val="TableParagraph"/>
              <w:spacing w:before="1" w:line="240" w:lineRule="auto"/>
              <w:ind w:left="10" w:right="4"/>
              <w:rPr>
                <w:b/>
                <w:sz w:val="24"/>
              </w:rPr>
            </w:pPr>
            <w:r>
              <w:rPr>
                <w:b/>
                <w:sz w:val="24"/>
              </w:rPr>
              <w:t>7</w:t>
            </w:r>
            <w:r w:rsidR="00EC463B">
              <w:rPr>
                <w:b/>
                <w:sz w:val="24"/>
              </w:rPr>
              <w:t>4</w:t>
            </w:r>
          </w:p>
        </w:tc>
      </w:tr>
    </w:tbl>
    <w:p w14:paraId="53B1E764" w14:textId="77777777" w:rsidR="00024BA6" w:rsidRDefault="00024BA6">
      <w:pPr>
        <w:pStyle w:val="GvdeMetni"/>
        <w:spacing w:before="43"/>
        <w:rPr>
          <w:b/>
        </w:rPr>
      </w:pPr>
    </w:p>
    <w:p w14:paraId="39E9A3CB" w14:textId="77777777" w:rsidR="00C760B8" w:rsidRPr="00CA43A5" w:rsidRDefault="00C760B8" w:rsidP="00C760B8">
      <w:pPr>
        <w:keepNext/>
        <w:keepLines/>
        <w:widowControl/>
        <w:autoSpaceDE/>
        <w:autoSpaceDN/>
        <w:spacing w:after="18" w:line="259" w:lineRule="auto"/>
        <w:ind w:left="10" w:right="6" w:hanging="10"/>
        <w:jc w:val="center"/>
        <w:outlineLvl w:val="1"/>
        <w:rPr>
          <w:b/>
          <w:color w:val="000000"/>
          <w:kern w:val="2"/>
          <w:sz w:val="24"/>
          <w:lang w:eastAsia="tr-TR"/>
          <w14:ligatures w14:val="standardContextual"/>
        </w:rPr>
      </w:pPr>
      <w:bookmarkStart w:id="19" w:name="_Hlk150373910"/>
      <w:r w:rsidRPr="00CA43A5">
        <w:rPr>
          <w:b/>
          <w:color w:val="000000"/>
          <w:kern w:val="2"/>
          <w:sz w:val="24"/>
          <w:lang w:eastAsia="tr-TR"/>
          <w14:ligatures w14:val="standardContextual"/>
        </w:rPr>
        <w:t xml:space="preserve">AIMS AND LEARNING OBJECTIVES OF THE COMMITTEE </w:t>
      </w:r>
    </w:p>
    <w:bookmarkEnd w:id="19"/>
    <w:p w14:paraId="7D2D604A" w14:textId="77777777" w:rsidR="00024BA6" w:rsidRDefault="00024BA6">
      <w:pPr>
        <w:pStyle w:val="GvdeMetni"/>
        <w:spacing w:before="84"/>
        <w:rPr>
          <w:b/>
        </w:rPr>
      </w:pPr>
    </w:p>
    <w:p w14:paraId="38181854" w14:textId="77777777" w:rsidR="00C760B8" w:rsidRPr="00C760B8" w:rsidRDefault="00C760B8" w:rsidP="00C760B8">
      <w:pPr>
        <w:pStyle w:val="GvdeMetni"/>
        <w:spacing w:before="41" w:line="276" w:lineRule="auto"/>
        <w:ind w:left="140" w:right="138"/>
        <w:jc w:val="both"/>
        <w:rPr>
          <w:b/>
          <w:spacing w:val="-2"/>
        </w:rPr>
      </w:pPr>
      <w:r w:rsidRPr="00C760B8">
        <w:rPr>
          <w:b/>
          <w:spacing w:val="-2"/>
        </w:rPr>
        <w:t>Aim:</w:t>
      </w:r>
    </w:p>
    <w:p w14:paraId="7B15A86F" w14:textId="77777777" w:rsidR="00C760B8" w:rsidRDefault="00C760B8" w:rsidP="00C760B8">
      <w:pPr>
        <w:pStyle w:val="GvdeMetni"/>
        <w:spacing w:before="41" w:line="276" w:lineRule="auto"/>
        <w:ind w:left="140" w:right="138"/>
        <w:jc w:val="both"/>
      </w:pPr>
      <w:r>
        <w:t>The aim of this course is to give information about the structures of the neuroendocrine</w:t>
      </w:r>
    </w:p>
    <w:p w14:paraId="33470842" w14:textId="08EBA835" w:rsidR="00DA1CAE" w:rsidRDefault="00C760B8" w:rsidP="00C760B8">
      <w:pPr>
        <w:pStyle w:val="GvdeMetni"/>
        <w:spacing w:before="41" w:line="276" w:lineRule="auto"/>
        <w:ind w:left="140" w:right="138"/>
        <w:jc w:val="both"/>
      </w:pPr>
      <w:r>
        <w:t>system and the working mechanism of these structures.</w:t>
      </w:r>
    </w:p>
    <w:p w14:paraId="56F54942" w14:textId="77777777" w:rsidR="00C760B8" w:rsidRPr="00C760B8" w:rsidRDefault="00C760B8" w:rsidP="00C760B8">
      <w:pPr>
        <w:pStyle w:val="GvdeMetni"/>
        <w:rPr>
          <w:b/>
          <w:bCs/>
        </w:rPr>
      </w:pPr>
      <w:bookmarkStart w:id="20" w:name="_Hlk150373951"/>
      <w:r w:rsidRPr="00C760B8">
        <w:rPr>
          <w:b/>
          <w:bCs/>
        </w:rPr>
        <w:t xml:space="preserve">Learning Objectives: </w:t>
      </w:r>
    </w:p>
    <w:bookmarkEnd w:id="20"/>
    <w:p w14:paraId="1B23DDE3" w14:textId="77777777" w:rsidR="00C760B8" w:rsidRDefault="00C760B8" w:rsidP="00DA1CAE">
      <w:pPr>
        <w:pStyle w:val="GvdeMetni"/>
        <w:rPr>
          <w:szCs w:val="22"/>
        </w:rPr>
      </w:pPr>
    </w:p>
    <w:p w14:paraId="63863C61" w14:textId="77777777" w:rsidR="00C760B8" w:rsidRPr="00C760B8" w:rsidRDefault="00C760B8" w:rsidP="00C760B8">
      <w:pPr>
        <w:pStyle w:val="GvdeMetni"/>
        <w:spacing w:before="72"/>
        <w:rPr>
          <w:szCs w:val="22"/>
        </w:rPr>
      </w:pPr>
      <w:r w:rsidRPr="00C760B8">
        <w:rPr>
          <w:b/>
          <w:bCs/>
          <w:szCs w:val="22"/>
        </w:rPr>
        <w:t>1.</w:t>
      </w:r>
      <w:r w:rsidRPr="00C760B8">
        <w:rPr>
          <w:szCs w:val="22"/>
        </w:rPr>
        <w:t xml:space="preserve"> Explains the anatomy of the neuroendocrine system by associating it with its</w:t>
      </w:r>
    </w:p>
    <w:p w14:paraId="2FC7513F" w14:textId="77777777" w:rsidR="00C760B8" w:rsidRPr="00C760B8" w:rsidRDefault="00C760B8" w:rsidP="00C760B8">
      <w:pPr>
        <w:pStyle w:val="GvdeMetni"/>
        <w:spacing w:before="72"/>
        <w:rPr>
          <w:szCs w:val="22"/>
        </w:rPr>
      </w:pPr>
      <w:r w:rsidRPr="00C760B8">
        <w:rPr>
          <w:szCs w:val="22"/>
        </w:rPr>
        <w:t>functions.</w:t>
      </w:r>
    </w:p>
    <w:p w14:paraId="0C84A8F8" w14:textId="77777777" w:rsidR="00C760B8" w:rsidRPr="00C760B8" w:rsidRDefault="00C760B8" w:rsidP="00C760B8">
      <w:pPr>
        <w:pStyle w:val="GvdeMetni"/>
        <w:spacing w:before="72"/>
        <w:rPr>
          <w:szCs w:val="22"/>
        </w:rPr>
      </w:pPr>
      <w:r w:rsidRPr="00C760B8">
        <w:rPr>
          <w:b/>
          <w:bCs/>
          <w:szCs w:val="22"/>
        </w:rPr>
        <w:t>2.</w:t>
      </w:r>
      <w:r w:rsidRPr="00C760B8">
        <w:rPr>
          <w:szCs w:val="22"/>
        </w:rPr>
        <w:t xml:space="preserve"> Explains the general properties of hormones and the biochemistry of signal</w:t>
      </w:r>
    </w:p>
    <w:p w14:paraId="5852E5B8" w14:textId="77777777" w:rsidR="00C760B8" w:rsidRPr="00C760B8" w:rsidRDefault="00C760B8" w:rsidP="00C760B8">
      <w:pPr>
        <w:pStyle w:val="GvdeMetni"/>
        <w:spacing w:before="72"/>
        <w:rPr>
          <w:szCs w:val="22"/>
        </w:rPr>
      </w:pPr>
      <w:r w:rsidRPr="00C760B8">
        <w:rPr>
          <w:szCs w:val="22"/>
        </w:rPr>
        <w:t>transmission mechanisms.</w:t>
      </w:r>
    </w:p>
    <w:p w14:paraId="7F43A373" w14:textId="77777777" w:rsidR="00C760B8" w:rsidRPr="00C760B8" w:rsidRDefault="00C760B8" w:rsidP="00C760B8">
      <w:pPr>
        <w:pStyle w:val="GvdeMetni"/>
        <w:spacing w:before="72"/>
        <w:rPr>
          <w:szCs w:val="22"/>
        </w:rPr>
      </w:pPr>
      <w:r w:rsidRPr="00C760B8">
        <w:rPr>
          <w:b/>
          <w:bCs/>
          <w:szCs w:val="22"/>
        </w:rPr>
        <w:t>3.</w:t>
      </w:r>
      <w:r w:rsidRPr="00C760B8">
        <w:rPr>
          <w:szCs w:val="22"/>
        </w:rPr>
        <w:t xml:space="preserve"> Explains the embryological development of the nervous system and the</w:t>
      </w:r>
    </w:p>
    <w:p w14:paraId="60E26A49" w14:textId="77777777" w:rsidR="00C760B8" w:rsidRPr="00C760B8" w:rsidRDefault="00C760B8" w:rsidP="00C760B8">
      <w:pPr>
        <w:pStyle w:val="GvdeMetni"/>
        <w:spacing w:before="72"/>
        <w:rPr>
          <w:szCs w:val="22"/>
        </w:rPr>
      </w:pPr>
      <w:r w:rsidRPr="00C760B8">
        <w:rPr>
          <w:szCs w:val="22"/>
        </w:rPr>
        <w:t>structures that constitute the endocrine system.</w:t>
      </w:r>
    </w:p>
    <w:p w14:paraId="691467EE" w14:textId="77777777" w:rsidR="00C760B8" w:rsidRPr="00C760B8" w:rsidRDefault="00C760B8" w:rsidP="00C760B8">
      <w:pPr>
        <w:pStyle w:val="GvdeMetni"/>
        <w:spacing w:before="72"/>
        <w:rPr>
          <w:szCs w:val="22"/>
        </w:rPr>
      </w:pPr>
      <w:r w:rsidRPr="00C760B8">
        <w:rPr>
          <w:b/>
          <w:bCs/>
          <w:szCs w:val="22"/>
        </w:rPr>
        <w:t>4.</w:t>
      </w:r>
      <w:r w:rsidRPr="00C760B8">
        <w:rPr>
          <w:szCs w:val="22"/>
        </w:rPr>
        <w:t xml:space="preserve"> Defines the relationship between the nervous system and the physiology of</w:t>
      </w:r>
    </w:p>
    <w:p w14:paraId="53DC3E9F" w14:textId="4EE40780" w:rsidR="00024BA6" w:rsidRDefault="00C760B8" w:rsidP="00C760B8">
      <w:pPr>
        <w:pStyle w:val="GvdeMetni"/>
        <w:spacing w:before="72"/>
      </w:pPr>
      <w:r w:rsidRPr="00C760B8">
        <w:rPr>
          <w:szCs w:val="22"/>
        </w:rPr>
        <w:t>sensory.</w:t>
      </w:r>
    </w:p>
    <w:p w14:paraId="75554198" w14:textId="77777777" w:rsidR="00C760B8" w:rsidRPr="00C760B8" w:rsidRDefault="00C760B8" w:rsidP="00C760B8">
      <w:pPr>
        <w:spacing w:after="44"/>
        <w:ind w:left="2058" w:right="2058"/>
        <w:jc w:val="center"/>
        <w:rPr>
          <w:b/>
          <w:spacing w:val="-2"/>
          <w:sz w:val="24"/>
        </w:rPr>
      </w:pPr>
      <w:bookmarkStart w:id="21" w:name="_Hlk150374183"/>
      <w:r w:rsidRPr="00C760B8">
        <w:rPr>
          <w:b/>
          <w:spacing w:val="-2"/>
          <w:sz w:val="24"/>
        </w:rPr>
        <w:t>TOPICS</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5"/>
        <w:gridCol w:w="1264"/>
        <w:gridCol w:w="1008"/>
      </w:tblGrid>
      <w:tr w:rsidR="00024BA6" w14:paraId="7D38B83F" w14:textId="77777777">
        <w:trPr>
          <w:trHeight w:val="316"/>
        </w:trPr>
        <w:tc>
          <w:tcPr>
            <w:tcW w:w="9357" w:type="dxa"/>
            <w:gridSpan w:val="3"/>
            <w:shd w:val="clear" w:color="auto" w:fill="B4C5E7"/>
          </w:tcPr>
          <w:bookmarkEnd w:id="21"/>
          <w:p w14:paraId="1FC5AADE" w14:textId="1EBA7708" w:rsidR="00024BA6" w:rsidRDefault="00C760B8">
            <w:pPr>
              <w:pStyle w:val="TableParagraph"/>
              <w:jc w:val="left"/>
              <w:rPr>
                <w:b/>
                <w:sz w:val="24"/>
              </w:rPr>
            </w:pPr>
            <w:r w:rsidRPr="00C760B8">
              <w:rPr>
                <w:b/>
                <w:sz w:val="24"/>
              </w:rPr>
              <w:t>HISTOLOGY AND EMBRYOLOGY</w:t>
            </w:r>
          </w:p>
        </w:tc>
      </w:tr>
      <w:tr w:rsidR="00C760B8" w14:paraId="4B18847D" w14:textId="77777777" w:rsidTr="00C760B8">
        <w:trPr>
          <w:trHeight w:val="316"/>
        </w:trPr>
        <w:tc>
          <w:tcPr>
            <w:tcW w:w="7085" w:type="dxa"/>
          </w:tcPr>
          <w:p w14:paraId="04015289" w14:textId="58549085" w:rsidR="00C760B8" w:rsidRDefault="00C760B8" w:rsidP="00C760B8">
            <w:pPr>
              <w:pStyle w:val="TableParagraph"/>
              <w:jc w:val="left"/>
              <w:rPr>
                <w:b/>
                <w:sz w:val="24"/>
              </w:rPr>
            </w:pPr>
            <w:r w:rsidRPr="00941A0C">
              <w:rPr>
                <w:b/>
                <w:color w:val="000000"/>
                <w:kern w:val="2"/>
                <w:sz w:val="24"/>
                <w:lang w:eastAsia="tr-TR"/>
                <w14:ligatures w14:val="standardContextual"/>
              </w:rPr>
              <w:t>Topic</w:t>
            </w:r>
          </w:p>
        </w:tc>
        <w:tc>
          <w:tcPr>
            <w:tcW w:w="1264" w:type="dxa"/>
          </w:tcPr>
          <w:p w14:paraId="41C7F8CF" w14:textId="0FE9FF78" w:rsidR="00C760B8" w:rsidRDefault="00C760B8" w:rsidP="00C760B8">
            <w:pPr>
              <w:pStyle w:val="TableParagraph"/>
              <w:ind w:left="0" w:right="146"/>
              <w:rPr>
                <w:b/>
                <w:sz w:val="24"/>
              </w:rPr>
            </w:pPr>
            <w:r>
              <w:rPr>
                <w:b/>
              </w:rPr>
              <w:t xml:space="preserve">Type </w:t>
            </w:r>
          </w:p>
        </w:tc>
        <w:tc>
          <w:tcPr>
            <w:tcW w:w="1008" w:type="dxa"/>
          </w:tcPr>
          <w:p w14:paraId="2FA0E907" w14:textId="0508A442" w:rsidR="00C760B8" w:rsidRDefault="00C760B8" w:rsidP="00C760B8">
            <w:pPr>
              <w:pStyle w:val="TableParagraph"/>
              <w:ind w:left="13" w:right="3"/>
              <w:rPr>
                <w:b/>
                <w:sz w:val="24"/>
              </w:rPr>
            </w:pPr>
            <w:r>
              <w:rPr>
                <w:b/>
              </w:rPr>
              <w:t xml:space="preserve">Time </w:t>
            </w:r>
          </w:p>
        </w:tc>
      </w:tr>
      <w:tr w:rsidR="00C760B8" w14:paraId="0AA95AC3" w14:textId="77777777" w:rsidTr="00C760B8">
        <w:trPr>
          <w:trHeight w:val="316"/>
        </w:trPr>
        <w:tc>
          <w:tcPr>
            <w:tcW w:w="7085" w:type="dxa"/>
          </w:tcPr>
          <w:p w14:paraId="0FBBB0EC" w14:textId="1842B485" w:rsidR="00C760B8" w:rsidRPr="00112F4F" w:rsidRDefault="00C760B8" w:rsidP="00C760B8">
            <w:pPr>
              <w:pStyle w:val="TableParagraph"/>
              <w:jc w:val="left"/>
              <w:rPr>
                <w:bCs/>
                <w:spacing w:val="-4"/>
                <w:sz w:val="24"/>
              </w:rPr>
            </w:pPr>
            <w:r w:rsidRPr="006003D1">
              <w:t>Development of the central nervous system</w:t>
            </w:r>
          </w:p>
        </w:tc>
        <w:tc>
          <w:tcPr>
            <w:tcW w:w="1264" w:type="dxa"/>
          </w:tcPr>
          <w:p w14:paraId="2E7F07BB" w14:textId="57FF10B3" w:rsidR="00C760B8" w:rsidRDefault="00C760B8" w:rsidP="00C760B8">
            <w:pPr>
              <w:pStyle w:val="TableParagraph"/>
              <w:ind w:left="0" w:right="146"/>
              <w:rPr>
                <w:b/>
                <w:spacing w:val="-4"/>
                <w:sz w:val="24"/>
              </w:rPr>
            </w:pPr>
            <w:r w:rsidRPr="00C760B8">
              <w:rPr>
                <w:spacing w:val="-2"/>
                <w:sz w:val="24"/>
              </w:rPr>
              <w:t>Theoretical</w:t>
            </w:r>
          </w:p>
        </w:tc>
        <w:tc>
          <w:tcPr>
            <w:tcW w:w="1008" w:type="dxa"/>
          </w:tcPr>
          <w:p w14:paraId="5A585B09" w14:textId="2B709378" w:rsidR="00C760B8" w:rsidRPr="001A193C" w:rsidRDefault="00C760B8" w:rsidP="00C760B8">
            <w:pPr>
              <w:pStyle w:val="TableParagraph"/>
              <w:ind w:left="13" w:right="3"/>
              <w:rPr>
                <w:bCs/>
                <w:spacing w:val="-2"/>
                <w:sz w:val="24"/>
              </w:rPr>
            </w:pPr>
            <w:r w:rsidRPr="001A193C">
              <w:rPr>
                <w:bCs/>
                <w:spacing w:val="-2"/>
                <w:sz w:val="24"/>
              </w:rPr>
              <w:t>2</w:t>
            </w:r>
          </w:p>
        </w:tc>
      </w:tr>
      <w:tr w:rsidR="00C760B8" w14:paraId="6DDF2436" w14:textId="77777777" w:rsidTr="00C760B8">
        <w:trPr>
          <w:trHeight w:val="316"/>
        </w:trPr>
        <w:tc>
          <w:tcPr>
            <w:tcW w:w="7085" w:type="dxa"/>
          </w:tcPr>
          <w:p w14:paraId="66229B66" w14:textId="688A87BF" w:rsidR="00C760B8" w:rsidRDefault="00C760B8" w:rsidP="00C760B8">
            <w:pPr>
              <w:pStyle w:val="TableParagraph"/>
              <w:jc w:val="left"/>
              <w:rPr>
                <w:b/>
                <w:spacing w:val="-4"/>
                <w:sz w:val="24"/>
              </w:rPr>
            </w:pPr>
            <w:r w:rsidRPr="006003D1">
              <w:t>Histology of the nervous system</w:t>
            </w:r>
          </w:p>
        </w:tc>
        <w:tc>
          <w:tcPr>
            <w:tcW w:w="1264" w:type="dxa"/>
          </w:tcPr>
          <w:p w14:paraId="58B08406" w14:textId="7F1D40FD" w:rsidR="00C760B8" w:rsidRDefault="00C760B8" w:rsidP="00C760B8">
            <w:pPr>
              <w:pStyle w:val="TableParagraph"/>
              <w:ind w:left="0" w:right="146"/>
              <w:rPr>
                <w:b/>
                <w:spacing w:val="-4"/>
                <w:sz w:val="24"/>
              </w:rPr>
            </w:pPr>
            <w:r w:rsidRPr="00C760B8">
              <w:rPr>
                <w:spacing w:val="-2"/>
                <w:sz w:val="24"/>
              </w:rPr>
              <w:t>Theoretical</w:t>
            </w:r>
          </w:p>
        </w:tc>
        <w:tc>
          <w:tcPr>
            <w:tcW w:w="1008" w:type="dxa"/>
          </w:tcPr>
          <w:p w14:paraId="06C5D092" w14:textId="18D6291B" w:rsidR="00C760B8" w:rsidRPr="001A193C" w:rsidRDefault="00C760B8" w:rsidP="00C760B8">
            <w:pPr>
              <w:pStyle w:val="TableParagraph"/>
              <w:ind w:left="13" w:right="3"/>
              <w:rPr>
                <w:bCs/>
                <w:spacing w:val="-2"/>
                <w:sz w:val="24"/>
              </w:rPr>
            </w:pPr>
            <w:r w:rsidRPr="001A193C">
              <w:rPr>
                <w:bCs/>
                <w:spacing w:val="-2"/>
                <w:sz w:val="24"/>
              </w:rPr>
              <w:t>2</w:t>
            </w:r>
          </w:p>
        </w:tc>
      </w:tr>
      <w:tr w:rsidR="00C760B8" w14:paraId="36329579" w14:textId="77777777" w:rsidTr="00C760B8">
        <w:trPr>
          <w:trHeight w:val="316"/>
        </w:trPr>
        <w:tc>
          <w:tcPr>
            <w:tcW w:w="7085" w:type="dxa"/>
          </w:tcPr>
          <w:p w14:paraId="4C24DED1" w14:textId="398A9D31" w:rsidR="00C760B8" w:rsidRDefault="00C760B8" w:rsidP="00C760B8">
            <w:pPr>
              <w:pStyle w:val="TableParagraph"/>
              <w:jc w:val="left"/>
              <w:rPr>
                <w:b/>
                <w:spacing w:val="-4"/>
                <w:sz w:val="24"/>
              </w:rPr>
            </w:pPr>
            <w:r w:rsidRPr="006003D1">
              <w:t>Development and Histology of the Eye</w:t>
            </w:r>
          </w:p>
        </w:tc>
        <w:tc>
          <w:tcPr>
            <w:tcW w:w="1264" w:type="dxa"/>
          </w:tcPr>
          <w:p w14:paraId="3D84DCEE" w14:textId="32D8D119" w:rsidR="00C760B8" w:rsidRDefault="00C760B8" w:rsidP="00C760B8">
            <w:pPr>
              <w:pStyle w:val="TableParagraph"/>
              <w:ind w:left="0" w:right="146"/>
              <w:rPr>
                <w:b/>
                <w:spacing w:val="-4"/>
                <w:sz w:val="24"/>
              </w:rPr>
            </w:pPr>
            <w:r w:rsidRPr="00C760B8">
              <w:rPr>
                <w:spacing w:val="-2"/>
                <w:sz w:val="24"/>
              </w:rPr>
              <w:t>Theoretical</w:t>
            </w:r>
          </w:p>
        </w:tc>
        <w:tc>
          <w:tcPr>
            <w:tcW w:w="1008" w:type="dxa"/>
          </w:tcPr>
          <w:p w14:paraId="2D1C6A9B" w14:textId="6AF3A15C" w:rsidR="00C760B8" w:rsidRPr="001A193C" w:rsidRDefault="00C760B8" w:rsidP="00C760B8">
            <w:pPr>
              <w:pStyle w:val="TableParagraph"/>
              <w:ind w:left="13" w:right="3"/>
              <w:rPr>
                <w:bCs/>
                <w:spacing w:val="-2"/>
                <w:sz w:val="24"/>
              </w:rPr>
            </w:pPr>
            <w:r w:rsidRPr="001A193C">
              <w:rPr>
                <w:bCs/>
                <w:spacing w:val="-2"/>
                <w:sz w:val="24"/>
              </w:rPr>
              <w:t>2</w:t>
            </w:r>
          </w:p>
        </w:tc>
      </w:tr>
      <w:tr w:rsidR="00C760B8" w14:paraId="78345BD6" w14:textId="77777777" w:rsidTr="00C760B8">
        <w:trPr>
          <w:trHeight w:val="316"/>
        </w:trPr>
        <w:tc>
          <w:tcPr>
            <w:tcW w:w="7085" w:type="dxa"/>
          </w:tcPr>
          <w:p w14:paraId="24152E41" w14:textId="18908AF7" w:rsidR="00C760B8" w:rsidRDefault="00C760B8" w:rsidP="00C760B8">
            <w:pPr>
              <w:pStyle w:val="TableParagraph"/>
              <w:jc w:val="left"/>
              <w:rPr>
                <w:b/>
                <w:spacing w:val="-4"/>
                <w:sz w:val="24"/>
              </w:rPr>
            </w:pPr>
            <w:r w:rsidRPr="006003D1">
              <w:t>Development and histology of the ear</w:t>
            </w:r>
          </w:p>
        </w:tc>
        <w:tc>
          <w:tcPr>
            <w:tcW w:w="1264" w:type="dxa"/>
          </w:tcPr>
          <w:p w14:paraId="5B9C27D6" w14:textId="16D8CB1D" w:rsidR="00C760B8" w:rsidRDefault="00C760B8" w:rsidP="00C760B8">
            <w:pPr>
              <w:pStyle w:val="TableParagraph"/>
              <w:ind w:left="0" w:right="146"/>
              <w:rPr>
                <w:b/>
                <w:spacing w:val="-4"/>
                <w:sz w:val="24"/>
              </w:rPr>
            </w:pPr>
            <w:r w:rsidRPr="00C760B8">
              <w:rPr>
                <w:spacing w:val="-2"/>
                <w:sz w:val="24"/>
              </w:rPr>
              <w:t>Theoretical</w:t>
            </w:r>
          </w:p>
        </w:tc>
        <w:tc>
          <w:tcPr>
            <w:tcW w:w="1008" w:type="dxa"/>
          </w:tcPr>
          <w:p w14:paraId="10B12DBD" w14:textId="1F823B3D" w:rsidR="00C760B8" w:rsidRPr="001A193C" w:rsidRDefault="00C760B8" w:rsidP="00C760B8">
            <w:pPr>
              <w:pStyle w:val="TableParagraph"/>
              <w:ind w:left="13" w:right="3"/>
              <w:rPr>
                <w:bCs/>
                <w:spacing w:val="-2"/>
                <w:sz w:val="24"/>
              </w:rPr>
            </w:pPr>
            <w:r w:rsidRPr="001A193C">
              <w:rPr>
                <w:bCs/>
                <w:spacing w:val="-2"/>
                <w:sz w:val="24"/>
              </w:rPr>
              <w:t>2</w:t>
            </w:r>
          </w:p>
        </w:tc>
      </w:tr>
      <w:tr w:rsidR="00C760B8" w14:paraId="10302A6A" w14:textId="77777777" w:rsidTr="00C760B8">
        <w:trPr>
          <w:trHeight w:val="316"/>
        </w:trPr>
        <w:tc>
          <w:tcPr>
            <w:tcW w:w="7085" w:type="dxa"/>
          </w:tcPr>
          <w:p w14:paraId="6A6F8707" w14:textId="572D4411" w:rsidR="00C760B8" w:rsidRDefault="00C760B8" w:rsidP="00C760B8">
            <w:pPr>
              <w:pStyle w:val="TableParagraph"/>
              <w:jc w:val="left"/>
              <w:rPr>
                <w:b/>
                <w:spacing w:val="-4"/>
                <w:sz w:val="24"/>
              </w:rPr>
            </w:pPr>
            <w:r w:rsidRPr="006003D1">
              <w:t>Development and histology of the endocrine system</w:t>
            </w:r>
          </w:p>
        </w:tc>
        <w:tc>
          <w:tcPr>
            <w:tcW w:w="1264" w:type="dxa"/>
          </w:tcPr>
          <w:p w14:paraId="539C0A55" w14:textId="336619D2" w:rsidR="00C760B8" w:rsidRDefault="00C760B8" w:rsidP="00C760B8">
            <w:pPr>
              <w:pStyle w:val="TableParagraph"/>
              <w:ind w:left="0" w:right="146"/>
              <w:rPr>
                <w:b/>
                <w:spacing w:val="-4"/>
                <w:sz w:val="24"/>
              </w:rPr>
            </w:pPr>
            <w:r w:rsidRPr="00C760B8">
              <w:rPr>
                <w:spacing w:val="-2"/>
                <w:sz w:val="24"/>
              </w:rPr>
              <w:t>Theoretical</w:t>
            </w:r>
          </w:p>
        </w:tc>
        <w:tc>
          <w:tcPr>
            <w:tcW w:w="1008" w:type="dxa"/>
          </w:tcPr>
          <w:p w14:paraId="24454336" w14:textId="3487DDD7" w:rsidR="00C760B8" w:rsidRPr="001A193C" w:rsidRDefault="00C760B8" w:rsidP="00C760B8">
            <w:pPr>
              <w:pStyle w:val="TableParagraph"/>
              <w:ind w:left="13" w:right="3"/>
              <w:rPr>
                <w:bCs/>
                <w:spacing w:val="-2"/>
                <w:sz w:val="24"/>
              </w:rPr>
            </w:pPr>
            <w:r w:rsidRPr="001A193C">
              <w:rPr>
                <w:bCs/>
                <w:spacing w:val="-2"/>
                <w:sz w:val="24"/>
              </w:rPr>
              <w:t>4</w:t>
            </w:r>
          </w:p>
        </w:tc>
      </w:tr>
    </w:tbl>
    <w:p w14:paraId="0B576504" w14:textId="77777777" w:rsidR="00024BA6" w:rsidRDefault="00024BA6">
      <w:pPr>
        <w:rPr>
          <w:sz w:val="24"/>
        </w:rPr>
        <w:sectPr w:rsidR="00024BA6">
          <w:pgSz w:w="12240" w:h="15840"/>
          <w:pgMar w:top="1340" w:right="1300" w:bottom="1220" w:left="1300" w:header="309" w:footer="1039" w:gutter="0"/>
          <w:cols w:space="708"/>
        </w:sectPr>
      </w:pPr>
    </w:p>
    <w:p w14:paraId="32CB0280" w14:textId="77777777" w:rsidR="00024BA6" w:rsidRDefault="00024BA6">
      <w:pPr>
        <w:pStyle w:val="GvdeMetni"/>
        <w:spacing w:before="6"/>
        <w:rPr>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3"/>
        <w:gridCol w:w="1406"/>
        <w:gridCol w:w="1008"/>
      </w:tblGrid>
      <w:tr w:rsidR="00024BA6" w14:paraId="723199FC" w14:textId="77777777">
        <w:trPr>
          <w:trHeight w:val="316"/>
        </w:trPr>
        <w:tc>
          <w:tcPr>
            <w:tcW w:w="9357" w:type="dxa"/>
            <w:gridSpan w:val="3"/>
            <w:shd w:val="clear" w:color="auto" w:fill="B4C5E7"/>
          </w:tcPr>
          <w:p w14:paraId="3E7A3AE1" w14:textId="3CFA2E84" w:rsidR="00024BA6" w:rsidRDefault="00C760B8">
            <w:pPr>
              <w:pStyle w:val="TableParagraph"/>
              <w:jc w:val="left"/>
              <w:rPr>
                <w:b/>
                <w:sz w:val="24"/>
              </w:rPr>
            </w:pPr>
            <w:r w:rsidRPr="00E92F0F">
              <w:rPr>
                <w:b/>
                <w:bCs/>
                <w:sz w:val="24"/>
              </w:rPr>
              <w:t>ANATOM</w:t>
            </w:r>
            <w:r>
              <w:rPr>
                <w:b/>
                <w:bCs/>
                <w:sz w:val="24"/>
              </w:rPr>
              <w:t>Y</w:t>
            </w:r>
          </w:p>
        </w:tc>
      </w:tr>
      <w:tr w:rsidR="00C760B8" w14:paraId="7C4F6B05" w14:textId="77777777" w:rsidTr="00C760B8">
        <w:trPr>
          <w:trHeight w:val="316"/>
        </w:trPr>
        <w:tc>
          <w:tcPr>
            <w:tcW w:w="6943" w:type="dxa"/>
          </w:tcPr>
          <w:p w14:paraId="73ED46FD" w14:textId="53AD4698" w:rsidR="00C760B8" w:rsidRDefault="00C760B8" w:rsidP="00C760B8">
            <w:pPr>
              <w:pStyle w:val="TableParagraph"/>
              <w:jc w:val="left"/>
              <w:rPr>
                <w:b/>
                <w:sz w:val="24"/>
              </w:rPr>
            </w:pPr>
            <w:bookmarkStart w:id="22" w:name="_Hlk150373594"/>
            <w:r w:rsidRPr="00941A0C">
              <w:rPr>
                <w:b/>
                <w:color w:val="000000"/>
                <w:kern w:val="2"/>
                <w:sz w:val="24"/>
                <w:lang w:eastAsia="tr-TR"/>
                <w14:ligatures w14:val="standardContextual"/>
              </w:rPr>
              <w:t>Topic</w:t>
            </w:r>
          </w:p>
        </w:tc>
        <w:tc>
          <w:tcPr>
            <w:tcW w:w="1406" w:type="dxa"/>
          </w:tcPr>
          <w:p w14:paraId="70C94E38" w14:textId="1E9CF636" w:rsidR="00C760B8" w:rsidRDefault="00C760B8" w:rsidP="00C760B8">
            <w:pPr>
              <w:pStyle w:val="TableParagraph"/>
              <w:ind w:left="0" w:right="146"/>
              <w:rPr>
                <w:b/>
                <w:sz w:val="24"/>
              </w:rPr>
            </w:pPr>
            <w:r>
              <w:rPr>
                <w:b/>
              </w:rPr>
              <w:t xml:space="preserve">Type </w:t>
            </w:r>
          </w:p>
        </w:tc>
        <w:tc>
          <w:tcPr>
            <w:tcW w:w="1008" w:type="dxa"/>
          </w:tcPr>
          <w:p w14:paraId="75CAB35A" w14:textId="018376E1" w:rsidR="00C760B8" w:rsidRDefault="00C760B8" w:rsidP="00C760B8">
            <w:pPr>
              <w:pStyle w:val="TableParagraph"/>
              <w:ind w:left="13" w:right="3"/>
              <w:rPr>
                <w:b/>
                <w:sz w:val="24"/>
              </w:rPr>
            </w:pPr>
            <w:r>
              <w:rPr>
                <w:b/>
              </w:rPr>
              <w:t xml:space="preserve">Time </w:t>
            </w:r>
          </w:p>
        </w:tc>
      </w:tr>
      <w:bookmarkEnd w:id="22"/>
      <w:tr w:rsidR="00C760B8" w14:paraId="740BF30E" w14:textId="77777777" w:rsidTr="00C760B8">
        <w:trPr>
          <w:trHeight w:val="318"/>
        </w:trPr>
        <w:tc>
          <w:tcPr>
            <w:tcW w:w="6943" w:type="dxa"/>
          </w:tcPr>
          <w:p w14:paraId="0DC98B3E" w14:textId="672CCAEC" w:rsidR="00C760B8" w:rsidRDefault="00C760B8" w:rsidP="00C760B8">
            <w:pPr>
              <w:pStyle w:val="TableParagraph"/>
              <w:spacing w:before="1" w:line="240" w:lineRule="auto"/>
              <w:jc w:val="left"/>
              <w:rPr>
                <w:sz w:val="24"/>
              </w:rPr>
            </w:pPr>
            <w:r w:rsidRPr="00230B93">
              <w:t>Introduction to the central nervous system</w:t>
            </w:r>
          </w:p>
        </w:tc>
        <w:tc>
          <w:tcPr>
            <w:tcW w:w="1406" w:type="dxa"/>
          </w:tcPr>
          <w:p w14:paraId="07EF76B5" w14:textId="72BDD852" w:rsidR="00C760B8" w:rsidRDefault="00C760B8" w:rsidP="00C760B8">
            <w:pPr>
              <w:pStyle w:val="TableParagraph"/>
              <w:spacing w:before="1" w:line="240" w:lineRule="auto"/>
              <w:ind w:left="0" w:right="42"/>
              <w:rPr>
                <w:sz w:val="24"/>
              </w:rPr>
            </w:pPr>
            <w:r w:rsidRPr="00C760B8">
              <w:rPr>
                <w:spacing w:val="-2"/>
                <w:sz w:val="24"/>
              </w:rPr>
              <w:t>Theoretical</w:t>
            </w:r>
          </w:p>
        </w:tc>
        <w:tc>
          <w:tcPr>
            <w:tcW w:w="1008" w:type="dxa"/>
          </w:tcPr>
          <w:p w14:paraId="08A9C58A" w14:textId="0102CB5E" w:rsidR="00C760B8" w:rsidRDefault="00C760B8" w:rsidP="00C760B8">
            <w:pPr>
              <w:pStyle w:val="TableParagraph"/>
              <w:spacing w:before="1" w:line="240" w:lineRule="auto"/>
              <w:ind w:left="13"/>
              <w:rPr>
                <w:sz w:val="24"/>
              </w:rPr>
            </w:pPr>
            <w:r>
              <w:rPr>
                <w:spacing w:val="-10"/>
                <w:sz w:val="24"/>
              </w:rPr>
              <w:t>1</w:t>
            </w:r>
          </w:p>
        </w:tc>
      </w:tr>
      <w:tr w:rsidR="00C760B8" w14:paraId="15F73046" w14:textId="77777777" w:rsidTr="00C760B8">
        <w:trPr>
          <w:trHeight w:val="316"/>
        </w:trPr>
        <w:tc>
          <w:tcPr>
            <w:tcW w:w="6943" w:type="dxa"/>
          </w:tcPr>
          <w:p w14:paraId="09785B92" w14:textId="6DD845AA" w:rsidR="00C760B8" w:rsidRDefault="00C760B8" w:rsidP="00C760B8">
            <w:pPr>
              <w:pStyle w:val="TableParagraph"/>
              <w:jc w:val="left"/>
              <w:rPr>
                <w:sz w:val="24"/>
              </w:rPr>
            </w:pPr>
            <w:r w:rsidRPr="00230B93">
              <w:t>Medulla spinalis</w:t>
            </w:r>
          </w:p>
        </w:tc>
        <w:tc>
          <w:tcPr>
            <w:tcW w:w="1406" w:type="dxa"/>
          </w:tcPr>
          <w:p w14:paraId="695DB0B3" w14:textId="427F2FAE" w:rsidR="00C760B8" w:rsidRDefault="00C760B8" w:rsidP="00C760B8">
            <w:pPr>
              <w:pStyle w:val="TableParagraph"/>
              <w:ind w:left="0" w:right="42"/>
              <w:rPr>
                <w:sz w:val="24"/>
              </w:rPr>
            </w:pPr>
            <w:r w:rsidRPr="00C760B8">
              <w:rPr>
                <w:spacing w:val="-2"/>
                <w:sz w:val="24"/>
              </w:rPr>
              <w:t>Theoretical + Practical</w:t>
            </w:r>
          </w:p>
        </w:tc>
        <w:tc>
          <w:tcPr>
            <w:tcW w:w="1008" w:type="dxa"/>
          </w:tcPr>
          <w:p w14:paraId="4A50B9DD" w14:textId="62145630" w:rsidR="00C760B8" w:rsidRDefault="00C760B8" w:rsidP="00C760B8">
            <w:pPr>
              <w:pStyle w:val="TableParagraph"/>
              <w:ind w:left="13"/>
              <w:rPr>
                <w:sz w:val="24"/>
              </w:rPr>
            </w:pPr>
            <w:r>
              <w:rPr>
                <w:spacing w:val="-10"/>
                <w:sz w:val="24"/>
              </w:rPr>
              <w:t>1+1</w:t>
            </w:r>
          </w:p>
        </w:tc>
      </w:tr>
      <w:tr w:rsidR="00C760B8" w14:paraId="4CAB5B78" w14:textId="77777777" w:rsidTr="00C760B8">
        <w:trPr>
          <w:trHeight w:val="318"/>
        </w:trPr>
        <w:tc>
          <w:tcPr>
            <w:tcW w:w="6943" w:type="dxa"/>
          </w:tcPr>
          <w:p w14:paraId="4703B0DD" w14:textId="12E970CE" w:rsidR="00C760B8" w:rsidRDefault="00C760B8" w:rsidP="00C760B8">
            <w:pPr>
              <w:pStyle w:val="TableParagraph"/>
              <w:jc w:val="left"/>
              <w:rPr>
                <w:sz w:val="24"/>
              </w:rPr>
            </w:pPr>
            <w:r w:rsidRPr="00230B93">
              <w:t>Ascending roads</w:t>
            </w:r>
          </w:p>
        </w:tc>
        <w:tc>
          <w:tcPr>
            <w:tcW w:w="1406" w:type="dxa"/>
          </w:tcPr>
          <w:p w14:paraId="73A4FA67" w14:textId="5CB49C7A" w:rsidR="00C760B8" w:rsidRDefault="00C760B8" w:rsidP="00C760B8">
            <w:pPr>
              <w:pStyle w:val="TableParagraph"/>
              <w:ind w:left="0" w:right="42"/>
              <w:rPr>
                <w:sz w:val="24"/>
              </w:rPr>
            </w:pPr>
            <w:r w:rsidRPr="00C760B8">
              <w:rPr>
                <w:spacing w:val="-2"/>
                <w:sz w:val="24"/>
              </w:rPr>
              <w:t>Theoretical</w:t>
            </w:r>
          </w:p>
        </w:tc>
        <w:tc>
          <w:tcPr>
            <w:tcW w:w="1008" w:type="dxa"/>
          </w:tcPr>
          <w:p w14:paraId="1B2745BE" w14:textId="363FDE25" w:rsidR="00C760B8" w:rsidRDefault="00C760B8" w:rsidP="00C760B8">
            <w:pPr>
              <w:pStyle w:val="TableParagraph"/>
              <w:ind w:left="13"/>
              <w:rPr>
                <w:sz w:val="24"/>
              </w:rPr>
            </w:pPr>
            <w:r>
              <w:rPr>
                <w:spacing w:val="-10"/>
                <w:sz w:val="24"/>
              </w:rPr>
              <w:t>1</w:t>
            </w:r>
          </w:p>
        </w:tc>
      </w:tr>
      <w:tr w:rsidR="00C760B8" w14:paraId="693087CB" w14:textId="77777777" w:rsidTr="00C760B8">
        <w:trPr>
          <w:trHeight w:val="316"/>
        </w:trPr>
        <w:tc>
          <w:tcPr>
            <w:tcW w:w="6943" w:type="dxa"/>
          </w:tcPr>
          <w:p w14:paraId="64E0F571" w14:textId="32BCE6CC" w:rsidR="00C760B8" w:rsidRDefault="00C760B8" w:rsidP="00C760B8">
            <w:pPr>
              <w:pStyle w:val="TableParagraph"/>
              <w:jc w:val="left"/>
              <w:rPr>
                <w:sz w:val="24"/>
              </w:rPr>
            </w:pPr>
            <w:r w:rsidRPr="00230B93">
              <w:t>Descending roads</w:t>
            </w:r>
          </w:p>
        </w:tc>
        <w:tc>
          <w:tcPr>
            <w:tcW w:w="1406" w:type="dxa"/>
          </w:tcPr>
          <w:p w14:paraId="2534CAA4" w14:textId="11AAC46A" w:rsidR="00C760B8" w:rsidRDefault="00C760B8" w:rsidP="00C760B8">
            <w:pPr>
              <w:pStyle w:val="TableParagraph"/>
              <w:ind w:left="0" w:right="42"/>
              <w:rPr>
                <w:sz w:val="24"/>
              </w:rPr>
            </w:pPr>
            <w:r w:rsidRPr="00C760B8">
              <w:rPr>
                <w:spacing w:val="-2"/>
                <w:sz w:val="24"/>
              </w:rPr>
              <w:t>Theoretical</w:t>
            </w:r>
          </w:p>
        </w:tc>
        <w:tc>
          <w:tcPr>
            <w:tcW w:w="1008" w:type="dxa"/>
          </w:tcPr>
          <w:p w14:paraId="754EC034" w14:textId="77777777" w:rsidR="00C760B8" w:rsidRDefault="00C760B8" w:rsidP="00C760B8">
            <w:pPr>
              <w:pStyle w:val="TableParagraph"/>
              <w:ind w:left="13"/>
              <w:rPr>
                <w:sz w:val="24"/>
              </w:rPr>
            </w:pPr>
            <w:r>
              <w:rPr>
                <w:spacing w:val="-10"/>
                <w:sz w:val="24"/>
              </w:rPr>
              <w:t>1</w:t>
            </w:r>
          </w:p>
        </w:tc>
      </w:tr>
      <w:tr w:rsidR="00C760B8" w14:paraId="1793D143" w14:textId="77777777" w:rsidTr="00C760B8">
        <w:trPr>
          <w:trHeight w:val="317"/>
        </w:trPr>
        <w:tc>
          <w:tcPr>
            <w:tcW w:w="6943" w:type="dxa"/>
          </w:tcPr>
          <w:p w14:paraId="05D66F29" w14:textId="4E62BA34" w:rsidR="00C760B8" w:rsidRDefault="00C760B8" w:rsidP="00C760B8">
            <w:pPr>
              <w:pStyle w:val="TableParagraph"/>
              <w:spacing w:line="276" w:lineRule="exact"/>
              <w:jc w:val="left"/>
              <w:rPr>
                <w:sz w:val="24"/>
              </w:rPr>
            </w:pPr>
            <w:r w:rsidRPr="00230B93">
              <w:t>Medulla oblangata and pons</w:t>
            </w:r>
          </w:p>
        </w:tc>
        <w:tc>
          <w:tcPr>
            <w:tcW w:w="1406" w:type="dxa"/>
          </w:tcPr>
          <w:p w14:paraId="0E732767" w14:textId="445F380F" w:rsidR="00C760B8" w:rsidRDefault="00C760B8" w:rsidP="00C760B8">
            <w:pPr>
              <w:pStyle w:val="TableParagraph"/>
              <w:spacing w:line="276" w:lineRule="exact"/>
              <w:ind w:left="0" w:right="42"/>
              <w:rPr>
                <w:sz w:val="24"/>
              </w:rPr>
            </w:pPr>
            <w:r w:rsidRPr="00C760B8">
              <w:rPr>
                <w:spacing w:val="-2"/>
                <w:sz w:val="24"/>
              </w:rPr>
              <w:t>Theoretical + Practical</w:t>
            </w:r>
          </w:p>
        </w:tc>
        <w:tc>
          <w:tcPr>
            <w:tcW w:w="1008" w:type="dxa"/>
          </w:tcPr>
          <w:p w14:paraId="72BB5409" w14:textId="17714804" w:rsidR="00C760B8" w:rsidRDefault="00C760B8" w:rsidP="00C760B8">
            <w:pPr>
              <w:pStyle w:val="TableParagraph"/>
              <w:spacing w:line="276" w:lineRule="exact"/>
              <w:ind w:left="13"/>
              <w:rPr>
                <w:sz w:val="24"/>
              </w:rPr>
            </w:pPr>
            <w:r>
              <w:rPr>
                <w:spacing w:val="-10"/>
                <w:sz w:val="24"/>
              </w:rPr>
              <w:t>1+2</w:t>
            </w:r>
          </w:p>
        </w:tc>
      </w:tr>
      <w:tr w:rsidR="00C760B8" w14:paraId="695EAC56" w14:textId="77777777" w:rsidTr="00C760B8">
        <w:trPr>
          <w:trHeight w:val="318"/>
        </w:trPr>
        <w:tc>
          <w:tcPr>
            <w:tcW w:w="6943" w:type="dxa"/>
          </w:tcPr>
          <w:p w14:paraId="1CCFB1B6" w14:textId="384F04AA" w:rsidR="00C760B8" w:rsidRDefault="00C760B8" w:rsidP="00C760B8">
            <w:pPr>
              <w:pStyle w:val="TableParagraph"/>
              <w:spacing w:before="1" w:line="240" w:lineRule="auto"/>
              <w:jc w:val="left"/>
              <w:rPr>
                <w:sz w:val="24"/>
              </w:rPr>
            </w:pPr>
            <w:r w:rsidRPr="00230B93">
              <w:t>Mesencephalon and cerebellum</w:t>
            </w:r>
          </w:p>
        </w:tc>
        <w:tc>
          <w:tcPr>
            <w:tcW w:w="1406" w:type="dxa"/>
          </w:tcPr>
          <w:p w14:paraId="66E159B3" w14:textId="07D74F9A" w:rsidR="00C760B8" w:rsidRDefault="00C760B8" w:rsidP="00C760B8">
            <w:pPr>
              <w:pStyle w:val="TableParagraph"/>
              <w:spacing w:before="1" w:line="240" w:lineRule="auto"/>
              <w:ind w:left="0" w:right="42"/>
              <w:rPr>
                <w:sz w:val="24"/>
              </w:rPr>
            </w:pPr>
            <w:r w:rsidRPr="00C760B8">
              <w:rPr>
                <w:spacing w:val="-2"/>
                <w:sz w:val="24"/>
              </w:rPr>
              <w:t>Theoretical</w:t>
            </w:r>
          </w:p>
        </w:tc>
        <w:tc>
          <w:tcPr>
            <w:tcW w:w="1008" w:type="dxa"/>
          </w:tcPr>
          <w:p w14:paraId="6E3B05E9" w14:textId="77777777" w:rsidR="00C760B8" w:rsidRDefault="00C760B8" w:rsidP="00C760B8">
            <w:pPr>
              <w:pStyle w:val="TableParagraph"/>
              <w:spacing w:before="1" w:line="240" w:lineRule="auto"/>
              <w:ind w:left="13"/>
              <w:rPr>
                <w:sz w:val="24"/>
              </w:rPr>
            </w:pPr>
            <w:r>
              <w:rPr>
                <w:spacing w:val="-10"/>
                <w:sz w:val="24"/>
              </w:rPr>
              <w:t>1</w:t>
            </w:r>
          </w:p>
        </w:tc>
      </w:tr>
      <w:tr w:rsidR="00C760B8" w14:paraId="27D79438" w14:textId="77777777" w:rsidTr="00C760B8">
        <w:trPr>
          <w:trHeight w:val="316"/>
        </w:trPr>
        <w:tc>
          <w:tcPr>
            <w:tcW w:w="6943" w:type="dxa"/>
          </w:tcPr>
          <w:p w14:paraId="70064046" w14:textId="3450FD2A" w:rsidR="00C760B8" w:rsidRDefault="00C760B8" w:rsidP="00C760B8">
            <w:pPr>
              <w:pStyle w:val="TableParagraph"/>
              <w:jc w:val="left"/>
              <w:rPr>
                <w:sz w:val="24"/>
              </w:rPr>
            </w:pPr>
            <w:r w:rsidRPr="00945047">
              <w:t>Cranial nerves (I-VI) (branches and lesions of n. trigeminus)</w:t>
            </w:r>
          </w:p>
        </w:tc>
        <w:tc>
          <w:tcPr>
            <w:tcW w:w="1406" w:type="dxa"/>
          </w:tcPr>
          <w:p w14:paraId="3ADC9FE3" w14:textId="10B01423" w:rsidR="00C760B8" w:rsidRDefault="00C760B8" w:rsidP="00C760B8">
            <w:pPr>
              <w:pStyle w:val="TableParagraph"/>
              <w:ind w:left="0" w:right="42"/>
              <w:rPr>
                <w:sz w:val="24"/>
              </w:rPr>
            </w:pPr>
            <w:r w:rsidRPr="00C760B8">
              <w:rPr>
                <w:spacing w:val="-2"/>
                <w:sz w:val="24"/>
              </w:rPr>
              <w:t>Theoretical + Practical</w:t>
            </w:r>
          </w:p>
        </w:tc>
        <w:tc>
          <w:tcPr>
            <w:tcW w:w="1008" w:type="dxa"/>
          </w:tcPr>
          <w:p w14:paraId="3CEE9504" w14:textId="69D53D66" w:rsidR="00C760B8" w:rsidRDefault="00C760B8" w:rsidP="00C760B8">
            <w:pPr>
              <w:pStyle w:val="TableParagraph"/>
              <w:ind w:left="13"/>
              <w:rPr>
                <w:sz w:val="24"/>
              </w:rPr>
            </w:pPr>
            <w:r>
              <w:rPr>
                <w:spacing w:val="-10"/>
                <w:sz w:val="24"/>
              </w:rPr>
              <w:t>2+2</w:t>
            </w:r>
          </w:p>
        </w:tc>
      </w:tr>
      <w:tr w:rsidR="00C760B8" w14:paraId="143DB5A3" w14:textId="77777777" w:rsidTr="00C760B8">
        <w:trPr>
          <w:trHeight w:val="318"/>
        </w:trPr>
        <w:tc>
          <w:tcPr>
            <w:tcW w:w="6943" w:type="dxa"/>
          </w:tcPr>
          <w:p w14:paraId="145DF30D" w14:textId="6AC5BC89" w:rsidR="00C760B8" w:rsidRDefault="00C760B8" w:rsidP="00C760B8">
            <w:pPr>
              <w:pStyle w:val="TableParagraph"/>
              <w:jc w:val="left"/>
              <w:rPr>
                <w:sz w:val="24"/>
              </w:rPr>
            </w:pPr>
            <w:r w:rsidRPr="00945047">
              <w:t>Cranial nerves (VII-XII) (branches and lesions of n. facialis)</w:t>
            </w:r>
          </w:p>
        </w:tc>
        <w:tc>
          <w:tcPr>
            <w:tcW w:w="1406" w:type="dxa"/>
          </w:tcPr>
          <w:p w14:paraId="7341F0DE" w14:textId="0300F725" w:rsidR="00C760B8" w:rsidRDefault="00C760B8" w:rsidP="00C760B8">
            <w:pPr>
              <w:pStyle w:val="TableParagraph"/>
              <w:ind w:left="0" w:right="42"/>
              <w:rPr>
                <w:sz w:val="24"/>
              </w:rPr>
            </w:pPr>
            <w:r w:rsidRPr="00C760B8">
              <w:rPr>
                <w:spacing w:val="-2"/>
                <w:sz w:val="24"/>
              </w:rPr>
              <w:t>Theoretical + Practical</w:t>
            </w:r>
          </w:p>
        </w:tc>
        <w:tc>
          <w:tcPr>
            <w:tcW w:w="1008" w:type="dxa"/>
          </w:tcPr>
          <w:p w14:paraId="43C268DD" w14:textId="49FCFFB7" w:rsidR="00C760B8" w:rsidRDefault="00C760B8" w:rsidP="00C760B8">
            <w:pPr>
              <w:pStyle w:val="TableParagraph"/>
              <w:ind w:left="13"/>
              <w:rPr>
                <w:sz w:val="24"/>
              </w:rPr>
            </w:pPr>
            <w:r>
              <w:rPr>
                <w:spacing w:val="-10"/>
                <w:sz w:val="24"/>
              </w:rPr>
              <w:t>2+2</w:t>
            </w:r>
          </w:p>
        </w:tc>
      </w:tr>
      <w:tr w:rsidR="00C760B8" w14:paraId="73154129" w14:textId="77777777" w:rsidTr="00C760B8">
        <w:trPr>
          <w:trHeight w:val="316"/>
        </w:trPr>
        <w:tc>
          <w:tcPr>
            <w:tcW w:w="6943" w:type="dxa"/>
          </w:tcPr>
          <w:p w14:paraId="1E6DEF68" w14:textId="0299CA1C" w:rsidR="00C760B8" w:rsidRDefault="00C760B8" w:rsidP="00C760B8">
            <w:pPr>
              <w:pStyle w:val="TableParagraph"/>
              <w:jc w:val="left"/>
              <w:rPr>
                <w:sz w:val="24"/>
              </w:rPr>
            </w:pPr>
            <w:r w:rsidRPr="00945047">
              <w:t>V. cranial nerve and lesions</w:t>
            </w:r>
          </w:p>
        </w:tc>
        <w:tc>
          <w:tcPr>
            <w:tcW w:w="1406" w:type="dxa"/>
          </w:tcPr>
          <w:p w14:paraId="7A861D4E" w14:textId="727C02E4" w:rsidR="00C760B8" w:rsidRDefault="00C760B8" w:rsidP="00C760B8">
            <w:pPr>
              <w:pStyle w:val="TableParagraph"/>
              <w:ind w:left="0" w:right="42"/>
              <w:rPr>
                <w:sz w:val="24"/>
              </w:rPr>
            </w:pPr>
            <w:r w:rsidRPr="00C760B8">
              <w:rPr>
                <w:spacing w:val="-2"/>
                <w:sz w:val="24"/>
              </w:rPr>
              <w:t>Theoretical</w:t>
            </w:r>
          </w:p>
        </w:tc>
        <w:tc>
          <w:tcPr>
            <w:tcW w:w="1008" w:type="dxa"/>
          </w:tcPr>
          <w:p w14:paraId="061F1FD7" w14:textId="580DA945" w:rsidR="00C760B8" w:rsidRDefault="00C760B8" w:rsidP="00C760B8">
            <w:pPr>
              <w:pStyle w:val="TableParagraph"/>
              <w:ind w:left="13"/>
              <w:rPr>
                <w:sz w:val="24"/>
              </w:rPr>
            </w:pPr>
            <w:r>
              <w:rPr>
                <w:spacing w:val="-10"/>
                <w:sz w:val="24"/>
              </w:rPr>
              <w:t>1</w:t>
            </w:r>
          </w:p>
        </w:tc>
      </w:tr>
      <w:tr w:rsidR="00C760B8" w14:paraId="77DAC0A2" w14:textId="77777777" w:rsidTr="00C760B8">
        <w:trPr>
          <w:trHeight w:val="316"/>
        </w:trPr>
        <w:tc>
          <w:tcPr>
            <w:tcW w:w="6943" w:type="dxa"/>
          </w:tcPr>
          <w:p w14:paraId="1171BBBB" w14:textId="3F5903C3" w:rsidR="00C760B8" w:rsidRDefault="00C760B8" w:rsidP="00C760B8">
            <w:pPr>
              <w:pStyle w:val="TableParagraph"/>
              <w:jc w:val="left"/>
              <w:rPr>
                <w:sz w:val="24"/>
              </w:rPr>
            </w:pPr>
            <w:r w:rsidRPr="00945047">
              <w:t>VII. Cranial nerve and lesions</w:t>
            </w:r>
          </w:p>
        </w:tc>
        <w:tc>
          <w:tcPr>
            <w:tcW w:w="1406" w:type="dxa"/>
          </w:tcPr>
          <w:p w14:paraId="533BB5E5" w14:textId="50AE48F9" w:rsidR="00C760B8" w:rsidRDefault="00C760B8" w:rsidP="00C760B8">
            <w:pPr>
              <w:pStyle w:val="TableParagraph"/>
              <w:ind w:left="0" w:right="42"/>
              <w:rPr>
                <w:sz w:val="24"/>
              </w:rPr>
            </w:pPr>
            <w:r w:rsidRPr="00C760B8">
              <w:rPr>
                <w:spacing w:val="-2"/>
                <w:sz w:val="24"/>
              </w:rPr>
              <w:t>Theoretical</w:t>
            </w:r>
          </w:p>
        </w:tc>
        <w:tc>
          <w:tcPr>
            <w:tcW w:w="1008" w:type="dxa"/>
          </w:tcPr>
          <w:p w14:paraId="34BDFE8A" w14:textId="4CF08BA8" w:rsidR="00C760B8" w:rsidRDefault="00C760B8" w:rsidP="00C760B8">
            <w:pPr>
              <w:pStyle w:val="TableParagraph"/>
              <w:ind w:left="13"/>
              <w:rPr>
                <w:sz w:val="24"/>
              </w:rPr>
            </w:pPr>
            <w:r>
              <w:rPr>
                <w:spacing w:val="-10"/>
                <w:sz w:val="24"/>
              </w:rPr>
              <w:t>1</w:t>
            </w:r>
          </w:p>
        </w:tc>
      </w:tr>
      <w:tr w:rsidR="00C760B8" w14:paraId="7A9FE64C" w14:textId="77777777" w:rsidTr="00C760B8">
        <w:trPr>
          <w:trHeight w:val="318"/>
        </w:trPr>
        <w:tc>
          <w:tcPr>
            <w:tcW w:w="6943" w:type="dxa"/>
          </w:tcPr>
          <w:p w14:paraId="1E1CF227" w14:textId="6724E1AD" w:rsidR="00C760B8" w:rsidRDefault="00C760B8" w:rsidP="00C760B8">
            <w:pPr>
              <w:pStyle w:val="TableParagraph"/>
              <w:spacing w:before="1" w:line="240" w:lineRule="auto"/>
              <w:jc w:val="left"/>
              <w:rPr>
                <w:sz w:val="24"/>
              </w:rPr>
            </w:pPr>
            <w:r w:rsidRPr="00945047">
              <w:t>Autonomic Nervous System: Sympathetic System</w:t>
            </w:r>
          </w:p>
        </w:tc>
        <w:tc>
          <w:tcPr>
            <w:tcW w:w="1406" w:type="dxa"/>
          </w:tcPr>
          <w:p w14:paraId="578279D7" w14:textId="5F65B2AF" w:rsidR="00C760B8" w:rsidRDefault="00C760B8" w:rsidP="00C760B8">
            <w:pPr>
              <w:pStyle w:val="TableParagraph"/>
              <w:spacing w:before="1" w:line="240" w:lineRule="auto"/>
              <w:ind w:left="0" w:right="42"/>
              <w:rPr>
                <w:sz w:val="24"/>
              </w:rPr>
            </w:pPr>
            <w:r w:rsidRPr="00C760B8">
              <w:rPr>
                <w:spacing w:val="-2"/>
                <w:sz w:val="24"/>
              </w:rPr>
              <w:t>Theoretical</w:t>
            </w:r>
          </w:p>
        </w:tc>
        <w:tc>
          <w:tcPr>
            <w:tcW w:w="1008" w:type="dxa"/>
          </w:tcPr>
          <w:p w14:paraId="4389055F" w14:textId="14384B0E" w:rsidR="00C760B8" w:rsidRDefault="00C760B8" w:rsidP="00C760B8">
            <w:pPr>
              <w:pStyle w:val="TableParagraph"/>
              <w:spacing w:before="1" w:line="240" w:lineRule="auto"/>
              <w:ind w:left="13"/>
              <w:rPr>
                <w:sz w:val="24"/>
              </w:rPr>
            </w:pPr>
            <w:r>
              <w:rPr>
                <w:spacing w:val="-10"/>
                <w:sz w:val="24"/>
              </w:rPr>
              <w:t>1</w:t>
            </w:r>
          </w:p>
        </w:tc>
      </w:tr>
      <w:tr w:rsidR="00C760B8" w14:paraId="3E699E03" w14:textId="77777777" w:rsidTr="00C760B8">
        <w:trPr>
          <w:trHeight w:val="316"/>
        </w:trPr>
        <w:tc>
          <w:tcPr>
            <w:tcW w:w="6943" w:type="dxa"/>
          </w:tcPr>
          <w:p w14:paraId="6352FB2D" w14:textId="530856B0" w:rsidR="00C760B8" w:rsidRDefault="00C760B8" w:rsidP="00C760B8">
            <w:pPr>
              <w:pStyle w:val="TableParagraph"/>
              <w:jc w:val="left"/>
              <w:rPr>
                <w:sz w:val="24"/>
              </w:rPr>
            </w:pPr>
            <w:r w:rsidRPr="00945047">
              <w:t>Autonomic Nervous System: Parasympathetic System</w:t>
            </w:r>
          </w:p>
        </w:tc>
        <w:tc>
          <w:tcPr>
            <w:tcW w:w="1406" w:type="dxa"/>
          </w:tcPr>
          <w:p w14:paraId="017ADA13" w14:textId="020831C1" w:rsidR="00C760B8" w:rsidRDefault="00C760B8" w:rsidP="00C760B8">
            <w:pPr>
              <w:pStyle w:val="TableParagraph"/>
              <w:ind w:left="0" w:right="42"/>
              <w:rPr>
                <w:sz w:val="24"/>
              </w:rPr>
            </w:pPr>
            <w:r w:rsidRPr="00C760B8">
              <w:rPr>
                <w:spacing w:val="-2"/>
                <w:sz w:val="24"/>
              </w:rPr>
              <w:t>Theoretical</w:t>
            </w:r>
          </w:p>
        </w:tc>
        <w:tc>
          <w:tcPr>
            <w:tcW w:w="1008" w:type="dxa"/>
          </w:tcPr>
          <w:p w14:paraId="610CAD84" w14:textId="77777777" w:rsidR="00C760B8" w:rsidRDefault="00C760B8" w:rsidP="00C760B8">
            <w:pPr>
              <w:pStyle w:val="TableParagraph"/>
              <w:ind w:left="13"/>
              <w:rPr>
                <w:sz w:val="24"/>
              </w:rPr>
            </w:pPr>
            <w:r>
              <w:rPr>
                <w:spacing w:val="-10"/>
                <w:sz w:val="24"/>
              </w:rPr>
              <w:t>1</w:t>
            </w:r>
          </w:p>
        </w:tc>
      </w:tr>
      <w:tr w:rsidR="00C760B8" w14:paraId="6FA091E0" w14:textId="77777777" w:rsidTr="00C760B8">
        <w:trPr>
          <w:trHeight w:val="318"/>
        </w:trPr>
        <w:tc>
          <w:tcPr>
            <w:tcW w:w="6943" w:type="dxa"/>
          </w:tcPr>
          <w:p w14:paraId="74DF9E19" w14:textId="50EC3C4E" w:rsidR="00C760B8" w:rsidRDefault="00C760B8" w:rsidP="00C760B8">
            <w:pPr>
              <w:pStyle w:val="TableParagraph"/>
              <w:jc w:val="left"/>
              <w:rPr>
                <w:sz w:val="24"/>
              </w:rPr>
            </w:pPr>
            <w:r w:rsidRPr="00945047">
              <w:t>Diencephalon</w:t>
            </w:r>
          </w:p>
        </w:tc>
        <w:tc>
          <w:tcPr>
            <w:tcW w:w="1406" w:type="dxa"/>
          </w:tcPr>
          <w:p w14:paraId="41C10A16" w14:textId="5CA6B8F2" w:rsidR="00C760B8" w:rsidRDefault="00C760B8" w:rsidP="00C760B8">
            <w:pPr>
              <w:pStyle w:val="TableParagraph"/>
              <w:ind w:left="0" w:right="42"/>
              <w:rPr>
                <w:sz w:val="24"/>
              </w:rPr>
            </w:pPr>
            <w:r w:rsidRPr="00C760B8">
              <w:rPr>
                <w:spacing w:val="-2"/>
                <w:sz w:val="24"/>
              </w:rPr>
              <w:t>Theoretical + Practical</w:t>
            </w:r>
          </w:p>
        </w:tc>
        <w:tc>
          <w:tcPr>
            <w:tcW w:w="1008" w:type="dxa"/>
          </w:tcPr>
          <w:p w14:paraId="25ACC223" w14:textId="78EFE3D7" w:rsidR="00C760B8" w:rsidRDefault="00C760B8" w:rsidP="00C760B8">
            <w:pPr>
              <w:pStyle w:val="TableParagraph"/>
              <w:ind w:left="13"/>
              <w:rPr>
                <w:sz w:val="24"/>
              </w:rPr>
            </w:pPr>
            <w:r>
              <w:rPr>
                <w:spacing w:val="-10"/>
                <w:sz w:val="24"/>
              </w:rPr>
              <w:t>1+1</w:t>
            </w:r>
          </w:p>
        </w:tc>
      </w:tr>
      <w:tr w:rsidR="00C760B8" w14:paraId="78C4CE11" w14:textId="77777777" w:rsidTr="00C760B8">
        <w:trPr>
          <w:trHeight w:val="316"/>
        </w:trPr>
        <w:tc>
          <w:tcPr>
            <w:tcW w:w="6943" w:type="dxa"/>
          </w:tcPr>
          <w:p w14:paraId="7E09446B" w14:textId="4E6617D5" w:rsidR="00C760B8" w:rsidRDefault="00C760B8" w:rsidP="00C760B8">
            <w:pPr>
              <w:pStyle w:val="TableParagraph"/>
              <w:jc w:val="left"/>
              <w:rPr>
                <w:sz w:val="24"/>
              </w:rPr>
            </w:pPr>
            <w:r w:rsidRPr="00945047">
              <w:t>Telencephalon Cortex cerebri and Brodmann areas</w:t>
            </w:r>
          </w:p>
        </w:tc>
        <w:tc>
          <w:tcPr>
            <w:tcW w:w="1406" w:type="dxa"/>
          </w:tcPr>
          <w:p w14:paraId="4492BB6D" w14:textId="755777A6" w:rsidR="00C760B8" w:rsidRDefault="00C760B8" w:rsidP="00C760B8">
            <w:pPr>
              <w:pStyle w:val="TableParagraph"/>
              <w:ind w:left="0" w:right="42"/>
              <w:rPr>
                <w:sz w:val="24"/>
              </w:rPr>
            </w:pPr>
            <w:r w:rsidRPr="00C760B8">
              <w:rPr>
                <w:spacing w:val="-2"/>
                <w:sz w:val="24"/>
              </w:rPr>
              <w:t>Theoretical</w:t>
            </w:r>
          </w:p>
        </w:tc>
        <w:tc>
          <w:tcPr>
            <w:tcW w:w="1008" w:type="dxa"/>
          </w:tcPr>
          <w:p w14:paraId="4C2D167E" w14:textId="076DD5AB" w:rsidR="00C760B8" w:rsidRDefault="00C760B8" w:rsidP="00C760B8">
            <w:pPr>
              <w:pStyle w:val="TableParagraph"/>
              <w:ind w:left="13"/>
              <w:rPr>
                <w:sz w:val="24"/>
              </w:rPr>
            </w:pPr>
            <w:r>
              <w:rPr>
                <w:spacing w:val="-10"/>
                <w:sz w:val="24"/>
              </w:rPr>
              <w:t>2</w:t>
            </w:r>
          </w:p>
        </w:tc>
      </w:tr>
      <w:tr w:rsidR="00C760B8" w14:paraId="198A1881" w14:textId="77777777" w:rsidTr="00C760B8">
        <w:trPr>
          <w:trHeight w:val="316"/>
        </w:trPr>
        <w:tc>
          <w:tcPr>
            <w:tcW w:w="6943" w:type="dxa"/>
          </w:tcPr>
          <w:p w14:paraId="31224A67" w14:textId="348C0399" w:rsidR="00C760B8" w:rsidRDefault="00C760B8" w:rsidP="00C760B8">
            <w:pPr>
              <w:pStyle w:val="TableParagraph"/>
              <w:jc w:val="left"/>
              <w:rPr>
                <w:sz w:val="24"/>
              </w:rPr>
            </w:pPr>
            <w:r w:rsidRPr="00945047">
              <w:t>White matter and basal nuclei</w:t>
            </w:r>
          </w:p>
        </w:tc>
        <w:tc>
          <w:tcPr>
            <w:tcW w:w="1406" w:type="dxa"/>
          </w:tcPr>
          <w:p w14:paraId="0B8D1E5F" w14:textId="26FC82DA" w:rsidR="00C760B8" w:rsidRDefault="00C760B8" w:rsidP="00C760B8">
            <w:pPr>
              <w:pStyle w:val="TableParagraph"/>
              <w:ind w:left="0" w:right="42"/>
              <w:rPr>
                <w:sz w:val="24"/>
              </w:rPr>
            </w:pPr>
            <w:r w:rsidRPr="00C760B8">
              <w:rPr>
                <w:spacing w:val="-2"/>
                <w:sz w:val="24"/>
              </w:rPr>
              <w:t>Theoretical</w:t>
            </w:r>
          </w:p>
        </w:tc>
        <w:tc>
          <w:tcPr>
            <w:tcW w:w="1008" w:type="dxa"/>
          </w:tcPr>
          <w:p w14:paraId="3FD2EAE5" w14:textId="473AB1FB" w:rsidR="00C760B8" w:rsidRDefault="00C760B8" w:rsidP="00C760B8">
            <w:pPr>
              <w:pStyle w:val="TableParagraph"/>
              <w:ind w:left="13"/>
              <w:rPr>
                <w:sz w:val="24"/>
              </w:rPr>
            </w:pPr>
            <w:r>
              <w:rPr>
                <w:spacing w:val="-10"/>
                <w:sz w:val="24"/>
              </w:rPr>
              <w:t>1</w:t>
            </w:r>
          </w:p>
        </w:tc>
      </w:tr>
      <w:tr w:rsidR="00C760B8" w14:paraId="5F1AC71F" w14:textId="77777777" w:rsidTr="00C760B8">
        <w:trPr>
          <w:trHeight w:val="318"/>
        </w:trPr>
        <w:tc>
          <w:tcPr>
            <w:tcW w:w="6943" w:type="dxa"/>
          </w:tcPr>
          <w:p w14:paraId="61DAC103" w14:textId="1F95B768" w:rsidR="00C760B8" w:rsidRDefault="00C760B8" w:rsidP="00C760B8">
            <w:pPr>
              <w:pStyle w:val="TableParagraph"/>
              <w:spacing w:before="1"/>
              <w:jc w:val="left"/>
              <w:rPr>
                <w:sz w:val="24"/>
              </w:rPr>
            </w:pPr>
            <w:r w:rsidRPr="00945047">
              <w:t>Brain membranes, dura sinuses, brain ventricles and CSF circulation</w:t>
            </w:r>
          </w:p>
        </w:tc>
        <w:tc>
          <w:tcPr>
            <w:tcW w:w="1406" w:type="dxa"/>
          </w:tcPr>
          <w:p w14:paraId="202B7A1E" w14:textId="673C2694" w:rsidR="00C760B8" w:rsidRDefault="00C760B8" w:rsidP="00C760B8">
            <w:pPr>
              <w:pStyle w:val="TableParagraph"/>
              <w:spacing w:before="1" w:line="240" w:lineRule="auto"/>
              <w:ind w:left="0" w:right="42"/>
              <w:rPr>
                <w:sz w:val="24"/>
              </w:rPr>
            </w:pPr>
            <w:r w:rsidRPr="00C760B8">
              <w:rPr>
                <w:spacing w:val="-2"/>
                <w:sz w:val="24"/>
              </w:rPr>
              <w:t>Theoretical + Practical</w:t>
            </w:r>
          </w:p>
        </w:tc>
        <w:tc>
          <w:tcPr>
            <w:tcW w:w="1008" w:type="dxa"/>
          </w:tcPr>
          <w:p w14:paraId="3EF88533" w14:textId="39863D18" w:rsidR="00C760B8" w:rsidRDefault="00C760B8" w:rsidP="00C760B8">
            <w:pPr>
              <w:pStyle w:val="TableParagraph"/>
              <w:spacing w:before="1" w:line="240" w:lineRule="auto"/>
              <w:ind w:left="13"/>
              <w:rPr>
                <w:sz w:val="24"/>
              </w:rPr>
            </w:pPr>
            <w:r>
              <w:rPr>
                <w:spacing w:val="-10"/>
                <w:sz w:val="24"/>
              </w:rPr>
              <w:t>2+1</w:t>
            </w:r>
          </w:p>
        </w:tc>
      </w:tr>
      <w:tr w:rsidR="00C760B8" w14:paraId="2049E201" w14:textId="77777777" w:rsidTr="00C760B8">
        <w:trPr>
          <w:trHeight w:val="316"/>
        </w:trPr>
        <w:tc>
          <w:tcPr>
            <w:tcW w:w="6943" w:type="dxa"/>
          </w:tcPr>
          <w:p w14:paraId="2155E90C" w14:textId="066D578C" w:rsidR="00C760B8" w:rsidRDefault="00C760B8" w:rsidP="00C760B8">
            <w:pPr>
              <w:pStyle w:val="TableParagraph"/>
              <w:jc w:val="left"/>
              <w:rPr>
                <w:sz w:val="24"/>
              </w:rPr>
            </w:pPr>
            <w:r w:rsidRPr="00945047">
              <w:t>Central nervous system arteries</w:t>
            </w:r>
          </w:p>
        </w:tc>
        <w:tc>
          <w:tcPr>
            <w:tcW w:w="1406" w:type="dxa"/>
          </w:tcPr>
          <w:p w14:paraId="77DA43B4" w14:textId="47A80620" w:rsidR="00C760B8" w:rsidRDefault="00C760B8" w:rsidP="00C760B8">
            <w:pPr>
              <w:pStyle w:val="TableParagraph"/>
              <w:ind w:left="0" w:right="42"/>
              <w:rPr>
                <w:sz w:val="24"/>
              </w:rPr>
            </w:pPr>
            <w:r w:rsidRPr="00C760B8">
              <w:rPr>
                <w:spacing w:val="-2"/>
                <w:sz w:val="24"/>
              </w:rPr>
              <w:t>Theoretical</w:t>
            </w:r>
          </w:p>
        </w:tc>
        <w:tc>
          <w:tcPr>
            <w:tcW w:w="1008" w:type="dxa"/>
          </w:tcPr>
          <w:p w14:paraId="0B644223" w14:textId="78777502" w:rsidR="00C760B8" w:rsidRDefault="00C760B8" w:rsidP="00C760B8">
            <w:pPr>
              <w:pStyle w:val="TableParagraph"/>
              <w:ind w:left="13"/>
              <w:rPr>
                <w:sz w:val="24"/>
              </w:rPr>
            </w:pPr>
            <w:r>
              <w:rPr>
                <w:spacing w:val="-10"/>
                <w:sz w:val="24"/>
              </w:rPr>
              <w:t>1</w:t>
            </w:r>
          </w:p>
        </w:tc>
      </w:tr>
      <w:tr w:rsidR="00C760B8" w14:paraId="6BE36F84" w14:textId="77777777" w:rsidTr="00C760B8">
        <w:trPr>
          <w:trHeight w:val="318"/>
        </w:trPr>
        <w:tc>
          <w:tcPr>
            <w:tcW w:w="6943" w:type="dxa"/>
          </w:tcPr>
          <w:p w14:paraId="4D6FF70F" w14:textId="23F37D47" w:rsidR="00C760B8" w:rsidRDefault="00C760B8" w:rsidP="00C760B8">
            <w:pPr>
              <w:pStyle w:val="TableParagraph"/>
              <w:jc w:val="left"/>
              <w:rPr>
                <w:sz w:val="24"/>
              </w:rPr>
            </w:pPr>
            <w:r w:rsidRPr="00945047">
              <w:t>Limbic system Sense of smell and taste</w:t>
            </w:r>
          </w:p>
        </w:tc>
        <w:tc>
          <w:tcPr>
            <w:tcW w:w="1406" w:type="dxa"/>
          </w:tcPr>
          <w:p w14:paraId="5B65EB37" w14:textId="438AA741" w:rsidR="00C760B8" w:rsidRDefault="00C760B8" w:rsidP="00C760B8">
            <w:pPr>
              <w:pStyle w:val="TableParagraph"/>
              <w:ind w:left="0" w:right="42"/>
              <w:rPr>
                <w:sz w:val="24"/>
              </w:rPr>
            </w:pPr>
            <w:r w:rsidRPr="00C760B8">
              <w:rPr>
                <w:spacing w:val="-2"/>
                <w:sz w:val="24"/>
              </w:rPr>
              <w:t>Theoretical</w:t>
            </w:r>
          </w:p>
        </w:tc>
        <w:tc>
          <w:tcPr>
            <w:tcW w:w="1008" w:type="dxa"/>
          </w:tcPr>
          <w:p w14:paraId="6FFD84FA" w14:textId="412BA01E" w:rsidR="00C760B8" w:rsidRDefault="00C760B8" w:rsidP="00C760B8">
            <w:pPr>
              <w:pStyle w:val="TableParagraph"/>
              <w:ind w:left="13"/>
              <w:rPr>
                <w:sz w:val="24"/>
              </w:rPr>
            </w:pPr>
            <w:r>
              <w:rPr>
                <w:spacing w:val="-10"/>
                <w:sz w:val="24"/>
              </w:rPr>
              <w:t>1</w:t>
            </w:r>
          </w:p>
        </w:tc>
      </w:tr>
      <w:tr w:rsidR="00C760B8" w14:paraId="28134CD5" w14:textId="77777777" w:rsidTr="00C760B8">
        <w:trPr>
          <w:trHeight w:val="316"/>
        </w:trPr>
        <w:tc>
          <w:tcPr>
            <w:tcW w:w="6943" w:type="dxa"/>
          </w:tcPr>
          <w:p w14:paraId="0F3A0F2C" w14:textId="2E6FB502" w:rsidR="00C760B8" w:rsidRDefault="00C760B8" w:rsidP="00C760B8">
            <w:pPr>
              <w:pStyle w:val="TableParagraph"/>
              <w:jc w:val="left"/>
              <w:rPr>
                <w:sz w:val="24"/>
              </w:rPr>
            </w:pPr>
            <w:r w:rsidRPr="00945047">
              <w:t>Orbit and its contents, eye and visual pathways</w:t>
            </w:r>
          </w:p>
        </w:tc>
        <w:tc>
          <w:tcPr>
            <w:tcW w:w="1406" w:type="dxa"/>
          </w:tcPr>
          <w:p w14:paraId="4164B3F8" w14:textId="5456FC00" w:rsidR="00C760B8" w:rsidRDefault="00C760B8" w:rsidP="00C760B8">
            <w:pPr>
              <w:pStyle w:val="TableParagraph"/>
              <w:ind w:left="0" w:right="42"/>
              <w:rPr>
                <w:sz w:val="24"/>
              </w:rPr>
            </w:pPr>
            <w:r w:rsidRPr="00C760B8">
              <w:rPr>
                <w:spacing w:val="-2"/>
                <w:sz w:val="24"/>
              </w:rPr>
              <w:t>Theoretical + Practical</w:t>
            </w:r>
          </w:p>
        </w:tc>
        <w:tc>
          <w:tcPr>
            <w:tcW w:w="1008" w:type="dxa"/>
          </w:tcPr>
          <w:p w14:paraId="4F5918A5" w14:textId="7E10F0D4" w:rsidR="00C760B8" w:rsidRDefault="00C760B8" w:rsidP="00C760B8">
            <w:pPr>
              <w:pStyle w:val="TableParagraph"/>
              <w:ind w:left="13"/>
              <w:rPr>
                <w:sz w:val="24"/>
              </w:rPr>
            </w:pPr>
            <w:r>
              <w:rPr>
                <w:spacing w:val="-10"/>
                <w:sz w:val="24"/>
              </w:rPr>
              <w:t>2+2</w:t>
            </w:r>
          </w:p>
        </w:tc>
      </w:tr>
      <w:tr w:rsidR="00C760B8" w14:paraId="2C12B25F" w14:textId="77777777" w:rsidTr="00C760B8">
        <w:trPr>
          <w:trHeight w:val="316"/>
        </w:trPr>
        <w:tc>
          <w:tcPr>
            <w:tcW w:w="6943" w:type="dxa"/>
          </w:tcPr>
          <w:p w14:paraId="418CC700" w14:textId="5C00360E" w:rsidR="00C760B8" w:rsidRPr="00614E85" w:rsidRDefault="00C760B8" w:rsidP="00C760B8">
            <w:pPr>
              <w:pStyle w:val="TableParagraph"/>
              <w:jc w:val="left"/>
              <w:rPr>
                <w:sz w:val="24"/>
              </w:rPr>
            </w:pPr>
            <w:r w:rsidRPr="00945047">
              <w:t>Ear, auditory pathway and balance pathway</w:t>
            </w:r>
          </w:p>
        </w:tc>
        <w:tc>
          <w:tcPr>
            <w:tcW w:w="1406" w:type="dxa"/>
          </w:tcPr>
          <w:p w14:paraId="50BB20F1" w14:textId="15F6868B" w:rsidR="00C760B8" w:rsidRDefault="00C760B8" w:rsidP="00C760B8">
            <w:pPr>
              <w:pStyle w:val="TableParagraph"/>
              <w:ind w:left="0" w:right="42"/>
              <w:rPr>
                <w:spacing w:val="-2"/>
                <w:sz w:val="24"/>
              </w:rPr>
            </w:pPr>
            <w:r w:rsidRPr="00C760B8">
              <w:rPr>
                <w:spacing w:val="-2"/>
                <w:sz w:val="24"/>
              </w:rPr>
              <w:t>Theoretical</w:t>
            </w:r>
          </w:p>
        </w:tc>
        <w:tc>
          <w:tcPr>
            <w:tcW w:w="1008" w:type="dxa"/>
          </w:tcPr>
          <w:p w14:paraId="35EBA481" w14:textId="4D15DE3E" w:rsidR="00C760B8" w:rsidRDefault="00C760B8" w:rsidP="00C760B8">
            <w:pPr>
              <w:pStyle w:val="TableParagraph"/>
              <w:ind w:left="13"/>
              <w:rPr>
                <w:spacing w:val="-10"/>
                <w:sz w:val="24"/>
              </w:rPr>
            </w:pPr>
            <w:r>
              <w:rPr>
                <w:spacing w:val="-10"/>
                <w:sz w:val="24"/>
              </w:rPr>
              <w:t>2</w:t>
            </w:r>
          </w:p>
        </w:tc>
      </w:tr>
      <w:tr w:rsidR="00C760B8" w14:paraId="4E89C054" w14:textId="77777777" w:rsidTr="00C760B8">
        <w:trPr>
          <w:trHeight w:val="316"/>
        </w:trPr>
        <w:tc>
          <w:tcPr>
            <w:tcW w:w="6943" w:type="dxa"/>
          </w:tcPr>
          <w:p w14:paraId="2D3FDE49" w14:textId="55142B75" w:rsidR="00C760B8" w:rsidRPr="00614E85" w:rsidRDefault="00C760B8" w:rsidP="00C760B8">
            <w:pPr>
              <w:pStyle w:val="TableParagraph"/>
              <w:jc w:val="left"/>
              <w:rPr>
                <w:sz w:val="24"/>
              </w:rPr>
            </w:pPr>
            <w:r w:rsidRPr="00945047">
              <w:t>Glandula hypophysialis and pinealis</w:t>
            </w:r>
          </w:p>
        </w:tc>
        <w:tc>
          <w:tcPr>
            <w:tcW w:w="1406" w:type="dxa"/>
          </w:tcPr>
          <w:p w14:paraId="063F541D" w14:textId="5342FC67" w:rsidR="00C760B8" w:rsidRDefault="00C760B8" w:rsidP="00C760B8">
            <w:pPr>
              <w:pStyle w:val="TableParagraph"/>
              <w:ind w:left="0" w:right="42"/>
              <w:rPr>
                <w:spacing w:val="-2"/>
                <w:sz w:val="24"/>
              </w:rPr>
            </w:pPr>
            <w:r w:rsidRPr="00C760B8">
              <w:rPr>
                <w:spacing w:val="-2"/>
                <w:sz w:val="24"/>
              </w:rPr>
              <w:t>Theoretical</w:t>
            </w:r>
          </w:p>
        </w:tc>
        <w:tc>
          <w:tcPr>
            <w:tcW w:w="1008" w:type="dxa"/>
          </w:tcPr>
          <w:p w14:paraId="468A9BD9" w14:textId="43FFDC51" w:rsidR="00C760B8" w:rsidRDefault="00C760B8" w:rsidP="00C760B8">
            <w:pPr>
              <w:pStyle w:val="TableParagraph"/>
              <w:ind w:left="13"/>
              <w:rPr>
                <w:spacing w:val="-10"/>
                <w:sz w:val="24"/>
              </w:rPr>
            </w:pPr>
            <w:r>
              <w:rPr>
                <w:spacing w:val="-10"/>
                <w:sz w:val="24"/>
              </w:rPr>
              <w:t>1</w:t>
            </w:r>
          </w:p>
        </w:tc>
      </w:tr>
      <w:tr w:rsidR="00C760B8" w14:paraId="65E5B343" w14:textId="77777777" w:rsidTr="00C760B8">
        <w:trPr>
          <w:trHeight w:val="316"/>
        </w:trPr>
        <w:tc>
          <w:tcPr>
            <w:tcW w:w="6943" w:type="dxa"/>
          </w:tcPr>
          <w:p w14:paraId="36637733" w14:textId="41606F4F" w:rsidR="00C760B8" w:rsidRPr="00614E85" w:rsidRDefault="00C760B8" w:rsidP="00C760B8">
            <w:pPr>
              <w:pStyle w:val="TableParagraph"/>
              <w:jc w:val="left"/>
              <w:rPr>
                <w:sz w:val="24"/>
              </w:rPr>
            </w:pPr>
            <w:r w:rsidRPr="00945047">
              <w:t>Glandula thyroidea and parathyroidea, thymus and glandula suprarenalis</w:t>
            </w:r>
          </w:p>
        </w:tc>
        <w:tc>
          <w:tcPr>
            <w:tcW w:w="1406" w:type="dxa"/>
          </w:tcPr>
          <w:p w14:paraId="20E0A7D6" w14:textId="34671062" w:rsidR="00C760B8" w:rsidRDefault="00C760B8" w:rsidP="00C760B8">
            <w:pPr>
              <w:pStyle w:val="TableParagraph"/>
              <w:ind w:left="0" w:right="42"/>
              <w:rPr>
                <w:spacing w:val="-2"/>
                <w:sz w:val="24"/>
              </w:rPr>
            </w:pPr>
            <w:r w:rsidRPr="00C760B8">
              <w:rPr>
                <w:spacing w:val="-2"/>
                <w:sz w:val="24"/>
              </w:rPr>
              <w:t>Theoretical</w:t>
            </w:r>
          </w:p>
        </w:tc>
        <w:tc>
          <w:tcPr>
            <w:tcW w:w="1008" w:type="dxa"/>
          </w:tcPr>
          <w:p w14:paraId="65937B15" w14:textId="016BF8C5" w:rsidR="00C760B8" w:rsidRDefault="00C760B8" w:rsidP="00C760B8">
            <w:pPr>
              <w:pStyle w:val="TableParagraph"/>
              <w:ind w:left="13"/>
              <w:rPr>
                <w:spacing w:val="-10"/>
                <w:sz w:val="24"/>
              </w:rPr>
            </w:pPr>
            <w:r>
              <w:rPr>
                <w:spacing w:val="-10"/>
                <w:sz w:val="24"/>
              </w:rPr>
              <w:t>1</w:t>
            </w:r>
          </w:p>
        </w:tc>
      </w:tr>
      <w:tr w:rsidR="00C760B8" w14:paraId="651250AC" w14:textId="77777777" w:rsidTr="00C760B8">
        <w:trPr>
          <w:trHeight w:val="316"/>
        </w:trPr>
        <w:tc>
          <w:tcPr>
            <w:tcW w:w="6943" w:type="dxa"/>
          </w:tcPr>
          <w:p w14:paraId="4F785763" w14:textId="7300C388" w:rsidR="00C760B8" w:rsidRPr="00614E85" w:rsidRDefault="00C760B8" w:rsidP="00C760B8">
            <w:pPr>
              <w:pStyle w:val="TableParagraph"/>
              <w:jc w:val="left"/>
              <w:rPr>
                <w:sz w:val="24"/>
              </w:rPr>
            </w:pPr>
            <w:r w:rsidRPr="00945047">
              <w:t>Skin and appendages - Breast</w:t>
            </w:r>
          </w:p>
        </w:tc>
        <w:tc>
          <w:tcPr>
            <w:tcW w:w="1406" w:type="dxa"/>
          </w:tcPr>
          <w:p w14:paraId="56BD43E9" w14:textId="4D554AB4" w:rsidR="00C760B8" w:rsidRDefault="00C760B8" w:rsidP="00C760B8">
            <w:pPr>
              <w:pStyle w:val="TableParagraph"/>
              <w:ind w:left="0" w:right="42"/>
              <w:rPr>
                <w:spacing w:val="-2"/>
                <w:sz w:val="24"/>
              </w:rPr>
            </w:pPr>
            <w:r w:rsidRPr="00C760B8">
              <w:rPr>
                <w:spacing w:val="-2"/>
                <w:sz w:val="24"/>
              </w:rPr>
              <w:t>Theoretical</w:t>
            </w:r>
          </w:p>
        </w:tc>
        <w:tc>
          <w:tcPr>
            <w:tcW w:w="1008" w:type="dxa"/>
          </w:tcPr>
          <w:p w14:paraId="35E31E68" w14:textId="7CF3CD35" w:rsidR="00C760B8" w:rsidRDefault="00C760B8" w:rsidP="00C760B8">
            <w:pPr>
              <w:pStyle w:val="TableParagraph"/>
              <w:ind w:left="13"/>
              <w:rPr>
                <w:spacing w:val="-10"/>
                <w:sz w:val="24"/>
              </w:rPr>
            </w:pPr>
            <w:r>
              <w:rPr>
                <w:spacing w:val="-10"/>
                <w:sz w:val="24"/>
              </w:rPr>
              <w:t>1</w:t>
            </w:r>
          </w:p>
        </w:tc>
      </w:tr>
      <w:tr w:rsidR="00C760B8" w14:paraId="05FF7F61" w14:textId="77777777">
        <w:trPr>
          <w:trHeight w:val="316"/>
        </w:trPr>
        <w:tc>
          <w:tcPr>
            <w:tcW w:w="9357" w:type="dxa"/>
            <w:gridSpan w:val="3"/>
            <w:shd w:val="clear" w:color="auto" w:fill="B4C5E7"/>
          </w:tcPr>
          <w:p w14:paraId="07774785" w14:textId="772E082B" w:rsidR="00C760B8" w:rsidRDefault="005959FD" w:rsidP="00C760B8">
            <w:pPr>
              <w:pStyle w:val="TableParagraph"/>
              <w:jc w:val="left"/>
              <w:rPr>
                <w:b/>
                <w:sz w:val="24"/>
              </w:rPr>
            </w:pPr>
            <w:r w:rsidRPr="005959FD">
              <w:rPr>
                <w:b/>
                <w:sz w:val="24"/>
              </w:rPr>
              <w:t>PHYSIOLOGY</w:t>
            </w:r>
          </w:p>
        </w:tc>
      </w:tr>
      <w:tr w:rsidR="005959FD" w14:paraId="3D5270F1" w14:textId="77777777" w:rsidTr="00C760B8">
        <w:trPr>
          <w:trHeight w:val="318"/>
        </w:trPr>
        <w:tc>
          <w:tcPr>
            <w:tcW w:w="6943" w:type="dxa"/>
          </w:tcPr>
          <w:p w14:paraId="35C65959" w14:textId="4E6DEB88" w:rsidR="005959FD" w:rsidRDefault="005959FD" w:rsidP="005959FD">
            <w:pPr>
              <w:pStyle w:val="TableParagraph"/>
              <w:spacing w:before="1" w:line="240" w:lineRule="auto"/>
              <w:jc w:val="left"/>
              <w:rPr>
                <w:b/>
                <w:sz w:val="24"/>
              </w:rPr>
            </w:pPr>
            <w:r w:rsidRPr="00941A0C">
              <w:rPr>
                <w:b/>
                <w:color w:val="000000"/>
                <w:kern w:val="2"/>
                <w:sz w:val="24"/>
                <w:lang w:eastAsia="tr-TR"/>
                <w14:ligatures w14:val="standardContextual"/>
              </w:rPr>
              <w:t>Topic</w:t>
            </w:r>
          </w:p>
        </w:tc>
        <w:tc>
          <w:tcPr>
            <w:tcW w:w="1406" w:type="dxa"/>
          </w:tcPr>
          <w:p w14:paraId="155E6C26" w14:textId="76524210" w:rsidR="005959FD" w:rsidRDefault="005959FD" w:rsidP="005959FD">
            <w:pPr>
              <w:pStyle w:val="TableParagraph"/>
              <w:spacing w:before="1" w:line="240" w:lineRule="auto"/>
              <w:ind w:left="0" w:right="146"/>
              <w:rPr>
                <w:b/>
                <w:sz w:val="24"/>
              </w:rPr>
            </w:pPr>
            <w:r>
              <w:rPr>
                <w:b/>
              </w:rPr>
              <w:t xml:space="preserve">Type </w:t>
            </w:r>
          </w:p>
        </w:tc>
        <w:tc>
          <w:tcPr>
            <w:tcW w:w="1008" w:type="dxa"/>
          </w:tcPr>
          <w:p w14:paraId="6267A5D9" w14:textId="15F443D4" w:rsidR="005959FD" w:rsidRDefault="005959FD" w:rsidP="005959FD">
            <w:pPr>
              <w:pStyle w:val="TableParagraph"/>
              <w:spacing w:before="1" w:line="240" w:lineRule="auto"/>
              <w:ind w:left="13" w:right="3"/>
              <w:rPr>
                <w:b/>
                <w:sz w:val="24"/>
              </w:rPr>
            </w:pPr>
            <w:r>
              <w:rPr>
                <w:b/>
              </w:rPr>
              <w:t xml:space="preserve">Time </w:t>
            </w:r>
          </w:p>
        </w:tc>
      </w:tr>
      <w:tr w:rsidR="005959FD" w14:paraId="390B15F4" w14:textId="77777777" w:rsidTr="00C760B8">
        <w:trPr>
          <w:trHeight w:val="316"/>
        </w:trPr>
        <w:tc>
          <w:tcPr>
            <w:tcW w:w="6943" w:type="dxa"/>
          </w:tcPr>
          <w:p w14:paraId="1EC391BD" w14:textId="19440E04" w:rsidR="005959FD" w:rsidRDefault="005959FD" w:rsidP="005959FD">
            <w:pPr>
              <w:pStyle w:val="TableParagraph"/>
              <w:jc w:val="left"/>
              <w:rPr>
                <w:sz w:val="24"/>
              </w:rPr>
            </w:pPr>
            <w:r w:rsidRPr="005959FD">
              <w:t>Organization of the nervous system</w:t>
            </w:r>
          </w:p>
        </w:tc>
        <w:tc>
          <w:tcPr>
            <w:tcW w:w="1406" w:type="dxa"/>
          </w:tcPr>
          <w:p w14:paraId="4FBABE60" w14:textId="1145D6F5" w:rsidR="005959FD" w:rsidRDefault="005959FD" w:rsidP="005959FD">
            <w:pPr>
              <w:pStyle w:val="TableParagraph"/>
              <w:ind w:left="0" w:right="42"/>
              <w:rPr>
                <w:sz w:val="24"/>
              </w:rPr>
            </w:pPr>
            <w:r w:rsidRPr="00C760B8">
              <w:rPr>
                <w:spacing w:val="-2"/>
                <w:sz w:val="24"/>
              </w:rPr>
              <w:t>Theoretical</w:t>
            </w:r>
          </w:p>
        </w:tc>
        <w:tc>
          <w:tcPr>
            <w:tcW w:w="1008" w:type="dxa"/>
          </w:tcPr>
          <w:p w14:paraId="4A2643FD" w14:textId="77777777" w:rsidR="005959FD" w:rsidRDefault="005959FD" w:rsidP="005959FD">
            <w:pPr>
              <w:pStyle w:val="TableParagraph"/>
              <w:ind w:left="13"/>
              <w:rPr>
                <w:sz w:val="24"/>
              </w:rPr>
            </w:pPr>
            <w:r>
              <w:rPr>
                <w:spacing w:val="-10"/>
                <w:sz w:val="24"/>
              </w:rPr>
              <w:t>2</w:t>
            </w:r>
          </w:p>
        </w:tc>
      </w:tr>
      <w:tr w:rsidR="005959FD" w14:paraId="39F56DC7" w14:textId="77777777" w:rsidTr="00C760B8">
        <w:trPr>
          <w:trHeight w:val="318"/>
        </w:trPr>
        <w:tc>
          <w:tcPr>
            <w:tcW w:w="6943" w:type="dxa"/>
          </w:tcPr>
          <w:p w14:paraId="795611B2" w14:textId="70802D72" w:rsidR="005959FD" w:rsidRDefault="005959FD" w:rsidP="005959FD">
            <w:pPr>
              <w:pStyle w:val="TableParagraph"/>
              <w:jc w:val="left"/>
              <w:rPr>
                <w:sz w:val="24"/>
              </w:rPr>
            </w:pPr>
            <w:r w:rsidRPr="005959FD">
              <w:t>Sensory receptors</w:t>
            </w:r>
          </w:p>
        </w:tc>
        <w:tc>
          <w:tcPr>
            <w:tcW w:w="1406" w:type="dxa"/>
          </w:tcPr>
          <w:p w14:paraId="75F1D49E" w14:textId="38D9CFD1" w:rsidR="005959FD" w:rsidRDefault="005959FD" w:rsidP="005959FD">
            <w:pPr>
              <w:pStyle w:val="TableParagraph"/>
              <w:ind w:left="0" w:right="42"/>
              <w:rPr>
                <w:sz w:val="24"/>
              </w:rPr>
            </w:pPr>
            <w:r w:rsidRPr="00C760B8">
              <w:rPr>
                <w:spacing w:val="-2"/>
                <w:sz w:val="24"/>
              </w:rPr>
              <w:t>Theoretical</w:t>
            </w:r>
          </w:p>
        </w:tc>
        <w:tc>
          <w:tcPr>
            <w:tcW w:w="1008" w:type="dxa"/>
          </w:tcPr>
          <w:p w14:paraId="5976B472" w14:textId="77777777" w:rsidR="005959FD" w:rsidRDefault="005959FD" w:rsidP="005959FD">
            <w:pPr>
              <w:pStyle w:val="TableParagraph"/>
              <w:ind w:left="13"/>
              <w:rPr>
                <w:sz w:val="24"/>
              </w:rPr>
            </w:pPr>
            <w:r>
              <w:rPr>
                <w:spacing w:val="-10"/>
                <w:sz w:val="24"/>
              </w:rPr>
              <w:t>2</w:t>
            </w:r>
          </w:p>
        </w:tc>
      </w:tr>
      <w:tr w:rsidR="005959FD" w14:paraId="71263E63" w14:textId="77777777" w:rsidTr="00C760B8">
        <w:trPr>
          <w:trHeight w:val="316"/>
        </w:trPr>
        <w:tc>
          <w:tcPr>
            <w:tcW w:w="6943" w:type="dxa"/>
          </w:tcPr>
          <w:p w14:paraId="17814882" w14:textId="788C5D53" w:rsidR="005959FD" w:rsidRDefault="005959FD" w:rsidP="005959FD">
            <w:pPr>
              <w:pStyle w:val="TableParagraph"/>
              <w:jc w:val="left"/>
              <w:rPr>
                <w:sz w:val="24"/>
              </w:rPr>
            </w:pPr>
            <w:r w:rsidRPr="005959FD">
              <w:t>Somatic senses</w:t>
            </w:r>
          </w:p>
        </w:tc>
        <w:tc>
          <w:tcPr>
            <w:tcW w:w="1406" w:type="dxa"/>
          </w:tcPr>
          <w:p w14:paraId="55C75534" w14:textId="7A9015E6" w:rsidR="005959FD" w:rsidRDefault="005959FD" w:rsidP="005959FD">
            <w:pPr>
              <w:pStyle w:val="TableParagraph"/>
              <w:ind w:left="0" w:right="42"/>
              <w:rPr>
                <w:sz w:val="24"/>
              </w:rPr>
            </w:pPr>
            <w:r w:rsidRPr="00C760B8">
              <w:rPr>
                <w:spacing w:val="-2"/>
                <w:sz w:val="24"/>
              </w:rPr>
              <w:t>Theoretical</w:t>
            </w:r>
          </w:p>
        </w:tc>
        <w:tc>
          <w:tcPr>
            <w:tcW w:w="1008" w:type="dxa"/>
          </w:tcPr>
          <w:p w14:paraId="5B1C8BA6" w14:textId="77777777" w:rsidR="005959FD" w:rsidRDefault="005959FD" w:rsidP="005959FD">
            <w:pPr>
              <w:pStyle w:val="TableParagraph"/>
              <w:ind w:left="13"/>
              <w:rPr>
                <w:sz w:val="24"/>
              </w:rPr>
            </w:pPr>
            <w:r>
              <w:rPr>
                <w:spacing w:val="-10"/>
                <w:sz w:val="24"/>
              </w:rPr>
              <w:t>2</w:t>
            </w:r>
          </w:p>
        </w:tc>
      </w:tr>
      <w:tr w:rsidR="005959FD" w14:paraId="60A1BCBC" w14:textId="77777777" w:rsidTr="00C760B8">
        <w:trPr>
          <w:trHeight w:val="316"/>
        </w:trPr>
        <w:tc>
          <w:tcPr>
            <w:tcW w:w="6943" w:type="dxa"/>
          </w:tcPr>
          <w:p w14:paraId="6334490F" w14:textId="424B4B94" w:rsidR="005959FD" w:rsidRDefault="005959FD" w:rsidP="005959FD">
            <w:pPr>
              <w:pStyle w:val="TableParagraph"/>
              <w:jc w:val="left"/>
              <w:rPr>
                <w:sz w:val="24"/>
              </w:rPr>
            </w:pPr>
            <w:r w:rsidRPr="005959FD">
              <w:t>Special senses</w:t>
            </w:r>
          </w:p>
        </w:tc>
        <w:tc>
          <w:tcPr>
            <w:tcW w:w="1406" w:type="dxa"/>
          </w:tcPr>
          <w:p w14:paraId="67E3B045" w14:textId="5239FECD" w:rsidR="005959FD" w:rsidRDefault="005959FD" w:rsidP="005959FD">
            <w:pPr>
              <w:pStyle w:val="TableParagraph"/>
              <w:ind w:left="0" w:right="42"/>
              <w:rPr>
                <w:sz w:val="24"/>
              </w:rPr>
            </w:pPr>
            <w:r w:rsidRPr="00C760B8">
              <w:rPr>
                <w:spacing w:val="-2"/>
                <w:sz w:val="24"/>
              </w:rPr>
              <w:t>Theoretical</w:t>
            </w:r>
          </w:p>
        </w:tc>
        <w:tc>
          <w:tcPr>
            <w:tcW w:w="1008" w:type="dxa"/>
          </w:tcPr>
          <w:p w14:paraId="24EE2F85" w14:textId="77777777" w:rsidR="005959FD" w:rsidRDefault="005959FD" w:rsidP="005959FD">
            <w:pPr>
              <w:pStyle w:val="TableParagraph"/>
              <w:ind w:left="13"/>
              <w:rPr>
                <w:sz w:val="24"/>
              </w:rPr>
            </w:pPr>
            <w:r>
              <w:rPr>
                <w:spacing w:val="-10"/>
                <w:sz w:val="24"/>
              </w:rPr>
              <w:t>2</w:t>
            </w:r>
          </w:p>
        </w:tc>
      </w:tr>
      <w:tr w:rsidR="005959FD" w14:paraId="598FC28A" w14:textId="77777777" w:rsidTr="00C760B8">
        <w:trPr>
          <w:trHeight w:val="319"/>
        </w:trPr>
        <w:tc>
          <w:tcPr>
            <w:tcW w:w="6943" w:type="dxa"/>
          </w:tcPr>
          <w:p w14:paraId="37D253B6" w14:textId="08787C0B" w:rsidR="005959FD" w:rsidRDefault="005959FD" w:rsidP="005959FD">
            <w:pPr>
              <w:pStyle w:val="TableParagraph"/>
              <w:spacing w:before="2" w:line="240" w:lineRule="auto"/>
              <w:jc w:val="left"/>
              <w:rPr>
                <w:sz w:val="24"/>
              </w:rPr>
            </w:pPr>
            <w:r w:rsidRPr="005959FD">
              <w:t>Cerebral cortex</w:t>
            </w:r>
          </w:p>
        </w:tc>
        <w:tc>
          <w:tcPr>
            <w:tcW w:w="1406" w:type="dxa"/>
          </w:tcPr>
          <w:p w14:paraId="1AE237AC" w14:textId="444AA404" w:rsidR="005959FD" w:rsidRDefault="005959FD" w:rsidP="005959FD">
            <w:pPr>
              <w:pStyle w:val="TableParagraph"/>
              <w:spacing w:before="2" w:line="240" w:lineRule="auto"/>
              <w:ind w:left="0" w:right="42"/>
              <w:rPr>
                <w:sz w:val="24"/>
              </w:rPr>
            </w:pPr>
            <w:r w:rsidRPr="00C760B8">
              <w:rPr>
                <w:spacing w:val="-2"/>
                <w:sz w:val="24"/>
              </w:rPr>
              <w:t>Theoretical</w:t>
            </w:r>
          </w:p>
        </w:tc>
        <w:tc>
          <w:tcPr>
            <w:tcW w:w="1008" w:type="dxa"/>
          </w:tcPr>
          <w:p w14:paraId="737E910E" w14:textId="5AE51D9E" w:rsidR="005959FD" w:rsidRDefault="005959FD" w:rsidP="005959FD">
            <w:pPr>
              <w:pStyle w:val="TableParagraph"/>
              <w:spacing w:before="2" w:line="240" w:lineRule="auto"/>
              <w:ind w:left="13"/>
              <w:rPr>
                <w:sz w:val="24"/>
              </w:rPr>
            </w:pPr>
            <w:r>
              <w:rPr>
                <w:spacing w:val="-10"/>
                <w:sz w:val="24"/>
              </w:rPr>
              <w:t>1</w:t>
            </w:r>
          </w:p>
        </w:tc>
      </w:tr>
      <w:tr w:rsidR="005959FD" w14:paraId="2D9F36DE" w14:textId="77777777" w:rsidTr="00C760B8">
        <w:trPr>
          <w:trHeight w:val="316"/>
        </w:trPr>
        <w:tc>
          <w:tcPr>
            <w:tcW w:w="6943" w:type="dxa"/>
          </w:tcPr>
          <w:p w14:paraId="7B271D18" w14:textId="113B5EA8" w:rsidR="005959FD" w:rsidRDefault="005959FD" w:rsidP="005959FD">
            <w:pPr>
              <w:pStyle w:val="TableParagraph"/>
              <w:jc w:val="left"/>
              <w:rPr>
                <w:sz w:val="24"/>
              </w:rPr>
            </w:pPr>
            <w:r w:rsidRPr="005959FD">
              <w:t>Control of posture and movement</w:t>
            </w:r>
          </w:p>
        </w:tc>
        <w:tc>
          <w:tcPr>
            <w:tcW w:w="1406" w:type="dxa"/>
          </w:tcPr>
          <w:p w14:paraId="26941051" w14:textId="33C96AFA" w:rsidR="005959FD" w:rsidRDefault="005959FD" w:rsidP="005959FD">
            <w:pPr>
              <w:pStyle w:val="TableParagraph"/>
              <w:ind w:left="0" w:right="42"/>
              <w:rPr>
                <w:sz w:val="24"/>
              </w:rPr>
            </w:pPr>
            <w:r w:rsidRPr="00C760B8">
              <w:rPr>
                <w:spacing w:val="-2"/>
                <w:sz w:val="24"/>
              </w:rPr>
              <w:t>Theoretical</w:t>
            </w:r>
          </w:p>
        </w:tc>
        <w:tc>
          <w:tcPr>
            <w:tcW w:w="1008" w:type="dxa"/>
          </w:tcPr>
          <w:p w14:paraId="1942AACD" w14:textId="0B21E0CB" w:rsidR="005959FD" w:rsidRDefault="005959FD" w:rsidP="005959FD">
            <w:pPr>
              <w:pStyle w:val="TableParagraph"/>
              <w:ind w:left="13"/>
              <w:rPr>
                <w:sz w:val="24"/>
              </w:rPr>
            </w:pPr>
            <w:r>
              <w:rPr>
                <w:spacing w:val="-10"/>
                <w:sz w:val="24"/>
              </w:rPr>
              <w:t>1</w:t>
            </w:r>
          </w:p>
        </w:tc>
      </w:tr>
      <w:tr w:rsidR="005959FD" w14:paraId="7F69B411" w14:textId="77777777" w:rsidTr="00C760B8">
        <w:trPr>
          <w:trHeight w:val="318"/>
        </w:trPr>
        <w:tc>
          <w:tcPr>
            <w:tcW w:w="6943" w:type="dxa"/>
          </w:tcPr>
          <w:p w14:paraId="5008A58F" w14:textId="2DAB1066" w:rsidR="005959FD" w:rsidRDefault="005959FD" w:rsidP="005959FD">
            <w:pPr>
              <w:pStyle w:val="TableParagraph"/>
              <w:jc w:val="left"/>
              <w:rPr>
                <w:sz w:val="24"/>
              </w:rPr>
            </w:pPr>
            <w:r w:rsidRPr="005959FD">
              <w:t>Cerebellum and basal ganglia</w:t>
            </w:r>
          </w:p>
        </w:tc>
        <w:tc>
          <w:tcPr>
            <w:tcW w:w="1406" w:type="dxa"/>
          </w:tcPr>
          <w:p w14:paraId="76C440A7" w14:textId="2A62968A" w:rsidR="005959FD" w:rsidRDefault="005959FD" w:rsidP="005959FD">
            <w:pPr>
              <w:pStyle w:val="TableParagraph"/>
              <w:ind w:left="0" w:right="42"/>
              <w:rPr>
                <w:sz w:val="24"/>
              </w:rPr>
            </w:pPr>
            <w:r w:rsidRPr="00C760B8">
              <w:rPr>
                <w:spacing w:val="-2"/>
                <w:sz w:val="24"/>
              </w:rPr>
              <w:t>Theoretical</w:t>
            </w:r>
          </w:p>
        </w:tc>
        <w:tc>
          <w:tcPr>
            <w:tcW w:w="1008" w:type="dxa"/>
          </w:tcPr>
          <w:p w14:paraId="61F14179" w14:textId="3F2A6CB3" w:rsidR="005959FD" w:rsidRDefault="005959FD" w:rsidP="005959FD">
            <w:pPr>
              <w:pStyle w:val="TableParagraph"/>
              <w:ind w:left="13"/>
              <w:rPr>
                <w:sz w:val="24"/>
              </w:rPr>
            </w:pPr>
            <w:r>
              <w:rPr>
                <w:spacing w:val="-10"/>
                <w:sz w:val="24"/>
              </w:rPr>
              <w:t>1</w:t>
            </w:r>
          </w:p>
        </w:tc>
      </w:tr>
      <w:tr w:rsidR="005959FD" w14:paraId="0AC32F58" w14:textId="77777777" w:rsidTr="00C760B8">
        <w:trPr>
          <w:trHeight w:val="316"/>
        </w:trPr>
        <w:tc>
          <w:tcPr>
            <w:tcW w:w="6943" w:type="dxa"/>
          </w:tcPr>
          <w:p w14:paraId="152DECB6" w14:textId="16A0E9D5" w:rsidR="005959FD" w:rsidRDefault="005959FD" w:rsidP="005959FD">
            <w:pPr>
              <w:pStyle w:val="TableParagraph"/>
              <w:jc w:val="left"/>
              <w:rPr>
                <w:sz w:val="24"/>
              </w:rPr>
            </w:pPr>
            <w:r w:rsidRPr="005959FD">
              <w:t>Limbic system and hypothalamus</w:t>
            </w:r>
          </w:p>
        </w:tc>
        <w:tc>
          <w:tcPr>
            <w:tcW w:w="1406" w:type="dxa"/>
          </w:tcPr>
          <w:p w14:paraId="1DDEB166" w14:textId="5CFF1F6D" w:rsidR="005959FD" w:rsidRDefault="005959FD" w:rsidP="005959FD">
            <w:pPr>
              <w:pStyle w:val="TableParagraph"/>
              <w:ind w:left="39" w:right="146"/>
              <w:rPr>
                <w:sz w:val="24"/>
              </w:rPr>
            </w:pPr>
            <w:r w:rsidRPr="00C760B8">
              <w:rPr>
                <w:spacing w:val="-2"/>
                <w:sz w:val="24"/>
              </w:rPr>
              <w:t>Theoretical</w:t>
            </w:r>
          </w:p>
        </w:tc>
        <w:tc>
          <w:tcPr>
            <w:tcW w:w="1008" w:type="dxa"/>
          </w:tcPr>
          <w:p w14:paraId="03486123" w14:textId="5A77FAD4" w:rsidR="005959FD" w:rsidRDefault="005959FD" w:rsidP="005959FD">
            <w:pPr>
              <w:pStyle w:val="TableParagraph"/>
              <w:ind w:left="13"/>
              <w:rPr>
                <w:sz w:val="24"/>
              </w:rPr>
            </w:pPr>
            <w:r>
              <w:rPr>
                <w:spacing w:val="-10"/>
                <w:sz w:val="24"/>
              </w:rPr>
              <w:t>1</w:t>
            </w:r>
          </w:p>
        </w:tc>
      </w:tr>
      <w:tr w:rsidR="005959FD" w14:paraId="462BD907" w14:textId="77777777" w:rsidTr="00C760B8">
        <w:trPr>
          <w:trHeight w:val="316"/>
        </w:trPr>
        <w:tc>
          <w:tcPr>
            <w:tcW w:w="6943" w:type="dxa"/>
          </w:tcPr>
          <w:p w14:paraId="53575889" w14:textId="28103377" w:rsidR="005959FD" w:rsidRPr="00FD5FB3" w:rsidRDefault="005959FD" w:rsidP="005959FD">
            <w:pPr>
              <w:pStyle w:val="TableParagraph"/>
              <w:jc w:val="left"/>
            </w:pPr>
            <w:r w:rsidRPr="005959FD">
              <w:lastRenderedPageBreak/>
              <w:t>General information about hormones</w:t>
            </w:r>
          </w:p>
        </w:tc>
        <w:tc>
          <w:tcPr>
            <w:tcW w:w="1406" w:type="dxa"/>
          </w:tcPr>
          <w:p w14:paraId="58EC5509" w14:textId="08B2E02C" w:rsidR="005959FD" w:rsidRDefault="005959FD" w:rsidP="005959FD">
            <w:pPr>
              <w:pStyle w:val="TableParagraph"/>
              <w:ind w:left="39" w:right="146"/>
              <w:rPr>
                <w:spacing w:val="-2"/>
                <w:sz w:val="24"/>
              </w:rPr>
            </w:pPr>
            <w:r w:rsidRPr="005959FD">
              <w:rPr>
                <w:spacing w:val="-2"/>
                <w:sz w:val="24"/>
              </w:rPr>
              <w:t>Theoretical</w:t>
            </w:r>
          </w:p>
        </w:tc>
        <w:tc>
          <w:tcPr>
            <w:tcW w:w="1008" w:type="dxa"/>
          </w:tcPr>
          <w:p w14:paraId="7D872F3B" w14:textId="47DE743A" w:rsidR="005959FD" w:rsidRDefault="005959FD" w:rsidP="005959FD">
            <w:pPr>
              <w:pStyle w:val="TableParagraph"/>
              <w:ind w:left="13"/>
              <w:rPr>
                <w:spacing w:val="-10"/>
                <w:sz w:val="24"/>
              </w:rPr>
            </w:pPr>
            <w:r>
              <w:rPr>
                <w:spacing w:val="-10"/>
                <w:sz w:val="24"/>
              </w:rPr>
              <w:t>1</w:t>
            </w:r>
          </w:p>
        </w:tc>
      </w:tr>
      <w:tr w:rsidR="005959FD" w14:paraId="48CA6492" w14:textId="77777777" w:rsidTr="00C760B8">
        <w:trPr>
          <w:trHeight w:val="316"/>
        </w:trPr>
        <w:tc>
          <w:tcPr>
            <w:tcW w:w="6943" w:type="dxa"/>
          </w:tcPr>
          <w:p w14:paraId="0E92BB0D" w14:textId="4631DC61" w:rsidR="005959FD" w:rsidRPr="00FD5FB3" w:rsidRDefault="005959FD" w:rsidP="005959FD">
            <w:pPr>
              <w:pStyle w:val="TableParagraph"/>
              <w:jc w:val="left"/>
            </w:pPr>
            <w:r w:rsidRPr="005959FD">
              <w:t>Pituitary and hypothalamic hormones</w:t>
            </w:r>
          </w:p>
        </w:tc>
        <w:tc>
          <w:tcPr>
            <w:tcW w:w="1406" w:type="dxa"/>
          </w:tcPr>
          <w:p w14:paraId="2E1E8FF4" w14:textId="53B6B317" w:rsidR="005959FD" w:rsidRDefault="005959FD" w:rsidP="005959FD">
            <w:pPr>
              <w:pStyle w:val="TableParagraph"/>
              <w:ind w:left="39" w:right="146"/>
              <w:rPr>
                <w:spacing w:val="-2"/>
                <w:sz w:val="24"/>
              </w:rPr>
            </w:pPr>
            <w:r w:rsidRPr="005959FD">
              <w:rPr>
                <w:spacing w:val="-2"/>
                <w:sz w:val="24"/>
              </w:rPr>
              <w:t>Theoretical</w:t>
            </w:r>
          </w:p>
        </w:tc>
        <w:tc>
          <w:tcPr>
            <w:tcW w:w="1008" w:type="dxa"/>
          </w:tcPr>
          <w:p w14:paraId="65856040" w14:textId="08AE80DF" w:rsidR="005959FD" w:rsidRDefault="005959FD" w:rsidP="005959FD">
            <w:pPr>
              <w:pStyle w:val="TableParagraph"/>
              <w:ind w:left="13"/>
              <w:rPr>
                <w:spacing w:val="-10"/>
                <w:sz w:val="24"/>
              </w:rPr>
            </w:pPr>
            <w:r>
              <w:rPr>
                <w:spacing w:val="-10"/>
                <w:sz w:val="24"/>
              </w:rPr>
              <w:t>1</w:t>
            </w:r>
          </w:p>
        </w:tc>
      </w:tr>
      <w:tr w:rsidR="005959FD" w14:paraId="497FA31D" w14:textId="77777777" w:rsidTr="00C760B8">
        <w:trPr>
          <w:trHeight w:val="316"/>
        </w:trPr>
        <w:tc>
          <w:tcPr>
            <w:tcW w:w="6943" w:type="dxa"/>
          </w:tcPr>
          <w:p w14:paraId="08326D17" w14:textId="6BD0153E" w:rsidR="005959FD" w:rsidRPr="00FD5FB3" w:rsidRDefault="005959FD" w:rsidP="005959FD">
            <w:pPr>
              <w:pStyle w:val="TableParagraph"/>
              <w:ind w:left="0"/>
              <w:jc w:val="left"/>
            </w:pPr>
            <w:r>
              <w:t xml:space="preserve"> </w:t>
            </w:r>
            <w:r w:rsidRPr="005959FD">
              <w:t>Thyroid hormones physiology</w:t>
            </w:r>
          </w:p>
        </w:tc>
        <w:tc>
          <w:tcPr>
            <w:tcW w:w="1406" w:type="dxa"/>
          </w:tcPr>
          <w:p w14:paraId="118FBED6" w14:textId="40CD2F83" w:rsidR="005959FD" w:rsidRDefault="005959FD" w:rsidP="005959FD">
            <w:pPr>
              <w:pStyle w:val="TableParagraph"/>
              <w:ind w:left="39" w:right="146"/>
              <w:rPr>
                <w:spacing w:val="-2"/>
                <w:sz w:val="24"/>
              </w:rPr>
            </w:pPr>
            <w:r w:rsidRPr="005959FD">
              <w:rPr>
                <w:spacing w:val="-2"/>
                <w:sz w:val="24"/>
              </w:rPr>
              <w:t>Theoretical</w:t>
            </w:r>
          </w:p>
        </w:tc>
        <w:tc>
          <w:tcPr>
            <w:tcW w:w="1008" w:type="dxa"/>
          </w:tcPr>
          <w:p w14:paraId="5298C30D" w14:textId="2992AAED" w:rsidR="005959FD" w:rsidRDefault="005959FD" w:rsidP="005959FD">
            <w:pPr>
              <w:pStyle w:val="TableParagraph"/>
              <w:ind w:left="13"/>
              <w:rPr>
                <w:spacing w:val="-10"/>
                <w:sz w:val="24"/>
              </w:rPr>
            </w:pPr>
            <w:r>
              <w:rPr>
                <w:spacing w:val="-10"/>
                <w:sz w:val="24"/>
              </w:rPr>
              <w:t>1</w:t>
            </w:r>
          </w:p>
        </w:tc>
      </w:tr>
      <w:tr w:rsidR="005959FD" w14:paraId="12917F47" w14:textId="77777777" w:rsidTr="00C760B8">
        <w:trPr>
          <w:trHeight w:val="316"/>
        </w:trPr>
        <w:tc>
          <w:tcPr>
            <w:tcW w:w="6943" w:type="dxa"/>
          </w:tcPr>
          <w:p w14:paraId="2B0C69C9" w14:textId="408FF6E8" w:rsidR="005959FD" w:rsidRPr="00FD5FB3" w:rsidRDefault="005959FD" w:rsidP="005959FD">
            <w:pPr>
              <w:pStyle w:val="TableParagraph"/>
              <w:ind w:left="0"/>
              <w:jc w:val="left"/>
            </w:pPr>
            <w:r>
              <w:t xml:space="preserve"> </w:t>
            </w:r>
            <w:r w:rsidRPr="005959FD">
              <w:t>Hormonal regulation of calcium metabolism</w:t>
            </w:r>
          </w:p>
        </w:tc>
        <w:tc>
          <w:tcPr>
            <w:tcW w:w="1406" w:type="dxa"/>
          </w:tcPr>
          <w:p w14:paraId="164304D6" w14:textId="0AA8D5B9" w:rsidR="005959FD" w:rsidRDefault="005959FD" w:rsidP="005959FD">
            <w:pPr>
              <w:pStyle w:val="TableParagraph"/>
              <w:ind w:left="39" w:right="146"/>
              <w:rPr>
                <w:spacing w:val="-2"/>
                <w:sz w:val="24"/>
              </w:rPr>
            </w:pPr>
            <w:r w:rsidRPr="005959FD">
              <w:rPr>
                <w:spacing w:val="-2"/>
                <w:sz w:val="24"/>
              </w:rPr>
              <w:t>Theoretical</w:t>
            </w:r>
          </w:p>
        </w:tc>
        <w:tc>
          <w:tcPr>
            <w:tcW w:w="1008" w:type="dxa"/>
          </w:tcPr>
          <w:p w14:paraId="241D494B" w14:textId="7AB41D9C" w:rsidR="005959FD" w:rsidRDefault="005959FD" w:rsidP="005959FD">
            <w:pPr>
              <w:pStyle w:val="TableParagraph"/>
              <w:ind w:left="13"/>
              <w:rPr>
                <w:spacing w:val="-10"/>
                <w:sz w:val="24"/>
              </w:rPr>
            </w:pPr>
            <w:r>
              <w:rPr>
                <w:spacing w:val="-10"/>
                <w:sz w:val="24"/>
              </w:rPr>
              <w:t>1</w:t>
            </w:r>
          </w:p>
        </w:tc>
      </w:tr>
      <w:tr w:rsidR="005959FD" w14:paraId="0E45AE16" w14:textId="77777777" w:rsidTr="00C760B8">
        <w:trPr>
          <w:trHeight w:val="316"/>
        </w:trPr>
        <w:tc>
          <w:tcPr>
            <w:tcW w:w="6943" w:type="dxa"/>
          </w:tcPr>
          <w:p w14:paraId="1B0EDC8E" w14:textId="49CA2E01" w:rsidR="005959FD" w:rsidRPr="00FD5FB3" w:rsidRDefault="005959FD" w:rsidP="005959FD">
            <w:pPr>
              <w:pStyle w:val="TableParagraph"/>
              <w:ind w:left="0"/>
              <w:jc w:val="left"/>
            </w:pPr>
            <w:r>
              <w:t> </w:t>
            </w:r>
            <w:r w:rsidRPr="005959FD">
              <w:t>Endocrine pancreas</w:t>
            </w:r>
          </w:p>
        </w:tc>
        <w:tc>
          <w:tcPr>
            <w:tcW w:w="1406" w:type="dxa"/>
          </w:tcPr>
          <w:p w14:paraId="242FF11B" w14:textId="206C621B" w:rsidR="005959FD" w:rsidRDefault="005959FD" w:rsidP="005959FD">
            <w:pPr>
              <w:pStyle w:val="TableParagraph"/>
              <w:ind w:left="39" w:right="146"/>
              <w:rPr>
                <w:spacing w:val="-2"/>
                <w:sz w:val="24"/>
              </w:rPr>
            </w:pPr>
            <w:r w:rsidRPr="005959FD">
              <w:rPr>
                <w:spacing w:val="-2"/>
                <w:sz w:val="24"/>
              </w:rPr>
              <w:t>Theoretical</w:t>
            </w:r>
          </w:p>
        </w:tc>
        <w:tc>
          <w:tcPr>
            <w:tcW w:w="1008" w:type="dxa"/>
          </w:tcPr>
          <w:p w14:paraId="5E416828" w14:textId="6AE0EFDE" w:rsidR="005959FD" w:rsidRDefault="005959FD" w:rsidP="005959FD">
            <w:pPr>
              <w:pStyle w:val="TableParagraph"/>
              <w:ind w:left="13"/>
              <w:rPr>
                <w:spacing w:val="-10"/>
                <w:sz w:val="24"/>
              </w:rPr>
            </w:pPr>
            <w:r>
              <w:rPr>
                <w:spacing w:val="-10"/>
                <w:sz w:val="24"/>
              </w:rPr>
              <w:t>1</w:t>
            </w:r>
          </w:p>
        </w:tc>
      </w:tr>
      <w:tr w:rsidR="005959FD" w14:paraId="3C46B1D0" w14:textId="77777777" w:rsidTr="00C760B8">
        <w:trPr>
          <w:trHeight w:val="316"/>
        </w:trPr>
        <w:tc>
          <w:tcPr>
            <w:tcW w:w="6943" w:type="dxa"/>
          </w:tcPr>
          <w:p w14:paraId="6A0B145F" w14:textId="10933267" w:rsidR="005959FD" w:rsidRPr="00FD5FB3" w:rsidRDefault="005959FD" w:rsidP="005959FD">
            <w:pPr>
              <w:pStyle w:val="TableParagraph"/>
              <w:jc w:val="left"/>
            </w:pPr>
            <w:r w:rsidRPr="005959FD">
              <w:t>Adrenal cortex and medulla hormones</w:t>
            </w:r>
          </w:p>
        </w:tc>
        <w:tc>
          <w:tcPr>
            <w:tcW w:w="1406" w:type="dxa"/>
          </w:tcPr>
          <w:p w14:paraId="46196A9C" w14:textId="5A1A1997" w:rsidR="005959FD" w:rsidRDefault="005959FD" w:rsidP="005959FD">
            <w:pPr>
              <w:pStyle w:val="TableParagraph"/>
              <w:ind w:left="39" w:right="146"/>
              <w:rPr>
                <w:spacing w:val="-2"/>
                <w:sz w:val="24"/>
              </w:rPr>
            </w:pPr>
            <w:r w:rsidRPr="005959FD">
              <w:rPr>
                <w:spacing w:val="-2"/>
                <w:sz w:val="24"/>
              </w:rPr>
              <w:t>Theoretical</w:t>
            </w:r>
          </w:p>
        </w:tc>
        <w:tc>
          <w:tcPr>
            <w:tcW w:w="1008" w:type="dxa"/>
          </w:tcPr>
          <w:p w14:paraId="581BC44D" w14:textId="525EFDC6" w:rsidR="005959FD" w:rsidRDefault="005959FD" w:rsidP="005959FD">
            <w:pPr>
              <w:pStyle w:val="TableParagraph"/>
              <w:ind w:left="13"/>
              <w:rPr>
                <w:spacing w:val="-10"/>
                <w:sz w:val="24"/>
              </w:rPr>
            </w:pPr>
            <w:r>
              <w:rPr>
                <w:spacing w:val="-10"/>
                <w:sz w:val="24"/>
              </w:rPr>
              <w:t>1</w:t>
            </w:r>
          </w:p>
        </w:tc>
      </w:tr>
      <w:tr w:rsidR="005959FD" w14:paraId="6A07B21F" w14:textId="77777777">
        <w:trPr>
          <w:trHeight w:val="318"/>
        </w:trPr>
        <w:tc>
          <w:tcPr>
            <w:tcW w:w="9357" w:type="dxa"/>
            <w:gridSpan w:val="3"/>
            <w:shd w:val="clear" w:color="auto" w:fill="B4C5E7"/>
          </w:tcPr>
          <w:p w14:paraId="7CFBFC37" w14:textId="77D5F387" w:rsidR="005959FD" w:rsidRDefault="005959FD" w:rsidP="005959FD">
            <w:pPr>
              <w:pStyle w:val="TableParagraph"/>
              <w:jc w:val="left"/>
              <w:rPr>
                <w:b/>
                <w:sz w:val="24"/>
              </w:rPr>
            </w:pPr>
            <w:r w:rsidRPr="005959FD">
              <w:rPr>
                <w:b/>
                <w:sz w:val="24"/>
              </w:rPr>
              <w:t>BIOCHEMISTRY</w:t>
            </w:r>
          </w:p>
        </w:tc>
      </w:tr>
      <w:tr w:rsidR="005959FD" w14:paraId="7D432207" w14:textId="77777777" w:rsidTr="00C760B8">
        <w:trPr>
          <w:trHeight w:val="316"/>
        </w:trPr>
        <w:tc>
          <w:tcPr>
            <w:tcW w:w="6943" w:type="dxa"/>
          </w:tcPr>
          <w:p w14:paraId="44492C66" w14:textId="5F6A4A73" w:rsidR="005959FD" w:rsidRDefault="005959FD" w:rsidP="005959FD">
            <w:pPr>
              <w:pStyle w:val="TableParagraph"/>
              <w:jc w:val="left"/>
              <w:rPr>
                <w:b/>
                <w:sz w:val="24"/>
              </w:rPr>
            </w:pPr>
            <w:r w:rsidRPr="00941A0C">
              <w:rPr>
                <w:b/>
                <w:color w:val="000000"/>
                <w:kern w:val="2"/>
                <w:sz w:val="24"/>
                <w:lang w:eastAsia="tr-TR"/>
                <w14:ligatures w14:val="standardContextual"/>
              </w:rPr>
              <w:t>Topic</w:t>
            </w:r>
          </w:p>
        </w:tc>
        <w:tc>
          <w:tcPr>
            <w:tcW w:w="1406" w:type="dxa"/>
          </w:tcPr>
          <w:p w14:paraId="4639166D" w14:textId="0A6D9EB7" w:rsidR="005959FD" w:rsidRDefault="005959FD" w:rsidP="005959FD">
            <w:pPr>
              <w:pStyle w:val="TableParagraph"/>
              <w:ind w:left="0" w:right="146"/>
              <w:rPr>
                <w:b/>
                <w:sz w:val="24"/>
              </w:rPr>
            </w:pPr>
            <w:r>
              <w:rPr>
                <w:b/>
              </w:rPr>
              <w:t xml:space="preserve">Type </w:t>
            </w:r>
          </w:p>
        </w:tc>
        <w:tc>
          <w:tcPr>
            <w:tcW w:w="1008" w:type="dxa"/>
          </w:tcPr>
          <w:p w14:paraId="171E377B" w14:textId="6B414EC1" w:rsidR="005959FD" w:rsidRDefault="005959FD" w:rsidP="005959FD">
            <w:pPr>
              <w:pStyle w:val="TableParagraph"/>
              <w:ind w:left="13" w:right="3"/>
              <w:rPr>
                <w:b/>
                <w:sz w:val="24"/>
              </w:rPr>
            </w:pPr>
            <w:r>
              <w:rPr>
                <w:b/>
              </w:rPr>
              <w:t xml:space="preserve">Time </w:t>
            </w:r>
          </w:p>
        </w:tc>
      </w:tr>
      <w:tr w:rsidR="001A193C" w14:paraId="1397B50D" w14:textId="77777777" w:rsidTr="0038752E">
        <w:trPr>
          <w:trHeight w:val="316"/>
        </w:trPr>
        <w:tc>
          <w:tcPr>
            <w:tcW w:w="6943" w:type="dxa"/>
          </w:tcPr>
          <w:p w14:paraId="137D572A" w14:textId="05B862D5" w:rsidR="001A193C" w:rsidRDefault="001A193C" w:rsidP="001A193C">
            <w:pPr>
              <w:pStyle w:val="TableParagraph"/>
              <w:jc w:val="left"/>
              <w:rPr>
                <w:sz w:val="24"/>
              </w:rPr>
            </w:pPr>
            <w:r w:rsidRPr="000D0E4F">
              <w:t>General properties of hormones and signaling mechanisms</w:t>
            </w:r>
          </w:p>
        </w:tc>
        <w:tc>
          <w:tcPr>
            <w:tcW w:w="1406" w:type="dxa"/>
          </w:tcPr>
          <w:p w14:paraId="4A859A08" w14:textId="0DD77BB0" w:rsidR="001A193C" w:rsidRDefault="001A193C" w:rsidP="001A193C">
            <w:pPr>
              <w:pStyle w:val="TableParagraph"/>
              <w:ind w:left="0" w:right="42"/>
              <w:rPr>
                <w:sz w:val="24"/>
              </w:rPr>
            </w:pPr>
            <w:r w:rsidRPr="001A193C">
              <w:rPr>
                <w:spacing w:val="-2"/>
                <w:sz w:val="24"/>
              </w:rPr>
              <w:t>Theoretical</w:t>
            </w:r>
          </w:p>
        </w:tc>
        <w:tc>
          <w:tcPr>
            <w:tcW w:w="1008" w:type="dxa"/>
            <w:tcBorders>
              <w:top w:val="nil"/>
              <w:left w:val="nil"/>
              <w:bottom w:val="single" w:sz="4" w:space="0" w:color="auto"/>
              <w:right w:val="single" w:sz="4" w:space="0" w:color="auto"/>
            </w:tcBorders>
            <w:shd w:val="clear" w:color="auto" w:fill="auto"/>
            <w:vAlign w:val="bottom"/>
          </w:tcPr>
          <w:p w14:paraId="02731275" w14:textId="3BDCA8F8" w:rsidR="001A193C" w:rsidRDefault="001A193C" w:rsidP="001A193C">
            <w:pPr>
              <w:pStyle w:val="TableParagraph"/>
              <w:ind w:left="13"/>
              <w:rPr>
                <w:sz w:val="24"/>
              </w:rPr>
            </w:pPr>
            <w:r w:rsidRPr="00C3453B">
              <w:rPr>
                <w:color w:val="000000"/>
                <w:sz w:val="24"/>
                <w:szCs w:val="24"/>
              </w:rPr>
              <w:t>1</w:t>
            </w:r>
          </w:p>
        </w:tc>
      </w:tr>
      <w:tr w:rsidR="001A193C" w14:paraId="0E03654D" w14:textId="77777777" w:rsidTr="0038752E">
        <w:trPr>
          <w:trHeight w:val="316"/>
        </w:trPr>
        <w:tc>
          <w:tcPr>
            <w:tcW w:w="6943" w:type="dxa"/>
          </w:tcPr>
          <w:p w14:paraId="2BBAA972" w14:textId="3351E59C" w:rsidR="001A193C" w:rsidRPr="000D0E4F" w:rsidRDefault="001A193C" w:rsidP="001A193C">
            <w:pPr>
              <w:pStyle w:val="TableParagraph"/>
              <w:jc w:val="left"/>
            </w:pPr>
            <w:r w:rsidRPr="000D0E4F">
              <w:t>Biochemistry of hypothalamic and pituitary hormones</w:t>
            </w:r>
          </w:p>
        </w:tc>
        <w:tc>
          <w:tcPr>
            <w:tcW w:w="1406" w:type="dxa"/>
          </w:tcPr>
          <w:p w14:paraId="33034D23" w14:textId="5E6CAE57" w:rsidR="001A193C" w:rsidRDefault="001A193C" w:rsidP="001A193C">
            <w:pPr>
              <w:pStyle w:val="TableParagraph"/>
              <w:ind w:left="0" w:right="42"/>
              <w:rPr>
                <w:spacing w:val="-2"/>
                <w:sz w:val="24"/>
              </w:rPr>
            </w:pPr>
            <w:r w:rsidRPr="001A193C">
              <w:rPr>
                <w:spacing w:val="-2"/>
                <w:sz w:val="24"/>
              </w:rPr>
              <w:t>Theoretical</w:t>
            </w:r>
          </w:p>
        </w:tc>
        <w:tc>
          <w:tcPr>
            <w:tcW w:w="1008" w:type="dxa"/>
            <w:tcBorders>
              <w:top w:val="nil"/>
              <w:left w:val="nil"/>
              <w:bottom w:val="single" w:sz="4" w:space="0" w:color="auto"/>
              <w:right w:val="single" w:sz="4" w:space="0" w:color="auto"/>
            </w:tcBorders>
            <w:shd w:val="clear" w:color="auto" w:fill="auto"/>
            <w:vAlign w:val="bottom"/>
          </w:tcPr>
          <w:p w14:paraId="20B2FF93" w14:textId="1B4B0425" w:rsidR="001A193C" w:rsidRDefault="001A193C" w:rsidP="001A193C">
            <w:pPr>
              <w:pStyle w:val="TableParagraph"/>
              <w:ind w:left="13"/>
              <w:rPr>
                <w:spacing w:val="-10"/>
                <w:sz w:val="24"/>
              </w:rPr>
            </w:pPr>
            <w:r w:rsidRPr="00C3453B">
              <w:rPr>
                <w:color w:val="000000"/>
                <w:sz w:val="24"/>
                <w:szCs w:val="24"/>
              </w:rPr>
              <w:t>1</w:t>
            </w:r>
          </w:p>
        </w:tc>
      </w:tr>
      <w:tr w:rsidR="001A193C" w14:paraId="6A1D2564" w14:textId="77777777" w:rsidTr="0038752E">
        <w:trPr>
          <w:trHeight w:val="316"/>
        </w:trPr>
        <w:tc>
          <w:tcPr>
            <w:tcW w:w="6943" w:type="dxa"/>
          </w:tcPr>
          <w:p w14:paraId="3EE4FA31" w14:textId="7B306536" w:rsidR="001A193C" w:rsidRPr="000D0E4F" w:rsidRDefault="001A193C" w:rsidP="001A193C">
            <w:pPr>
              <w:pStyle w:val="TableParagraph"/>
              <w:jc w:val="left"/>
            </w:pPr>
            <w:r w:rsidRPr="000D0E4F">
              <w:t>Biochemistry of thyroid hormones</w:t>
            </w:r>
          </w:p>
        </w:tc>
        <w:tc>
          <w:tcPr>
            <w:tcW w:w="1406" w:type="dxa"/>
          </w:tcPr>
          <w:p w14:paraId="715F1240" w14:textId="03B500A3" w:rsidR="001A193C" w:rsidRDefault="001A193C" w:rsidP="001A193C">
            <w:pPr>
              <w:pStyle w:val="TableParagraph"/>
              <w:ind w:left="0" w:right="42"/>
              <w:rPr>
                <w:spacing w:val="-2"/>
                <w:sz w:val="24"/>
              </w:rPr>
            </w:pPr>
            <w:r w:rsidRPr="001A193C">
              <w:rPr>
                <w:spacing w:val="-2"/>
                <w:sz w:val="24"/>
              </w:rPr>
              <w:t>Theoretical</w:t>
            </w:r>
          </w:p>
        </w:tc>
        <w:tc>
          <w:tcPr>
            <w:tcW w:w="1008" w:type="dxa"/>
            <w:tcBorders>
              <w:top w:val="nil"/>
              <w:left w:val="nil"/>
              <w:bottom w:val="single" w:sz="4" w:space="0" w:color="auto"/>
              <w:right w:val="single" w:sz="4" w:space="0" w:color="auto"/>
            </w:tcBorders>
            <w:shd w:val="clear" w:color="auto" w:fill="auto"/>
            <w:vAlign w:val="bottom"/>
          </w:tcPr>
          <w:p w14:paraId="674C0308" w14:textId="27EAAEF3" w:rsidR="001A193C" w:rsidRDefault="001A193C" w:rsidP="001A193C">
            <w:pPr>
              <w:pStyle w:val="TableParagraph"/>
              <w:ind w:left="13"/>
              <w:rPr>
                <w:spacing w:val="-10"/>
                <w:sz w:val="24"/>
              </w:rPr>
            </w:pPr>
            <w:r w:rsidRPr="00C3453B">
              <w:rPr>
                <w:color w:val="000000"/>
                <w:sz w:val="24"/>
                <w:szCs w:val="24"/>
              </w:rPr>
              <w:t>1</w:t>
            </w:r>
          </w:p>
        </w:tc>
      </w:tr>
      <w:tr w:rsidR="001A193C" w14:paraId="2F506A01" w14:textId="77777777" w:rsidTr="0038752E">
        <w:trPr>
          <w:trHeight w:val="316"/>
        </w:trPr>
        <w:tc>
          <w:tcPr>
            <w:tcW w:w="6943" w:type="dxa"/>
          </w:tcPr>
          <w:p w14:paraId="72787AA9" w14:textId="3AFF83B4" w:rsidR="001A193C" w:rsidRPr="000D0E4F" w:rsidRDefault="001A193C" w:rsidP="001A193C">
            <w:pPr>
              <w:pStyle w:val="TableParagraph"/>
              <w:jc w:val="left"/>
            </w:pPr>
            <w:r w:rsidRPr="000D0E4F">
              <w:t>Biochemistry of pancreatic hormones</w:t>
            </w:r>
          </w:p>
        </w:tc>
        <w:tc>
          <w:tcPr>
            <w:tcW w:w="1406" w:type="dxa"/>
          </w:tcPr>
          <w:p w14:paraId="13068980" w14:textId="3A0290AC" w:rsidR="001A193C" w:rsidRDefault="001A193C" w:rsidP="001A193C">
            <w:pPr>
              <w:pStyle w:val="TableParagraph"/>
              <w:ind w:left="0" w:right="42"/>
              <w:rPr>
                <w:spacing w:val="-2"/>
                <w:sz w:val="24"/>
              </w:rPr>
            </w:pPr>
            <w:r w:rsidRPr="001A193C">
              <w:rPr>
                <w:spacing w:val="-2"/>
                <w:sz w:val="24"/>
              </w:rPr>
              <w:t>Theoretical</w:t>
            </w:r>
          </w:p>
        </w:tc>
        <w:tc>
          <w:tcPr>
            <w:tcW w:w="1008" w:type="dxa"/>
            <w:tcBorders>
              <w:top w:val="nil"/>
              <w:left w:val="nil"/>
              <w:bottom w:val="single" w:sz="4" w:space="0" w:color="auto"/>
              <w:right w:val="single" w:sz="4" w:space="0" w:color="auto"/>
            </w:tcBorders>
            <w:shd w:val="clear" w:color="auto" w:fill="auto"/>
            <w:vAlign w:val="bottom"/>
          </w:tcPr>
          <w:p w14:paraId="7CD5C0BF" w14:textId="714659E5" w:rsidR="001A193C" w:rsidRDefault="001A193C" w:rsidP="001A193C">
            <w:pPr>
              <w:pStyle w:val="TableParagraph"/>
              <w:ind w:left="13"/>
              <w:rPr>
                <w:spacing w:val="-10"/>
                <w:sz w:val="24"/>
              </w:rPr>
            </w:pPr>
            <w:r w:rsidRPr="00C3453B">
              <w:rPr>
                <w:color w:val="000000"/>
                <w:sz w:val="24"/>
                <w:szCs w:val="24"/>
              </w:rPr>
              <w:t>1</w:t>
            </w:r>
          </w:p>
        </w:tc>
      </w:tr>
      <w:tr w:rsidR="001A193C" w14:paraId="5BEE4180" w14:textId="77777777" w:rsidTr="0038752E">
        <w:trPr>
          <w:trHeight w:val="316"/>
        </w:trPr>
        <w:tc>
          <w:tcPr>
            <w:tcW w:w="6943" w:type="dxa"/>
          </w:tcPr>
          <w:p w14:paraId="5D643A66" w14:textId="5E53BDFD" w:rsidR="001A193C" w:rsidRPr="000D0E4F" w:rsidRDefault="001A193C" w:rsidP="001A193C">
            <w:pPr>
              <w:pStyle w:val="TableParagraph"/>
              <w:jc w:val="left"/>
            </w:pPr>
            <w:r w:rsidRPr="000D0E4F">
              <w:t>Biochemistry of hormones involved in Ca-P metabolism</w:t>
            </w:r>
          </w:p>
        </w:tc>
        <w:tc>
          <w:tcPr>
            <w:tcW w:w="1406" w:type="dxa"/>
          </w:tcPr>
          <w:p w14:paraId="6921532A" w14:textId="2D9744F4" w:rsidR="001A193C" w:rsidRDefault="001A193C" w:rsidP="001A193C">
            <w:pPr>
              <w:pStyle w:val="TableParagraph"/>
              <w:ind w:left="0" w:right="42"/>
              <w:rPr>
                <w:spacing w:val="-2"/>
                <w:sz w:val="24"/>
              </w:rPr>
            </w:pPr>
            <w:r w:rsidRPr="001A193C">
              <w:rPr>
                <w:spacing w:val="-2"/>
                <w:sz w:val="24"/>
              </w:rPr>
              <w:t>Theoretical</w:t>
            </w:r>
          </w:p>
        </w:tc>
        <w:tc>
          <w:tcPr>
            <w:tcW w:w="1008" w:type="dxa"/>
            <w:tcBorders>
              <w:top w:val="nil"/>
              <w:left w:val="nil"/>
              <w:bottom w:val="single" w:sz="4" w:space="0" w:color="auto"/>
              <w:right w:val="single" w:sz="4" w:space="0" w:color="auto"/>
            </w:tcBorders>
            <w:shd w:val="clear" w:color="auto" w:fill="auto"/>
            <w:vAlign w:val="bottom"/>
          </w:tcPr>
          <w:p w14:paraId="3E80529E" w14:textId="32F39A2E" w:rsidR="001A193C" w:rsidRDefault="001A193C" w:rsidP="001A193C">
            <w:pPr>
              <w:pStyle w:val="TableParagraph"/>
              <w:ind w:left="13"/>
              <w:rPr>
                <w:spacing w:val="-10"/>
                <w:sz w:val="24"/>
              </w:rPr>
            </w:pPr>
            <w:r w:rsidRPr="00C3453B">
              <w:rPr>
                <w:color w:val="000000"/>
                <w:sz w:val="24"/>
                <w:szCs w:val="24"/>
              </w:rPr>
              <w:t>1</w:t>
            </w:r>
          </w:p>
        </w:tc>
      </w:tr>
      <w:tr w:rsidR="001A193C" w14:paraId="7BC42271" w14:textId="77777777" w:rsidTr="0038752E">
        <w:trPr>
          <w:trHeight w:val="316"/>
        </w:trPr>
        <w:tc>
          <w:tcPr>
            <w:tcW w:w="6943" w:type="dxa"/>
          </w:tcPr>
          <w:p w14:paraId="4D391433" w14:textId="2E6A52FF" w:rsidR="001A193C" w:rsidRPr="000D0E4F" w:rsidRDefault="001A193C" w:rsidP="001A193C">
            <w:pPr>
              <w:pStyle w:val="TableParagraph"/>
              <w:jc w:val="left"/>
            </w:pPr>
            <w:r w:rsidRPr="000D0E4F">
              <w:t>Overview of adrenal medulla and cortex biochemistry</w:t>
            </w:r>
          </w:p>
        </w:tc>
        <w:tc>
          <w:tcPr>
            <w:tcW w:w="1406" w:type="dxa"/>
          </w:tcPr>
          <w:p w14:paraId="21C8C6A4" w14:textId="69A6ABF5" w:rsidR="001A193C" w:rsidRDefault="001A193C" w:rsidP="001A193C">
            <w:pPr>
              <w:pStyle w:val="TableParagraph"/>
              <w:ind w:left="0" w:right="42"/>
              <w:rPr>
                <w:spacing w:val="-2"/>
                <w:sz w:val="24"/>
              </w:rPr>
            </w:pPr>
            <w:r w:rsidRPr="001A193C">
              <w:rPr>
                <w:spacing w:val="-2"/>
                <w:sz w:val="24"/>
              </w:rPr>
              <w:t>Theoretical</w:t>
            </w:r>
          </w:p>
        </w:tc>
        <w:tc>
          <w:tcPr>
            <w:tcW w:w="1008" w:type="dxa"/>
            <w:tcBorders>
              <w:top w:val="nil"/>
              <w:left w:val="nil"/>
              <w:bottom w:val="single" w:sz="4" w:space="0" w:color="auto"/>
              <w:right w:val="single" w:sz="4" w:space="0" w:color="auto"/>
            </w:tcBorders>
            <w:shd w:val="clear" w:color="auto" w:fill="auto"/>
            <w:vAlign w:val="bottom"/>
          </w:tcPr>
          <w:p w14:paraId="2E793A73" w14:textId="466EB771" w:rsidR="001A193C" w:rsidRDefault="001A193C" w:rsidP="001A193C">
            <w:pPr>
              <w:pStyle w:val="TableParagraph"/>
              <w:ind w:left="13"/>
              <w:rPr>
                <w:spacing w:val="-10"/>
                <w:sz w:val="24"/>
              </w:rPr>
            </w:pPr>
            <w:r w:rsidRPr="00C3453B">
              <w:rPr>
                <w:color w:val="000000"/>
                <w:sz w:val="24"/>
                <w:szCs w:val="24"/>
              </w:rPr>
              <w:t>1</w:t>
            </w:r>
          </w:p>
        </w:tc>
      </w:tr>
    </w:tbl>
    <w:p w14:paraId="3E095D16" w14:textId="77777777" w:rsidR="00024BA6" w:rsidRDefault="00024BA6">
      <w:pPr>
        <w:rPr>
          <w:sz w:val="24"/>
        </w:rPr>
        <w:sectPr w:rsidR="00024BA6">
          <w:pgSz w:w="12240" w:h="15840"/>
          <w:pgMar w:top="1340" w:right="1300" w:bottom="1220" w:left="1300" w:header="309" w:footer="1039" w:gutter="0"/>
          <w:cols w:space="708"/>
        </w:sectPr>
      </w:pPr>
    </w:p>
    <w:p w14:paraId="39DB36AD" w14:textId="77777777" w:rsidR="00024BA6" w:rsidRDefault="00024BA6">
      <w:pPr>
        <w:rPr>
          <w:sz w:val="24"/>
        </w:rPr>
      </w:pPr>
    </w:p>
    <w:p w14:paraId="30035566" w14:textId="77777777" w:rsidR="001A193C" w:rsidRDefault="001A193C" w:rsidP="008A14F3">
      <w:pPr>
        <w:pStyle w:val="Balk1"/>
        <w:tabs>
          <w:tab w:val="left" w:pos="1586"/>
          <w:tab w:val="left" w:pos="9421"/>
        </w:tabs>
        <w:ind w:left="0"/>
        <w:jc w:val="left"/>
        <w:rPr>
          <w:color w:val="000000"/>
          <w:shd w:val="clear" w:color="auto" w:fill="6892C5"/>
        </w:rPr>
      </w:pPr>
      <w:bookmarkStart w:id="23" w:name="_Hlk150377736"/>
      <w:r>
        <w:rPr>
          <w:b w:val="0"/>
          <w:color w:val="000000"/>
          <w:shd w:val="clear" w:color="auto" w:fill="6892C5"/>
        </w:rPr>
        <w:tab/>
        <w:t xml:space="preserve">                     </w:t>
      </w:r>
      <w:r w:rsidRPr="001A193C">
        <w:rPr>
          <w:color w:val="000000"/>
          <w:shd w:val="clear" w:color="auto" w:fill="6892C5"/>
        </w:rPr>
        <w:t>THE BASIS OF DISEASES</w:t>
      </w:r>
      <w:r>
        <w:rPr>
          <w:color w:val="000000"/>
          <w:shd w:val="clear" w:color="auto" w:fill="6892C5"/>
        </w:rPr>
        <w:tab/>
      </w:r>
    </w:p>
    <w:bookmarkEnd w:id="23"/>
    <w:p w14:paraId="338A889C" w14:textId="77777777" w:rsidR="008A14F3" w:rsidRDefault="008A14F3" w:rsidP="008A14F3">
      <w:pPr>
        <w:pStyle w:val="Balk1"/>
        <w:tabs>
          <w:tab w:val="left" w:pos="1586"/>
          <w:tab w:val="left" w:pos="9421"/>
        </w:tabs>
        <w:ind w:left="0"/>
        <w:jc w:val="left"/>
        <w:rPr>
          <w:color w:val="000000"/>
          <w:shd w:val="clear" w:color="auto" w:fill="6892C5"/>
        </w:rPr>
      </w:pPr>
    </w:p>
    <w:p w14:paraId="4B74C8C9" w14:textId="77777777" w:rsidR="008A14F3" w:rsidRDefault="008A14F3" w:rsidP="008A14F3">
      <w:pPr>
        <w:pStyle w:val="GvdeMetni"/>
        <w:spacing w:before="136"/>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3C7692" w14:paraId="24416171" w14:textId="77777777" w:rsidTr="00ED52F7">
        <w:trPr>
          <w:trHeight w:val="633"/>
        </w:trPr>
        <w:tc>
          <w:tcPr>
            <w:tcW w:w="4251" w:type="dxa"/>
            <w:shd w:val="clear" w:color="auto" w:fill="B4C5E7"/>
            <w:vAlign w:val="center"/>
          </w:tcPr>
          <w:p w14:paraId="5A479ADD" w14:textId="0EB44767" w:rsidR="003C7692" w:rsidRDefault="003C7692" w:rsidP="003C7692">
            <w:pPr>
              <w:pStyle w:val="TableParagraph"/>
              <w:spacing w:before="157" w:line="240" w:lineRule="auto"/>
              <w:ind w:left="8"/>
              <w:rPr>
                <w:b/>
                <w:sz w:val="24"/>
              </w:rPr>
            </w:pPr>
            <w:bookmarkStart w:id="24" w:name="_Hlk150376892"/>
            <w:bookmarkStart w:id="25" w:name="_Hlk150424611"/>
            <w:r>
              <w:rPr>
                <w:b/>
                <w:sz w:val="20"/>
              </w:rPr>
              <w:t>COURSE</w:t>
            </w:r>
            <w:bookmarkEnd w:id="24"/>
            <w:r>
              <w:rPr>
                <w:b/>
                <w:sz w:val="20"/>
              </w:rPr>
              <w:t xml:space="preserve">S </w:t>
            </w:r>
          </w:p>
        </w:tc>
        <w:tc>
          <w:tcPr>
            <w:tcW w:w="1702" w:type="dxa"/>
            <w:shd w:val="clear" w:color="auto" w:fill="B4C5E7"/>
          </w:tcPr>
          <w:p w14:paraId="417538D1" w14:textId="77777777" w:rsidR="003C7692" w:rsidRDefault="003C7692" w:rsidP="003C7692">
            <w:pPr>
              <w:spacing w:after="15" w:line="259" w:lineRule="auto"/>
              <w:jc w:val="center"/>
            </w:pPr>
            <w:r>
              <w:rPr>
                <w:b/>
                <w:sz w:val="20"/>
              </w:rPr>
              <w:t xml:space="preserve">THEORETICAL </w:t>
            </w:r>
          </w:p>
          <w:p w14:paraId="49117F0B" w14:textId="77777777" w:rsidR="003C7692" w:rsidRDefault="003C7692" w:rsidP="003C7692">
            <w:pPr>
              <w:spacing w:after="17" w:line="259" w:lineRule="auto"/>
              <w:ind w:left="1"/>
              <w:jc w:val="center"/>
            </w:pPr>
            <w:r>
              <w:rPr>
                <w:b/>
                <w:sz w:val="20"/>
              </w:rPr>
              <w:t xml:space="preserve">COURSE </w:t>
            </w:r>
          </w:p>
          <w:p w14:paraId="75AEFA91" w14:textId="3F43B006" w:rsidR="003C7692" w:rsidRDefault="003C7692" w:rsidP="003C7692">
            <w:pPr>
              <w:pStyle w:val="TableParagraph"/>
              <w:spacing w:before="41" w:line="240" w:lineRule="auto"/>
              <w:ind w:left="10"/>
              <w:rPr>
                <w:b/>
                <w:sz w:val="24"/>
              </w:rPr>
            </w:pPr>
            <w:r>
              <w:rPr>
                <w:b/>
                <w:sz w:val="20"/>
              </w:rPr>
              <w:t xml:space="preserve">DURATION (h) </w:t>
            </w:r>
          </w:p>
        </w:tc>
        <w:tc>
          <w:tcPr>
            <w:tcW w:w="1702" w:type="dxa"/>
            <w:shd w:val="clear" w:color="auto" w:fill="B4C5E7"/>
          </w:tcPr>
          <w:p w14:paraId="6D3A31A7" w14:textId="77777777" w:rsidR="003C7692" w:rsidRDefault="003C7692" w:rsidP="003C7692">
            <w:pPr>
              <w:spacing w:after="15" w:line="259" w:lineRule="auto"/>
              <w:ind w:left="1"/>
              <w:jc w:val="center"/>
            </w:pPr>
            <w:r>
              <w:rPr>
                <w:b/>
                <w:sz w:val="20"/>
              </w:rPr>
              <w:t xml:space="preserve">PRACTICAL </w:t>
            </w:r>
          </w:p>
          <w:p w14:paraId="6C8FBD77" w14:textId="77777777" w:rsidR="003C7692" w:rsidRDefault="003C7692" w:rsidP="003C7692">
            <w:pPr>
              <w:spacing w:after="17" w:line="259" w:lineRule="auto"/>
              <w:ind w:left="1"/>
              <w:jc w:val="center"/>
            </w:pPr>
            <w:r>
              <w:rPr>
                <w:b/>
                <w:sz w:val="20"/>
              </w:rPr>
              <w:t xml:space="preserve">COURSE </w:t>
            </w:r>
          </w:p>
          <w:p w14:paraId="365FC7E3" w14:textId="61646A5A" w:rsidR="003C7692" w:rsidRDefault="003C7692" w:rsidP="003C7692">
            <w:pPr>
              <w:pStyle w:val="TableParagraph"/>
              <w:spacing w:before="41" w:line="240" w:lineRule="auto"/>
              <w:ind w:left="10"/>
              <w:rPr>
                <w:b/>
                <w:sz w:val="24"/>
              </w:rPr>
            </w:pPr>
            <w:r>
              <w:rPr>
                <w:b/>
                <w:sz w:val="20"/>
              </w:rPr>
              <w:t xml:space="preserve">DURATION (h) </w:t>
            </w:r>
          </w:p>
        </w:tc>
        <w:tc>
          <w:tcPr>
            <w:tcW w:w="1703" w:type="dxa"/>
            <w:shd w:val="clear" w:color="auto" w:fill="B4C5E7"/>
          </w:tcPr>
          <w:p w14:paraId="0D30CA34" w14:textId="77777777" w:rsidR="003C7692" w:rsidRDefault="003C7692" w:rsidP="003C7692">
            <w:pPr>
              <w:spacing w:after="15" w:line="259" w:lineRule="auto"/>
              <w:ind w:left="5"/>
              <w:jc w:val="center"/>
            </w:pPr>
            <w:r>
              <w:rPr>
                <w:b/>
                <w:sz w:val="20"/>
              </w:rPr>
              <w:t xml:space="preserve">TOTAL </w:t>
            </w:r>
          </w:p>
          <w:p w14:paraId="23C9DF52" w14:textId="77777777" w:rsidR="003C7692" w:rsidRDefault="003C7692" w:rsidP="003C7692">
            <w:pPr>
              <w:spacing w:after="17" w:line="259" w:lineRule="auto"/>
              <w:ind w:left="3"/>
              <w:jc w:val="center"/>
            </w:pPr>
            <w:r>
              <w:rPr>
                <w:b/>
                <w:sz w:val="20"/>
              </w:rPr>
              <w:t xml:space="preserve">COURSE </w:t>
            </w:r>
          </w:p>
          <w:p w14:paraId="4EB8D7F3" w14:textId="128909A2" w:rsidR="003C7692" w:rsidRDefault="003C7692" w:rsidP="003C7692">
            <w:pPr>
              <w:pStyle w:val="TableParagraph"/>
              <w:spacing w:before="41" w:line="240" w:lineRule="auto"/>
              <w:ind w:left="10"/>
              <w:rPr>
                <w:b/>
                <w:sz w:val="24"/>
              </w:rPr>
            </w:pPr>
            <w:r>
              <w:rPr>
                <w:b/>
                <w:sz w:val="20"/>
              </w:rPr>
              <w:t xml:space="preserve">DURATION (h) </w:t>
            </w:r>
          </w:p>
        </w:tc>
      </w:tr>
      <w:tr w:rsidR="003C7692" w14:paraId="788405BF" w14:textId="77777777" w:rsidTr="00C320E9">
        <w:trPr>
          <w:trHeight w:val="318"/>
        </w:trPr>
        <w:tc>
          <w:tcPr>
            <w:tcW w:w="4251" w:type="dxa"/>
            <w:tcBorders>
              <w:top w:val="single" w:sz="8" w:space="0" w:color="000000"/>
            </w:tcBorders>
          </w:tcPr>
          <w:p w14:paraId="7B43EF8F" w14:textId="73F614F1" w:rsidR="003C7692" w:rsidRDefault="005E4E08" w:rsidP="003C7692">
            <w:pPr>
              <w:pStyle w:val="TableParagraph"/>
              <w:ind w:left="107"/>
              <w:jc w:val="left"/>
              <w:rPr>
                <w:sz w:val="24"/>
              </w:rPr>
            </w:pPr>
            <w:r>
              <w:t xml:space="preserve">132205-01     </w:t>
            </w:r>
            <w:r w:rsidR="004F2E03" w:rsidRPr="005E4E08">
              <w:rPr>
                <w:i/>
                <w:iCs/>
              </w:rPr>
              <w:t>BIOCHEM</w:t>
            </w:r>
            <w:r w:rsidRPr="005E4E08">
              <w:rPr>
                <w:i/>
                <w:iCs/>
              </w:rPr>
              <w:t>I</w:t>
            </w:r>
            <w:r w:rsidR="004F2E03" w:rsidRPr="005E4E08">
              <w:rPr>
                <w:i/>
                <w:iCs/>
              </w:rPr>
              <w:t>STRY</w:t>
            </w:r>
          </w:p>
        </w:tc>
        <w:tc>
          <w:tcPr>
            <w:tcW w:w="1702" w:type="dxa"/>
            <w:tcBorders>
              <w:top w:val="nil"/>
              <w:left w:val="nil"/>
              <w:bottom w:val="single" w:sz="4" w:space="0" w:color="auto"/>
              <w:right w:val="single" w:sz="4" w:space="0" w:color="auto"/>
            </w:tcBorders>
            <w:shd w:val="clear" w:color="auto" w:fill="auto"/>
            <w:vAlign w:val="center"/>
          </w:tcPr>
          <w:p w14:paraId="784A3409" w14:textId="71E84B0E" w:rsidR="003C7692" w:rsidRDefault="003C7692" w:rsidP="003C7692">
            <w:pPr>
              <w:pStyle w:val="TableParagraph"/>
              <w:ind w:left="10" w:right="4"/>
              <w:rPr>
                <w:sz w:val="24"/>
              </w:rPr>
            </w:pPr>
            <w:r>
              <w:rPr>
                <w:color w:val="000000"/>
                <w:sz w:val="20"/>
                <w:szCs w:val="20"/>
                <w:lang w:eastAsia="tr-TR"/>
              </w:rPr>
              <w:t>9</w:t>
            </w:r>
          </w:p>
        </w:tc>
        <w:tc>
          <w:tcPr>
            <w:tcW w:w="1702" w:type="dxa"/>
            <w:tcBorders>
              <w:top w:val="nil"/>
              <w:left w:val="nil"/>
              <w:bottom w:val="single" w:sz="4" w:space="0" w:color="auto"/>
              <w:right w:val="single" w:sz="4" w:space="0" w:color="auto"/>
            </w:tcBorders>
            <w:shd w:val="clear" w:color="auto" w:fill="auto"/>
            <w:vAlign w:val="center"/>
          </w:tcPr>
          <w:p w14:paraId="51BB3D79" w14:textId="77944B79" w:rsidR="003C7692" w:rsidRDefault="003C7692" w:rsidP="003C7692">
            <w:pPr>
              <w:pStyle w:val="TableParagraph"/>
              <w:ind w:left="10" w:right="4"/>
              <w:rPr>
                <w:sz w:val="24"/>
              </w:rPr>
            </w:pPr>
          </w:p>
        </w:tc>
        <w:tc>
          <w:tcPr>
            <w:tcW w:w="1703" w:type="dxa"/>
            <w:tcBorders>
              <w:top w:val="nil"/>
              <w:left w:val="nil"/>
              <w:bottom w:val="single" w:sz="4" w:space="0" w:color="auto"/>
              <w:right w:val="single" w:sz="4" w:space="0" w:color="auto"/>
            </w:tcBorders>
            <w:shd w:val="clear" w:color="auto" w:fill="auto"/>
            <w:vAlign w:val="center"/>
          </w:tcPr>
          <w:p w14:paraId="17321CB5" w14:textId="0F2056AC" w:rsidR="003C7692" w:rsidRDefault="003C7692" w:rsidP="003C7692">
            <w:pPr>
              <w:pStyle w:val="TableParagraph"/>
              <w:ind w:left="10" w:right="4"/>
              <w:rPr>
                <w:sz w:val="24"/>
              </w:rPr>
            </w:pPr>
          </w:p>
        </w:tc>
      </w:tr>
      <w:bookmarkEnd w:id="25"/>
      <w:tr w:rsidR="003C7692" w14:paraId="606EE973" w14:textId="77777777" w:rsidTr="00C320E9">
        <w:trPr>
          <w:trHeight w:val="316"/>
        </w:trPr>
        <w:tc>
          <w:tcPr>
            <w:tcW w:w="4251" w:type="dxa"/>
          </w:tcPr>
          <w:p w14:paraId="7BDD60DA" w14:textId="4E39AFF7" w:rsidR="003C7692" w:rsidRDefault="005E4E08" w:rsidP="003C7692">
            <w:pPr>
              <w:pStyle w:val="TableParagraph"/>
              <w:ind w:left="107"/>
              <w:jc w:val="left"/>
              <w:rPr>
                <w:sz w:val="24"/>
              </w:rPr>
            </w:pPr>
            <w:r>
              <w:t xml:space="preserve">132205-02   </w:t>
            </w:r>
            <w:r w:rsidR="004F2E03" w:rsidRPr="005E4E08">
              <w:rPr>
                <w:i/>
                <w:iCs/>
              </w:rPr>
              <w:t>MICROBİOLOGY</w:t>
            </w:r>
          </w:p>
        </w:tc>
        <w:tc>
          <w:tcPr>
            <w:tcW w:w="1702" w:type="dxa"/>
            <w:tcBorders>
              <w:top w:val="nil"/>
              <w:left w:val="nil"/>
              <w:bottom w:val="single" w:sz="4" w:space="0" w:color="auto"/>
              <w:right w:val="single" w:sz="4" w:space="0" w:color="auto"/>
            </w:tcBorders>
            <w:shd w:val="clear" w:color="auto" w:fill="auto"/>
            <w:vAlign w:val="center"/>
          </w:tcPr>
          <w:p w14:paraId="76D97DC2" w14:textId="1A14123F" w:rsidR="003C7692" w:rsidRDefault="003C7692" w:rsidP="003C7692">
            <w:pPr>
              <w:pStyle w:val="TableParagraph"/>
              <w:ind w:left="10" w:right="4"/>
              <w:rPr>
                <w:sz w:val="24"/>
              </w:rPr>
            </w:pPr>
            <w:r>
              <w:rPr>
                <w:color w:val="000000"/>
                <w:sz w:val="20"/>
                <w:szCs w:val="20"/>
                <w:lang w:eastAsia="tr-TR"/>
              </w:rPr>
              <w:t>17</w:t>
            </w:r>
          </w:p>
        </w:tc>
        <w:tc>
          <w:tcPr>
            <w:tcW w:w="1702" w:type="dxa"/>
            <w:tcBorders>
              <w:top w:val="nil"/>
              <w:left w:val="nil"/>
              <w:bottom w:val="single" w:sz="4" w:space="0" w:color="auto"/>
              <w:right w:val="single" w:sz="4" w:space="0" w:color="auto"/>
            </w:tcBorders>
            <w:shd w:val="clear" w:color="auto" w:fill="auto"/>
            <w:vAlign w:val="center"/>
          </w:tcPr>
          <w:p w14:paraId="10BA7158" w14:textId="75D1A8B6" w:rsidR="003C7692" w:rsidRDefault="003C7692" w:rsidP="003C7692">
            <w:pPr>
              <w:pStyle w:val="TableParagraph"/>
              <w:ind w:left="10" w:right="4"/>
              <w:rPr>
                <w:sz w:val="24"/>
              </w:rPr>
            </w:pPr>
            <w:r>
              <w:rPr>
                <w:color w:val="000000"/>
                <w:sz w:val="20"/>
                <w:szCs w:val="20"/>
                <w:lang w:eastAsia="tr-TR"/>
              </w:rPr>
              <w:t>1</w:t>
            </w:r>
          </w:p>
        </w:tc>
        <w:tc>
          <w:tcPr>
            <w:tcW w:w="1703" w:type="dxa"/>
            <w:tcBorders>
              <w:top w:val="nil"/>
              <w:left w:val="nil"/>
              <w:bottom w:val="single" w:sz="4" w:space="0" w:color="auto"/>
              <w:right w:val="single" w:sz="4" w:space="0" w:color="auto"/>
            </w:tcBorders>
            <w:shd w:val="clear" w:color="auto" w:fill="auto"/>
            <w:vAlign w:val="center"/>
          </w:tcPr>
          <w:p w14:paraId="5B9AE5CE" w14:textId="0742446F" w:rsidR="003C7692" w:rsidRDefault="003C7692" w:rsidP="003C7692">
            <w:pPr>
              <w:pStyle w:val="TableParagraph"/>
              <w:ind w:left="10" w:right="4"/>
              <w:rPr>
                <w:sz w:val="24"/>
              </w:rPr>
            </w:pPr>
          </w:p>
        </w:tc>
      </w:tr>
      <w:tr w:rsidR="003C7692" w14:paraId="7F088D71" w14:textId="77777777" w:rsidTr="00C320E9">
        <w:trPr>
          <w:trHeight w:val="318"/>
        </w:trPr>
        <w:tc>
          <w:tcPr>
            <w:tcW w:w="4251" w:type="dxa"/>
          </w:tcPr>
          <w:p w14:paraId="19FEC3E9" w14:textId="5FD82DBB" w:rsidR="003C7692" w:rsidRDefault="005E4E08" w:rsidP="003C7692">
            <w:pPr>
              <w:pStyle w:val="TableParagraph"/>
              <w:ind w:left="107"/>
              <w:jc w:val="left"/>
              <w:rPr>
                <w:sz w:val="24"/>
              </w:rPr>
            </w:pPr>
            <w:r>
              <w:t xml:space="preserve">132205-03  </w:t>
            </w:r>
            <w:r w:rsidRPr="005E4E08">
              <w:rPr>
                <w:i/>
                <w:iCs/>
              </w:rPr>
              <w:t xml:space="preserve"> </w:t>
            </w:r>
            <w:r w:rsidR="004F2E03" w:rsidRPr="005E4E08">
              <w:rPr>
                <w:i/>
                <w:iCs/>
              </w:rPr>
              <w:t>PHARMACOLOGY</w:t>
            </w:r>
          </w:p>
        </w:tc>
        <w:tc>
          <w:tcPr>
            <w:tcW w:w="1702" w:type="dxa"/>
            <w:tcBorders>
              <w:top w:val="single" w:sz="4" w:space="0" w:color="auto"/>
              <w:left w:val="nil"/>
              <w:bottom w:val="single" w:sz="4" w:space="0" w:color="auto"/>
              <w:right w:val="single" w:sz="4" w:space="0" w:color="auto"/>
            </w:tcBorders>
            <w:shd w:val="clear" w:color="auto" w:fill="auto"/>
            <w:vAlign w:val="center"/>
          </w:tcPr>
          <w:p w14:paraId="5DAE8108" w14:textId="2998DB90" w:rsidR="003C7692" w:rsidRDefault="003C7692" w:rsidP="003C7692">
            <w:pPr>
              <w:pStyle w:val="TableParagraph"/>
              <w:ind w:left="10" w:right="4"/>
              <w:rPr>
                <w:sz w:val="24"/>
              </w:rPr>
            </w:pPr>
            <w:r>
              <w:rPr>
                <w:color w:val="000000"/>
                <w:sz w:val="20"/>
                <w:szCs w:val="20"/>
                <w:lang w:eastAsia="tr-TR"/>
              </w:rPr>
              <w:t>11</w:t>
            </w:r>
          </w:p>
        </w:tc>
        <w:tc>
          <w:tcPr>
            <w:tcW w:w="1702" w:type="dxa"/>
            <w:tcBorders>
              <w:top w:val="single" w:sz="4" w:space="0" w:color="auto"/>
              <w:left w:val="nil"/>
              <w:bottom w:val="single" w:sz="4" w:space="0" w:color="auto"/>
              <w:right w:val="single" w:sz="4" w:space="0" w:color="auto"/>
            </w:tcBorders>
            <w:shd w:val="clear" w:color="auto" w:fill="auto"/>
            <w:vAlign w:val="center"/>
          </w:tcPr>
          <w:p w14:paraId="0A990360" w14:textId="682BE253" w:rsidR="003C7692" w:rsidRDefault="003C7692" w:rsidP="003C7692">
            <w:pPr>
              <w:pStyle w:val="TableParagraph"/>
              <w:ind w:left="10" w:right="4"/>
              <w:rPr>
                <w:sz w:val="24"/>
              </w:rPr>
            </w:pPr>
          </w:p>
        </w:tc>
        <w:tc>
          <w:tcPr>
            <w:tcW w:w="1703" w:type="dxa"/>
            <w:tcBorders>
              <w:top w:val="single" w:sz="4" w:space="0" w:color="auto"/>
              <w:left w:val="nil"/>
              <w:bottom w:val="single" w:sz="4" w:space="0" w:color="auto"/>
              <w:right w:val="single" w:sz="4" w:space="0" w:color="auto"/>
            </w:tcBorders>
            <w:shd w:val="clear" w:color="auto" w:fill="auto"/>
            <w:vAlign w:val="center"/>
          </w:tcPr>
          <w:p w14:paraId="2B2329D5" w14:textId="76968123" w:rsidR="003C7692" w:rsidRDefault="003C7692" w:rsidP="003C7692">
            <w:pPr>
              <w:pStyle w:val="TableParagraph"/>
              <w:ind w:left="10" w:right="4"/>
              <w:rPr>
                <w:sz w:val="24"/>
              </w:rPr>
            </w:pPr>
          </w:p>
        </w:tc>
      </w:tr>
      <w:tr w:rsidR="003C7692" w14:paraId="2CA6EF2F" w14:textId="77777777" w:rsidTr="00C320E9">
        <w:trPr>
          <w:trHeight w:val="316"/>
        </w:trPr>
        <w:tc>
          <w:tcPr>
            <w:tcW w:w="4251" w:type="dxa"/>
          </w:tcPr>
          <w:p w14:paraId="062729AE" w14:textId="79B9329F" w:rsidR="003C7692" w:rsidRDefault="005E4E08" w:rsidP="003C7692">
            <w:pPr>
              <w:pStyle w:val="TableParagraph"/>
              <w:ind w:left="107"/>
              <w:jc w:val="left"/>
              <w:rPr>
                <w:sz w:val="24"/>
              </w:rPr>
            </w:pPr>
            <w:r w:rsidRPr="005E4E08">
              <w:t>132205-0</w:t>
            </w:r>
            <w:r>
              <w:t>4</w:t>
            </w:r>
            <w:r w:rsidRPr="005E4E08">
              <w:t xml:space="preserve">  </w:t>
            </w:r>
            <w:r w:rsidRPr="005E4E08">
              <w:rPr>
                <w:i/>
                <w:iCs/>
              </w:rPr>
              <w:t xml:space="preserve"> </w:t>
            </w:r>
            <w:r w:rsidR="004F2E03" w:rsidRPr="001E4A61">
              <w:rPr>
                <w:i/>
                <w:iCs/>
              </w:rPr>
              <w:t>PATHOLOGY</w:t>
            </w:r>
          </w:p>
        </w:tc>
        <w:tc>
          <w:tcPr>
            <w:tcW w:w="1702" w:type="dxa"/>
            <w:tcBorders>
              <w:top w:val="single" w:sz="4" w:space="0" w:color="auto"/>
              <w:left w:val="nil"/>
              <w:bottom w:val="single" w:sz="4" w:space="0" w:color="auto"/>
              <w:right w:val="single" w:sz="4" w:space="0" w:color="auto"/>
            </w:tcBorders>
            <w:shd w:val="clear" w:color="auto" w:fill="auto"/>
            <w:vAlign w:val="center"/>
          </w:tcPr>
          <w:p w14:paraId="2776B4FB" w14:textId="1B3C7CD9" w:rsidR="003C7692" w:rsidRDefault="003C7692" w:rsidP="003C7692">
            <w:pPr>
              <w:pStyle w:val="TableParagraph"/>
              <w:ind w:left="10" w:right="4"/>
              <w:rPr>
                <w:sz w:val="24"/>
              </w:rPr>
            </w:pPr>
            <w:r>
              <w:rPr>
                <w:color w:val="000000"/>
                <w:sz w:val="20"/>
                <w:szCs w:val="20"/>
                <w:lang w:eastAsia="tr-TR"/>
              </w:rPr>
              <w:t>11</w:t>
            </w:r>
          </w:p>
        </w:tc>
        <w:tc>
          <w:tcPr>
            <w:tcW w:w="1702" w:type="dxa"/>
            <w:tcBorders>
              <w:top w:val="single" w:sz="4" w:space="0" w:color="auto"/>
              <w:left w:val="nil"/>
              <w:bottom w:val="single" w:sz="4" w:space="0" w:color="auto"/>
              <w:right w:val="single" w:sz="4" w:space="0" w:color="auto"/>
            </w:tcBorders>
            <w:shd w:val="clear" w:color="auto" w:fill="auto"/>
            <w:vAlign w:val="center"/>
          </w:tcPr>
          <w:p w14:paraId="1009C094" w14:textId="7A8E5E4E" w:rsidR="003C7692" w:rsidRDefault="003C7692" w:rsidP="003C7692">
            <w:pPr>
              <w:pStyle w:val="TableParagraph"/>
              <w:ind w:left="10" w:right="4"/>
              <w:rPr>
                <w:sz w:val="24"/>
              </w:rPr>
            </w:pPr>
          </w:p>
        </w:tc>
        <w:tc>
          <w:tcPr>
            <w:tcW w:w="1703" w:type="dxa"/>
            <w:tcBorders>
              <w:top w:val="single" w:sz="4" w:space="0" w:color="auto"/>
              <w:left w:val="nil"/>
              <w:bottom w:val="single" w:sz="4" w:space="0" w:color="auto"/>
              <w:right w:val="single" w:sz="4" w:space="0" w:color="auto"/>
            </w:tcBorders>
            <w:shd w:val="clear" w:color="auto" w:fill="auto"/>
            <w:vAlign w:val="center"/>
          </w:tcPr>
          <w:p w14:paraId="612D9480" w14:textId="42C4CF7F" w:rsidR="003C7692" w:rsidRDefault="003C7692" w:rsidP="003C7692">
            <w:pPr>
              <w:pStyle w:val="TableParagraph"/>
              <w:ind w:left="10" w:right="4"/>
              <w:rPr>
                <w:sz w:val="24"/>
              </w:rPr>
            </w:pPr>
          </w:p>
        </w:tc>
      </w:tr>
      <w:tr w:rsidR="003C7692" w14:paraId="2DBB6CEB" w14:textId="77777777" w:rsidTr="00C320E9">
        <w:trPr>
          <w:trHeight w:val="316"/>
        </w:trPr>
        <w:tc>
          <w:tcPr>
            <w:tcW w:w="4251" w:type="dxa"/>
          </w:tcPr>
          <w:p w14:paraId="1B329B25" w14:textId="302E97AA" w:rsidR="003C7692" w:rsidRDefault="005E4E08" w:rsidP="003C7692">
            <w:pPr>
              <w:pStyle w:val="TableParagraph"/>
              <w:ind w:left="107"/>
              <w:jc w:val="left"/>
              <w:rPr>
                <w:sz w:val="24"/>
              </w:rPr>
            </w:pPr>
            <w:r>
              <w:t xml:space="preserve">132205-05 </w:t>
            </w:r>
            <w:r w:rsidR="001E4A61">
              <w:t xml:space="preserve"> </w:t>
            </w:r>
            <w:r w:rsidR="004F2E03" w:rsidRPr="001E4A61">
              <w:rPr>
                <w:i/>
                <w:iCs/>
              </w:rPr>
              <w:t>MEDICAL B</w:t>
            </w:r>
            <w:r w:rsidR="001E4A61" w:rsidRPr="001E4A61">
              <w:rPr>
                <w:i/>
                <w:iCs/>
              </w:rPr>
              <w:t>I</w:t>
            </w:r>
            <w:r w:rsidR="004F2E03" w:rsidRPr="001E4A61">
              <w:rPr>
                <w:i/>
                <w:iCs/>
              </w:rPr>
              <w:t>OLOGY</w:t>
            </w:r>
          </w:p>
        </w:tc>
        <w:tc>
          <w:tcPr>
            <w:tcW w:w="1702" w:type="dxa"/>
            <w:tcBorders>
              <w:top w:val="single" w:sz="4" w:space="0" w:color="auto"/>
              <w:left w:val="nil"/>
              <w:bottom w:val="single" w:sz="4" w:space="0" w:color="auto"/>
              <w:right w:val="single" w:sz="4" w:space="0" w:color="auto"/>
            </w:tcBorders>
            <w:shd w:val="clear" w:color="auto" w:fill="auto"/>
            <w:vAlign w:val="center"/>
          </w:tcPr>
          <w:p w14:paraId="7F768F56" w14:textId="59E2DF5F" w:rsidR="003C7692" w:rsidRDefault="003C7692" w:rsidP="003C7692">
            <w:pPr>
              <w:pStyle w:val="TableParagraph"/>
              <w:ind w:left="10" w:right="4"/>
              <w:rPr>
                <w:sz w:val="24"/>
              </w:rPr>
            </w:pPr>
            <w:r>
              <w:rPr>
                <w:color w:val="000000"/>
                <w:sz w:val="20"/>
                <w:szCs w:val="20"/>
                <w:lang w:eastAsia="tr-TR"/>
              </w:rPr>
              <w:t>6</w:t>
            </w:r>
          </w:p>
        </w:tc>
        <w:tc>
          <w:tcPr>
            <w:tcW w:w="1702" w:type="dxa"/>
            <w:tcBorders>
              <w:top w:val="single" w:sz="4" w:space="0" w:color="auto"/>
              <w:left w:val="nil"/>
              <w:bottom w:val="single" w:sz="4" w:space="0" w:color="auto"/>
              <w:right w:val="single" w:sz="4" w:space="0" w:color="auto"/>
            </w:tcBorders>
            <w:shd w:val="clear" w:color="auto" w:fill="auto"/>
            <w:vAlign w:val="center"/>
          </w:tcPr>
          <w:p w14:paraId="0265DF97" w14:textId="6FA03320" w:rsidR="003C7692" w:rsidRDefault="003C7692" w:rsidP="003C7692">
            <w:pPr>
              <w:pStyle w:val="TableParagraph"/>
              <w:ind w:left="10" w:right="4"/>
              <w:rPr>
                <w:sz w:val="24"/>
              </w:rPr>
            </w:pPr>
          </w:p>
        </w:tc>
        <w:tc>
          <w:tcPr>
            <w:tcW w:w="1703" w:type="dxa"/>
            <w:tcBorders>
              <w:top w:val="single" w:sz="4" w:space="0" w:color="auto"/>
              <w:left w:val="nil"/>
              <w:bottom w:val="single" w:sz="4" w:space="0" w:color="auto"/>
              <w:right w:val="single" w:sz="4" w:space="0" w:color="auto"/>
            </w:tcBorders>
            <w:shd w:val="clear" w:color="auto" w:fill="auto"/>
            <w:vAlign w:val="center"/>
          </w:tcPr>
          <w:p w14:paraId="193F5563" w14:textId="6FD636E0" w:rsidR="003C7692" w:rsidRDefault="003C7692" w:rsidP="003C7692">
            <w:pPr>
              <w:pStyle w:val="TableParagraph"/>
              <w:ind w:left="10" w:right="4"/>
              <w:rPr>
                <w:sz w:val="24"/>
              </w:rPr>
            </w:pPr>
          </w:p>
        </w:tc>
      </w:tr>
      <w:tr w:rsidR="008A14F3" w14:paraId="638AF932" w14:textId="77777777" w:rsidTr="00AF5CB6">
        <w:trPr>
          <w:trHeight w:val="319"/>
        </w:trPr>
        <w:tc>
          <w:tcPr>
            <w:tcW w:w="4251" w:type="dxa"/>
          </w:tcPr>
          <w:p w14:paraId="5186010A" w14:textId="3D25AC33" w:rsidR="008A14F3" w:rsidRDefault="008A14F3" w:rsidP="00AF5CB6">
            <w:pPr>
              <w:pStyle w:val="TableParagraph"/>
              <w:ind w:left="107"/>
              <w:jc w:val="left"/>
              <w:rPr>
                <w:b/>
                <w:sz w:val="24"/>
              </w:rPr>
            </w:pPr>
            <w:r>
              <w:rPr>
                <w:b/>
                <w:spacing w:val="-2"/>
                <w:sz w:val="24"/>
              </w:rPr>
              <w:t>TO</w:t>
            </w:r>
            <w:r w:rsidR="003C7692">
              <w:rPr>
                <w:b/>
                <w:spacing w:val="-2"/>
                <w:sz w:val="24"/>
              </w:rPr>
              <w:t>TAL</w:t>
            </w:r>
          </w:p>
        </w:tc>
        <w:tc>
          <w:tcPr>
            <w:tcW w:w="1702" w:type="dxa"/>
          </w:tcPr>
          <w:p w14:paraId="1CE2AC95" w14:textId="04C33092" w:rsidR="008A14F3" w:rsidRDefault="000E7684" w:rsidP="00AF5CB6">
            <w:pPr>
              <w:pStyle w:val="TableParagraph"/>
              <w:ind w:left="10" w:right="4"/>
              <w:rPr>
                <w:b/>
                <w:sz w:val="24"/>
              </w:rPr>
            </w:pPr>
            <w:r>
              <w:rPr>
                <w:b/>
                <w:sz w:val="24"/>
              </w:rPr>
              <w:t>54</w:t>
            </w:r>
          </w:p>
        </w:tc>
        <w:tc>
          <w:tcPr>
            <w:tcW w:w="1702" w:type="dxa"/>
          </w:tcPr>
          <w:p w14:paraId="3F03A2B3" w14:textId="4F2B02DE" w:rsidR="008A14F3" w:rsidRDefault="000E7684" w:rsidP="000E7684">
            <w:pPr>
              <w:pStyle w:val="TableParagraph"/>
              <w:ind w:left="10" w:right="4"/>
              <w:rPr>
                <w:b/>
                <w:sz w:val="24"/>
              </w:rPr>
            </w:pPr>
            <w:r>
              <w:rPr>
                <w:b/>
                <w:sz w:val="24"/>
              </w:rPr>
              <w:t>1</w:t>
            </w:r>
          </w:p>
        </w:tc>
        <w:tc>
          <w:tcPr>
            <w:tcW w:w="1703" w:type="dxa"/>
          </w:tcPr>
          <w:p w14:paraId="09858D50" w14:textId="6F061C26" w:rsidR="008A14F3" w:rsidRDefault="008A14F3" w:rsidP="00AF5CB6">
            <w:pPr>
              <w:pStyle w:val="TableParagraph"/>
              <w:ind w:left="10" w:right="4"/>
              <w:rPr>
                <w:b/>
                <w:sz w:val="24"/>
              </w:rPr>
            </w:pPr>
          </w:p>
        </w:tc>
      </w:tr>
    </w:tbl>
    <w:p w14:paraId="6586E9C6" w14:textId="77777777" w:rsidR="008A14F3" w:rsidRDefault="008A14F3" w:rsidP="008A14F3">
      <w:pPr>
        <w:pStyle w:val="GvdeMetni"/>
        <w:spacing w:before="314"/>
        <w:rPr>
          <w:b/>
          <w:sz w:val="28"/>
        </w:rPr>
      </w:pPr>
    </w:p>
    <w:p w14:paraId="3039C24C" w14:textId="77777777" w:rsidR="00493879" w:rsidRPr="00CA43A5" w:rsidRDefault="00493879" w:rsidP="00493879">
      <w:pPr>
        <w:keepNext/>
        <w:keepLines/>
        <w:widowControl/>
        <w:autoSpaceDE/>
        <w:autoSpaceDN/>
        <w:spacing w:after="18" w:line="259" w:lineRule="auto"/>
        <w:ind w:left="10" w:right="6" w:hanging="10"/>
        <w:jc w:val="center"/>
        <w:outlineLvl w:val="1"/>
        <w:rPr>
          <w:b/>
          <w:color w:val="000000"/>
          <w:kern w:val="2"/>
          <w:sz w:val="24"/>
          <w:lang w:eastAsia="tr-TR"/>
          <w14:ligatures w14:val="standardContextual"/>
        </w:rPr>
      </w:pPr>
      <w:r w:rsidRPr="00CA43A5">
        <w:rPr>
          <w:b/>
          <w:color w:val="000000"/>
          <w:kern w:val="2"/>
          <w:sz w:val="24"/>
          <w:lang w:eastAsia="tr-TR"/>
          <w14:ligatures w14:val="standardContextual"/>
        </w:rPr>
        <w:t xml:space="preserve">AIMS AND LEARNING OBJECTIVES OF THE COMMITTEE </w:t>
      </w:r>
    </w:p>
    <w:p w14:paraId="746315AC" w14:textId="77777777" w:rsidR="008A14F3" w:rsidRDefault="008A14F3" w:rsidP="008A14F3">
      <w:pPr>
        <w:pStyle w:val="GvdeMetni"/>
        <w:spacing w:before="84"/>
        <w:rPr>
          <w:b/>
        </w:rPr>
      </w:pPr>
      <w:bookmarkStart w:id="26" w:name="_Hlk150376942"/>
    </w:p>
    <w:p w14:paraId="5AAB6ADF" w14:textId="77777777" w:rsidR="00493879" w:rsidRDefault="00493879" w:rsidP="008A14F3">
      <w:pPr>
        <w:pStyle w:val="GvdeMetni"/>
        <w:spacing w:before="41" w:line="276" w:lineRule="auto"/>
        <w:ind w:left="140" w:right="138"/>
        <w:jc w:val="both"/>
        <w:rPr>
          <w:b/>
          <w:spacing w:val="-2"/>
          <w:szCs w:val="22"/>
        </w:rPr>
      </w:pPr>
      <w:r w:rsidRPr="00493879">
        <w:rPr>
          <w:b/>
          <w:spacing w:val="-2"/>
          <w:szCs w:val="22"/>
        </w:rPr>
        <w:t>Aim:</w:t>
      </w:r>
    </w:p>
    <w:bookmarkEnd w:id="26"/>
    <w:p w14:paraId="0AC6D702" w14:textId="6AE47B41" w:rsidR="008A14F3" w:rsidRDefault="00493879" w:rsidP="00493879">
      <w:pPr>
        <w:pStyle w:val="GvdeMetni"/>
        <w:spacing w:before="41"/>
      </w:pPr>
      <w:r>
        <w:t>The aim of this course; To give general information about the basic mechanisms of the disease formation process and the basics of pharmacology and microbiology.</w:t>
      </w:r>
    </w:p>
    <w:p w14:paraId="282043A0" w14:textId="77777777" w:rsidR="00493879" w:rsidRPr="00C760B8" w:rsidRDefault="00493879" w:rsidP="00493879">
      <w:pPr>
        <w:pStyle w:val="GvdeMetni"/>
        <w:rPr>
          <w:b/>
          <w:bCs/>
        </w:rPr>
      </w:pPr>
      <w:bookmarkStart w:id="27" w:name="_Hlk150376998"/>
      <w:r w:rsidRPr="00C760B8">
        <w:rPr>
          <w:b/>
          <w:bCs/>
        </w:rPr>
        <w:t xml:space="preserve">Learning Objectives: </w:t>
      </w:r>
    </w:p>
    <w:bookmarkEnd w:id="27"/>
    <w:p w14:paraId="08133212" w14:textId="77777777" w:rsidR="00493879" w:rsidRPr="00493879" w:rsidRDefault="00493879" w:rsidP="00493879">
      <w:pPr>
        <w:pStyle w:val="GvdeMetni"/>
        <w:spacing w:before="81"/>
        <w:rPr>
          <w:szCs w:val="22"/>
        </w:rPr>
      </w:pPr>
      <w:r w:rsidRPr="00493879">
        <w:rPr>
          <w:b/>
          <w:bCs/>
          <w:szCs w:val="22"/>
        </w:rPr>
        <w:t>1.</w:t>
      </w:r>
      <w:r w:rsidRPr="00493879">
        <w:rPr>
          <w:szCs w:val="22"/>
        </w:rPr>
        <w:t xml:space="preserve"> Gains knowledge about basic pathology concepts such as cell damage,</w:t>
      </w:r>
    </w:p>
    <w:p w14:paraId="63749B54" w14:textId="77777777" w:rsidR="00493879" w:rsidRPr="00493879" w:rsidRDefault="00493879" w:rsidP="00493879">
      <w:pPr>
        <w:pStyle w:val="GvdeMetni"/>
        <w:spacing w:before="81"/>
        <w:rPr>
          <w:szCs w:val="22"/>
        </w:rPr>
      </w:pPr>
      <w:r w:rsidRPr="00493879">
        <w:rPr>
          <w:szCs w:val="22"/>
        </w:rPr>
        <w:t>necrosis, apoptosis.</w:t>
      </w:r>
    </w:p>
    <w:p w14:paraId="0B77C79A" w14:textId="77777777" w:rsidR="00493879" w:rsidRPr="00493879" w:rsidRDefault="00493879" w:rsidP="00493879">
      <w:pPr>
        <w:pStyle w:val="GvdeMetni"/>
        <w:spacing w:before="81"/>
        <w:rPr>
          <w:szCs w:val="22"/>
        </w:rPr>
      </w:pPr>
      <w:r w:rsidRPr="00493879">
        <w:rPr>
          <w:b/>
          <w:bCs/>
          <w:szCs w:val="22"/>
        </w:rPr>
        <w:t>2.</w:t>
      </w:r>
      <w:r w:rsidRPr="00493879">
        <w:rPr>
          <w:szCs w:val="22"/>
        </w:rPr>
        <w:t xml:space="preserve"> List the congenital and acquired immune system components.</w:t>
      </w:r>
    </w:p>
    <w:p w14:paraId="0D310982" w14:textId="77777777" w:rsidR="00493879" w:rsidRPr="00493879" w:rsidRDefault="00493879" w:rsidP="00493879">
      <w:pPr>
        <w:pStyle w:val="GvdeMetni"/>
        <w:spacing w:before="81"/>
        <w:rPr>
          <w:szCs w:val="22"/>
        </w:rPr>
      </w:pPr>
      <w:r w:rsidRPr="00493879">
        <w:rPr>
          <w:b/>
          <w:bCs/>
          <w:szCs w:val="22"/>
        </w:rPr>
        <w:t>3.</w:t>
      </w:r>
      <w:r w:rsidRPr="00493879">
        <w:rPr>
          <w:szCs w:val="22"/>
        </w:rPr>
        <w:t xml:space="preserve"> Gain knowledge about basic pharmacological concepts such as distribution,</w:t>
      </w:r>
    </w:p>
    <w:p w14:paraId="2D467A4C" w14:textId="77777777" w:rsidR="00493879" w:rsidRPr="00493879" w:rsidRDefault="00493879" w:rsidP="00493879">
      <w:pPr>
        <w:pStyle w:val="GvdeMetni"/>
        <w:spacing w:before="81"/>
        <w:rPr>
          <w:szCs w:val="22"/>
        </w:rPr>
      </w:pPr>
      <w:r w:rsidRPr="00493879">
        <w:rPr>
          <w:szCs w:val="22"/>
        </w:rPr>
        <w:t>metabolism and elimination of drugs.</w:t>
      </w:r>
    </w:p>
    <w:p w14:paraId="03CE86B0" w14:textId="77777777" w:rsidR="00493879" w:rsidRPr="00493879" w:rsidRDefault="00493879" w:rsidP="00493879">
      <w:pPr>
        <w:pStyle w:val="GvdeMetni"/>
        <w:spacing w:before="81"/>
        <w:rPr>
          <w:szCs w:val="22"/>
        </w:rPr>
      </w:pPr>
      <w:r w:rsidRPr="00493879">
        <w:rPr>
          <w:b/>
          <w:bCs/>
          <w:szCs w:val="22"/>
        </w:rPr>
        <w:t>4.</w:t>
      </w:r>
      <w:r w:rsidRPr="00493879">
        <w:rPr>
          <w:szCs w:val="22"/>
        </w:rPr>
        <w:t xml:space="preserve"> Defines bacterial, viral, parasitic and fungal pathogens with medical importance</w:t>
      </w:r>
    </w:p>
    <w:p w14:paraId="2511AF95" w14:textId="77777777" w:rsidR="00493879" w:rsidRPr="00493879" w:rsidRDefault="00493879" w:rsidP="00493879">
      <w:pPr>
        <w:pStyle w:val="GvdeMetni"/>
        <w:spacing w:before="81"/>
        <w:rPr>
          <w:szCs w:val="22"/>
        </w:rPr>
      </w:pPr>
      <w:r w:rsidRPr="00493879">
        <w:rPr>
          <w:szCs w:val="22"/>
        </w:rPr>
        <w:t>and disease-making properties of pathogens.</w:t>
      </w:r>
    </w:p>
    <w:p w14:paraId="3289AFF6" w14:textId="77777777" w:rsidR="00493879" w:rsidRPr="00493879" w:rsidRDefault="00493879" w:rsidP="00493879">
      <w:pPr>
        <w:pStyle w:val="GvdeMetni"/>
        <w:spacing w:before="81"/>
        <w:rPr>
          <w:szCs w:val="22"/>
        </w:rPr>
      </w:pPr>
      <w:r w:rsidRPr="00493879">
        <w:rPr>
          <w:b/>
          <w:bCs/>
          <w:szCs w:val="22"/>
        </w:rPr>
        <w:t>5.</w:t>
      </w:r>
      <w:r w:rsidRPr="00493879">
        <w:rPr>
          <w:szCs w:val="22"/>
        </w:rPr>
        <w:t xml:space="preserve"> Gains knowledge about neoplasia and introduction to immunology.</w:t>
      </w:r>
    </w:p>
    <w:p w14:paraId="6730391F" w14:textId="77777777" w:rsidR="00493879" w:rsidRPr="00493879" w:rsidRDefault="00493879" w:rsidP="00493879">
      <w:pPr>
        <w:pStyle w:val="GvdeMetni"/>
        <w:spacing w:before="81"/>
        <w:rPr>
          <w:szCs w:val="22"/>
        </w:rPr>
      </w:pPr>
      <w:r w:rsidRPr="00493879">
        <w:rPr>
          <w:b/>
          <w:bCs/>
          <w:szCs w:val="22"/>
        </w:rPr>
        <w:t>6.</w:t>
      </w:r>
      <w:r w:rsidRPr="00493879">
        <w:rPr>
          <w:szCs w:val="22"/>
        </w:rPr>
        <w:t xml:space="preserve"> Describes normal immune response, mechanisms of immunological reactions,</w:t>
      </w:r>
    </w:p>
    <w:p w14:paraId="6824C99C" w14:textId="315CA26B" w:rsidR="008A14F3" w:rsidRDefault="00493879" w:rsidP="00493879">
      <w:pPr>
        <w:pStyle w:val="GvdeMetni"/>
        <w:spacing w:before="81"/>
        <w:rPr>
          <w:szCs w:val="22"/>
        </w:rPr>
      </w:pPr>
      <w:r w:rsidRPr="00493879">
        <w:rPr>
          <w:szCs w:val="22"/>
        </w:rPr>
        <w:t>hypersensitivity reactions.</w:t>
      </w:r>
    </w:p>
    <w:p w14:paraId="395F72EC" w14:textId="77777777" w:rsidR="000E7684" w:rsidRDefault="000E7684" w:rsidP="00493879">
      <w:pPr>
        <w:pStyle w:val="GvdeMetni"/>
        <w:spacing w:before="81"/>
      </w:pPr>
    </w:p>
    <w:p w14:paraId="5ACD932D" w14:textId="1B93F945" w:rsidR="007F1CB2" w:rsidRPr="007F1CB2" w:rsidRDefault="007F1CB2" w:rsidP="007F1CB2">
      <w:pPr>
        <w:spacing w:before="1" w:after="44"/>
        <w:ind w:left="2058" w:right="2058"/>
        <w:jc w:val="center"/>
        <w:rPr>
          <w:b/>
          <w:spacing w:val="-2"/>
          <w:sz w:val="24"/>
        </w:rPr>
      </w:pPr>
      <w:r w:rsidRPr="007F1CB2">
        <w:rPr>
          <w:b/>
          <w:spacing w:val="-2"/>
          <w:sz w:val="24"/>
        </w:rPr>
        <w:t>TOPICS</w:t>
      </w:r>
    </w:p>
    <w:tbl>
      <w:tblPr>
        <w:tblStyle w:val="TableNormal"/>
        <w:tblpPr w:leftFromText="141" w:rightFromText="141" w:vertAnchor="text" w:horzAnchor="margin" w:tblpX="152"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389"/>
        <w:gridCol w:w="1163"/>
      </w:tblGrid>
      <w:tr w:rsidR="003C7692" w14:paraId="53CE9D04" w14:textId="77777777" w:rsidTr="003C7692">
        <w:trPr>
          <w:trHeight w:val="316"/>
        </w:trPr>
        <w:tc>
          <w:tcPr>
            <w:tcW w:w="9361" w:type="dxa"/>
            <w:gridSpan w:val="3"/>
            <w:shd w:val="clear" w:color="auto" w:fill="B8CCE4" w:themeFill="accent1" w:themeFillTint="66"/>
          </w:tcPr>
          <w:p w14:paraId="491C0A94" w14:textId="50109E91" w:rsidR="003C7692" w:rsidRDefault="003C7692" w:rsidP="003C7692">
            <w:pPr>
              <w:pStyle w:val="TableParagraph"/>
              <w:ind w:left="10" w:right="3"/>
              <w:jc w:val="left"/>
              <w:rPr>
                <w:b/>
                <w:sz w:val="24"/>
              </w:rPr>
            </w:pPr>
            <w:r w:rsidRPr="003C7692">
              <w:rPr>
                <w:b/>
                <w:sz w:val="24"/>
              </w:rPr>
              <w:t>BIOCHEMISTRY</w:t>
            </w:r>
          </w:p>
        </w:tc>
      </w:tr>
      <w:tr w:rsidR="003C7692" w14:paraId="21241421" w14:textId="77777777" w:rsidTr="000E7684">
        <w:trPr>
          <w:trHeight w:val="316"/>
        </w:trPr>
        <w:tc>
          <w:tcPr>
            <w:tcW w:w="6809" w:type="dxa"/>
            <w:tcBorders>
              <w:bottom w:val="single" w:sz="4" w:space="0" w:color="auto"/>
            </w:tcBorders>
          </w:tcPr>
          <w:p w14:paraId="43E3C4B0" w14:textId="6B88D5A5" w:rsidR="003C7692" w:rsidRDefault="003C7692" w:rsidP="003C7692">
            <w:pPr>
              <w:pStyle w:val="TableParagraph"/>
              <w:jc w:val="left"/>
              <w:rPr>
                <w:b/>
                <w:spacing w:val="-4"/>
                <w:sz w:val="24"/>
              </w:rPr>
            </w:pPr>
            <w:r w:rsidRPr="00941A0C">
              <w:rPr>
                <w:b/>
                <w:color w:val="000000"/>
                <w:kern w:val="2"/>
                <w:sz w:val="24"/>
                <w:lang w:eastAsia="tr-TR"/>
                <w14:ligatures w14:val="standardContextual"/>
              </w:rPr>
              <w:t>Topic</w:t>
            </w:r>
          </w:p>
        </w:tc>
        <w:tc>
          <w:tcPr>
            <w:tcW w:w="1389" w:type="dxa"/>
          </w:tcPr>
          <w:p w14:paraId="13FD7C2A" w14:textId="7B7917FE" w:rsidR="003C7692" w:rsidRDefault="003C7692" w:rsidP="003C7692">
            <w:pPr>
              <w:pStyle w:val="TableParagraph"/>
              <w:ind w:left="68"/>
              <w:jc w:val="left"/>
              <w:rPr>
                <w:b/>
                <w:spacing w:val="-4"/>
                <w:sz w:val="24"/>
              </w:rPr>
            </w:pPr>
            <w:r>
              <w:rPr>
                <w:b/>
              </w:rPr>
              <w:t xml:space="preserve">Type </w:t>
            </w:r>
          </w:p>
        </w:tc>
        <w:tc>
          <w:tcPr>
            <w:tcW w:w="1163" w:type="dxa"/>
          </w:tcPr>
          <w:p w14:paraId="7E912421" w14:textId="6F9A719E" w:rsidR="003C7692" w:rsidRDefault="003C7692" w:rsidP="003C7692">
            <w:pPr>
              <w:pStyle w:val="TableParagraph"/>
              <w:ind w:left="10" w:right="3"/>
              <w:rPr>
                <w:b/>
                <w:spacing w:val="-2"/>
                <w:sz w:val="24"/>
              </w:rPr>
            </w:pPr>
            <w:r>
              <w:rPr>
                <w:b/>
              </w:rPr>
              <w:t xml:space="preserve">Time </w:t>
            </w:r>
          </w:p>
        </w:tc>
      </w:tr>
      <w:tr w:rsidR="007F1CB2" w14:paraId="619CCD3F" w14:textId="77777777" w:rsidTr="000E7684">
        <w:trPr>
          <w:trHeight w:val="318"/>
        </w:trPr>
        <w:tc>
          <w:tcPr>
            <w:tcW w:w="6809" w:type="dxa"/>
            <w:tcBorders>
              <w:top w:val="single" w:sz="4" w:space="0" w:color="auto"/>
              <w:left w:val="single" w:sz="4" w:space="0" w:color="auto"/>
              <w:bottom w:val="single" w:sz="4" w:space="0" w:color="auto"/>
              <w:right w:val="single" w:sz="4" w:space="0" w:color="auto"/>
            </w:tcBorders>
            <w:shd w:val="clear" w:color="000000" w:fill="FFFFFF"/>
          </w:tcPr>
          <w:p w14:paraId="386A86B5" w14:textId="2AE5D874" w:rsidR="007F1CB2" w:rsidRDefault="007F1CB2" w:rsidP="007F1CB2">
            <w:pPr>
              <w:pStyle w:val="TableParagraph"/>
              <w:spacing w:before="1" w:line="240" w:lineRule="auto"/>
              <w:jc w:val="left"/>
              <w:rPr>
                <w:sz w:val="24"/>
              </w:rPr>
            </w:pPr>
            <w:r w:rsidRPr="000D0E4F">
              <w:t>Approach to metabolic diseases</w:t>
            </w:r>
          </w:p>
        </w:tc>
        <w:tc>
          <w:tcPr>
            <w:tcW w:w="1389" w:type="dxa"/>
          </w:tcPr>
          <w:p w14:paraId="69BEA8F0" w14:textId="5DEE9481" w:rsidR="007F1CB2" w:rsidRDefault="007F1CB2" w:rsidP="007F1CB2">
            <w:pPr>
              <w:pStyle w:val="TableParagraph"/>
              <w:spacing w:before="1" w:line="240" w:lineRule="auto"/>
              <w:ind w:left="0" w:right="95"/>
              <w:rPr>
                <w:sz w:val="24"/>
              </w:rPr>
            </w:pPr>
            <w:r w:rsidRPr="007F1CB2">
              <w:rPr>
                <w:sz w:val="24"/>
              </w:rPr>
              <w:t>Theoretical</w:t>
            </w:r>
          </w:p>
        </w:tc>
        <w:tc>
          <w:tcPr>
            <w:tcW w:w="1163" w:type="dxa"/>
          </w:tcPr>
          <w:p w14:paraId="52640190" w14:textId="77777777" w:rsidR="007F1CB2" w:rsidRDefault="007F1CB2" w:rsidP="007F1CB2">
            <w:pPr>
              <w:pStyle w:val="TableParagraph"/>
              <w:spacing w:before="1" w:line="240" w:lineRule="auto"/>
              <w:ind w:left="10"/>
              <w:rPr>
                <w:sz w:val="24"/>
              </w:rPr>
            </w:pPr>
            <w:r>
              <w:rPr>
                <w:spacing w:val="-10"/>
                <w:sz w:val="24"/>
              </w:rPr>
              <w:t>2</w:t>
            </w:r>
          </w:p>
        </w:tc>
      </w:tr>
      <w:tr w:rsidR="007F1CB2" w14:paraId="410A68DF" w14:textId="77777777" w:rsidTr="000E7684">
        <w:trPr>
          <w:trHeight w:val="316"/>
        </w:trPr>
        <w:tc>
          <w:tcPr>
            <w:tcW w:w="6809" w:type="dxa"/>
            <w:tcBorders>
              <w:top w:val="single" w:sz="4" w:space="0" w:color="auto"/>
              <w:left w:val="single" w:sz="4" w:space="0" w:color="auto"/>
              <w:bottom w:val="single" w:sz="4" w:space="0" w:color="auto"/>
              <w:right w:val="single" w:sz="4" w:space="0" w:color="auto"/>
            </w:tcBorders>
            <w:shd w:val="clear" w:color="000000" w:fill="FFFFFF"/>
          </w:tcPr>
          <w:p w14:paraId="577AE538" w14:textId="7782A580" w:rsidR="007F1CB2" w:rsidRDefault="007F1CB2" w:rsidP="007F1CB2">
            <w:pPr>
              <w:pStyle w:val="TableParagraph"/>
              <w:jc w:val="left"/>
              <w:rPr>
                <w:sz w:val="24"/>
              </w:rPr>
            </w:pPr>
            <w:r w:rsidRPr="000D0E4F">
              <w:t>Mitochondria: Function and diseases</w:t>
            </w:r>
          </w:p>
        </w:tc>
        <w:tc>
          <w:tcPr>
            <w:tcW w:w="1389" w:type="dxa"/>
          </w:tcPr>
          <w:p w14:paraId="20B86E70" w14:textId="483A7A64" w:rsidR="007F1CB2" w:rsidRDefault="007F1CB2" w:rsidP="007F1CB2">
            <w:pPr>
              <w:pStyle w:val="TableParagraph"/>
              <w:ind w:left="0" w:right="95"/>
              <w:rPr>
                <w:sz w:val="24"/>
              </w:rPr>
            </w:pPr>
            <w:r w:rsidRPr="007F1CB2">
              <w:rPr>
                <w:sz w:val="24"/>
              </w:rPr>
              <w:t>Theoretical</w:t>
            </w:r>
          </w:p>
        </w:tc>
        <w:tc>
          <w:tcPr>
            <w:tcW w:w="1163" w:type="dxa"/>
          </w:tcPr>
          <w:p w14:paraId="5E71710A" w14:textId="77777777" w:rsidR="007F1CB2" w:rsidRDefault="007F1CB2" w:rsidP="007F1CB2">
            <w:pPr>
              <w:pStyle w:val="TableParagraph"/>
              <w:ind w:left="10"/>
              <w:rPr>
                <w:sz w:val="24"/>
              </w:rPr>
            </w:pPr>
            <w:r>
              <w:rPr>
                <w:spacing w:val="-10"/>
                <w:sz w:val="24"/>
              </w:rPr>
              <w:t>2</w:t>
            </w:r>
          </w:p>
        </w:tc>
      </w:tr>
      <w:tr w:rsidR="007F1CB2" w14:paraId="1C35919F" w14:textId="77777777" w:rsidTr="000E7684">
        <w:trPr>
          <w:trHeight w:val="316"/>
        </w:trPr>
        <w:tc>
          <w:tcPr>
            <w:tcW w:w="6809" w:type="dxa"/>
            <w:tcBorders>
              <w:top w:val="single" w:sz="4" w:space="0" w:color="auto"/>
              <w:left w:val="single" w:sz="4" w:space="0" w:color="auto"/>
              <w:bottom w:val="single" w:sz="4" w:space="0" w:color="auto"/>
              <w:right w:val="single" w:sz="4" w:space="0" w:color="auto"/>
            </w:tcBorders>
            <w:shd w:val="clear" w:color="000000" w:fill="FFFFFF"/>
          </w:tcPr>
          <w:p w14:paraId="2F7C88AB" w14:textId="6A141F2D" w:rsidR="007F1CB2" w:rsidRDefault="007F1CB2" w:rsidP="007F1CB2">
            <w:pPr>
              <w:pStyle w:val="TableParagraph"/>
              <w:jc w:val="left"/>
              <w:rPr>
                <w:sz w:val="24"/>
              </w:rPr>
            </w:pPr>
            <w:r w:rsidRPr="000D0E4F">
              <w:t>Macromolecules in the identification of diseases</w:t>
            </w:r>
          </w:p>
        </w:tc>
        <w:tc>
          <w:tcPr>
            <w:tcW w:w="1389" w:type="dxa"/>
            <w:tcBorders>
              <w:bottom w:val="single" w:sz="4" w:space="0" w:color="auto"/>
            </w:tcBorders>
          </w:tcPr>
          <w:p w14:paraId="5793C782" w14:textId="77506B0A" w:rsidR="007F1CB2" w:rsidRDefault="007F1CB2" w:rsidP="007F1CB2">
            <w:pPr>
              <w:pStyle w:val="TableParagraph"/>
              <w:ind w:left="0" w:right="95"/>
              <w:rPr>
                <w:spacing w:val="-2"/>
                <w:sz w:val="24"/>
              </w:rPr>
            </w:pPr>
            <w:r w:rsidRPr="007F1CB2">
              <w:rPr>
                <w:spacing w:val="-2"/>
                <w:sz w:val="24"/>
              </w:rPr>
              <w:t>Theoretical</w:t>
            </w:r>
          </w:p>
        </w:tc>
        <w:tc>
          <w:tcPr>
            <w:tcW w:w="1163" w:type="dxa"/>
            <w:tcBorders>
              <w:bottom w:val="single" w:sz="4" w:space="0" w:color="auto"/>
            </w:tcBorders>
          </w:tcPr>
          <w:p w14:paraId="5B59B9B1" w14:textId="1B9C48B3" w:rsidR="007F1CB2" w:rsidRDefault="007F1CB2" w:rsidP="007F1CB2">
            <w:pPr>
              <w:pStyle w:val="TableParagraph"/>
              <w:ind w:left="10"/>
              <w:rPr>
                <w:spacing w:val="-10"/>
                <w:sz w:val="24"/>
              </w:rPr>
            </w:pPr>
            <w:r>
              <w:rPr>
                <w:spacing w:val="-10"/>
                <w:sz w:val="24"/>
              </w:rPr>
              <w:t>2</w:t>
            </w:r>
          </w:p>
        </w:tc>
      </w:tr>
      <w:tr w:rsidR="007F1CB2" w14:paraId="7397471F" w14:textId="77777777" w:rsidTr="00FE6113">
        <w:trPr>
          <w:trHeight w:val="316"/>
        </w:trPr>
        <w:tc>
          <w:tcPr>
            <w:tcW w:w="6809" w:type="dxa"/>
            <w:tcBorders>
              <w:top w:val="single" w:sz="4" w:space="0" w:color="auto"/>
              <w:left w:val="single" w:sz="4" w:space="0" w:color="auto"/>
              <w:bottom w:val="single" w:sz="4" w:space="0" w:color="auto"/>
              <w:right w:val="single" w:sz="4" w:space="0" w:color="auto"/>
            </w:tcBorders>
            <w:shd w:val="clear" w:color="000000" w:fill="FFFFFF"/>
          </w:tcPr>
          <w:p w14:paraId="192758BB" w14:textId="20FCEEF8" w:rsidR="007F1CB2" w:rsidRDefault="007F1CB2" w:rsidP="007F1CB2">
            <w:pPr>
              <w:pStyle w:val="TableParagraph"/>
              <w:jc w:val="left"/>
              <w:rPr>
                <w:sz w:val="24"/>
              </w:rPr>
            </w:pPr>
            <w:r w:rsidRPr="000D0E4F">
              <w:t>The importance of free radicals in diseases</w:t>
            </w:r>
          </w:p>
        </w:tc>
        <w:tc>
          <w:tcPr>
            <w:tcW w:w="1389" w:type="dxa"/>
            <w:tcBorders>
              <w:top w:val="single" w:sz="4" w:space="0" w:color="auto"/>
              <w:left w:val="single" w:sz="4" w:space="0" w:color="auto"/>
              <w:bottom w:val="single" w:sz="4" w:space="0" w:color="auto"/>
              <w:right w:val="single" w:sz="4" w:space="0" w:color="auto"/>
            </w:tcBorders>
          </w:tcPr>
          <w:p w14:paraId="1583CA37" w14:textId="131A7119" w:rsidR="007F1CB2" w:rsidRDefault="007F1CB2" w:rsidP="007F1CB2">
            <w:pPr>
              <w:pStyle w:val="TableParagraph"/>
              <w:ind w:left="0" w:right="95"/>
              <w:rPr>
                <w:spacing w:val="-2"/>
                <w:sz w:val="24"/>
              </w:rPr>
            </w:pPr>
            <w:r w:rsidRPr="007F1CB2">
              <w:rPr>
                <w:spacing w:val="-2"/>
                <w:sz w:val="24"/>
              </w:rPr>
              <w:t>Theoretical</w:t>
            </w:r>
          </w:p>
        </w:tc>
        <w:tc>
          <w:tcPr>
            <w:tcW w:w="1163" w:type="dxa"/>
            <w:tcBorders>
              <w:top w:val="single" w:sz="4" w:space="0" w:color="auto"/>
              <w:left w:val="single" w:sz="4" w:space="0" w:color="auto"/>
              <w:bottom w:val="single" w:sz="4" w:space="0" w:color="auto"/>
              <w:right w:val="single" w:sz="4" w:space="0" w:color="auto"/>
            </w:tcBorders>
          </w:tcPr>
          <w:p w14:paraId="7BF15002" w14:textId="63F198B5" w:rsidR="007F1CB2" w:rsidRDefault="007F1CB2" w:rsidP="007F1CB2">
            <w:pPr>
              <w:pStyle w:val="TableParagraph"/>
              <w:ind w:left="10"/>
              <w:rPr>
                <w:spacing w:val="-10"/>
                <w:sz w:val="24"/>
              </w:rPr>
            </w:pPr>
            <w:r>
              <w:rPr>
                <w:spacing w:val="-10"/>
                <w:sz w:val="24"/>
              </w:rPr>
              <w:t>2</w:t>
            </w:r>
          </w:p>
        </w:tc>
      </w:tr>
      <w:tr w:rsidR="007F1CB2" w14:paraId="74469978" w14:textId="77777777" w:rsidTr="00FE6113">
        <w:trPr>
          <w:trHeight w:val="316"/>
        </w:trPr>
        <w:tc>
          <w:tcPr>
            <w:tcW w:w="6809" w:type="dxa"/>
            <w:tcBorders>
              <w:top w:val="single" w:sz="4" w:space="0" w:color="auto"/>
              <w:left w:val="single" w:sz="4" w:space="0" w:color="auto"/>
              <w:bottom w:val="single" w:sz="4" w:space="0" w:color="auto"/>
              <w:right w:val="single" w:sz="4" w:space="0" w:color="auto"/>
            </w:tcBorders>
            <w:shd w:val="clear" w:color="000000" w:fill="FFFFFF"/>
          </w:tcPr>
          <w:p w14:paraId="0C8D2B70" w14:textId="22686FF8" w:rsidR="007F1CB2" w:rsidRDefault="007F1CB2" w:rsidP="007F1CB2">
            <w:pPr>
              <w:pStyle w:val="TableParagraph"/>
              <w:jc w:val="left"/>
              <w:rPr>
                <w:sz w:val="24"/>
              </w:rPr>
            </w:pPr>
            <w:r w:rsidRPr="000D0E4F">
              <w:lastRenderedPageBreak/>
              <w:t>Evaluation of clinical and blood parameters</w:t>
            </w:r>
          </w:p>
        </w:tc>
        <w:tc>
          <w:tcPr>
            <w:tcW w:w="1389" w:type="dxa"/>
            <w:tcBorders>
              <w:top w:val="single" w:sz="4" w:space="0" w:color="auto"/>
              <w:left w:val="single" w:sz="4" w:space="0" w:color="auto"/>
              <w:bottom w:val="single" w:sz="4" w:space="0" w:color="auto"/>
              <w:right w:val="single" w:sz="4" w:space="0" w:color="auto"/>
            </w:tcBorders>
          </w:tcPr>
          <w:p w14:paraId="1EC830AC" w14:textId="63C7AC44" w:rsidR="007F1CB2" w:rsidRDefault="007F1CB2" w:rsidP="007F1CB2">
            <w:pPr>
              <w:pStyle w:val="TableParagraph"/>
              <w:ind w:left="0" w:right="95"/>
              <w:rPr>
                <w:spacing w:val="-2"/>
                <w:sz w:val="24"/>
              </w:rPr>
            </w:pPr>
            <w:r w:rsidRPr="007F1CB2">
              <w:rPr>
                <w:spacing w:val="-2"/>
                <w:sz w:val="24"/>
              </w:rPr>
              <w:t>Theoretical</w:t>
            </w:r>
          </w:p>
        </w:tc>
        <w:tc>
          <w:tcPr>
            <w:tcW w:w="1163" w:type="dxa"/>
            <w:tcBorders>
              <w:top w:val="single" w:sz="4" w:space="0" w:color="auto"/>
              <w:left w:val="single" w:sz="4" w:space="0" w:color="auto"/>
              <w:bottom w:val="single" w:sz="4" w:space="0" w:color="auto"/>
              <w:right w:val="single" w:sz="4" w:space="0" w:color="auto"/>
            </w:tcBorders>
          </w:tcPr>
          <w:p w14:paraId="00FFE6D1" w14:textId="1ED1AA4D" w:rsidR="007F1CB2" w:rsidRDefault="007F1CB2" w:rsidP="007F1CB2">
            <w:pPr>
              <w:pStyle w:val="TableParagraph"/>
              <w:ind w:left="10"/>
              <w:rPr>
                <w:spacing w:val="-10"/>
                <w:sz w:val="24"/>
              </w:rPr>
            </w:pPr>
            <w:r>
              <w:rPr>
                <w:spacing w:val="-10"/>
                <w:sz w:val="24"/>
              </w:rPr>
              <w:t>1</w:t>
            </w:r>
          </w:p>
        </w:tc>
      </w:tr>
      <w:tr w:rsidR="003C7692" w14:paraId="2EBA9361" w14:textId="77777777" w:rsidTr="00FE6113">
        <w:trPr>
          <w:trHeight w:val="318"/>
        </w:trPr>
        <w:tc>
          <w:tcPr>
            <w:tcW w:w="9361" w:type="dxa"/>
            <w:gridSpan w:val="3"/>
            <w:tcBorders>
              <w:top w:val="single" w:sz="4" w:space="0" w:color="auto"/>
            </w:tcBorders>
            <w:shd w:val="clear" w:color="auto" w:fill="B4C5E7"/>
          </w:tcPr>
          <w:p w14:paraId="4765FD7E" w14:textId="5AFB3014" w:rsidR="003C7692" w:rsidRDefault="009255B5" w:rsidP="003C7692">
            <w:pPr>
              <w:pStyle w:val="TableParagraph"/>
              <w:jc w:val="left"/>
              <w:rPr>
                <w:b/>
                <w:sz w:val="24"/>
              </w:rPr>
            </w:pPr>
            <w:r w:rsidRPr="009255B5">
              <w:rPr>
                <w:b/>
                <w:sz w:val="24"/>
              </w:rPr>
              <w:t>M</w:t>
            </w:r>
            <w:r>
              <w:rPr>
                <w:b/>
                <w:sz w:val="24"/>
              </w:rPr>
              <w:t>I</w:t>
            </w:r>
            <w:r w:rsidRPr="009255B5">
              <w:rPr>
                <w:b/>
                <w:sz w:val="24"/>
              </w:rPr>
              <w:t>CROB</w:t>
            </w:r>
            <w:r>
              <w:rPr>
                <w:b/>
                <w:sz w:val="24"/>
              </w:rPr>
              <w:t>I</w:t>
            </w:r>
            <w:r w:rsidRPr="009255B5">
              <w:rPr>
                <w:b/>
                <w:sz w:val="24"/>
              </w:rPr>
              <w:t>OLOGY</w:t>
            </w:r>
          </w:p>
        </w:tc>
      </w:tr>
      <w:tr w:rsidR="009255B5" w14:paraId="048E5F02" w14:textId="77777777" w:rsidTr="007F1CB2">
        <w:trPr>
          <w:trHeight w:val="316"/>
        </w:trPr>
        <w:tc>
          <w:tcPr>
            <w:tcW w:w="6809" w:type="dxa"/>
          </w:tcPr>
          <w:p w14:paraId="46B4CA74" w14:textId="40EB4223" w:rsidR="009255B5" w:rsidRDefault="009255B5" w:rsidP="009255B5">
            <w:pPr>
              <w:pStyle w:val="TableParagraph"/>
              <w:jc w:val="left"/>
              <w:rPr>
                <w:b/>
                <w:sz w:val="24"/>
              </w:rPr>
            </w:pPr>
            <w:r w:rsidRPr="00941A0C">
              <w:rPr>
                <w:b/>
                <w:color w:val="000000"/>
                <w:kern w:val="2"/>
                <w:sz w:val="24"/>
                <w:lang w:eastAsia="tr-TR"/>
                <w14:ligatures w14:val="standardContextual"/>
              </w:rPr>
              <w:t>Topic</w:t>
            </w:r>
          </w:p>
        </w:tc>
        <w:tc>
          <w:tcPr>
            <w:tcW w:w="1389" w:type="dxa"/>
          </w:tcPr>
          <w:p w14:paraId="20C7924B" w14:textId="081A133A" w:rsidR="009255B5" w:rsidRDefault="009255B5" w:rsidP="009255B5">
            <w:pPr>
              <w:pStyle w:val="TableParagraph"/>
              <w:ind w:left="68"/>
              <w:jc w:val="left"/>
              <w:rPr>
                <w:b/>
                <w:sz w:val="24"/>
              </w:rPr>
            </w:pPr>
            <w:r>
              <w:rPr>
                <w:b/>
              </w:rPr>
              <w:t xml:space="preserve">Type </w:t>
            </w:r>
          </w:p>
        </w:tc>
        <w:tc>
          <w:tcPr>
            <w:tcW w:w="1163" w:type="dxa"/>
          </w:tcPr>
          <w:p w14:paraId="23440C08" w14:textId="66566184" w:rsidR="009255B5" w:rsidRDefault="009255B5" w:rsidP="009255B5">
            <w:pPr>
              <w:pStyle w:val="TableParagraph"/>
              <w:ind w:left="10" w:right="3"/>
              <w:rPr>
                <w:b/>
                <w:sz w:val="24"/>
              </w:rPr>
            </w:pPr>
            <w:r>
              <w:rPr>
                <w:b/>
              </w:rPr>
              <w:t xml:space="preserve">Time </w:t>
            </w:r>
          </w:p>
        </w:tc>
      </w:tr>
      <w:tr w:rsidR="009255B5" w14:paraId="266F4DD0" w14:textId="77777777" w:rsidTr="000F2F0E">
        <w:trPr>
          <w:trHeight w:val="316"/>
        </w:trPr>
        <w:tc>
          <w:tcPr>
            <w:tcW w:w="6809" w:type="dxa"/>
          </w:tcPr>
          <w:p w14:paraId="64DF89DE" w14:textId="54E8560F" w:rsidR="009255B5" w:rsidRDefault="009255B5" w:rsidP="009255B5">
            <w:pPr>
              <w:pStyle w:val="TableParagraph"/>
              <w:jc w:val="left"/>
              <w:rPr>
                <w:sz w:val="24"/>
              </w:rPr>
            </w:pPr>
            <w:r w:rsidRPr="000A3F7A">
              <w:t>Introduction to microbiology and classification</w:t>
            </w:r>
          </w:p>
        </w:tc>
        <w:tc>
          <w:tcPr>
            <w:tcW w:w="1389" w:type="dxa"/>
          </w:tcPr>
          <w:p w14:paraId="6EB9080D" w14:textId="5016830E" w:rsidR="009255B5" w:rsidRDefault="009255B5" w:rsidP="009255B5">
            <w:pPr>
              <w:pStyle w:val="TableParagraph"/>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4B76C4F8" w14:textId="724E658F" w:rsidR="009255B5" w:rsidRDefault="009255B5" w:rsidP="009255B5">
            <w:pPr>
              <w:pStyle w:val="TableParagraph"/>
              <w:ind w:left="10"/>
              <w:rPr>
                <w:sz w:val="24"/>
              </w:rPr>
            </w:pPr>
            <w:r w:rsidRPr="00C438DE">
              <w:rPr>
                <w:rFonts w:ascii="Calibri" w:hAnsi="Calibri" w:cs="Calibri"/>
                <w:color w:val="000000"/>
              </w:rPr>
              <w:t>1</w:t>
            </w:r>
          </w:p>
        </w:tc>
      </w:tr>
      <w:tr w:rsidR="009255B5" w14:paraId="2D77C991" w14:textId="77777777" w:rsidTr="000F2F0E">
        <w:trPr>
          <w:trHeight w:val="318"/>
        </w:trPr>
        <w:tc>
          <w:tcPr>
            <w:tcW w:w="6809" w:type="dxa"/>
          </w:tcPr>
          <w:p w14:paraId="1708F7BC" w14:textId="086A4C9C" w:rsidR="009255B5" w:rsidRDefault="009255B5" w:rsidP="009255B5">
            <w:pPr>
              <w:pStyle w:val="TableParagraph"/>
              <w:spacing w:before="1" w:line="240" w:lineRule="auto"/>
              <w:jc w:val="left"/>
              <w:rPr>
                <w:sz w:val="24"/>
              </w:rPr>
            </w:pPr>
            <w:r w:rsidRPr="000A3F7A">
              <w:t>Bacterial proliferation and metabolism</w:t>
            </w:r>
          </w:p>
        </w:tc>
        <w:tc>
          <w:tcPr>
            <w:tcW w:w="1389" w:type="dxa"/>
          </w:tcPr>
          <w:p w14:paraId="4E14B299" w14:textId="5127C9B2" w:rsidR="009255B5" w:rsidRDefault="009255B5" w:rsidP="009255B5">
            <w:pPr>
              <w:pStyle w:val="TableParagraph"/>
              <w:spacing w:before="1" w:line="240" w:lineRule="auto"/>
              <w:ind w:left="68"/>
              <w:jc w:val="left"/>
              <w:rPr>
                <w:sz w:val="24"/>
              </w:rPr>
            </w:pPr>
            <w:r w:rsidRPr="009255B5">
              <w:rPr>
                <w:spacing w:val="-2"/>
                <w:sz w:val="24"/>
              </w:rPr>
              <w:t>Theoretical</w:t>
            </w:r>
            <w:r>
              <w:rPr>
                <w:spacing w:val="-2"/>
                <w:sz w:val="24"/>
              </w:rPr>
              <w:t>+Practical</w:t>
            </w:r>
          </w:p>
        </w:tc>
        <w:tc>
          <w:tcPr>
            <w:tcW w:w="1163" w:type="dxa"/>
            <w:tcBorders>
              <w:top w:val="nil"/>
              <w:left w:val="nil"/>
              <w:bottom w:val="single" w:sz="4" w:space="0" w:color="auto"/>
              <w:right w:val="single" w:sz="4" w:space="0" w:color="auto"/>
            </w:tcBorders>
            <w:shd w:val="clear" w:color="000000" w:fill="FFFFFF"/>
            <w:vAlign w:val="center"/>
          </w:tcPr>
          <w:p w14:paraId="0B14867B" w14:textId="68D2F990" w:rsidR="009255B5" w:rsidRDefault="009255B5" w:rsidP="009255B5">
            <w:pPr>
              <w:pStyle w:val="TableParagraph"/>
              <w:spacing w:before="1" w:line="240" w:lineRule="auto"/>
              <w:ind w:left="10"/>
              <w:rPr>
                <w:sz w:val="24"/>
              </w:rPr>
            </w:pPr>
            <w:r w:rsidRPr="00C438DE">
              <w:rPr>
                <w:rFonts w:ascii="Calibri" w:hAnsi="Calibri" w:cs="Calibri"/>
                <w:color w:val="000000"/>
              </w:rPr>
              <w:t>1</w:t>
            </w:r>
            <w:r>
              <w:rPr>
                <w:rFonts w:ascii="Calibri" w:hAnsi="Calibri" w:cs="Calibri"/>
                <w:color w:val="000000"/>
              </w:rPr>
              <w:t>+1</w:t>
            </w:r>
          </w:p>
        </w:tc>
      </w:tr>
      <w:tr w:rsidR="009255B5" w14:paraId="1E3BB6B4" w14:textId="77777777" w:rsidTr="000F2F0E">
        <w:trPr>
          <w:trHeight w:val="316"/>
        </w:trPr>
        <w:tc>
          <w:tcPr>
            <w:tcW w:w="6809" w:type="dxa"/>
          </w:tcPr>
          <w:p w14:paraId="677C91F2" w14:textId="1EA2D1DB" w:rsidR="009255B5" w:rsidRDefault="009255B5" w:rsidP="009255B5">
            <w:pPr>
              <w:pStyle w:val="TableParagraph"/>
              <w:jc w:val="left"/>
              <w:rPr>
                <w:sz w:val="24"/>
              </w:rPr>
            </w:pPr>
            <w:r w:rsidRPr="000A3F7A">
              <w:t>Genetics of bacteria and extracrosomal formations</w:t>
            </w:r>
          </w:p>
        </w:tc>
        <w:tc>
          <w:tcPr>
            <w:tcW w:w="1389" w:type="dxa"/>
          </w:tcPr>
          <w:p w14:paraId="30F7DBB0" w14:textId="6F4806D6" w:rsidR="009255B5" w:rsidRDefault="009255B5" w:rsidP="009255B5">
            <w:pPr>
              <w:pStyle w:val="TableParagraph"/>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2FB3C28F" w14:textId="50E3415D" w:rsidR="009255B5" w:rsidRDefault="009255B5" w:rsidP="009255B5">
            <w:pPr>
              <w:pStyle w:val="TableParagraph"/>
              <w:ind w:left="10"/>
              <w:rPr>
                <w:sz w:val="24"/>
              </w:rPr>
            </w:pPr>
            <w:r w:rsidRPr="00C438DE">
              <w:rPr>
                <w:rFonts w:ascii="Calibri" w:hAnsi="Calibri" w:cs="Calibri"/>
                <w:color w:val="000000"/>
              </w:rPr>
              <w:t>1</w:t>
            </w:r>
          </w:p>
        </w:tc>
      </w:tr>
      <w:tr w:rsidR="009255B5" w14:paraId="298197EE" w14:textId="77777777" w:rsidTr="000F2F0E">
        <w:trPr>
          <w:trHeight w:val="952"/>
        </w:trPr>
        <w:tc>
          <w:tcPr>
            <w:tcW w:w="6809" w:type="dxa"/>
          </w:tcPr>
          <w:p w14:paraId="77D29EA7" w14:textId="6DD490CD" w:rsidR="009255B5" w:rsidRDefault="009255B5" w:rsidP="009255B5">
            <w:pPr>
              <w:pStyle w:val="TableParagraph"/>
              <w:spacing w:before="9" w:line="310" w:lineRule="atLeast"/>
              <w:jc w:val="left"/>
              <w:rPr>
                <w:sz w:val="24"/>
              </w:rPr>
            </w:pPr>
            <w:r w:rsidRPr="000A3F7A">
              <w:t>Structure and replication of viruses</w:t>
            </w:r>
          </w:p>
        </w:tc>
        <w:tc>
          <w:tcPr>
            <w:tcW w:w="1389" w:type="dxa"/>
          </w:tcPr>
          <w:p w14:paraId="661D769C" w14:textId="77777777" w:rsidR="009255B5" w:rsidRDefault="009255B5" w:rsidP="009255B5">
            <w:pPr>
              <w:pStyle w:val="TableParagraph"/>
              <w:spacing w:before="42" w:line="240" w:lineRule="auto"/>
              <w:ind w:left="0"/>
              <w:jc w:val="left"/>
              <w:rPr>
                <w:b/>
                <w:sz w:val="24"/>
              </w:rPr>
            </w:pPr>
          </w:p>
          <w:p w14:paraId="135C27F3" w14:textId="61426C5B" w:rsidR="009255B5" w:rsidRDefault="009255B5" w:rsidP="009255B5">
            <w:pPr>
              <w:pStyle w:val="TableParagraph"/>
              <w:spacing w:line="240" w:lineRule="auto"/>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1CA2B835" w14:textId="35F89B9C" w:rsidR="009255B5" w:rsidRDefault="009255B5" w:rsidP="009255B5">
            <w:pPr>
              <w:pStyle w:val="TableParagraph"/>
              <w:spacing w:line="240" w:lineRule="auto"/>
              <w:ind w:left="10"/>
              <w:rPr>
                <w:sz w:val="24"/>
              </w:rPr>
            </w:pPr>
            <w:r w:rsidRPr="00C438DE">
              <w:rPr>
                <w:rFonts w:ascii="Calibri" w:hAnsi="Calibri" w:cs="Calibri"/>
                <w:color w:val="000000"/>
              </w:rPr>
              <w:t>1</w:t>
            </w:r>
          </w:p>
        </w:tc>
      </w:tr>
      <w:tr w:rsidR="009255B5" w14:paraId="7F2BC34F" w14:textId="77777777" w:rsidTr="000F2F0E">
        <w:trPr>
          <w:trHeight w:val="319"/>
        </w:trPr>
        <w:tc>
          <w:tcPr>
            <w:tcW w:w="6809" w:type="dxa"/>
          </w:tcPr>
          <w:p w14:paraId="6BAE54A8" w14:textId="0EF88458" w:rsidR="009255B5" w:rsidRDefault="009255B5" w:rsidP="009255B5">
            <w:pPr>
              <w:pStyle w:val="TableParagraph"/>
              <w:spacing w:line="276" w:lineRule="exact"/>
              <w:jc w:val="left"/>
              <w:rPr>
                <w:sz w:val="24"/>
              </w:rPr>
            </w:pPr>
            <w:r w:rsidRPr="000A3F7A">
              <w:t>Introduction to mycology, general characteristics and classification of fungi</w:t>
            </w:r>
          </w:p>
        </w:tc>
        <w:tc>
          <w:tcPr>
            <w:tcW w:w="1389" w:type="dxa"/>
          </w:tcPr>
          <w:p w14:paraId="19F2B103" w14:textId="240973F8" w:rsidR="009255B5" w:rsidRDefault="009255B5" w:rsidP="009255B5">
            <w:pPr>
              <w:pStyle w:val="TableParagraph"/>
              <w:spacing w:line="276" w:lineRule="exact"/>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0E7D7CDC" w14:textId="649AD9E2" w:rsidR="009255B5" w:rsidRDefault="009255B5" w:rsidP="009255B5">
            <w:pPr>
              <w:pStyle w:val="TableParagraph"/>
              <w:spacing w:line="276" w:lineRule="exact"/>
              <w:ind w:left="10"/>
              <w:rPr>
                <w:sz w:val="24"/>
              </w:rPr>
            </w:pPr>
            <w:r w:rsidRPr="00C438DE">
              <w:rPr>
                <w:rFonts w:ascii="Calibri" w:hAnsi="Calibri" w:cs="Calibri"/>
                <w:color w:val="000000"/>
              </w:rPr>
              <w:t>1</w:t>
            </w:r>
          </w:p>
        </w:tc>
      </w:tr>
      <w:tr w:rsidR="009255B5" w14:paraId="45BB4088" w14:textId="77777777" w:rsidTr="000F2F0E">
        <w:trPr>
          <w:trHeight w:val="793"/>
        </w:trPr>
        <w:tc>
          <w:tcPr>
            <w:tcW w:w="6809" w:type="dxa"/>
          </w:tcPr>
          <w:p w14:paraId="4CF0A12A" w14:textId="0115EA3D" w:rsidR="009255B5" w:rsidRDefault="009255B5" w:rsidP="009255B5">
            <w:pPr>
              <w:pStyle w:val="TableParagraph"/>
              <w:spacing w:line="276" w:lineRule="auto"/>
              <w:jc w:val="left"/>
              <w:rPr>
                <w:sz w:val="24"/>
              </w:rPr>
            </w:pPr>
            <w:r w:rsidRPr="000A3F7A">
              <w:t>Introduction to parasitology, general characteristics and classification of parasites</w:t>
            </w:r>
          </w:p>
        </w:tc>
        <w:tc>
          <w:tcPr>
            <w:tcW w:w="1389" w:type="dxa"/>
          </w:tcPr>
          <w:p w14:paraId="46639EA6" w14:textId="223C3F51" w:rsidR="009255B5" w:rsidRDefault="009255B5" w:rsidP="009255B5">
            <w:pPr>
              <w:pStyle w:val="TableParagraph"/>
              <w:spacing w:before="236" w:line="240" w:lineRule="auto"/>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76CA30B3" w14:textId="2663CE71" w:rsidR="009255B5" w:rsidRDefault="009255B5" w:rsidP="009255B5">
            <w:pPr>
              <w:pStyle w:val="TableParagraph"/>
              <w:spacing w:before="236" w:line="240" w:lineRule="auto"/>
              <w:ind w:left="10"/>
              <w:rPr>
                <w:sz w:val="24"/>
              </w:rPr>
            </w:pPr>
            <w:r w:rsidRPr="00C438DE">
              <w:rPr>
                <w:rFonts w:ascii="Calibri" w:hAnsi="Calibri" w:cs="Calibri"/>
                <w:color w:val="000000"/>
              </w:rPr>
              <w:t>1</w:t>
            </w:r>
          </w:p>
        </w:tc>
      </w:tr>
      <w:tr w:rsidR="009255B5" w14:paraId="596C5551" w14:textId="77777777" w:rsidTr="000F2F0E">
        <w:trPr>
          <w:trHeight w:val="952"/>
        </w:trPr>
        <w:tc>
          <w:tcPr>
            <w:tcW w:w="6809" w:type="dxa"/>
          </w:tcPr>
          <w:p w14:paraId="249FE102" w14:textId="4C90A3EC" w:rsidR="009255B5" w:rsidRDefault="009255B5" w:rsidP="009255B5">
            <w:pPr>
              <w:pStyle w:val="TableParagraph"/>
              <w:jc w:val="left"/>
              <w:rPr>
                <w:sz w:val="24"/>
              </w:rPr>
            </w:pPr>
            <w:r w:rsidRPr="000A3F7A">
              <w:t>Overview of the immune system, Congenital and Acquired Immunity</w:t>
            </w:r>
          </w:p>
        </w:tc>
        <w:tc>
          <w:tcPr>
            <w:tcW w:w="1389" w:type="dxa"/>
          </w:tcPr>
          <w:p w14:paraId="2487C658" w14:textId="77777777" w:rsidR="009255B5" w:rsidRDefault="009255B5" w:rsidP="009255B5">
            <w:pPr>
              <w:pStyle w:val="TableParagraph"/>
              <w:spacing w:before="39" w:line="240" w:lineRule="auto"/>
              <w:ind w:left="0"/>
              <w:jc w:val="left"/>
              <w:rPr>
                <w:b/>
                <w:sz w:val="24"/>
              </w:rPr>
            </w:pPr>
          </w:p>
          <w:p w14:paraId="07D0F5CA" w14:textId="3C4E84B3" w:rsidR="009255B5" w:rsidRDefault="009255B5" w:rsidP="009255B5">
            <w:pPr>
              <w:pStyle w:val="TableParagraph"/>
              <w:spacing w:line="240" w:lineRule="auto"/>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0CDEC65B" w14:textId="6343839B" w:rsidR="009255B5" w:rsidRDefault="009255B5" w:rsidP="009255B5">
            <w:pPr>
              <w:pStyle w:val="TableParagraph"/>
              <w:spacing w:line="240" w:lineRule="auto"/>
              <w:ind w:left="10"/>
              <w:rPr>
                <w:sz w:val="24"/>
              </w:rPr>
            </w:pPr>
            <w:r w:rsidRPr="00C438DE">
              <w:rPr>
                <w:rFonts w:ascii="Calibri" w:hAnsi="Calibri" w:cs="Calibri"/>
                <w:color w:val="000000"/>
              </w:rPr>
              <w:t>1</w:t>
            </w:r>
          </w:p>
        </w:tc>
      </w:tr>
      <w:tr w:rsidR="009255B5" w14:paraId="60848EF4" w14:textId="77777777" w:rsidTr="000F2F0E">
        <w:trPr>
          <w:trHeight w:val="633"/>
        </w:trPr>
        <w:tc>
          <w:tcPr>
            <w:tcW w:w="6809" w:type="dxa"/>
          </w:tcPr>
          <w:p w14:paraId="474328F3" w14:textId="2A35C6DB" w:rsidR="009255B5" w:rsidRDefault="009255B5" w:rsidP="009255B5">
            <w:pPr>
              <w:pStyle w:val="TableParagraph"/>
              <w:spacing w:before="41" w:line="240" w:lineRule="auto"/>
              <w:jc w:val="left"/>
              <w:rPr>
                <w:sz w:val="24"/>
              </w:rPr>
            </w:pPr>
            <w:r w:rsidRPr="000A3F7A">
              <w:t>Cytokines</w:t>
            </w:r>
          </w:p>
        </w:tc>
        <w:tc>
          <w:tcPr>
            <w:tcW w:w="1389" w:type="dxa"/>
          </w:tcPr>
          <w:p w14:paraId="7686C7B1" w14:textId="4203054B" w:rsidR="009255B5" w:rsidRDefault="009255B5" w:rsidP="009255B5">
            <w:pPr>
              <w:pStyle w:val="TableParagraph"/>
              <w:spacing w:before="157" w:line="240" w:lineRule="auto"/>
              <w:ind w:left="68"/>
              <w:jc w:val="left"/>
              <w:rPr>
                <w:sz w:val="24"/>
              </w:rPr>
            </w:pPr>
            <w:r w:rsidRPr="009255B5">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2BA7D434" w14:textId="59AD4225" w:rsidR="009255B5" w:rsidRDefault="009255B5" w:rsidP="009255B5">
            <w:pPr>
              <w:pStyle w:val="TableParagraph"/>
              <w:spacing w:before="157" w:line="240" w:lineRule="auto"/>
              <w:ind w:left="10"/>
              <w:rPr>
                <w:sz w:val="24"/>
              </w:rPr>
            </w:pPr>
            <w:r w:rsidRPr="00C438DE">
              <w:rPr>
                <w:rFonts w:ascii="Calibri" w:hAnsi="Calibri" w:cs="Calibri"/>
                <w:color w:val="000000"/>
              </w:rPr>
              <w:t>1</w:t>
            </w:r>
          </w:p>
        </w:tc>
      </w:tr>
      <w:tr w:rsidR="009255B5" w14:paraId="6143E56E" w14:textId="77777777" w:rsidTr="000F2F0E">
        <w:trPr>
          <w:trHeight w:val="318"/>
        </w:trPr>
        <w:tc>
          <w:tcPr>
            <w:tcW w:w="6809" w:type="dxa"/>
          </w:tcPr>
          <w:p w14:paraId="586D0C18" w14:textId="5111AB88" w:rsidR="009255B5" w:rsidRDefault="009255B5" w:rsidP="009255B5">
            <w:pPr>
              <w:pStyle w:val="TableParagraph"/>
              <w:spacing w:before="1" w:line="240" w:lineRule="auto"/>
              <w:jc w:val="left"/>
              <w:rPr>
                <w:sz w:val="24"/>
              </w:rPr>
            </w:pPr>
            <w:r w:rsidRPr="000A3F7A">
              <w:t>Lymphocytes</w:t>
            </w:r>
          </w:p>
        </w:tc>
        <w:tc>
          <w:tcPr>
            <w:tcW w:w="1389" w:type="dxa"/>
          </w:tcPr>
          <w:p w14:paraId="6A75CC4F" w14:textId="735136F1" w:rsidR="009255B5" w:rsidRDefault="009255B5" w:rsidP="009255B5">
            <w:pPr>
              <w:pStyle w:val="TableParagraph"/>
              <w:spacing w:before="1" w:line="240" w:lineRule="auto"/>
              <w:ind w:left="68"/>
              <w:jc w:val="left"/>
              <w:rPr>
                <w:sz w:val="24"/>
              </w:rPr>
            </w:pPr>
            <w:r w:rsidRPr="0015730B">
              <w:t>Theoretical</w:t>
            </w:r>
          </w:p>
        </w:tc>
        <w:tc>
          <w:tcPr>
            <w:tcW w:w="1163" w:type="dxa"/>
            <w:tcBorders>
              <w:top w:val="nil"/>
              <w:left w:val="nil"/>
              <w:bottom w:val="single" w:sz="4" w:space="0" w:color="auto"/>
              <w:right w:val="single" w:sz="4" w:space="0" w:color="auto"/>
            </w:tcBorders>
            <w:shd w:val="clear" w:color="000000" w:fill="FFFFFF"/>
            <w:vAlign w:val="center"/>
          </w:tcPr>
          <w:p w14:paraId="442BD980" w14:textId="3D4A9609" w:rsidR="009255B5" w:rsidRDefault="009255B5" w:rsidP="009255B5">
            <w:pPr>
              <w:pStyle w:val="TableParagraph"/>
              <w:spacing w:before="1" w:line="240" w:lineRule="auto"/>
              <w:ind w:left="10"/>
              <w:rPr>
                <w:sz w:val="24"/>
              </w:rPr>
            </w:pPr>
            <w:r w:rsidRPr="00C438DE">
              <w:rPr>
                <w:rFonts w:ascii="Calibri" w:hAnsi="Calibri" w:cs="Calibri"/>
                <w:color w:val="000000"/>
              </w:rPr>
              <w:t>1</w:t>
            </w:r>
          </w:p>
        </w:tc>
      </w:tr>
      <w:tr w:rsidR="009255B5" w14:paraId="5301FC71" w14:textId="77777777" w:rsidTr="000F2F0E">
        <w:trPr>
          <w:trHeight w:val="633"/>
        </w:trPr>
        <w:tc>
          <w:tcPr>
            <w:tcW w:w="6809" w:type="dxa"/>
          </w:tcPr>
          <w:p w14:paraId="2B243D60" w14:textId="2C876EDF" w:rsidR="009255B5" w:rsidRDefault="009255B5" w:rsidP="009255B5">
            <w:pPr>
              <w:pStyle w:val="TableParagraph"/>
              <w:spacing w:before="41" w:line="240" w:lineRule="auto"/>
              <w:jc w:val="left"/>
              <w:rPr>
                <w:sz w:val="24"/>
              </w:rPr>
            </w:pPr>
            <w:r w:rsidRPr="000A3F7A">
              <w:t>Neutrophils, Acute Inflammation</w:t>
            </w:r>
          </w:p>
        </w:tc>
        <w:tc>
          <w:tcPr>
            <w:tcW w:w="1389" w:type="dxa"/>
          </w:tcPr>
          <w:p w14:paraId="28535C33" w14:textId="0F04F778" w:rsidR="009255B5" w:rsidRDefault="009255B5" w:rsidP="009255B5">
            <w:pPr>
              <w:pStyle w:val="TableParagraph"/>
              <w:spacing w:before="157" w:line="240" w:lineRule="auto"/>
              <w:ind w:left="68"/>
              <w:jc w:val="left"/>
              <w:rPr>
                <w:sz w:val="24"/>
              </w:rPr>
            </w:pPr>
            <w:r w:rsidRPr="0015730B">
              <w:t>Theoretical</w:t>
            </w:r>
          </w:p>
        </w:tc>
        <w:tc>
          <w:tcPr>
            <w:tcW w:w="1163" w:type="dxa"/>
            <w:tcBorders>
              <w:top w:val="nil"/>
              <w:left w:val="nil"/>
              <w:bottom w:val="single" w:sz="4" w:space="0" w:color="auto"/>
              <w:right w:val="single" w:sz="4" w:space="0" w:color="auto"/>
            </w:tcBorders>
            <w:shd w:val="clear" w:color="000000" w:fill="FFFFFF"/>
            <w:vAlign w:val="center"/>
          </w:tcPr>
          <w:p w14:paraId="2104DF94" w14:textId="2347A5CC" w:rsidR="009255B5" w:rsidRDefault="009255B5" w:rsidP="009255B5">
            <w:pPr>
              <w:pStyle w:val="TableParagraph"/>
              <w:spacing w:before="157" w:line="240" w:lineRule="auto"/>
              <w:ind w:left="10"/>
              <w:rPr>
                <w:sz w:val="24"/>
              </w:rPr>
            </w:pPr>
            <w:r w:rsidRPr="00C438DE">
              <w:rPr>
                <w:rFonts w:ascii="Calibri" w:hAnsi="Calibri" w:cs="Calibri"/>
                <w:color w:val="000000"/>
              </w:rPr>
              <w:t>1</w:t>
            </w:r>
          </w:p>
        </w:tc>
      </w:tr>
      <w:tr w:rsidR="009255B5" w14:paraId="52E4352F" w14:textId="77777777" w:rsidTr="000F2F0E">
        <w:trPr>
          <w:trHeight w:val="635"/>
        </w:trPr>
        <w:tc>
          <w:tcPr>
            <w:tcW w:w="6809" w:type="dxa"/>
          </w:tcPr>
          <w:p w14:paraId="0AEC223E" w14:textId="5960FFC0" w:rsidR="009255B5" w:rsidRDefault="009255B5" w:rsidP="009255B5">
            <w:pPr>
              <w:pStyle w:val="TableParagraph"/>
              <w:spacing w:before="41" w:line="240" w:lineRule="auto"/>
              <w:jc w:val="left"/>
              <w:rPr>
                <w:sz w:val="24"/>
              </w:rPr>
            </w:pPr>
            <w:r w:rsidRPr="000A3F7A">
              <w:t>Eosinophil, Basophil, Mast Cell, Monocyte-Macrophage, Dendritic Cell</w:t>
            </w:r>
          </w:p>
        </w:tc>
        <w:tc>
          <w:tcPr>
            <w:tcW w:w="1389" w:type="dxa"/>
          </w:tcPr>
          <w:p w14:paraId="1FEA524F" w14:textId="463C55E0" w:rsidR="009255B5" w:rsidRDefault="009255B5" w:rsidP="009255B5">
            <w:pPr>
              <w:pStyle w:val="TableParagraph"/>
              <w:spacing w:before="159" w:line="240" w:lineRule="auto"/>
              <w:ind w:left="68"/>
              <w:jc w:val="left"/>
              <w:rPr>
                <w:sz w:val="24"/>
              </w:rPr>
            </w:pPr>
            <w:r w:rsidRPr="003D207E">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7B64537F" w14:textId="1B69D04D" w:rsidR="009255B5" w:rsidRDefault="009255B5" w:rsidP="009255B5">
            <w:pPr>
              <w:pStyle w:val="TableParagraph"/>
              <w:spacing w:before="159" w:line="240" w:lineRule="auto"/>
              <w:ind w:left="10"/>
              <w:rPr>
                <w:sz w:val="24"/>
              </w:rPr>
            </w:pPr>
            <w:r w:rsidRPr="00C438DE">
              <w:rPr>
                <w:rFonts w:ascii="Calibri" w:hAnsi="Calibri" w:cs="Calibri"/>
                <w:color w:val="000000"/>
              </w:rPr>
              <w:t>1</w:t>
            </w:r>
          </w:p>
        </w:tc>
      </w:tr>
      <w:tr w:rsidR="009255B5" w14:paraId="074AF502" w14:textId="77777777" w:rsidTr="000F2F0E">
        <w:trPr>
          <w:trHeight w:val="635"/>
        </w:trPr>
        <w:tc>
          <w:tcPr>
            <w:tcW w:w="6809" w:type="dxa"/>
          </w:tcPr>
          <w:p w14:paraId="00511687" w14:textId="34B14537" w:rsidR="009255B5" w:rsidRDefault="009255B5" w:rsidP="009255B5">
            <w:pPr>
              <w:pStyle w:val="TableParagraph"/>
              <w:spacing w:before="41" w:line="240" w:lineRule="auto"/>
              <w:jc w:val="left"/>
              <w:rPr>
                <w:sz w:val="24"/>
              </w:rPr>
            </w:pPr>
            <w:r w:rsidRPr="000A3F7A">
              <w:t>Antigen</w:t>
            </w:r>
          </w:p>
        </w:tc>
        <w:tc>
          <w:tcPr>
            <w:tcW w:w="1389" w:type="dxa"/>
          </w:tcPr>
          <w:p w14:paraId="41D9FA02" w14:textId="77D18439" w:rsidR="009255B5" w:rsidRDefault="009255B5" w:rsidP="009255B5">
            <w:pPr>
              <w:pStyle w:val="TableParagraph"/>
              <w:spacing w:before="157" w:line="240" w:lineRule="auto"/>
              <w:ind w:left="68"/>
              <w:jc w:val="left"/>
              <w:rPr>
                <w:sz w:val="24"/>
              </w:rPr>
            </w:pPr>
            <w:r w:rsidRPr="003D207E">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6258E4B6" w14:textId="63842515" w:rsidR="009255B5" w:rsidRDefault="009255B5" w:rsidP="009255B5">
            <w:pPr>
              <w:pStyle w:val="TableParagraph"/>
              <w:spacing w:before="157" w:line="240" w:lineRule="auto"/>
              <w:ind w:left="10"/>
              <w:rPr>
                <w:sz w:val="24"/>
              </w:rPr>
            </w:pPr>
            <w:r w:rsidRPr="00C438DE">
              <w:rPr>
                <w:rFonts w:ascii="Calibri" w:hAnsi="Calibri" w:cs="Calibri"/>
                <w:color w:val="000000"/>
              </w:rPr>
              <w:t>1</w:t>
            </w:r>
          </w:p>
        </w:tc>
      </w:tr>
      <w:tr w:rsidR="009255B5" w14:paraId="24056383" w14:textId="77777777" w:rsidTr="000F2F0E">
        <w:trPr>
          <w:trHeight w:val="633"/>
        </w:trPr>
        <w:tc>
          <w:tcPr>
            <w:tcW w:w="6809" w:type="dxa"/>
          </w:tcPr>
          <w:p w14:paraId="3A6EC3B5" w14:textId="498E7DEE" w:rsidR="009255B5" w:rsidRDefault="009255B5" w:rsidP="009255B5">
            <w:pPr>
              <w:pStyle w:val="TableParagraph"/>
              <w:spacing w:before="41" w:line="240" w:lineRule="auto"/>
              <w:jc w:val="left"/>
              <w:rPr>
                <w:sz w:val="24"/>
              </w:rPr>
            </w:pPr>
            <w:r w:rsidRPr="000A3F7A">
              <w:t>Antibody</w:t>
            </w:r>
          </w:p>
        </w:tc>
        <w:tc>
          <w:tcPr>
            <w:tcW w:w="1389" w:type="dxa"/>
          </w:tcPr>
          <w:p w14:paraId="4656CA39" w14:textId="5EFE2A39" w:rsidR="009255B5" w:rsidRDefault="009255B5" w:rsidP="009255B5">
            <w:pPr>
              <w:pStyle w:val="TableParagraph"/>
              <w:spacing w:before="157" w:line="240" w:lineRule="auto"/>
              <w:ind w:left="68"/>
              <w:jc w:val="left"/>
              <w:rPr>
                <w:sz w:val="24"/>
              </w:rPr>
            </w:pPr>
            <w:r w:rsidRPr="003D207E">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0A98D3E3" w14:textId="1E6CEB2A" w:rsidR="009255B5" w:rsidRDefault="009255B5" w:rsidP="009255B5">
            <w:pPr>
              <w:pStyle w:val="TableParagraph"/>
              <w:spacing w:before="157" w:line="240" w:lineRule="auto"/>
              <w:ind w:left="10"/>
              <w:rPr>
                <w:sz w:val="24"/>
              </w:rPr>
            </w:pPr>
            <w:r w:rsidRPr="00C438DE">
              <w:rPr>
                <w:rFonts w:ascii="Calibri" w:hAnsi="Calibri" w:cs="Calibri"/>
                <w:color w:val="000000"/>
              </w:rPr>
              <w:t>1</w:t>
            </w:r>
          </w:p>
        </w:tc>
      </w:tr>
      <w:tr w:rsidR="009255B5" w14:paraId="34E2D9B4" w14:textId="77777777" w:rsidTr="000F2F0E">
        <w:trPr>
          <w:trHeight w:val="318"/>
        </w:trPr>
        <w:tc>
          <w:tcPr>
            <w:tcW w:w="6809" w:type="dxa"/>
          </w:tcPr>
          <w:p w14:paraId="7DC76D55" w14:textId="686A92C2" w:rsidR="009255B5" w:rsidRDefault="009255B5" w:rsidP="009255B5">
            <w:pPr>
              <w:pStyle w:val="TableParagraph"/>
              <w:spacing w:before="1" w:line="240" w:lineRule="auto"/>
              <w:jc w:val="left"/>
              <w:rPr>
                <w:sz w:val="24"/>
              </w:rPr>
            </w:pPr>
            <w:r w:rsidRPr="000A3F7A">
              <w:t>Complement System</w:t>
            </w:r>
          </w:p>
        </w:tc>
        <w:tc>
          <w:tcPr>
            <w:tcW w:w="1389" w:type="dxa"/>
          </w:tcPr>
          <w:p w14:paraId="66BA406D" w14:textId="30C8A997" w:rsidR="009255B5" w:rsidRDefault="009255B5" w:rsidP="009255B5">
            <w:pPr>
              <w:pStyle w:val="TableParagraph"/>
              <w:spacing w:before="1" w:line="240" w:lineRule="auto"/>
              <w:ind w:left="68"/>
              <w:jc w:val="left"/>
              <w:rPr>
                <w:sz w:val="24"/>
              </w:rPr>
            </w:pPr>
            <w:r w:rsidRPr="003D207E">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12467AD4" w14:textId="647C0A54" w:rsidR="009255B5" w:rsidRDefault="009255B5" w:rsidP="009255B5">
            <w:pPr>
              <w:pStyle w:val="TableParagraph"/>
              <w:spacing w:before="1" w:line="240" w:lineRule="auto"/>
              <w:ind w:left="10"/>
              <w:rPr>
                <w:sz w:val="24"/>
              </w:rPr>
            </w:pPr>
            <w:r w:rsidRPr="00C438DE">
              <w:rPr>
                <w:rFonts w:ascii="Calibri" w:hAnsi="Calibri" w:cs="Calibri"/>
                <w:color w:val="000000"/>
              </w:rPr>
              <w:t>1</w:t>
            </w:r>
          </w:p>
        </w:tc>
      </w:tr>
      <w:tr w:rsidR="009255B5" w14:paraId="2D3F1979" w14:textId="77777777" w:rsidTr="000F2F0E">
        <w:trPr>
          <w:trHeight w:val="316"/>
        </w:trPr>
        <w:tc>
          <w:tcPr>
            <w:tcW w:w="6809" w:type="dxa"/>
          </w:tcPr>
          <w:p w14:paraId="7DC69B30" w14:textId="4EAC1B3A" w:rsidR="009255B5" w:rsidRDefault="009255B5" w:rsidP="009255B5">
            <w:pPr>
              <w:pStyle w:val="TableParagraph"/>
              <w:jc w:val="left"/>
              <w:rPr>
                <w:sz w:val="24"/>
              </w:rPr>
            </w:pPr>
            <w:r w:rsidRPr="000A3F7A">
              <w:t>MHC Molecules Structure and Function, Antigen Presentation</w:t>
            </w:r>
          </w:p>
        </w:tc>
        <w:tc>
          <w:tcPr>
            <w:tcW w:w="1389" w:type="dxa"/>
          </w:tcPr>
          <w:p w14:paraId="473C879C" w14:textId="5E46FE97" w:rsidR="009255B5" w:rsidRDefault="009255B5" w:rsidP="009255B5">
            <w:pPr>
              <w:pStyle w:val="TableParagraph"/>
              <w:ind w:left="68"/>
              <w:jc w:val="left"/>
              <w:rPr>
                <w:sz w:val="24"/>
              </w:rPr>
            </w:pPr>
            <w:r w:rsidRPr="002D7E89">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782B3938" w14:textId="2D3BCB00" w:rsidR="009255B5" w:rsidRDefault="009255B5" w:rsidP="009255B5">
            <w:pPr>
              <w:pStyle w:val="TableParagraph"/>
              <w:ind w:left="10"/>
              <w:rPr>
                <w:sz w:val="24"/>
              </w:rPr>
            </w:pPr>
            <w:r w:rsidRPr="00C438DE">
              <w:rPr>
                <w:rFonts w:ascii="Calibri" w:hAnsi="Calibri" w:cs="Calibri"/>
                <w:color w:val="000000"/>
              </w:rPr>
              <w:t>1</w:t>
            </w:r>
          </w:p>
        </w:tc>
      </w:tr>
      <w:tr w:rsidR="009255B5" w14:paraId="0B974709" w14:textId="77777777" w:rsidTr="000F2F0E">
        <w:trPr>
          <w:trHeight w:val="318"/>
        </w:trPr>
        <w:tc>
          <w:tcPr>
            <w:tcW w:w="6809" w:type="dxa"/>
          </w:tcPr>
          <w:p w14:paraId="68C101CF" w14:textId="21E7AAC8" w:rsidR="009255B5" w:rsidRDefault="009255B5" w:rsidP="009255B5">
            <w:pPr>
              <w:pStyle w:val="TableParagraph"/>
              <w:jc w:val="left"/>
              <w:rPr>
                <w:sz w:val="24"/>
              </w:rPr>
            </w:pPr>
            <w:r w:rsidRPr="000A3F7A">
              <w:t>Vaccines</w:t>
            </w:r>
          </w:p>
        </w:tc>
        <w:tc>
          <w:tcPr>
            <w:tcW w:w="1389" w:type="dxa"/>
          </w:tcPr>
          <w:p w14:paraId="4F6F4DA5" w14:textId="310A890E" w:rsidR="009255B5" w:rsidRDefault="009255B5" w:rsidP="009255B5">
            <w:pPr>
              <w:pStyle w:val="TableParagraph"/>
              <w:ind w:left="68"/>
              <w:jc w:val="left"/>
              <w:rPr>
                <w:sz w:val="24"/>
              </w:rPr>
            </w:pPr>
            <w:r w:rsidRPr="002D7E89">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7C029EE9" w14:textId="74FC007B" w:rsidR="009255B5" w:rsidRDefault="009255B5" w:rsidP="009255B5">
            <w:pPr>
              <w:pStyle w:val="TableParagraph"/>
              <w:ind w:left="10"/>
              <w:rPr>
                <w:sz w:val="24"/>
              </w:rPr>
            </w:pPr>
            <w:r w:rsidRPr="00C438DE">
              <w:rPr>
                <w:rFonts w:ascii="Calibri" w:hAnsi="Calibri" w:cs="Calibri"/>
                <w:color w:val="000000"/>
              </w:rPr>
              <w:t>1</w:t>
            </w:r>
          </w:p>
        </w:tc>
      </w:tr>
      <w:tr w:rsidR="009255B5" w14:paraId="73B66984" w14:textId="77777777" w:rsidTr="000F2F0E">
        <w:trPr>
          <w:trHeight w:val="316"/>
        </w:trPr>
        <w:tc>
          <w:tcPr>
            <w:tcW w:w="6809" w:type="dxa"/>
          </w:tcPr>
          <w:p w14:paraId="458CD772" w14:textId="4C5E6193" w:rsidR="009255B5" w:rsidRDefault="009255B5" w:rsidP="009255B5">
            <w:pPr>
              <w:pStyle w:val="TableParagraph"/>
              <w:jc w:val="left"/>
              <w:rPr>
                <w:sz w:val="24"/>
              </w:rPr>
            </w:pPr>
            <w:r w:rsidRPr="000A3F7A">
              <w:t>Parasite-host relationship, disease-causing mechanisms of microorganisms</w:t>
            </w:r>
          </w:p>
        </w:tc>
        <w:tc>
          <w:tcPr>
            <w:tcW w:w="1389" w:type="dxa"/>
          </w:tcPr>
          <w:p w14:paraId="47320C93" w14:textId="2568229E" w:rsidR="009255B5" w:rsidRDefault="009255B5" w:rsidP="009255B5">
            <w:pPr>
              <w:pStyle w:val="TableParagraph"/>
              <w:ind w:left="68"/>
              <w:jc w:val="left"/>
              <w:rPr>
                <w:sz w:val="24"/>
              </w:rPr>
            </w:pPr>
            <w:r w:rsidRPr="002D7E89">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66194D46" w14:textId="054B51E8" w:rsidR="009255B5" w:rsidRDefault="009255B5" w:rsidP="009255B5">
            <w:pPr>
              <w:pStyle w:val="TableParagraph"/>
              <w:ind w:left="10"/>
              <w:rPr>
                <w:sz w:val="24"/>
              </w:rPr>
            </w:pPr>
            <w:r w:rsidRPr="00C438DE">
              <w:rPr>
                <w:rFonts w:ascii="Calibri" w:hAnsi="Calibri" w:cs="Calibri"/>
                <w:color w:val="000000"/>
              </w:rPr>
              <w:t>1</w:t>
            </w:r>
          </w:p>
        </w:tc>
      </w:tr>
      <w:tr w:rsidR="009255B5" w14:paraId="3D998746" w14:textId="77777777" w:rsidTr="000F2F0E">
        <w:trPr>
          <w:trHeight w:val="316"/>
        </w:trPr>
        <w:tc>
          <w:tcPr>
            <w:tcW w:w="6809" w:type="dxa"/>
          </w:tcPr>
          <w:p w14:paraId="37FAED28" w14:textId="28772FD5" w:rsidR="009255B5" w:rsidRDefault="009255B5" w:rsidP="009255B5">
            <w:pPr>
              <w:pStyle w:val="TableParagraph"/>
              <w:spacing w:line="276" w:lineRule="exact"/>
              <w:jc w:val="left"/>
              <w:rPr>
                <w:sz w:val="24"/>
              </w:rPr>
            </w:pPr>
            <w:r w:rsidRPr="000A3F7A">
              <w:t>Introduction to microbiology and classification</w:t>
            </w:r>
          </w:p>
        </w:tc>
        <w:tc>
          <w:tcPr>
            <w:tcW w:w="1389" w:type="dxa"/>
          </w:tcPr>
          <w:p w14:paraId="3068E947" w14:textId="002DBF40" w:rsidR="009255B5" w:rsidRDefault="009255B5" w:rsidP="009255B5">
            <w:pPr>
              <w:pStyle w:val="TableParagraph"/>
              <w:spacing w:line="276" w:lineRule="exact"/>
              <w:ind w:left="68"/>
              <w:jc w:val="left"/>
              <w:rPr>
                <w:sz w:val="24"/>
              </w:rPr>
            </w:pPr>
            <w:r w:rsidRPr="002D7E89">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43CA2927" w14:textId="386975FF" w:rsidR="009255B5" w:rsidRDefault="009255B5" w:rsidP="009255B5">
            <w:pPr>
              <w:pStyle w:val="TableParagraph"/>
              <w:spacing w:line="276" w:lineRule="exact"/>
              <w:ind w:left="10"/>
              <w:rPr>
                <w:sz w:val="24"/>
              </w:rPr>
            </w:pPr>
            <w:r w:rsidRPr="00C438DE">
              <w:rPr>
                <w:rFonts w:ascii="Calibri" w:hAnsi="Calibri" w:cs="Calibri"/>
                <w:color w:val="000000"/>
              </w:rPr>
              <w:t>1</w:t>
            </w:r>
          </w:p>
        </w:tc>
      </w:tr>
      <w:tr w:rsidR="009255B5" w14:paraId="57C9B9D7" w14:textId="77777777" w:rsidTr="000F2F0E">
        <w:trPr>
          <w:trHeight w:val="318"/>
        </w:trPr>
        <w:tc>
          <w:tcPr>
            <w:tcW w:w="6809" w:type="dxa"/>
          </w:tcPr>
          <w:p w14:paraId="45E7548F" w14:textId="7256BF9A" w:rsidR="009255B5" w:rsidRDefault="009255B5" w:rsidP="009255B5">
            <w:pPr>
              <w:pStyle w:val="TableParagraph"/>
              <w:spacing w:before="1" w:line="240" w:lineRule="auto"/>
              <w:jc w:val="left"/>
              <w:rPr>
                <w:sz w:val="24"/>
              </w:rPr>
            </w:pPr>
            <w:r w:rsidRPr="000A3F7A">
              <w:t>Bacterial proliferation and metabolism</w:t>
            </w:r>
          </w:p>
        </w:tc>
        <w:tc>
          <w:tcPr>
            <w:tcW w:w="1389" w:type="dxa"/>
          </w:tcPr>
          <w:p w14:paraId="56A3BA67" w14:textId="2DE63654" w:rsidR="009255B5" w:rsidRDefault="009255B5" w:rsidP="009255B5">
            <w:pPr>
              <w:pStyle w:val="TableParagraph"/>
              <w:spacing w:before="1" w:line="240" w:lineRule="auto"/>
              <w:ind w:left="68"/>
              <w:jc w:val="left"/>
              <w:rPr>
                <w:sz w:val="24"/>
              </w:rPr>
            </w:pPr>
            <w:r w:rsidRPr="002D7E89">
              <w:rPr>
                <w:spacing w:val="-2"/>
                <w:sz w:val="24"/>
              </w:rPr>
              <w:t>Theoretical</w:t>
            </w:r>
          </w:p>
        </w:tc>
        <w:tc>
          <w:tcPr>
            <w:tcW w:w="1163" w:type="dxa"/>
            <w:tcBorders>
              <w:top w:val="nil"/>
              <w:left w:val="nil"/>
              <w:bottom w:val="single" w:sz="4" w:space="0" w:color="auto"/>
              <w:right w:val="single" w:sz="4" w:space="0" w:color="auto"/>
            </w:tcBorders>
            <w:shd w:val="clear" w:color="000000" w:fill="FFFFFF"/>
            <w:vAlign w:val="center"/>
          </w:tcPr>
          <w:p w14:paraId="6232F40E" w14:textId="027EC3E4" w:rsidR="009255B5" w:rsidRDefault="009255B5" w:rsidP="009255B5">
            <w:pPr>
              <w:pStyle w:val="TableParagraph"/>
              <w:spacing w:before="1" w:line="240" w:lineRule="auto"/>
              <w:ind w:left="10"/>
              <w:rPr>
                <w:sz w:val="24"/>
              </w:rPr>
            </w:pPr>
            <w:r w:rsidRPr="00C438DE">
              <w:rPr>
                <w:rFonts w:ascii="Calibri" w:hAnsi="Calibri" w:cs="Calibri"/>
                <w:color w:val="000000"/>
              </w:rPr>
              <w:t>1</w:t>
            </w:r>
          </w:p>
        </w:tc>
      </w:tr>
      <w:tr w:rsidR="009255B5" w14:paraId="048CCB03" w14:textId="77777777" w:rsidTr="00F663E3">
        <w:trPr>
          <w:trHeight w:val="316"/>
        </w:trPr>
        <w:tc>
          <w:tcPr>
            <w:tcW w:w="9361" w:type="dxa"/>
            <w:gridSpan w:val="3"/>
            <w:shd w:val="clear" w:color="auto" w:fill="B4C5E7"/>
          </w:tcPr>
          <w:p w14:paraId="0D4754CC" w14:textId="1CA49E2B" w:rsidR="009255B5" w:rsidRDefault="009255B5" w:rsidP="009255B5">
            <w:pPr>
              <w:pStyle w:val="TableParagraph"/>
              <w:ind w:left="10" w:right="3"/>
              <w:jc w:val="left"/>
              <w:rPr>
                <w:b/>
                <w:sz w:val="24"/>
              </w:rPr>
            </w:pPr>
            <w:r w:rsidRPr="009255B5">
              <w:rPr>
                <w:b/>
                <w:sz w:val="24"/>
              </w:rPr>
              <w:t>MED</w:t>
            </w:r>
            <w:r>
              <w:rPr>
                <w:b/>
                <w:sz w:val="24"/>
              </w:rPr>
              <w:t>I</w:t>
            </w:r>
            <w:r w:rsidRPr="009255B5">
              <w:rPr>
                <w:b/>
                <w:sz w:val="24"/>
              </w:rPr>
              <w:t>CAL B</w:t>
            </w:r>
            <w:r>
              <w:rPr>
                <w:b/>
                <w:sz w:val="24"/>
              </w:rPr>
              <w:t>I</w:t>
            </w:r>
            <w:r w:rsidRPr="009255B5">
              <w:rPr>
                <w:b/>
                <w:sz w:val="24"/>
              </w:rPr>
              <w:t>OLOGY</w:t>
            </w:r>
          </w:p>
        </w:tc>
      </w:tr>
      <w:tr w:rsidR="00FE6113" w14:paraId="0810382C" w14:textId="77777777" w:rsidTr="00266F61">
        <w:trPr>
          <w:trHeight w:val="318"/>
        </w:trPr>
        <w:tc>
          <w:tcPr>
            <w:tcW w:w="6809" w:type="dxa"/>
          </w:tcPr>
          <w:p w14:paraId="2854EEB5" w14:textId="2CABA285" w:rsidR="00FE6113" w:rsidRDefault="00FE6113" w:rsidP="00FE6113">
            <w:pPr>
              <w:pStyle w:val="TableParagraph"/>
              <w:jc w:val="left"/>
              <w:rPr>
                <w:sz w:val="24"/>
              </w:rPr>
            </w:pPr>
            <w:r w:rsidRPr="00941A0C">
              <w:rPr>
                <w:b/>
                <w:color w:val="000000"/>
                <w:kern w:val="2"/>
                <w:sz w:val="24"/>
                <w:lang w:eastAsia="tr-TR"/>
                <w14:ligatures w14:val="standardContextual"/>
              </w:rPr>
              <w:t>Topic</w:t>
            </w:r>
          </w:p>
        </w:tc>
        <w:tc>
          <w:tcPr>
            <w:tcW w:w="1389" w:type="dxa"/>
          </w:tcPr>
          <w:p w14:paraId="5D566D92" w14:textId="4F868AA1" w:rsidR="00FE6113" w:rsidRDefault="00FE6113" w:rsidP="00FE6113">
            <w:pPr>
              <w:pStyle w:val="TableParagraph"/>
              <w:ind w:left="68"/>
              <w:jc w:val="left"/>
              <w:rPr>
                <w:sz w:val="24"/>
              </w:rPr>
            </w:pPr>
            <w:r>
              <w:rPr>
                <w:b/>
              </w:rPr>
              <w:t xml:space="preserve">Type </w:t>
            </w:r>
          </w:p>
        </w:tc>
        <w:tc>
          <w:tcPr>
            <w:tcW w:w="1163" w:type="dxa"/>
          </w:tcPr>
          <w:p w14:paraId="57B64F62" w14:textId="778112CF" w:rsidR="00FE6113" w:rsidRDefault="00FE6113" w:rsidP="00FE6113">
            <w:pPr>
              <w:pStyle w:val="TableParagraph"/>
              <w:ind w:left="10"/>
              <w:rPr>
                <w:sz w:val="24"/>
              </w:rPr>
            </w:pPr>
            <w:r>
              <w:rPr>
                <w:b/>
              </w:rPr>
              <w:t xml:space="preserve">Time </w:t>
            </w:r>
          </w:p>
        </w:tc>
      </w:tr>
      <w:tr w:rsidR="00FE6113" w14:paraId="7662E29E" w14:textId="77777777" w:rsidTr="00C45D38">
        <w:trPr>
          <w:trHeight w:val="318"/>
        </w:trPr>
        <w:tc>
          <w:tcPr>
            <w:tcW w:w="6809" w:type="dxa"/>
            <w:shd w:val="clear" w:color="auto" w:fill="auto"/>
          </w:tcPr>
          <w:p w14:paraId="2C9A1ABB" w14:textId="5A885B98" w:rsidR="00FE6113" w:rsidRPr="008B4EE3" w:rsidRDefault="00FE6113" w:rsidP="00FE6113">
            <w:pPr>
              <w:pStyle w:val="TableParagraph"/>
              <w:jc w:val="left"/>
            </w:pPr>
            <w:r w:rsidRPr="008B4EE3">
              <w:t>Apoptosis</w:t>
            </w:r>
          </w:p>
        </w:tc>
        <w:tc>
          <w:tcPr>
            <w:tcW w:w="1389" w:type="dxa"/>
          </w:tcPr>
          <w:p w14:paraId="2F003839" w14:textId="3C2ECB42" w:rsidR="00FE6113" w:rsidRPr="00ED69E9" w:rsidRDefault="00FE6113" w:rsidP="00FE6113">
            <w:pPr>
              <w:pStyle w:val="TableParagraph"/>
              <w:ind w:left="68"/>
              <w:jc w:val="left"/>
            </w:pPr>
            <w:r w:rsidRPr="00ED69E9">
              <w:t>Theoretical</w:t>
            </w:r>
          </w:p>
        </w:tc>
        <w:tc>
          <w:tcPr>
            <w:tcW w:w="1163" w:type="dxa"/>
          </w:tcPr>
          <w:p w14:paraId="3679B6B4" w14:textId="6A38722C" w:rsidR="00FE6113" w:rsidRPr="00CF2A6F" w:rsidRDefault="00FE6113" w:rsidP="00FE6113">
            <w:pPr>
              <w:pStyle w:val="TableParagraph"/>
              <w:ind w:left="10"/>
            </w:pPr>
            <w:r w:rsidRPr="00CF2A6F">
              <w:t>1</w:t>
            </w:r>
          </w:p>
        </w:tc>
      </w:tr>
      <w:tr w:rsidR="00FE6113" w14:paraId="22B729EC" w14:textId="77777777" w:rsidTr="00C45D38">
        <w:trPr>
          <w:trHeight w:val="316"/>
        </w:trPr>
        <w:tc>
          <w:tcPr>
            <w:tcW w:w="6809" w:type="dxa"/>
            <w:shd w:val="clear" w:color="auto" w:fill="auto"/>
          </w:tcPr>
          <w:p w14:paraId="7147B417" w14:textId="649C0E09" w:rsidR="00FE6113" w:rsidRDefault="00FE6113" w:rsidP="00FE6113">
            <w:pPr>
              <w:pStyle w:val="TableParagraph"/>
              <w:jc w:val="left"/>
              <w:rPr>
                <w:sz w:val="24"/>
              </w:rPr>
            </w:pPr>
            <w:r>
              <w:t>E</w:t>
            </w:r>
            <w:r w:rsidRPr="008B4EE3">
              <w:t>xtracellular matrix</w:t>
            </w:r>
          </w:p>
        </w:tc>
        <w:tc>
          <w:tcPr>
            <w:tcW w:w="1389" w:type="dxa"/>
          </w:tcPr>
          <w:p w14:paraId="66D4DAD4" w14:textId="0095027C" w:rsidR="00FE6113" w:rsidRDefault="00FE6113" w:rsidP="00FE6113">
            <w:pPr>
              <w:pStyle w:val="TableParagraph"/>
              <w:ind w:left="68"/>
              <w:jc w:val="left"/>
              <w:rPr>
                <w:sz w:val="24"/>
              </w:rPr>
            </w:pPr>
            <w:r w:rsidRPr="00ED69E9">
              <w:t>Theoretical</w:t>
            </w:r>
          </w:p>
        </w:tc>
        <w:tc>
          <w:tcPr>
            <w:tcW w:w="1163" w:type="dxa"/>
          </w:tcPr>
          <w:p w14:paraId="0EDBD641" w14:textId="360B47C9" w:rsidR="00FE6113" w:rsidRDefault="00FE6113" w:rsidP="00FE6113">
            <w:pPr>
              <w:pStyle w:val="TableParagraph"/>
              <w:ind w:left="10"/>
              <w:rPr>
                <w:sz w:val="24"/>
              </w:rPr>
            </w:pPr>
            <w:r w:rsidRPr="00CF2A6F">
              <w:t>2</w:t>
            </w:r>
          </w:p>
        </w:tc>
      </w:tr>
      <w:tr w:rsidR="00FE6113" w14:paraId="78D9F503" w14:textId="77777777" w:rsidTr="00C45D38">
        <w:trPr>
          <w:trHeight w:val="316"/>
        </w:trPr>
        <w:tc>
          <w:tcPr>
            <w:tcW w:w="6809" w:type="dxa"/>
            <w:shd w:val="clear" w:color="auto" w:fill="auto"/>
          </w:tcPr>
          <w:p w14:paraId="67CFFFF3" w14:textId="3215C3EE" w:rsidR="00FE6113" w:rsidRDefault="00FE6113" w:rsidP="00FE6113">
            <w:pPr>
              <w:pStyle w:val="TableParagraph"/>
              <w:jc w:val="left"/>
              <w:rPr>
                <w:sz w:val="24"/>
              </w:rPr>
            </w:pPr>
            <w:r w:rsidRPr="008B4EE3">
              <w:t>Stem cells</w:t>
            </w:r>
          </w:p>
        </w:tc>
        <w:tc>
          <w:tcPr>
            <w:tcW w:w="1389" w:type="dxa"/>
          </w:tcPr>
          <w:p w14:paraId="319AF67A" w14:textId="0E75EE11" w:rsidR="00FE6113" w:rsidRDefault="00FE6113" w:rsidP="00FE6113">
            <w:pPr>
              <w:pStyle w:val="TableParagraph"/>
              <w:ind w:left="68"/>
              <w:jc w:val="left"/>
              <w:rPr>
                <w:sz w:val="24"/>
              </w:rPr>
            </w:pPr>
            <w:r w:rsidRPr="00ED69E9">
              <w:t>Theoretical</w:t>
            </w:r>
          </w:p>
        </w:tc>
        <w:tc>
          <w:tcPr>
            <w:tcW w:w="1163" w:type="dxa"/>
          </w:tcPr>
          <w:p w14:paraId="20EE8110" w14:textId="139AFAB8" w:rsidR="00FE6113" w:rsidRDefault="00FE6113" w:rsidP="00FE6113">
            <w:pPr>
              <w:pStyle w:val="TableParagraph"/>
              <w:ind w:left="10"/>
              <w:rPr>
                <w:sz w:val="24"/>
              </w:rPr>
            </w:pPr>
            <w:r w:rsidRPr="00CF2A6F">
              <w:t>1</w:t>
            </w:r>
          </w:p>
        </w:tc>
      </w:tr>
      <w:tr w:rsidR="00FE6113" w14:paraId="583643BA" w14:textId="77777777" w:rsidTr="00C45D38">
        <w:trPr>
          <w:trHeight w:val="318"/>
        </w:trPr>
        <w:tc>
          <w:tcPr>
            <w:tcW w:w="6809" w:type="dxa"/>
            <w:shd w:val="clear" w:color="auto" w:fill="auto"/>
          </w:tcPr>
          <w:p w14:paraId="5C9968C0" w14:textId="0FD370DB" w:rsidR="00FE6113" w:rsidRDefault="00FE6113" w:rsidP="00FE6113">
            <w:pPr>
              <w:pStyle w:val="TableParagraph"/>
              <w:spacing w:before="1" w:line="240" w:lineRule="auto"/>
              <w:jc w:val="left"/>
              <w:rPr>
                <w:sz w:val="24"/>
              </w:rPr>
            </w:pPr>
            <w:r w:rsidRPr="008B4EE3">
              <w:t>Chromosome structure and classification</w:t>
            </w:r>
          </w:p>
        </w:tc>
        <w:tc>
          <w:tcPr>
            <w:tcW w:w="1389" w:type="dxa"/>
          </w:tcPr>
          <w:p w14:paraId="045486EA" w14:textId="2E7A6ECF" w:rsidR="00FE6113" w:rsidRDefault="00FE6113" w:rsidP="00FE6113">
            <w:pPr>
              <w:pStyle w:val="TableParagraph"/>
              <w:spacing w:before="1" w:line="240" w:lineRule="auto"/>
              <w:ind w:left="68"/>
              <w:jc w:val="left"/>
              <w:rPr>
                <w:sz w:val="24"/>
              </w:rPr>
            </w:pPr>
            <w:r w:rsidRPr="00ED69E9">
              <w:t>Theoretical</w:t>
            </w:r>
          </w:p>
        </w:tc>
        <w:tc>
          <w:tcPr>
            <w:tcW w:w="1163" w:type="dxa"/>
          </w:tcPr>
          <w:p w14:paraId="39C86778" w14:textId="4C52A5F0" w:rsidR="00FE6113" w:rsidRDefault="00FE6113" w:rsidP="00FE6113">
            <w:pPr>
              <w:pStyle w:val="TableParagraph"/>
              <w:spacing w:before="1" w:line="240" w:lineRule="auto"/>
              <w:ind w:left="10"/>
              <w:rPr>
                <w:sz w:val="24"/>
              </w:rPr>
            </w:pPr>
            <w:r w:rsidRPr="00CF2A6F">
              <w:t>1</w:t>
            </w:r>
          </w:p>
        </w:tc>
      </w:tr>
      <w:tr w:rsidR="00FE6113" w14:paraId="784EE9D3" w14:textId="77777777" w:rsidTr="00C45D38">
        <w:trPr>
          <w:trHeight w:val="318"/>
        </w:trPr>
        <w:tc>
          <w:tcPr>
            <w:tcW w:w="6809" w:type="dxa"/>
            <w:shd w:val="clear" w:color="auto" w:fill="auto"/>
          </w:tcPr>
          <w:p w14:paraId="20220B3D" w14:textId="3D9D3A94" w:rsidR="00FE6113" w:rsidRDefault="00FE6113" w:rsidP="00FE6113">
            <w:pPr>
              <w:pStyle w:val="TableParagraph"/>
              <w:spacing w:before="1" w:line="240" w:lineRule="auto"/>
              <w:jc w:val="left"/>
              <w:rPr>
                <w:sz w:val="24"/>
              </w:rPr>
            </w:pPr>
            <w:r w:rsidRPr="008B4EE3">
              <w:t>Chromosomal abnormalities</w:t>
            </w:r>
          </w:p>
        </w:tc>
        <w:tc>
          <w:tcPr>
            <w:tcW w:w="1389" w:type="dxa"/>
          </w:tcPr>
          <w:p w14:paraId="5515DEE1" w14:textId="29F9CE26" w:rsidR="00FE6113" w:rsidRDefault="00FE6113" w:rsidP="00FE6113">
            <w:pPr>
              <w:pStyle w:val="TableParagraph"/>
              <w:spacing w:before="1" w:line="240" w:lineRule="auto"/>
              <w:ind w:left="68"/>
              <w:jc w:val="left"/>
              <w:rPr>
                <w:spacing w:val="-2"/>
                <w:sz w:val="24"/>
              </w:rPr>
            </w:pPr>
            <w:r w:rsidRPr="00ED69E9">
              <w:t>Theoretical</w:t>
            </w:r>
          </w:p>
        </w:tc>
        <w:tc>
          <w:tcPr>
            <w:tcW w:w="1163" w:type="dxa"/>
          </w:tcPr>
          <w:p w14:paraId="43142EA9" w14:textId="19B4C8C6" w:rsidR="00FE6113" w:rsidRDefault="00FE6113" w:rsidP="00FE6113">
            <w:pPr>
              <w:pStyle w:val="TableParagraph"/>
              <w:spacing w:before="1" w:line="240" w:lineRule="auto"/>
              <w:ind w:left="10"/>
              <w:rPr>
                <w:spacing w:val="-10"/>
                <w:sz w:val="24"/>
              </w:rPr>
            </w:pPr>
            <w:r w:rsidRPr="00CF2A6F">
              <w:t>1</w:t>
            </w:r>
          </w:p>
        </w:tc>
      </w:tr>
      <w:tr w:rsidR="00FE6113" w14:paraId="2AD229C2" w14:textId="77777777" w:rsidTr="00FE6113">
        <w:trPr>
          <w:trHeight w:val="318"/>
        </w:trPr>
        <w:tc>
          <w:tcPr>
            <w:tcW w:w="9361" w:type="dxa"/>
            <w:gridSpan w:val="3"/>
            <w:shd w:val="clear" w:color="auto" w:fill="B8CCE4" w:themeFill="accent1" w:themeFillTint="66"/>
          </w:tcPr>
          <w:p w14:paraId="48EF9920" w14:textId="113061AD" w:rsidR="00FE6113" w:rsidRPr="00CF2A6F" w:rsidRDefault="00FE6113" w:rsidP="00FE6113">
            <w:pPr>
              <w:pStyle w:val="TableParagraph"/>
              <w:spacing w:before="1" w:line="240" w:lineRule="auto"/>
              <w:ind w:left="10"/>
              <w:jc w:val="left"/>
            </w:pPr>
            <w:r w:rsidRPr="00FE6113">
              <w:rPr>
                <w:b/>
                <w:bCs/>
              </w:rPr>
              <w:lastRenderedPageBreak/>
              <w:t>PHARMACOLOGY</w:t>
            </w:r>
          </w:p>
        </w:tc>
      </w:tr>
      <w:tr w:rsidR="00FE6113" w14:paraId="34CEF6EC" w14:textId="77777777" w:rsidTr="00082F76">
        <w:trPr>
          <w:trHeight w:val="318"/>
        </w:trPr>
        <w:tc>
          <w:tcPr>
            <w:tcW w:w="6809" w:type="dxa"/>
          </w:tcPr>
          <w:p w14:paraId="6083E4F6" w14:textId="701450D8" w:rsidR="00FE6113" w:rsidRPr="00FE6113" w:rsidRDefault="00FE6113" w:rsidP="00FE6113">
            <w:pPr>
              <w:pStyle w:val="TableParagraph"/>
              <w:spacing w:before="1" w:line="240" w:lineRule="auto"/>
              <w:ind w:left="0"/>
              <w:jc w:val="left"/>
            </w:pPr>
            <w:r w:rsidRPr="00941A0C">
              <w:rPr>
                <w:b/>
                <w:color w:val="000000"/>
                <w:kern w:val="2"/>
                <w:sz w:val="24"/>
                <w:lang w:eastAsia="tr-TR"/>
                <w14:ligatures w14:val="standardContextual"/>
              </w:rPr>
              <w:t>Topic</w:t>
            </w:r>
          </w:p>
        </w:tc>
        <w:tc>
          <w:tcPr>
            <w:tcW w:w="1389" w:type="dxa"/>
          </w:tcPr>
          <w:p w14:paraId="3EF3A236" w14:textId="566E6F92" w:rsidR="00FE6113" w:rsidRPr="00ED69E9" w:rsidRDefault="00FE6113" w:rsidP="00FE6113">
            <w:pPr>
              <w:pStyle w:val="TableParagraph"/>
              <w:spacing w:before="1" w:line="240" w:lineRule="auto"/>
              <w:ind w:left="68"/>
              <w:jc w:val="left"/>
            </w:pPr>
            <w:r>
              <w:rPr>
                <w:b/>
              </w:rPr>
              <w:t xml:space="preserve">Type </w:t>
            </w:r>
          </w:p>
        </w:tc>
        <w:tc>
          <w:tcPr>
            <w:tcW w:w="1163" w:type="dxa"/>
          </w:tcPr>
          <w:p w14:paraId="23A2BA3A" w14:textId="65BB0CAD" w:rsidR="00FE6113" w:rsidRPr="00CF2A6F" w:rsidRDefault="00FE6113" w:rsidP="00FE6113">
            <w:pPr>
              <w:pStyle w:val="TableParagraph"/>
              <w:spacing w:before="1" w:line="240" w:lineRule="auto"/>
              <w:ind w:left="10"/>
            </w:pPr>
            <w:r>
              <w:rPr>
                <w:b/>
              </w:rPr>
              <w:t xml:space="preserve">Time </w:t>
            </w:r>
          </w:p>
        </w:tc>
      </w:tr>
      <w:tr w:rsidR="00FE6113" w14:paraId="439FF5DA"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5B82540" w14:textId="36305D07" w:rsidR="00FE6113" w:rsidRPr="00FE6113" w:rsidRDefault="00FE6113" w:rsidP="00FE6113">
            <w:pPr>
              <w:pStyle w:val="TableParagraph"/>
              <w:spacing w:before="1" w:line="240" w:lineRule="auto"/>
              <w:ind w:left="0"/>
              <w:jc w:val="left"/>
            </w:pPr>
            <w:r>
              <w:t xml:space="preserve"> </w:t>
            </w:r>
            <w:r w:rsidRPr="00FE6113">
              <w:t>Introduction to Pharmacology</w:t>
            </w:r>
          </w:p>
        </w:tc>
        <w:tc>
          <w:tcPr>
            <w:tcW w:w="1389" w:type="dxa"/>
          </w:tcPr>
          <w:p w14:paraId="4479D9EC" w14:textId="5A9FEA78" w:rsidR="00FE6113" w:rsidRPr="00ED69E9" w:rsidRDefault="00FE6113" w:rsidP="00FE6113">
            <w:pPr>
              <w:pStyle w:val="TableParagraph"/>
              <w:spacing w:before="1" w:line="240" w:lineRule="auto"/>
              <w:ind w:left="68"/>
            </w:pPr>
            <w:r w:rsidRPr="00FE6113">
              <w:t>Theoretical</w:t>
            </w:r>
          </w:p>
        </w:tc>
        <w:tc>
          <w:tcPr>
            <w:tcW w:w="1163" w:type="dxa"/>
            <w:tcBorders>
              <w:top w:val="nil"/>
              <w:left w:val="nil"/>
              <w:bottom w:val="single" w:sz="4" w:space="0" w:color="auto"/>
              <w:right w:val="single" w:sz="4" w:space="0" w:color="auto"/>
            </w:tcBorders>
            <w:shd w:val="clear" w:color="auto" w:fill="auto"/>
            <w:vAlign w:val="center"/>
          </w:tcPr>
          <w:p w14:paraId="11AA0C21" w14:textId="5F054759" w:rsidR="00FE6113" w:rsidRPr="00CF2A6F" w:rsidRDefault="00FE6113" w:rsidP="00FE6113">
            <w:pPr>
              <w:pStyle w:val="TableParagraph"/>
              <w:spacing w:before="1" w:line="240" w:lineRule="auto"/>
              <w:ind w:left="10"/>
            </w:pPr>
            <w:r>
              <w:rPr>
                <w:rFonts w:asciiTheme="minorHAnsi" w:hAnsiTheme="minorHAnsi" w:cstheme="minorHAnsi"/>
                <w:color w:val="000000"/>
              </w:rPr>
              <w:t>1</w:t>
            </w:r>
          </w:p>
        </w:tc>
      </w:tr>
      <w:tr w:rsidR="00FE6113" w14:paraId="646925D7"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879D86E" w14:textId="1A63B301" w:rsidR="00FE6113" w:rsidRPr="00FE6113" w:rsidRDefault="00FE6113" w:rsidP="00FE6113">
            <w:pPr>
              <w:pStyle w:val="TableParagraph"/>
              <w:spacing w:before="1" w:line="240" w:lineRule="auto"/>
              <w:jc w:val="left"/>
            </w:pPr>
            <w:r w:rsidRPr="00FE6113">
              <w:t>Pharmaceutical forms of drugs and drug administration</w:t>
            </w:r>
          </w:p>
        </w:tc>
        <w:tc>
          <w:tcPr>
            <w:tcW w:w="1389" w:type="dxa"/>
          </w:tcPr>
          <w:p w14:paraId="4570A8C9" w14:textId="02C95E22"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0E080309" w14:textId="688F07D5" w:rsidR="00FE6113" w:rsidRPr="00CF2A6F" w:rsidRDefault="00FE6113" w:rsidP="00FE6113">
            <w:pPr>
              <w:pStyle w:val="TableParagraph"/>
              <w:spacing w:before="1" w:line="240" w:lineRule="auto"/>
              <w:ind w:left="10"/>
            </w:pPr>
            <w:r>
              <w:rPr>
                <w:rFonts w:asciiTheme="minorHAnsi" w:hAnsiTheme="minorHAnsi" w:cstheme="minorHAnsi"/>
                <w:color w:val="000000"/>
              </w:rPr>
              <w:t>2</w:t>
            </w:r>
          </w:p>
        </w:tc>
      </w:tr>
      <w:tr w:rsidR="00FE6113" w14:paraId="30D8074B"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BBB05E1" w14:textId="7DD6EDB9" w:rsidR="00FE6113" w:rsidRPr="00FE6113" w:rsidRDefault="00FE6113" w:rsidP="00FE6113">
            <w:pPr>
              <w:pStyle w:val="TableParagraph"/>
              <w:spacing w:before="1" w:line="240" w:lineRule="auto"/>
              <w:jc w:val="left"/>
            </w:pPr>
            <w:r w:rsidRPr="00FE6113">
              <w:t>Absorption and distribution of drugs</w:t>
            </w:r>
          </w:p>
        </w:tc>
        <w:tc>
          <w:tcPr>
            <w:tcW w:w="1389" w:type="dxa"/>
          </w:tcPr>
          <w:p w14:paraId="30DD79BB" w14:textId="022CF5A7"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3B93D17A" w14:textId="522C62CD" w:rsidR="00FE6113" w:rsidRPr="00CF2A6F" w:rsidRDefault="00FE6113" w:rsidP="00FE6113">
            <w:pPr>
              <w:pStyle w:val="TableParagraph"/>
              <w:spacing w:before="1" w:line="240" w:lineRule="auto"/>
              <w:ind w:left="10"/>
            </w:pPr>
            <w:r w:rsidRPr="001C44A1">
              <w:rPr>
                <w:rFonts w:asciiTheme="minorHAnsi" w:hAnsiTheme="minorHAnsi" w:cstheme="minorHAnsi"/>
                <w:color w:val="000000"/>
              </w:rPr>
              <w:t>1</w:t>
            </w:r>
          </w:p>
        </w:tc>
      </w:tr>
      <w:tr w:rsidR="00FE6113" w14:paraId="1222D125"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0C2CAF4" w14:textId="396AD389" w:rsidR="00FE6113" w:rsidRPr="00FE6113" w:rsidRDefault="00FE6113" w:rsidP="00FE6113">
            <w:pPr>
              <w:pStyle w:val="TableParagraph"/>
              <w:spacing w:before="1" w:line="240" w:lineRule="auto"/>
              <w:jc w:val="left"/>
            </w:pPr>
            <w:r w:rsidRPr="00FE6113">
              <w:t>Biotransformation and elimination of drugs</w:t>
            </w:r>
          </w:p>
        </w:tc>
        <w:tc>
          <w:tcPr>
            <w:tcW w:w="1389" w:type="dxa"/>
          </w:tcPr>
          <w:p w14:paraId="5BF0D6F8" w14:textId="11D8BD19"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4173CA40" w14:textId="0BD725F2" w:rsidR="00FE6113" w:rsidRPr="00CF2A6F" w:rsidRDefault="00FE6113" w:rsidP="00FE6113">
            <w:pPr>
              <w:pStyle w:val="TableParagraph"/>
              <w:spacing w:before="1" w:line="240" w:lineRule="auto"/>
              <w:ind w:left="10"/>
            </w:pPr>
            <w:r>
              <w:rPr>
                <w:rFonts w:asciiTheme="minorHAnsi" w:hAnsiTheme="minorHAnsi" w:cstheme="minorHAnsi"/>
                <w:color w:val="000000"/>
              </w:rPr>
              <w:t>1</w:t>
            </w:r>
          </w:p>
        </w:tc>
      </w:tr>
      <w:tr w:rsidR="00FE6113" w14:paraId="2F5DF47B"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7596284" w14:textId="5241F607" w:rsidR="00FE6113" w:rsidRPr="00FE6113" w:rsidRDefault="00FE6113" w:rsidP="00FE6113">
            <w:pPr>
              <w:pStyle w:val="TableParagraph"/>
              <w:spacing w:before="1" w:line="240" w:lineRule="auto"/>
              <w:jc w:val="left"/>
            </w:pPr>
            <w:r w:rsidRPr="00FE6113">
              <w:t>Mechanisms of action of drugs and drug-receptors relationship</w:t>
            </w:r>
          </w:p>
        </w:tc>
        <w:tc>
          <w:tcPr>
            <w:tcW w:w="1389" w:type="dxa"/>
          </w:tcPr>
          <w:p w14:paraId="0B251AC1" w14:textId="42DB1FC0"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29800574" w14:textId="57D775BA" w:rsidR="00FE6113" w:rsidRPr="00CF2A6F" w:rsidRDefault="00FE6113" w:rsidP="00FE6113">
            <w:pPr>
              <w:pStyle w:val="TableParagraph"/>
              <w:spacing w:before="1" w:line="240" w:lineRule="auto"/>
              <w:ind w:left="10"/>
            </w:pPr>
            <w:r w:rsidRPr="001C44A1">
              <w:rPr>
                <w:rFonts w:asciiTheme="minorHAnsi" w:hAnsiTheme="minorHAnsi" w:cstheme="minorHAnsi"/>
                <w:color w:val="000000"/>
              </w:rPr>
              <w:t>2</w:t>
            </w:r>
          </w:p>
        </w:tc>
      </w:tr>
      <w:tr w:rsidR="00FE6113" w14:paraId="5F2F4368"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285003B" w14:textId="47883A6B" w:rsidR="00FE6113" w:rsidRPr="00FE6113" w:rsidRDefault="00FE6113" w:rsidP="00FE6113">
            <w:pPr>
              <w:pStyle w:val="TableParagraph"/>
              <w:spacing w:before="1" w:line="240" w:lineRule="auto"/>
              <w:jc w:val="left"/>
            </w:pPr>
            <w:r w:rsidRPr="00FE6113">
              <w:t>Factors that change the effect of drugs</w:t>
            </w:r>
          </w:p>
        </w:tc>
        <w:tc>
          <w:tcPr>
            <w:tcW w:w="1389" w:type="dxa"/>
          </w:tcPr>
          <w:p w14:paraId="136687C4" w14:textId="6B5DD964"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5F7323BF" w14:textId="7FCC3EFA" w:rsidR="00FE6113" w:rsidRPr="00CF2A6F" w:rsidRDefault="00FE6113" w:rsidP="00FE6113">
            <w:pPr>
              <w:pStyle w:val="TableParagraph"/>
              <w:spacing w:before="1" w:line="240" w:lineRule="auto"/>
              <w:ind w:left="10"/>
            </w:pPr>
            <w:r>
              <w:rPr>
                <w:rFonts w:asciiTheme="minorHAnsi" w:hAnsiTheme="minorHAnsi" w:cstheme="minorHAnsi"/>
                <w:color w:val="000000"/>
              </w:rPr>
              <w:t>1</w:t>
            </w:r>
          </w:p>
        </w:tc>
      </w:tr>
      <w:tr w:rsidR="00FE6113" w14:paraId="4A140417"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23006FE" w14:textId="5035E679" w:rsidR="00FE6113" w:rsidRPr="00FE6113" w:rsidRDefault="00FE6113" w:rsidP="00FE6113">
            <w:pPr>
              <w:pStyle w:val="TableParagraph"/>
              <w:spacing w:before="1" w:line="240" w:lineRule="auto"/>
              <w:jc w:val="left"/>
            </w:pPr>
            <w:r w:rsidRPr="00FE6113">
              <w:t>Drug interactions: Drug interactions at the pharmacodynamic and pharmacokinetic level</w:t>
            </w:r>
          </w:p>
        </w:tc>
        <w:tc>
          <w:tcPr>
            <w:tcW w:w="1389" w:type="dxa"/>
          </w:tcPr>
          <w:p w14:paraId="47890EE5" w14:textId="0A69B463"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700D521D" w14:textId="5998F7ED" w:rsidR="00FE6113" w:rsidRPr="00CF2A6F" w:rsidRDefault="00FE6113" w:rsidP="00FE6113">
            <w:pPr>
              <w:pStyle w:val="TableParagraph"/>
              <w:spacing w:before="1" w:line="240" w:lineRule="auto"/>
              <w:ind w:left="10"/>
            </w:pPr>
            <w:r>
              <w:rPr>
                <w:rFonts w:asciiTheme="minorHAnsi" w:hAnsiTheme="minorHAnsi" w:cstheme="minorHAnsi"/>
                <w:color w:val="000000"/>
              </w:rPr>
              <w:t>2</w:t>
            </w:r>
          </w:p>
        </w:tc>
      </w:tr>
      <w:tr w:rsidR="00FE6113" w14:paraId="3B5E6830" w14:textId="77777777" w:rsidTr="0038181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B7553EB" w14:textId="3ED7945D" w:rsidR="00FE6113" w:rsidRPr="00FE6113" w:rsidRDefault="00FE6113" w:rsidP="00FE6113">
            <w:pPr>
              <w:pStyle w:val="TableParagraph"/>
              <w:spacing w:before="1" w:line="240" w:lineRule="auto"/>
              <w:jc w:val="left"/>
            </w:pPr>
            <w:r w:rsidRPr="00FE6113">
              <w:t>Side effects of drugs</w:t>
            </w:r>
          </w:p>
        </w:tc>
        <w:tc>
          <w:tcPr>
            <w:tcW w:w="1389" w:type="dxa"/>
          </w:tcPr>
          <w:p w14:paraId="2F210A5B" w14:textId="1439F28A" w:rsidR="00FE6113" w:rsidRPr="00ED69E9" w:rsidRDefault="00FE6113" w:rsidP="00FE6113">
            <w:pPr>
              <w:pStyle w:val="TableParagraph"/>
              <w:spacing w:before="1" w:line="240" w:lineRule="auto"/>
              <w:ind w:left="68"/>
            </w:pPr>
            <w:r w:rsidRPr="00AA6DAE">
              <w:t>Theoretical</w:t>
            </w:r>
          </w:p>
        </w:tc>
        <w:tc>
          <w:tcPr>
            <w:tcW w:w="1163" w:type="dxa"/>
            <w:tcBorders>
              <w:top w:val="nil"/>
              <w:left w:val="nil"/>
              <w:bottom w:val="single" w:sz="4" w:space="0" w:color="auto"/>
              <w:right w:val="single" w:sz="4" w:space="0" w:color="auto"/>
            </w:tcBorders>
            <w:shd w:val="clear" w:color="auto" w:fill="auto"/>
            <w:vAlign w:val="center"/>
          </w:tcPr>
          <w:p w14:paraId="21971070" w14:textId="5C6C29B8" w:rsidR="00FE6113" w:rsidRPr="00CF2A6F" w:rsidRDefault="00FE6113" w:rsidP="00FE6113">
            <w:pPr>
              <w:pStyle w:val="TableParagraph"/>
              <w:spacing w:before="1" w:line="240" w:lineRule="auto"/>
              <w:ind w:left="10"/>
            </w:pPr>
            <w:r w:rsidRPr="001C44A1">
              <w:rPr>
                <w:rFonts w:asciiTheme="minorHAnsi" w:hAnsiTheme="minorHAnsi" w:cstheme="minorHAnsi"/>
                <w:color w:val="000000"/>
              </w:rPr>
              <w:t>1</w:t>
            </w:r>
          </w:p>
        </w:tc>
      </w:tr>
      <w:tr w:rsidR="00671AD4" w14:paraId="28E4E60C" w14:textId="77777777" w:rsidTr="00671AD4">
        <w:trPr>
          <w:trHeight w:val="318"/>
        </w:trPr>
        <w:tc>
          <w:tcPr>
            <w:tcW w:w="9361" w:type="dxa"/>
            <w:gridSpan w:val="3"/>
            <w:shd w:val="clear" w:color="auto" w:fill="B8CCE4" w:themeFill="accent1" w:themeFillTint="66"/>
          </w:tcPr>
          <w:p w14:paraId="5D6C9033" w14:textId="129228C9" w:rsidR="00671AD4" w:rsidRPr="00CF2A6F" w:rsidRDefault="00671AD4" w:rsidP="00671AD4">
            <w:pPr>
              <w:pStyle w:val="TableParagraph"/>
              <w:spacing w:before="1" w:line="240" w:lineRule="auto"/>
              <w:ind w:left="10"/>
              <w:jc w:val="left"/>
            </w:pPr>
            <w:bookmarkStart w:id="28" w:name="_Hlk150377310"/>
            <w:r w:rsidRPr="00671AD4">
              <w:rPr>
                <w:b/>
                <w:bCs/>
              </w:rPr>
              <w:t>PATHOLOGY</w:t>
            </w:r>
          </w:p>
        </w:tc>
      </w:tr>
      <w:tr w:rsidR="00671AD4" w14:paraId="64CC7E8D" w14:textId="77777777" w:rsidTr="009843D8">
        <w:trPr>
          <w:trHeight w:val="318"/>
        </w:trPr>
        <w:tc>
          <w:tcPr>
            <w:tcW w:w="6809" w:type="dxa"/>
          </w:tcPr>
          <w:p w14:paraId="149568CF" w14:textId="0961B8DB" w:rsidR="00671AD4" w:rsidRPr="008B4EE3" w:rsidRDefault="00671AD4" w:rsidP="00671AD4">
            <w:pPr>
              <w:pStyle w:val="TableParagraph"/>
              <w:spacing w:before="1" w:line="240" w:lineRule="auto"/>
              <w:ind w:left="0"/>
              <w:jc w:val="left"/>
            </w:pPr>
            <w:r w:rsidRPr="00941A0C">
              <w:rPr>
                <w:b/>
                <w:color w:val="000000"/>
                <w:kern w:val="2"/>
                <w:sz w:val="24"/>
                <w:lang w:eastAsia="tr-TR"/>
                <w14:ligatures w14:val="standardContextual"/>
              </w:rPr>
              <w:t>Topic</w:t>
            </w:r>
          </w:p>
        </w:tc>
        <w:tc>
          <w:tcPr>
            <w:tcW w:w="1389" w:type="dxa"/>
          </w:tcPr>
          <w:p w14:paraId="42E28851" w14:textId="04FD6761" w:rsidR="00671AD4" w:rsidRPr="00ED69E9" w:rsidRDefault="00671AD4" w:rsidP="00671AD4">
            <w:pPr>
              <w:pStyle w:val="TableParagraph"/>
              <w:spacing w:before="1" w:line="240" w:lineRule="auto"/>
              <w:ind w:left="68"/>
              <w:jc w:val="left"/>
            </w:pPr>
            <w:r>
              <w:rPr>
                <w:b/>
              </w:rPr>
              <w:t xml:space="preserve">Type </w:t>
            </w:r>
          </w:p>
        </w:tc>
        <w:tc>
          <w:tcPr>
            <w:tcW w:w="1163" w:type="dxa"/>
          </w:tcPr>
          <w:p w14:paraId="07947155" w14:textId="0873A219" w:rsidR="00671AD4" w:rsidRPr="00CF2A6F" w:rsidRDefault="00671AD4" w:rsidP="00671AD4">
            <w:pPr>
              <w:pStyle w:val="TableParagraph"/>
              <w:spacing w:before="1" w:line="240" w:lineRule="auto"/>
              <w:ind w:left="10"/>
            </w:pPr>
            <w:r>
              <w:rPr>
                <w:b/>
              </w:rPr>
              <w:t xml:space="preserve">Time </w:t>
            </w:r>
          </w:p>
        </w:tc>
      </w:tr>
      <w:tr w:rsidR="00682B32" w14:paraId="4EB758B7" w14:textId="77777777" w:rsidTr="00682B32">
        <w:trPr>
          <w:trHeight w:val="318"/>
        </w:trPr>
        <w:tc>
          <w:tcPr>
            <w:tcW w:w="6809" w:type="dxa"/>
            <w:tcBorders>
              <w:top w:val="nil"/>
              <w:left w:val="single" w:sz="4" w:space="0" w:color="auto"/>
              <w:bottom w:val="single" w:sz="4" w:space="0" w:color="auto"/>
              <w:right w:val="single" w:sz="4" w:space="0" w:color="auto"/>
            </w:tcBorders>
            <w:shd w:val="clear" w:color="auto" w:fill="auto"/>
          </w:tcPr>
          <w:p w14:paraId="533D2762" w14:textId="31E39A56" w:rsidR="00682B32" w:rsidRPr="008B4EE3" w:rsidRDefault="00682B32" w:rsidP="00682B32">
            <w:pPr>
              <w:pStyle w:val="TableParagraph"/>
              <w:spacing w:before="1" w:line="240" w:lineRule="auto"/>
              <w:ind w:left="0"/>
              <w:jc w:val="left"/>
            </w:pPr>
            <w:r w:rsidRPr="002536AD">
              <w:rPr>
                <w:rFonts w:asciiTheme="minorHAnsi" w:hAnsiTheme="minorHAnsi" w:cstheme="minorHAnsi"/>
              </w:rPr>
              <w:t>Introduction to pathology and pathological examination methods</w:t>
            </w:r>
          </w:p>
        </w:tc>
        <w:tc>
          <w:tcPr>
            <w:tcW w:w="1389" w:type="dxa"/>
          </w:tcPr>
          <w:p w14:paraId="6C1CB1AA" w14:textId="0108A923" w:rsidR="00682B32" w:rsidRPr="00ED69E9" w:rsidRDefault="00682B32" w:rsidP="00682B32">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23D8C982" w14:textId="2E476C1B" w:rsidR="00682B32" w:rsidRPr="00CF2A6F" w:rsidRDefault="00682B32" w:rsidP="00682B32">
            <w:pPr>
              <w:pStyle w:val="TableParagraph"/>
              <w:spacing w:before="1" w:line="240" w:lineRule="auto"/>
              <w:ind w:left="10"/>
            </w:pPr>
            <w:r w:rsidRPr="005C3429">
              <w:rPr>
                <w:rFonts w:ascii="Calibri" w:hAnsi="Calibri" w:cs="Calibri"/>
                <w:color w:val="000000"/>
              </w:rPr>
              <w:t>1</w:t>
            </w:r>
          </w:p>
        </w:tc>
      </w:tr>
      <w:tr w:rsidR="00682B32" w14:paraId="629C8C32" w14:textId="77777777" w:rsidTr="00682B32">
        <w:trPr>
          <w:trHeight w:val="318"/>
        </w:trPr>
        <w:tc>
          <w:tcPr>
            <w:tcW w:w="6809" w:type="dxa"/>
            <w:tcBorders>
              <w:top w:val="nil"/>
              <w:left w:val="single" w:sz="4" w:space="0" w:color="auto"/>
              <w:bottom w:val="single" w:sz="4" w:space="0" w:color="auto"/>
              <w:right w:val="single" w:sz="4" w:space="0" w:color="auto"/>
            </w:tcBorders>
            <w:shd w:val="clear" w:color="auto" w:fill="auto"/>
          </w:tcPr>
          <w:p w14:paraId="20EFF414" w14:textId="5F22B2B5" w:rsidR="00682B32" w:rsidRPr="008B4EE3" w:rsidRDefault="00682B32" w:rsidP="00682B32">
            <w:pPr>
              <w:pStyle w:val="TableParagraph"/>
              <w:spacing w:before="1" w:line="240" w:lineRule="auto"/>
              <w:ind w:left="0"/>
              <w:jc w:val="left"/>
            </w:pPr>
            <w:r w:rsidRPr="002536AD">
              <w:rPr>
                <w:rFonts w:asciiTheme="minorHAnsi" w:hAnsiTheme="minorHAnsi" w:cstheme="minorHAnsi"/>
              </w:rPr>
              <w:t>Cellular adaptation</w:t>
            </w:r>
            <w:r>
              <w:rPr>
                <w:rFonts w:asciiTheme="minorHAnsi" w:hAnsiTheme="minorHAnsi" w:cstheme="minorHAnsi"/>
              </w:rPr>
              <w:t xml:space="preserve">, </w:t>
            </w:r>
            <w:r w:rsidRPr="002536AD">
              <w:rPr>
                <w:rFonts w:asciiTheme="minorHAnsi" w:hAnsiTheme="minorHAnsi" w:cstheme="minorHAnsi"/>
              </w:rPr>
              <w:t>cell injury</w:t>
            </w:r>
            <w:r>
              <w:rPr>
                <w:rFonts w:asciiTheme="minorHAnsi" w:hAnsiTheme="minorHAnsi" w:cstheme="minorHAnsi"/>
              </w:rPr>
              <w:t xml:space="preserve"> and i</w:t>
            </w:r>
            <w:r w:rsidRPr="00D46A7E">
              <w:rPr>
                <w:rFonts w:asciiTheme="minorHAnsi" w:hAnsiTheme="minorHAnsi" w:cstheme="minorHAnsi"/>
              </w:rPr>
              <w:t>ntracellular deposits</w:t>
            </w:r>
          </w:p>
        </w:tc>
        <w:tc>
          <w:tcPr>
            <w:tcW w:w="1389" w:type="dxa"/>
          </w:tcPr>
          <w:p w14:paraId="307378E9" w14:textId="444D4210" w:rsidR="00682B32" w:rsidRPr="00ED69E9" w:rsidRDefault="00682B32" w:rsidP="00682B32">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58F24DB9" w14:textId="142870BC" w:rsidR="00682B32" w:rsidRPr="00CF2A6F" w:rsidRDefault="00682B32" w:rsidP="00682B32">
            <w:pPr>
              <w:pStyle w:val="TableParagraph"/>
              <w:spacing w:before="1" w:line="240" w:lineRule="auto"/>
              <w:ind w:left="10"/>
            </w:pPr>
            <w:r>
              <w:rPr>
                <w:rFonts w:ascii="Calibri" w:hAnsi="Calibri" w:cs="Calibri"/>
                <w:color w:val="000000"/>
              </w:rPr>
              <w:t>2</w:t>
            </w:r>
          </w:p>
        </w:tc>
      </w:tr>
      <w:tr w:rsidR="00682B32" w14:paraId="1753327A" w14:textId="77777777" w:rsidTr="00682B32">
        <w:trPr>
          <w:trHeight w:val="318"/>
        </w:trPr>
        <w:tc>
          <w:tcPr>
            <w:tcW w:w="6809" w:type="dxa"/>
            <w:tcBorders>
              <w:top w:val="nil"/>
              <w:left w:val="single" w:sz="4" w:space="0" w:color="auto"/>
              <w:bottom w:val="single" w:sz="4" w:space="0" w:color="auto"/>
              <w:right w:val="single" w:sz="4" w:space="0" w:color="auto"/>
            </w:tcBorders>
            <w:shd w:val="clear" w:color="auto" w:fill="auto"/>
          </w:tcPr>
          <w:p w14:paraId="12300F4D" w14:textId="051BB1D6" w:rsidR="00682B32" w:rsidRPr="008B4EE3" w:rsidRDefault="00682B32" w:rsidP="00682B32">
            <w:pPr>
              <w:pStyle w:val="TableParagraph"/>
              <w:spacing w:before="1" w:line="240" w:lineRule="auto"/>
              <w:ind w:left="0"/>
              <w:jc w:val="left"/>
            </w:pPr>
            <w:r w:rsidRPr="002536AD">
              <w:rPr>
                <w:rFonts w:asciiTheme="minorHAnsi" w:hAnsiTheme="minorHAnsi" w:cstheme="minorHAnsi"/>
              </w:rPr>
              <w:t>Necrosis and apoptosis</w:t>
            </w:r>
          </w:p>
        </w:tc>
        <w:tc>
          <w:tcPr>
            <w:tcW w:w="1389" w:type="dxa"/>
          </w:tcPr>
          <w:p w14:paraId="58C7C20E" w14:textId="62EC28F1" w:rsidR="00682B32" w:rsidRPr="00ED69E9" w:rsidRDefault="00682B32" w:rsidP="00682B32">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026C7F10" w14:textId="48B2CEEC" w:rsidR="00682B32" w:rsidRPr="00CF2A6F" w:rsidRDefault="00682B32" w:rsidP="00682B32">
            <w:pPr>
              <w:pStyle w:val="TableParagraph"/>
              <w:spacing w:before="1" w:line="240" w:lineRule="auto"/>
              <w:ind w:left="10"/>
            </w:pPr>
            <w:r w:rsidRPr="005C3429">
              <w:rPr>
                <w:rFonts w:ascii="Calibri" w:hAnsi="Calibri" w:cs="Calibri"/>
                <w:color w:val="000000"/>
              </w:rPr>
              <w:t>1</w:t>
            </w:r>
          </w:p>
        </w:tc>
      </w:tr>
      <w:tr w:rsidR="00682B32" w14:paraId="6E6FDB40" w14:textId="77777777" w:rsidTr="00682B32">
        <w:trPr>
          <w:trHeight w:val="318"/>
        </w:trPr>
        <w:tc>
          <w:tcPr>
            <w:tcW w:w="6809" w:type="dxa"/>
            <w:tcBorders>
              <w:top w:val="nil"/>
              <w:left w:val="single" w:sz="4" w:space="0" w:color="auto"/>
              <w:bottom w:val="single" w:sz="4" w:space="0" w:color="auto"/>
              <w:right w:val="single" w:sz="4" w:space="0" w:color="auto"/>
            </w:tcBorders>
            <w:shd w:val="clear" w:color="auto" w:fill="auto"/>
          </w:tcPr>
          <w:p w14:paraId="15304E70" w14:textId="20B47A88" w:rsidR="00682B32" w:rsidRPr="008B4EE3" w:rsidRDefault="00682B32" w:rsidP="00682B32">
            <w:pPr>
              <w:pStyle w:val="TableParagraph"/>
              <w:spacing w:before="1" w:line="240" w:lineRule="auto"/>
              <w:ind w:left="0"/>
              <w:jc w:val="left"/>
            </w:pPr>
            <w:r w:rsidRPr="002536AD">
              <w:rPr>
                <w:rFonts w:asciiTheme="minorHAnsi" w:hAnsiTheme="minorHAnsi" w:cstheme="minorHAnsi"/>
              </w:rPr>
              <w:t>Neoplasia: Definition, nomenclature, classification</w:t>
            </w:r>
            <w:r>
              <w:rPr>
                <w:rFonts w:asciiTheme="minorHAnsi" w:hAnsiTheme="minorHAnsi" w:cstheme="minorHAnsi"/>
              </w:rPr>
              <w:t xml:space="preserve"> ,</w:t>
            </w:r>
            <w:r w:rsidRPr="00D46A7E">
              <w:rPr>
                <w:rFonts w:asciiTheme="minorHAnsi" w:hAnsiTheme="minorHAnsi" w:cstheme="minorHAnsi"/>
              </w:rPr>
              <w:t>pathogenesis</w:t>
            </w:r>
            <w:r>
              <w:rPr>
                <w:rFonts w:asciiTheme="minorHAnsi" w:hAnsiTheme="minorHAnsi" w:cstheme="minorHAnsi"/>
              </w:rPr>
              <w:t xml:space="preserve">, </w:t>
            </w:r>
          </w:p>
        </w:tc>
        <w:tc>
          <w:tcPr>
            <w:tcW w:w="1389" w:type="dxa"/>
          </w:tcPr>
          <w:p w14:paraId="793DCD24" w14:textId="18EB95A5" w:rsidR="00682B32" w:rsidRPr="00ED69E9" w:rsidRDefault="00682B32" w:rsidP="00682B32">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52F3CF98" w14:textId="69F4ACF9" w:rsidR="00682B32" w:rsidRPr="00CF2A6F" w:rsidRDefault="00682B32" w:rsidP="00682B32">
            <w:pPr>
              <w:pStyle w:val="TableParagraph"/>
              <w:spacing w:before="1" w:line="240" w:lineRule="auto"/>
              <w:ind w:left="10"/>
            </w:pPr>
            <w:r>
              <w:rPr>
                <w:rFonts w:ascii="Calibri" w:hAnsi="Calibri" w:cs="Calibri"/>
                <w:color w:val="000000"/>
              </w:rPr>
              <w:t>2</w:t>
            </w:r>
          </w:p>
        </w:tc>
      </w:tr>
      <w:tr w:rsidR="00682B32" w14:paraId="70E412F6" w14:textId="77777777" w:rsidTr="00682B32">
        <w:trPr>
          <w:trHeight w:val="318"/>
        </w:trPr>
        <w:tc>
          <w:tcPr>
            <w:tcW w:w="6809" w:type="dxa"/>
            <w:tcBorders>
              <w:top w:val="nil"/>
              <w:left w:val="single" w:sz="4" w:space="0" w:color="auto"/>
              <w:bottom w:val="single" w:sz="4" w:space="0" w:color="auto"/>
              <w:right w:val="single" w:sz="4" w:space="0" w:color="auto"/>
            </w:tcBorders>
            <w:shd w:val="clear" w:color="auto" w:fill="auto"/>
          </w:tcPr>
          <w:p w14:paraId="7D5A5647" w14:textId="50FF1D20" w:rsidR="00682B32" w:rsidRPr="008B4EE3" w:rsidRDefault="00682B32" w:rsidP="00682B32">
            <w:pPr>
              <w:pStyle w:val="TableParagraph"/>
              <w:spacing w:before="1" w:line="240" w:lineRule="auto"/>
              <w:ind w:left="0"/>
              <w:jc w:val="left"/>
            </w:pPr>
            <w:r w:rsidRPr="002536AD">
              <w:rPr>
                <w:rFonts w:asciiTheme="minorHAnsi" w:hAnsiTheme="minorHAnsi" w:cstheme="minorHAnsi"/>
              </w:rPr>
              <w:t>Carcinogenic agents and cell relationship, tumor immunity</w:t>
            </w:r>
          </w:p>
        </w:tc>
        <w:tc>
          <w:tcPr>
            <w:tcW w:w="1389" w:type="dxa"/>
          </w:tcPr>
          <w:p w14:paraId="0DACEB97" w14:textId="20D8AA98" w:rsidR="00682B32" w:rsidRPr="00ED69E9" w:rsidRDefault="00682B32" w:rsidP="00682B32">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3DD6B4D5" w14:textId="188D2D4C" w:rsidR="00682B32" w:rsidRPr="00CF2A6F" w:rsidRDefault="00682B32" w:rsidP="00682B32">
            <w:pPr>
              <w:pStyle w:val="TableParagraph"/>
              <w:spacing w:before="1" w:line="240" w:lineRule="auto"/>
              <w:ind w:left="10"/>
            </w:pPr>
            <w:r w:rsidRPr="005C3429">
              <w:rPr>
                <w:rFonts w:ascii="Calibri" w:hAnsi="Calibri" w:cs="Calibri"/>
                <w:color w:val="000000"/>
              </w:rPr>
              <w:t>1</w:t>
            </w:r>
          </w:p>
        </w:tc>
      </w:tr>
      <w:tr w:rsidR="00682B32" w14:paraId="0B6B1FA8" w14:textId="77777777" w:rsidTr="00682B32">
        <w:trPr>
          <w:trHeight w:val="318"/>
        </w:trPr>
        <w:tc>
          <w:tcPr>
            <w:tcW w:w="6809" w:type="dxa"/>
            <w:tcBorders>
              <w:top w:val="nil"/>
              <w:left w:val="single" w:sz="4" w:space="0" w:color="auto"/>
              <w:bottom w:val="single" w:sz="4" w:space="0" w:color="auto"/>
              <w:right w:val="single" w:sz="4" w:space="0" w:color="auto"/>
            </w:tcBorders>
            <w:shd w:val="clear" w:color="auto" w:fill="auto"/>
          </w:tcPr>
          <w:p w14:paraId="12AEA657" w14:textId="25545F08" w:rsidR="00682B32" w:rsidRPr="008B4EE3" w:rsidRDefault="00682B32" w:rsidP="00682B32">
            <w:pPr>
              <w:pStyle w:val="TableParagraph"/>
              <w:spacing w:before="1" w:line="240" w:lineRule="auto"/>
              <w:ind w:left="0"/>
              <w:jc w:val="left"/>
            </w:pPr>
            <w:r w:rsidRPr="002536AD">
              <w:rPr>
                <w:rFonts w:asciiTheme="minorHAnsi" w:hAnsiTheme="minorHAnsi" w:cstheme="minorHAnsi"/>
              </w:rPr>
              <w:t>Embolism, infarction, shock</w:t>
            </w:r>
          </w:p>
        </w:tc>
        <w:tc>
          <w:tcPr>
            <w:tcW w:w="1389" w:type="dxa"/>
          </w:tcPr>
          <w:p w14:paraId="512FFFEB" w14:textId="33153FEB" w:rsidR="00682B32" w:rsidRPr="00ED69E9" w:rsidRDefault="00682B32" w:rsidP="00682B32">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3979A992" w14:textId="1E791D8F" w:rsidR="00682B32" w:rsidRPr="00CF2A6F" w:rsidRDefault="00682B32" w:rsidP="00682B32">
            <w:pPr>
              <w:pStyle w:val="TableParagraph"/>
              <w:spacing w:before="1" w:line="240" w:lineRule="auto"/>
              <w:ind w:left="10"/>
            </w:pPr>
            <w:r w:rsidRPr="005C3429">
              <w:rPr>
                <w:rFonts w:ascii="Calibri" w:hAnsi="Calibri" w:cs="Calibri"/>
                <w:color w:val="000000"/>
              </w:rPr>
              <w:t>1</w:t>
            </w:r>
          </w:p>
        </w:tc>
      </w:tr>
      <w:tr w:rsidR="00682B32" w14:paraId="69245323" w14:textId="77777777" w:rsidTr="00682B32">
        <w:trPr>
          <w:trHeight w:val="318"/>
        </w:trPr>
        <w:tc>
          <w:tcPr>
            <w:tcW w:w="6809" w:type="dxa"/>
            <w:tcBorders>
              <w:top w:val="nil"/>
              <w:left w:val="single" w:sz="4" w:space="0" w:color="auto"/>
              <w:bottom w:val="single" w:sz="4" w:space="0" w:color="auto"/>
              <w:right w:val="single" w:sz="4" w:space="0" w:color="auto"/>
            </w:tcBorders>
            <w:shd w:val="clear" w:color="auto" w:fill="auto"/>
          </w:tcPr>
          <w:p w14:paraId="451E466B" w14:textId="7AAD7AC3" w:rsidR="00682B32" w:rsidRPr="008B4EE3" w:rsidRDefault="00682B32" w:rsidP="00682B32">
            <w:pPr>
              <w:pStyle w:val="TableParagraph"/>
              <w:spacing w:before="1" w:line="240" w:lineRule="auto"/>
              <w:ind w:left="0"/>
              <w:jc w:val="left"/>
            </w:pPr>
            <w:r w:rsidRPr="002536AD">
              <w:rPr>
                <w:rFonts w:asciiTheme="minorHAnsi" w:hAnsiTheme="minorHAnsi" w:cstheme="minorHAnsi"/>
              </w:rPr>
              <w:t>Radiation injury, normal cell and tissue proliferation</w:t>
            </w:r>
          </w:p>
        </w:tc>
        <w:tc>
          <w:tcPr>
            <w:tcW w:w="1389" w:type="dxa"/>
          </w:tcPr>
          <w:p w14:paraId="35803F54" w14:textId="5141E4C6" w:rsidR="00682B32" w:rsidRPr="00ED69E9" w:rsidRDefault="00682B32" w:rsidP="00682B32">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140A45CC" w14:textId="0217E734" w:rsidR="00682B32" w:rsidRPr="00CF2A6F" w:rsidRDefault="00682B32" w:rsidP="00682B32">
            <w:pPr>
              <w:pStyle w:val="TableParagraph"/>
              <w:spacing w:before="1" w:line="240" w:lineRule="auto"/>
              <w:ind w:left="10"/>
            </w:pPr>
            <w:r w:rsidRPr="005C3429">
              <w:rPr>
                <w:rFonts w:ascii="Calibri" w:hAnsi="Calibri" w:cs="Calibri"/>
                <w:color w:val="000000"/>
              </w:rPr>
              <w:t>1</w:t>
            </w:r>
          </w:p>
        </w:tc>
      </w:tr>
      <w:tr w:rsidR="00682B32" w14:paraId="0D3646CE" w14:textId="77777777" w:rsidTr="00682B32">
        <w:trPr>
          <w:trHeight w:val="318"/>
        </w:trPr>
        <w:tc>
          <w:tcPr>
            <w:tcW w:w="6809" w:type="dxa"/>
            <w:tcBorders>
              <w:top w:val="nil"/>
              <w:left w:val="single" w:sz="4" w:space="0" w:color="auto"/>
              <w:bottom w:val="single" w:sz="4" w:space="0" w:color="auto"/>
              <w:right w:val="single" w:sz="4" w:space="0" w:color="auto"/>
            </w:tcBorders>
            <w:shd w:val="clear" w:color="auto" w:fill="auto"/>
          </w:tcPr>
          <w:p w14:paraId="437EF6EB" w14:textId="25D7BCB6" w:rsidR="00682B32" w:rsidRPr="008B4EE3" w:rsidRDefault="00682B32" w:rsidP="00682B32">
            <w:pPr>
              <w:pStyle w:val="TableParagraph"/>
              <w:spacing w:before="1" w:line="240" w:lineRule="auto"/>
              <w:ind w:left="0"/>
              <w:jc w:val="left"/>
            </w:pPr>
            <w:r w:rsidRPr="002536AD">
              <w:rPr>
                <w:rFonts w:asciiTheme="minorHAnsi" w:hAnsiTheme="minorHAnsi" w:cstheme="minorHAnsi"/>
              </w:rPr>
              <w:t>Regeneration and wound healing</w:t>
            </w:r>
          </w:p>
        </w:tc>
        <w:tc>
          <w:tcPr>
            <w:tcW w:w="1389" w:type="dxa"/>
          </w:tcPr>
          <w:p w14:paraId="78D37461" w14:textId="67F267EE" w:rsidR="00682B32" w:rsidRPr="00ED69E9" w:rsidRDefault="00682B32" w:rsidP="00682B32">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6324935D" w14:textId="211CBAFA" w:rsidR="00682B32" w:rsidRPr="00CF2A6F" w:rsidRDefault="00682B32" w:rsidP="00682B32">
            <w:pPr>
              <w:pStyle w:val="TableParagraph"/>
              <w:spacing w:before="1" w:line="240" w:lineRule="auto"/>
              <w:ind w:left="10"/>
            </w:pPr>
            <w:r w:rsidRPr="005C3429">
              <w:rPr>
                <w:rFonts w:ascii="Calibri" w:hAnsi="Calibri" w:cs="Calibri"/>
                <w:color w:val="000000"/>
              </w:rPr>
              <w:t>1</w:t>
            </w:r>
          </w:p>
        </w:tc>
      </w:tr>
      <w:bookmarkEnd w:id="28"/>
    </w:tbl>
    <w:p w14:paraId="16D8B8D0" w14:textId="0AEFFB5B" w:rsidR="008A14F3" w:rsidRPr="008A14F3" w:rsidRDefault="008A14F3" w:rsidP="008A14F3">
      <w:pPr>
        <w:pStyle w:val="Balk1"/>
        <w:tabs>
          <w:tab w:val="left" w:pos="1586"/>
          <w:tab w:val="left" w:pos="9421"/>
        </w:tabs>
        <w:ind w:left="0"/>
        <w:jc w:val="left"/>
        <w:sectPr w:rsidR="008A14F3" w:rsidRPr="008A14F3">
          <w:pgSz w:w="12240" w:h="15840"/>
          <w:pgMar w:top="1340" w:right="1300" w:bottom="1220" w:left="1300" w:header="309" w:footer="1039" w:gutter="0"/>
          <w:cols w:space="708"/>
        </w:sectPr>
      </w:pPr>
    </w:p>
    <w:p w14:paraId="4503E405" w14:textId="77777777" w:rsidR="00024BA6" w:rsidRDefault="008321F3" w:rsidP="008321F3">
      <w:pPr>
        <w:jc w:val="center"/>
        <w:rPr>
          <w:b/>
          <w:bCs/>
          <w:color w:val="000000"/>
          <w:sz w:val="28"/>
          <w:szCs w:val="28"/>
          <w:shd w:val="clear" w:color="auto" w:fill="6892C5"/>
        </w:rPr>
      </w:pPr>
      <w:r w:rsidRPr="008321F3">
        <w:rPr>
          <w:b/>
          <w:bCs/>
          <w:color w:val="000000"/>
          <w:sz w:val="28"/>
          <w:szCs w:val="28"/>
          <w:shd w:val="clear" w:color="auto" w:fill="6892C5"/>
        </w:rPr>
        <w:lastRenderedPageBreak/>
        <w:t>BIOSTATISTICS</w:t>
      </w:r>
    </w:p>
    <w:p w14:paraId="58814478" w14:textId="77777777" w:rsidR="008321F3" w:rsidRDefault="008321F3" w:rsidP="008321F3">
      <w:pPr>
        <w:jc w:val="center"/>
        <w:rPr>
          <w:b/>
          <w:bCs/>
          <w:color w:val="000000"/>
          <w:sz w:val="28"/>
          <w:szCs w:val="28"/>
          <w:shd w:val="clear" w:color="auto" w:fill="6892C5"/>
        </w:rPr>
      </w:pPr>
    </w:p>
    <w:p w14:paraId="7A1C5BC3" w14:textId="77777777" w:rsidR="002D4E4B" w:rsidRDefault="002D4E4B" w:rsidP="008321F3">
      <w:pPr>
        <w:jc w:val="center"/>
        <w:rPr>
          <w:b/>
          <w:bCs/>
          <w:color w:val="000000"/>
          <w:sz w:val="28"/>
          <w:szCs w:val="28"/>
          <w:shd w:val="clear" w:color="auto" w:fill="6892C5"/>
        </w:rPr>
      </w:pPr>
    </w:p>
    <w:p w14:paraId="703CB789" w14:textId="77777777" w:rsidR="002D4E4B" w:rsidRDefault="002D4E4B" w:rsidP="008321F3">
      <w:pPr>
        <w:jc w:val="center"/>
        <w:rPr>
          <w:b/>
          <w:bCs/>
          <w:color w:val="000000"/>
          <w:sz w:val="28"/>
          <w:szCs w:val="28"/>
          <w:shd w:val="clear" w:color="auto" w:fill="6892C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2D4E4B" w14:paraId="673360C0" w14:textId="77777777" w:rsidTr="00E12BB2">
        <w:trPr>
          <w:trHeight w:val="633"/>
        </w:trPr>
        <w:tc>
          <w:tcPr>
            <w:tcW w:w="4251" w:type="dxa"/>
            <w:shd w:val="clear" w:color="auto" w:fill="B4C5E7"/>
            <w:vAlign w:val="center"/>
          </w:tcPr>
          <w:p w14:paraId="198FB029" w14:textId="56EC0501" w:rsidR="002D4E4B" w:rsidRDefault="002D4E4B" w:rsidP="00E12BB2">
            <w:pPr>
              <w:pStyle w:val="TableParagraph"/>
              <w:spacing w:before="157" w:line="240" w:lineRule="auto"/>
              <w:ind w:left="8"/>
              <w:rPr>
                <w:b/>
                <w:sz w:val="24"/>
              </w:rPr>
            </w:pPr>
            <w:bookmarkStart w:id="29" w:name="_Hlk150424685"/>
            <w:r>
              <w:rPr>
                <w:b/>
                <w:sz w:val="20"/>
              </w:rPr>
              <w:t>COURSE</w:t>
            </w:r>
          </w:p>
        </w:tc>
        <w:tc>
          <w:tcPr>
            <w:tcW w:w="1702" w:type="dxa"/>
            <w:shd w:val="clear" w:color="auto" w:fill="B4C5E7"/>
          </w:tcPr>
          <w:p w14:paraId="3865D3FC" w14:textId="77777777" w:rsidR="002D4E4B" w:rsidRDefault="002D4E4B" w:rsidP="00E12BB2">
            <w:pPr>
              <w:spacing w:after="15" w:line="259" w:lineRule="auto"/>
              <w:jc w:val="center"/>
            </w:pPr>
            <w:r>
              <w:rPr>
                <w:b/>
                <w:sz w:val="20"/>
              </w:rPr>
              <w:t xml:space="preserve">THEORETICAL </w:t>
            </w:r>
          </w:p>
          <w:p w14:paraId="35824224" w14:textId="77777777" w:rsidR="002D4E4B" w:rsidRDefault="002D4E4B" w:rsidP="00E12BB2">
            <w:pPr>
              <w:spacing w:after="17" w:line="259" w:lineRule="auto"/>
              <w:ind w:left="1"/>
              <w:jc w:val="center"/>
            </w:pPr>
            <w:r>
              <w:rPr>
                <w:b/>
                <w:sz w:val="20"/>
              </w:rPr>
              <w:t xml:space="preserve">COURSE </w:t>
            </w:r>
          </w:p>
          <w:p w14:paraId="61301F84" w14:textId="77777777" w:rsidR="002D4E4B" w:rsidRDefault="002D4E4B" w:rsidP="00E12BB2">
            <w:pPr>
              <w:pStyle w:val="TableParagraph"/>
              <w:spacing w:before="41" w:line="240" w:lineRule="auto"/>
              <w:ind w:left="10"/>
              <w:rPr>
                <w:b/>
                <w:sz w:val="24"/>
              </w:rPr>
            </w:pPr>
            <w:r>
              <w:rPr>
                <w:b/>
                <w:sz w:val="20"/>
              </w:rPr>
              <w:t xml:space="preserve">DURATION (h) </w:t>
            </w:r>
          </w:p>
        </w:tc>
        <w:tc>
          <w:tcPr>
            <w:tcW w:w="1702" w:type="dxa"/>
            <w:shd w:val="clear" w:color="auto" w:fill="B4C5E7"/>
          </w:tcPr>
          <w:p w14:paraId="0E35ECE3" w14:textId="77777777" w:rsidR="002D4E4B" w:rsidRDefault="002D4E4B" w:rsidP="00E12BB2">
            <w:pPr>
              <w:spacing w:after="15" w:line="259" w:lineRule="auto"/>
              <w:ind w:left="1"/>
              <w:jc w:val="center"/>
            </w:pPr>
            <w:r>
              <w:rPr>
                <w:b/>
                <w:sz w:val="20"/>
              </w:rPr>
              <w:t xml:space="preserve">PRACTICAL </w:t>
            </w:r>
          </w:p>
          <w:p w14:paraId="45CD8373" w14:textId="77777777" w:rsidR="002D4E4B" w:rsidRDefault="002D4E4B" w:rsidP="00E12BB2">
            <w:pPr>
              <w:spacing w:after="17" w:line="259" w:lineRule="auto"/>
              <w:ind w:left="1"/>
              <w:jc w:val="center"/>
            </w:pPr>
            <w:r>
              <w:rPr>
                <w:b/>
                <w:sz w:val="20"/>
              </w:rPr>
              <w:t xml:space="preserve">COURSE </w:t>
            </w:r>
          </w:p>
          <w:p w14:paraId="7838BB73" w14:textId="77777777" w:rsidR="002D4E4B" w:rsidRDefault="002D4E4B" w:rsidP="00E12BB2">
            <w:pPr>
              <w:pStyle w:val="TableParagraph"/>
              <w:spacing w:before="41" w:line="240" w:lineRule="auto"/>
              <w:ind w:left="10"/>
              <w:rPr>
                <w:b/>
                <w:sz w:val="24"/>
              </w:rPr>
            </w:pPr>
            <w:r>
              <w:rPr>
                <w:b/>
                <w:sz w:val="20"/>
              </w:rPr>
              <w:t xml:space="preserve">DURATION (h) </w:t>
            </w:r>
          </w:p>
        </w:tc>
        <w:tc>
          <w:tcPr>
            <w:tcW w:w="1703" w:type="dxa"/>
            <w:shd w:val="clear" w:color="auto" w:fill="B4C5E7"/>
          </w:tcPr>
          <w:p w14:paraId="337C2177" w14:textId="77777777" w:rsidR="002D4E4B" w:rsidRDefault="002D4E4B" w:rsidP="00E12BB2">
            <w:pPr>
              <w:spacing w:after="15" w:line="259" w:lineRule="auto"/>
              <w:ind w:left="5"/>
              <w:jc w:val="center"/>
            </w:pPr>
            <w:r>
              <w:rPr>
                <w:b/>
                <w:sz w:val="20"/>
              </w:rPr>
              <w:t xml:space="preserve">TOTAL </w:t>
            </w:r>
          </w:p>
          <w:p w14:paraId="3C1CA148" w14:textId="77777777" w:rsidR="002D4E4B" w:rsidRDefault="002D4E4B" w:rsidP="00E12BB2">
            <w:pPr>
              <w:spacing w:after="17" w:line="259" w:lineRule="auto"/>
              <w:ind w:left="3"/>
              <w:jc w:val="center"/>
            </w:pPr>
            <w:r>
              <w:rPr>
                <w:b/>
                <w:sz w:val="20"/>
              </w:rPr>
              <w:t xml:space="preserve">COURSE </w:t>
            </w:r>
          </w:p>
          <w:p w14:paraId="316412D6" w14:textId="77777777" w:rsidR="002D4E4B" w:rsidRDefault="002D4E4B" w:rsidP="00E12BB2">
            <w:pPr>
              <w:pStyle w:val="TableParagraph"/>
              <w:spacing w:before="41" w:line="240" w:lineRule="auto"/>
              <w:ind w:left="10"/>
              <w:rPr>
                <w:b/>
                <w:sz w:val="24"/>
              </w:rPr>
            </w:pPr>
            <w:r>
              <w:rPr>
                <w:b/>
                <w:sz w:val="20"/>
              </w:rPr>
              <w:t xml:space="preserve">DURATION (h) </w:t>
            </w:r>
          </w:p>
        </w:tc>
      </w:tr>
      <w:tr w:rsidR="002D4E4B" w14:paraId="539293F4" w14:textId="77777777" w:rsidTr="00E12BB2">
        <w:trPr>
          <w:trHeight w:val="318"/>
        </w:trPr>
        <w:tc>
          <w:tcPr>
            <w:tcW w:w="4251" w:type="dxa"/>
            <w:tcBorders>
              <w:top w:val="single" w:sz="8" w:space="0" w:color="000000"/>
            </w:tcBorders>
          </w:tcPr>
          <w:p w14:paraId="39138AC1" w14:textId="30F0FEEA" w:rsidR="002D4E4B" w:rsidRDefault="002D4E4B" w:rsidP="00E12BB2">
            <w:pPr>
              <w:pStyle w:val="TableParagraph"/>
              <w:ind w:left="107"/>
              <w:jc w:val="left"/>
              <w:rPr>
                <w:sz w:val="24"/>
              </w:rPr>
            </w:pPr>
            <w:r>
              <w:t>BIOSTATISTICS</w:t>
            </w:r>
          </w:p>
        </w:tc>
        <w:tc>
          <w:tcPr>
            <w:tcW w:w="1702" w:type="dxa"/>
            <w:tcBorders>
              <w:top w:val="nil"/>
              <w:left w:val="nil"/>
              <w:bottom w:val="single" w:sz="4" w:space="0" w:color="auto"/>
              <w:right w:val="single" w:sz="4" w:space="0" w:color="auto"/>
            </w:tcBorders>
            <w:shd w:val="clear" w:color="auto" w:fill="auto"/>
            <w:vAlign w:val="center"/>
          </w:tcPr>
          <w:p w14:paraId="3DBEE242" w14:textId="3CC29899" w:rsidR="002D4E4B" w:rsidRPr="00EC463B" w:rsidRDefault="000E7684" w:rsidP="00E12BB2">
            <w:pPr>
              <w:pStyle w:val="TableParagraph"/>
              <w:ind w:left="10" w:right="4"/>
              <w:rPr>
                <w:b/>
                <w:bCs/>
                <w:sz w:val="24"/>
              </w:rPr>
            </w:pPr>
            <w:r w:rsidRPr="00EC463B">
              <w:rPr>
                <w:b/>
                <w:bCs/>
                <w:sz w:val="24"/>
              </w:rPr>
              <w:t>28</w:t>
            </w:r>
          </w:p>
        </w:tc>
        <w:tc>
          <w:tcPr>
            <w:tcW w:w="1702" w:type="dxa"/>
            <w:tcBorders>
              <w:top w:val="nil"/>
              <w:left w:val="nil"/>
              <w:bottom w:val="single" w:sz="4" w:space="0" w:color="auto"/>
              <w:right w:val="single" w:sz="4" w:space="0" w:color="auto"/>
            </w:tcBorders>
            <w:shd w:val="clear" w:color="auto" w:fill="auto"/>
            <w:vAlign w:val="center"/>
          </w:tcPr>
          <w:p w14:paraId="5EFAD724" w14:textId="10650917" w:rsidR="002D4E4B" w:rsidRDefault="000E7684" w:rsidP="00E12BB2">
            <w:pPr>
              <w:pStyle w:val="TableParagraph"/>
              <w:ind w:left="10" w:right="4"/>
              <w:rPr>
                <w:sz w:val="24"/>
              </w:rPr>
            </w:pPr>
            <w:r>
              <w:rPr>
                <w:sz w:val="24"/>
              </w:rPr>
              <w:t>-</w:t>
            </w:r>
          </w:p>
        </w:tc>
        <w:tc>
          <w:tcPr>
            <w:tcW w:w="1703" w:type="dxa"/>
            <w:tcBorders>
              <w:top w:val="nil"/>
              <w:left w:val="nil"/>
              <w:bottom w:val="single" w:sz="4" w:space="0" w:color="auto"/>
              <w:right w:val="single" w:sz="4" w:space="0" w:color="auto"/>
            </w:tcBorders>
            <w:shd w:val="clear" w:color="auto" w:fill="auto"/>
            <w:vAlign w:val="center"/>
          </w:tcPr>
          <w:p w14:paraId="581C5FC3" w14:textId="77777777" w:rsidR="002D4E4B" w:rsidRDefault="002D4E4B" w:rsidP="00E12BB2">
            <w:pPr>
              <w:pStyle w:val="TableParagraph"/>
              <w:ind w:left="10" w:right="4"/>
              <w:rPr>
                <w:sz w:val="24"/>
              </w:rPr>
            </w:pPr>
          </w:p>
        </w:tc>
      </w:tr>
      <w:bookmarkEnd w:id="29"/>
    </w:tbl>
    <w:p w14:paraId="6BD2008B" w14:textId="77777777" w:rsidR="002D4E4B" w:rsidRDefault="002D4E4B" w:rsidP="008321F3">
      <w:pPr>
        <w:jc w:val="center"/>
        <w:rPr>
          <w:b/>
          <w:bCs/>
          <w:color w:val="000000"/>
          <w:sz w:val="28"/>
          <w:szCs w:val="28"/>
          <w:shd w:val="clear" w:color="auto" w:fill="6892C5"/>
        </w:rPr>
      </w:pPr>
    </w:p>
    <w:p w14:paraId="3325478A" w14:textId="77777777" w:rsidR="008321F3" w:rsidRDefault="008321F3" w:rsidP="008321F3">
      <w:pPr>
        <w:jc w:val="center"/>
        <w:rPr>
          <w:b/>
          <w:bCs/>
          <w:color w:val="000000"/>
          <w:sz w:val="28"/>
          <w:szCs w:val="28"/>
          <w:shd w:val="clear" w:color="auto" w:fill="6892C5"/>
        </w:rPr>
      </w:pPr>
    </w:p>
    <w:p w14:paraId="0C1723F0" w14:textId="6E38C928" w:rsidR="008321F3" w:rsidRPr="00B16869" w:rsidRDefault="008321F3" w:rsidP="00B16869">
      <w:pPr>
        <w:keepNext/>
        <w:keepLines/>
        <w:widowControl/>
        <w:autoSpaceDE/>
        <w:autoSpaceDN/>
        <w:spacing w:after="18" w:line="259" w:lineRule="auto"/>
        <w:ind w:left="10" w:right="6" w:hanging="10"/>
        <w:jc w:val="center"/>
        <w:outlineLvl w:val="1"/>
        <w:rPr>
          <w:b/>
          <w:bCs/>
          <w:color w:val="000000"/>
          <w:sz w:val="24"/>
          <w:szCs w:val="24"/>
        </w:rPr>
      </w:pPr>
      <w:bookmarkStart w:id="30" w:name="_Hlk150421288"/>
      <w:r w:rsidRPr="00CA43A5">
        <w:rPr>
          <w:b/>
          <w:color w:val="000000"/>
          <w:kern w:val="2"/>
          <w:sz w:val="24"/>
          <w:lang w:eastAsia="tr-TR"/>
          <w14:ligatures w14:val="standardContextual"/>
        </w:rPr>
        <w:t xml:space="preserve">AIMS AND LEARNING OBJECTIVES OF THE </w:t>
      </w:r>
      <w:r w:rsidRPr="008321F3">
        <w:rPr>
          <w:b/>
          <w:bCs/>
          <w:color w:val="000000"/>
          <w:sz w:val="24"/>
          <w:szCs w:val="24"/>
        </w:rPr>
        <w:t>COURSE</w:t>
      </w:r>
    </w:p>
    <w:bookmarkEnd w:id="30"/>
    <w:p w14:paraId="6ECA530D" w14:textId="77777777" w:rsidR="008321F3" w:rsidRDefault="008321F3" w:rsidP="008321F3">
      <w:pPr>
        <w:pStyle w:val="GvdeMetni"/>
        <w:spacing w:before="41" w:line="276" w:lineRule="auto"/>
        <w:ind w:right="138"/>
        <w:jc w:val="both"/>
        <w:rPr>
          <w:b/>
          <w:spacing w:val="-2"/>
          <w:szCs w:val="22"/>
        </w:rPr>
      </w:pPr>
      <w:r w:rsidRPr="00493879">
        <w:rPr>
          <w:b/>
          <w:spacing w:val="-2"/>
          <w:szCs w:val="22"/>
        </w:rPr>
        <w:t>Aim:</w:t>
      </w:r>
    </w:p>
    <w:p w14:paraId="5D9AF286" w14:textId="77777777" w:rsid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Cs/>
          <w:color w:val="000000"/>
          <w:kern w:val="2"/>
          <w:sz w:val="24"/>
          <w:lang w:eastAsia="tr-TR"/>
          <w14:ligatures w14:val="standardContextual"/>
        </w:rPr>
        <w:t>The aim of this course is; to teach basic statistical concepts and methods to</w:t>
      </w:r>
      <w:r>
        <w:rPr>
          <w:bCs/>
          <w:color w:val="000000"/>
          <w:kern w:val="2"/>
          <w:sz w:val="24"/>
          <w:lang w:eastAsia="tr-TR"/>
          <w14:ligatures w14:val="standardContextual"/>
        </w:rPr>
        <w:t xml:space="preserve"> </w:t>
      </w:r>
      <w:r w:rsidRPr="008321F3">
        <w:rPr>
          <w:bCs/>
          <w:color w:val="000000"/>
          <w:kern w:val="2"/>
          <w:sz w:val="24"/>
          <w:lang w:eastAsia="tr-TR"/>
          <w14:ligatures w14:val="standardContextual"/>
        </w:rPr>
        <w:t>students by applications, to provide them understanding the statistical</w:t>
      </w:r>
      <w:r>
        <w:rPr>
          <w:bCs/>
          <w:color w:val="000000"/>
          <w:kern w:val="2"/>
          <w:sz w:val="24"/>
          <w:lang w:eastAsia="tr-TR"/>
          <w14:ligatures w14:val="standardContextual"/>
        </w:rPr>
        <w:t xml:space="preserve"> </w:t>
      </w:r>
      <w:r w:rsidRPr="008321F3">
        <w:rPr>
          <w:bCs/>
          <w:color w:val="000000"/>
          <w:kern w:val="2"/>
          <w:sz w:val="24"/>
          <w:lang w:eastAsia="tr-TR"/>
          <w14:ligatures w14:val="standardContextual"/>
        </w:rPr>
        <w:t>analysis used in the literatüre related to their own fields.</w:t>
      </w:r>
    </w:p>
    <w:p w14:paraId="3EFF6BBD" w14:textId="77777777" w:rsidR="008321F3" w:rsidRPr="008321F3" w:rsidRDefault="008321F3" w:rsidP="008321F3">
      <w:pPr>
        <w:keepNext/>
        <w:keepLines/>
        <w:widowControl/>
        <w:autoSpaceDE/>
        <w:autoSpaceDN/>
        <w:spacing w:after="18" w:line="259" w:lineRule="auto"/>
        <w:ind w:left="10" w:right="6" w:hanging="10"/>
        <w:outlineLvl w:val="1"/>
        <w:rPr>
          <w:b/>
          <w:bCs/>
          <w:color w:val="000000"/>
          <w:kern w:val="2"/>
          <w:sz w:val="24"/>
          <w:lang w:eastAsia="tr-TR"/>
          <w14:ligatures w14:val="standardContextual"/>
        </w:rPr>
      </w:pPr>
      <w:r w:rsidRPr="008321F3">
        <w:rPr>
          <w:b/>
          <w:bCs/>
          <w:color w:val="000000"/>
          <w:kern w:val="2"/>
          <w:sz w:val="24"/>
          <w:lang w:eastAsia="tr-TR"/>
          <w14:ligatures w14:val="standardContextual"/>
        </w:rPr>
        <w:t xml:space="preserve">Learning Objectives: </w:t>
      </w:r>
    </w:p>
    <w:p w14:paraId="6F069C7C" w14:textId="77777777" w:rsid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p>
    <w:p w14:paraId="69C4D3E3"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
          <w:color w:val="000000"/>
          <w:kern w:val="2"/>
          <w:sz w:val="24"/>
          <w:lang w:eastAsia="tr-TR"/>
          <w14:ligatures w14:val="standardContextual"/>
        </w:rPr>
        <w:t>1.</w:t>
      </w:r>
      <w:r w:rsidRPr="008321F3">
        <w:rPr>
          <w:bCs/>
          <w:color w:val="000000"/>
          <w:kern w:val="2"/>
          <w:sz w:val="24"/>
          <w:lang w:eastAsia="tr-TR"/>
          <w14:ligatures w14:val="standardContextual"/>
        </w:rPr>
        <w:t xml:space="preserve"> Know the basic concepts of statistics/biostatistics and have the</w:t>
      </w:r>
    </w:p>
    <w:p w14:paraId="3F018C59"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Cs/>
          <w:color w:val="000000"/>
          <w:kern w:val="2"/>
          <w:sz w:val="24"/>
          <w:lang w:eastAsia="tr-TR"/>
          <w14:ligatures w14:val="standardContextual"/>
        </w:rPr>
        <w:t>theoretical knowledge.</w:t>
      </w:r>
    </w:p>
    <w:p w14:paraId="397206DA"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
          <w:color w:val="000000"/>
          <w:kern w:val="2"/>
          <w:sz w:val="24"/>
          <w:lang w:eastAsia="tr-TR"/>
          <w14:ligatures w14:val="standardContextual"/>
        </w:rPr>
        <w:t>2.</w:t>
      </w:r>
      <w:r w:rsidRPr="008321F3">
        <w:rPr>
          <w:bCs/>
          <w:color w:val="000000"/>
          <w:kern w:val="2"/>
          <w:sz w:val="24"/>
          <w:lang w:eastAsia="tr-TR"/>
          <w14:ligatures w14:val="standardContextual"/>
        </w:rPr>
        <w:t xml:space="preserve"> Determine the appropriate sampling methods and research</w:t>
      </w:r>
    </w:p>
    <w:p w14:paraId="667DAED6"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Cs/>
          <w:color w:val="000000"/>
          <w:kern w:val="2"/>
          <w:sz w:val="24"/>
          <w:lang w:eastAsia="tr-TR"/>
          <w14:ligatures w14:val="standardContextual"/>
        </w:rPr>
        <w:t>planning.</w:t>
      </w:r>
    </w:p>
    <w:p w14:paraId="7EA9392E"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
          <w:color w:val="000000"/>
          <w:kern w:val="2"/>
          <w:sz w:val="24"/>
          <w:lang w:eastAsia="tr-TR"/>
          <w14:ligatures w14:val="standardContextual"/>
        </w:rPr>
        <w:t>3.</w:t>
      </w:r>
      <w:r w:rsidRPr="008321F3">
        <w:rPr>
          <w:bCs/>
          <w:color w:val="000000"/>
          <w:kern w:val="2"/>
          <w:sz w:val="24"/>
          <w:lang w:eastAsia="tr-TR"/>
          <w14:ligatures w14:val="standardContextual"/>
        </w:rPr>
        <w:t xml:space="preserve"> Calculates the appropriate descriptive statistics according to the</w:t>
      </w:r>
    </w:p>
    <w:p w14:paraId="3D039A10"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Cs/>
          <w:color w:val="000000"/>
          <w:kern w:val="2"/>
          <w:sz w:val="24"/>
          <w:lang w:eastAsia="tr-TR"/>
          <w14:ligatures w14:val="standardContextual"/>
        </w:rPr>
        <w:t>type of variable.</w:t>
      </w:r>
    </w:p>
    <w:p w14:paraId="4E3A377F"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
          <w:color w:val="000000"/>
          <w:kern w:val="2"/>
          <w:sz w:val="24"/>
          <w:lang w:eastAsia="tr-TR"/>
          <w14:ligatures w14:val="standardContextual"/>
        </w:rPr>
        <w:t>4.</w:t>
      </w:r>
      <w:r w:rsidRPr="008321F3">
        <w:rPr>
          <w:bCs/>
          <w:color w:val="000000"/>
          <w:kern w:val="2"/>
          <w:sz w:val="24"/>
          <w:lang w:eastAsia="tr-TR"/>
          <w14:ligatures w14:val="standardContextual"/>
        </w:rPr>
        <w:t xml:space="preserve"> Decide on the appropriate statistical tests according to hypothesis.</w:t>
      </w:r>
    </w:p>
    <w:p w14:paraId="2A6FDB41" w14:textId="77777777" w:rsidR="008321F3" w:rsidRP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
          <w:color w:val="000000"/>
          <w:kern w:val="2"/>
          <w:sz w:val="24"/>
          <w:lang w:eastAsia="tr-TR"/>
          <w14:ligatures w14:val="standardContextual"/>
        </w:rPr>
        <w:t>5.</w:t>
      </w:r>
      <w:r w:rsidRPr="008321F3">
        <w:rPr>
          <w:bCs/>
          <w:color w:val="000000"/>
          <w:kern w:val="2"/>
          <w:sz w:val="24"/>
          <w:lang w:eastAsia="tr-TR"/>
          <w14:ligatures w14:val="standardContextual"/>
        </w:rPr>
        <w:t xml:space="preserve"> Analyze and interpret the data related to the field.</w:t>
      </w:r>
    </w:p>
    <w:p w14:paraId="0FAC63D3" w14:textId="77777777" w:rsidR="008321F3" w:rsidRDefault="008321F3"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r w:rsidRPr="008321F3">
        <w:rPr>
          <w:b/>
          <w:color w:val="000000"/>
          <w:kern w:val="2"/>
          <w:sz w:val="24"/>
          <w:lang w:eastAsia="tr-TR"/>
          <w14:ligatures w14:val="standardContextual"/>
        </w:rPr>
        <w:t>6.</w:t>
      </w:r>
      <w:r w:rsidRPr="008321F3">
        <w:rPr>
          <w:bCs/>
          <w:color w:val="000000"/>
          <w:kern w:val="2"/>
          <w:sz w:val="24"/>
          <w:lang w:eastAsia="tr-TR"/>
          <w14:ligatures w14:val="standardContextual"/>
        </w:rPr>
        <w:t xml:space="preserve"> Interpret the statistical results in the literatüre about their own field.</w:t>
      </w:r>
    </w:p>
    <w:p w14:paraId="70141166" w14:textId="77777777" w:rsidR="000E7684" w:rsidRDefault="000E7684" w:rsidP="000E7684">
      <w:pPr>
        <w:spacing w:after="44"/>
        <w:ind w:left="2058" w:right="2058"/>
        <w:jc w:val="center"/>
        <w:rPr>
          <w:b/>
          <w:spacing w:val="-2"/>
          <w:sz w:val="24"/>
        </w:rPr>
      </w:pPr>
    </w:p>
    <w:p w14:paraId="5CBD7D1B" w14:textId="6C756E44" w:rsidR="000E7684" w:rsidRPr="00C760B8" w:rsidRDefault="000E7684" w:rsidP="000E7684">
      <w:pPr>
        <w:spacing w:after="44"/>
        <w:ind w:left="2058" w:right="2058"/>
        <w:jc w:val="center"/>
        <w:rPr>
          <w:b/>
          <w:spacing w:val="-2"/>
          <w:sz w:val="24"/>
        </w:rPr>
      </w:pPr>
      <w:r w:rsidRPr="00C760B8">
        <w:rPr>
          <w:b/>
          <w:spacing w:val="-2"/>
          <w:sz w:val="24"/>
        </w:rPr>
        <w:t>TOPICS</w:t>
      </w:r>
    </w:p>
    <w:p w14:paraId="1FE3F2B9" w14:textId="77777777" w:rsidR="00B16869" w:rsidRDefault="00B16869"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p>
    <w:tbl>
      <w:tblPr>
        <w:tblStyle w:val="TableNormal"/>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389"/>
        <w:gridCol w:w="1163"/>
      </w:tblGrid>
      <w:tr w:rsidR="00B16869" w:rsidRPr="00CF2A6F" w14:paraId="5A71798F" w14:textId="77777777" w:rsidTr="00B16869">
        <w:trPr>
          <w:trHeight w:val="318"/>
        </w:trPr>
        <w:tc>
          <w:tcPr>
            <w:tcW w:w="9361" w:type="dxa"/>
            <w:gridSpan w:val="3"/>
            <w:shd w:val="clear" w:color="auto" w:fill="B8CCE4" w:themeFill="accent1" w:themeFillTint="66"/>
          </w:tcPr>
          <w:p w14:paraId="01FCCDD8" w14:textId="1952AD24" w:rsidR="00B16869" w:rsidRPr="00CF2A6F" w:rsidRDefault="00B16869" w:rsidP="00B16869">
            <w:pPr>
              <w:pStyle w:val="TableParagraph"/>
              <w:spacing w:before="1" w:line="240" w:lineRule="auto"/>
              <w:ind w:left="10"/>
              <w:jc w:val="left"/>
            </w:pPr>
            <w:bookmarkStart w:id="31" w:name="_Hlk150377935"/>
            <w:r>
              <w:rPr>
                <w:b/>
                <w:bCs/>
              </w:rPr>
              <w:t>BIOSTATISTICS</w:t>
            </w:r>
          </w:p>
        </w:tc>
      </w:tr>
      <w:tr w:rsidR="00B16869" w:rsidRPr="00CF2A6F" w14:paraId="69DBEB18" w14:textId="77777777" w:rsidTr="00B16869">
        <w:trPr>
          <w:trHeight w:val="318"/>
        </w:trPr>
        <w:tc>
          <w:tcPr>
            <w:tcW w:w="6809" w:type="dxa"/>
            <w:tcBorders>
              <w:bottom w:val="single" w:sz="4" w:space="0" w:color="auto"/>
            </w:tcBorders>
          </w:tcPr>
          <w:p w14:paraId="4E515597" w14:textId="77777777" w:rsidR="00B16869" w:rsidRPr="008B4EE3" w:rsidRDefault="00B16869" w:rsidP="00C6099C">
            <w:pPr>
              <w:pStyle w:val="TableParagraph"/>
              <w:spacing w:before="1" w:line="240" w:lineRule="auto"/>
              <w:ind w:left="0"/>
              <w:jc w:val="left"/>
            </w:pPr>
            <w:r w:rsidRPr="00941A0C">
              <w:rPr>
                <w:b/>
                <w:color w:val="000000"/>
                <w:kern w:val="2"/>
                <w:sz w:val="24"/>
                <w:lang w:eastAsia="tr-TR"/>
                <w14:ligatures w14:val="standardContextual"/>
              </w:rPr>
              <w:t>Topic</w:t>
            </w:r>
          </w:p>
        </w:tc>
        <w:tc>
          <w:tcPr>
            <w:tcW w:w="1389" w:type="dxa"/>
          </w:tcPr>
          <w:p w14:paraId="214D6F41" w14:textId="2AA5182D" w:rsidR="00B16869" w:rsidRPr="00ED69E9" w:rsidRDefault="00B16869" w:rsidP="00C6099C">
            <w:pPr>
              <w:pStyle w:val="TableParagraph"/>
              <w:spacing w:before="1" w:line="240" w:lineRule="auto"/>
              <w:ind w:left="68"/>
              <w:jc w:val="left"/>
            </w:pPr>
            <w:r>
              <w:rPr>
                <w:b/>
              </w:rPr>
              <w:t>Type</w:t>
            </w:r>
          </w:p>
        </w:tc>
        <w:tc>
          <w:tcPr>
            <w:tcW w:w="1163" w:type="dxa"/>
          </w:tcPr>
          <w:p w14:paraId="32B1CB95" w14:textId="1A9D2F39" w:rsidR="00B16869" w:rsidRPr="00CF2A6F" w:rsidRDefault="00B16869" w:rsidP="00C6099C">
            <w:pPr>
              <w:pStyle w:val="TableParagraph"/>
              <w:spacing w:before="1" w:line="240" w:lineRule="auto"/>
              <w:ind w:left="10"/>
              <w:jc w:val="left"/>
            </w:pPr>
            <w:r>
              <w:rPr>
                <w:b/>
              </w:rPr>
              <w:t>Time</w:t>
            </w:r>
          </w:p>
        </w:tc>
      </w:tr>
      <w:tr w:rsidR="00B16869" w:rsidRPr="00CF2A6F" w14:paraId="3E8384F1" w14:textId="77777777" w:rsidTr="00B1686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34D6DB00" w14:textId="5F4B4CE0" w:rsidR="00B16869" w:rsidRPr="008B4EE3" w:rsidRDefault="00B16869" w:rsidP="00B16869">
            <w:pPr>
              <w:pStyle w:val="TableParagraph"/>
              <w:spacing w:before="1" w:line="240" w:lineRule="auto"/>
              <w:ind w:left="0"/>
              <w:jc w:val="left"/>
            </w:pPr>
            <w:r w:rsidRPr="009F51FE">
              <w:t>Analysis of association, regression and correlation analysis</w:t>
            </w:r>
          </w:p>
        </w:tc>
        <w:tc>
          <w:tcPr>
            <w:tcW w:w="1389" w:type="dxa"/>
          </w:tcPr>
          <w:p w14:paraId="319C5C54"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568EC760" w14:textId="30EC12FA" w:rsidR="00B16869" w:rsidRPr="00CF2A6F" w:rsidRDefault="00B16869" w:rsidP="00B16869">
            <w:pPr>
              <w:pStyle w:val="TableParagraph"/>
              <w:spacing w:before="1" w:line="240" w:lineRule="auto"/>
              <w:ind w:left="10"/>
            </w:pPr>
            <w:r>
              <w:rPr>
                <w:rFonts w:ascii="Calibri" w:hAnsi="Calibri" w:cs="Calibri"/>
                <w:color w:val="000000"/>
              </w:rPr>
              <w:t>2</w:t>
            </w:r>
          </w:p>
        </w:tc>
      </w:tr>
      <w:tr w:rsidR="00B16869" w:rsidRPr="00CF2A6F" w14:paraId="1A719B73" w14:textId="77777777" w:rsidTr="00B1686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68FEDF0" w14:textId="0041AA4A" w:rsidR="00B16869" w:rsidRPr="008B4EE3" w:rsidRDefault="00B16869" w:rsidP="00B16869">
            <w:pPr>
              <w:pStyle w:val="TableParagraph"/>
              <w:spacing w:before="1" w:line="240" w:lineRule="auto"/>
              <w:ind w:left="0"/>
              <w:jc w:val="left"/>
            </w:pPr>
            <w:r w:rsidRPr="009F51FE">
              <w:t>Descriptive statistics</w:t>
            </w:r>
          </w:p>
        </w:tc>
        <w:tc>
          <w:tcPr>
            <w:tcW w:w="1389" w:type="dxa"/>
          </w:tcPr>
          <w:p w14:paraId="6AA7E89A"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vAlign w:val="bottom"/>
          </w:tcPr>
          <w:p w14:paraId="469342AC" w14:textId="11C99B69" w:rsidR="00B16869" w:rsidRPr="00CF2A6F" w:rsidRDefault="00B16869" w:rsidP="00B16869">
            <w:pPr>
              <w:pStyle w:val="TableParagraph"/>
              <w:spacing w:before="1" w:line="240" w:lineRule="auto"/>
              <w:ind w:left="10"/>
            </w:pPr>
            <w:r>
              <w:rPr>
                <w:rFonts w:ascii="Calibri" w:hAnsi="Calibri" w:cs="Calibri"/>
                <w:color w:val="000000"/>
              </w:rPr>
              <w:t>2</w:t>
            </w:r>
          </w:p>
        </w:tc>
      </w:tr>
      <w:tr w:rsidR="00B16869" w:rsidRPr="00CF2A6F" w14:paraId="0B774FFF"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36551E3" w14:textId="7DB78382" w:rsidR="00B16869" w:rsidRPr="008B4EE3" w:rsidRDefault="00B16869" w:rsidP="00B16869">
            <w:pPr>
              <w:pStyle w:val="TableParagraph"/>
              <w:spacing w:before="1" w:line="240" w:lineRule="auto"/>
              <w:ind w:left="0"/>
              <w:jc w:val="left"/>
            </w:pPr>
            <w:r w:rsidRPr="009F51FE">
              <w:t>Estimation, point and interval estimation (confidence intervals)</w:t>
            </w:r>
          </w:p>
        </w:tc>
        <w:tc>
          <w:tcPr>
            <w:tcW w:w="1389" w:type="dxa"/>
          </w:tcPr>
          <w:p w14:paraId="31033367"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62D7CA43" w14:textId="364229D7" w:rsidR="00B16869" w:rsidRPr="00CF2A6F" w:rsidRDefault="00B16869" w:rsidP="00B16869">
            <w:pPr>
              <w:pStyle w:val="TableParagraph"/>
              <w:spacing w:before="1" w:line="240" w:lineRule="auto"/>
              <w:ind w:left="10"/>
            </w:pPr>
            <w:r w:rsidRPr="00F55A5B">
              <w:t>2</w:t>
            </w:r>
          </w:p>
        </w:tc>
      </w:tr>
      <w:tr w:rsidR="00B16869" w:rsidRPr="00CF2A6F" w14:paraId="0AFF5198"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7B44B370" w14:textId="341BAD2D" w:rsidR="00B16869" w:rsidRPr="008B4EE3" w:rsidRDefault="00B16869" w:rsidP="00B16869">
            <w:pPr>
              <w:pStyle w:val="TableParagraph"/>
              <w:spacing w:before="1" w:line="240" w:lineRule="auto"/>
              <w:ind w:left="0"/>
              <w:jc w:val="left"/>
            </w:pPr>
            <w:r w:rsidRPr="009F51FE">
              <w:t>Graphs with one variable</w:t>
            </w:r>
          </w:p>
        </w:tc>
        <w:tc>
          <w:tcPr>
            <w:tcW w:w="1389" w:type="dxa"/>
          </w:tcPr>
          <w:p w14:paraId="15A4CCAC"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6E4C950F" w14:textId="30178416" w:rsidR="00B16869" w:rsidRPr="00CF2A6F" w:rsidRDefault="00B16869" w:rsidP="00B16869">
            <w:pPr>
              <w:pStyle w:val="TableParagraph"/>
              <w:spacing w:before="1" w:line="240" w:lineRule="auto"/>
              <w:ind w:left="10"/>
            </w:pPr>
            <w:r w:rsidRPr="00F55A5B">
              <w:t>2</w:t>
            </w:r>
          </w:p>
        </w:tc>
      </w:tr>
      <w:tr w:rsidR="00B16869" w:rsidRPr="00CF2A6F" w14:paraId="3D6AAF04"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7FE9F27B" w14:textId="4538EFFB" w:rsidR="00B16869" w:rsidRPr="008B4EE3" w:rsidRDefault="00B16869" w:rsidP="00B16869">
            <w:pPr>
              <w:pStyle w:val="TableParagraph"/>
              <w:spacing w:before="1" w:line="240" w:lineRule="auto"/>
              <w:ind w:left="0"/>
              <w:jc w:val="left"/>
            </w:pPr>
            <w:r w:rsidRPr="009F51FE">
              <w:t>Hypothesis testing, one sample tests</w:t>
            </w:r>
          </w:p>
        </w:tc>
        <w:tc>
          <w:tcPr>
            <w:tcW w:w="1389" w:type="dxa"/>
          </w:tcPr>
          <w:p w14:paraId="4D0856B6"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53F37209" w14:textId="6C42A249" w:rsidR="00B16869" w:rsidRPr="00CF2A6F" w:rsidRDefault="00B16869" w:rsidP="00B16869">
            <w:pPr>
              <w:pStyle w:val="TableParagraph"/>
              <w:spacing w:before="1" w:line="240" w:lineRule="auto"/>
              <w:ind w:left="10"/>
            </w:pPr>
            <w:r w:rsidRPr="00F55A5B">
              <w:t>2</w:t>
            </w:r>
          </w:p>
        </w:tc>
      </w:tr>
      <w:tr w:rsidR="00B16869" w:rsidRPr="00CF2A6F" w14:paraId="2B3DE7D3"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0C90DEF" w14:textId="2C8441BE" w:rsidR="00B16869" w:rsidRPr="008B4EE3" w:rsidRDefault="00B16869" w:rsidP="00B16869">
            <w:pPr>
              <w:pStyle w:val="TableParagraph"/>
              <w:spacing w:before="1" w:line="240" w:lineRule="auto"/>
              <w:ind w:left="0"/>
              <w:jc w:val="left"/>
            </w:pPr>
            <w:r w:rsidRPr="009F51FE">
              <w:t>Introduction to statistics and biostatistics, definitions</w:t>
            </w:r>
          </w:p>
        </w:tc>
        <w:tc>
          <w:tcPr>
            <w:tcW w:w="1389" w:type="dxa"/>
          </w:tcPr>
          <w:p w14:paraId="7C286FB9"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36530D9C" w14:textId="10B94922" w:rsidR="00B16869" w:rsidRPr="00CF2A6F" w:rsidRDefault="00B16869" w:rsidP="00B16869">
            <w:pPr>
              <w:pStyle w:val="TableParagraph"/>
              <w:spacing w:before="1" w:line="240" w:lineRule="auto"/>
              <w:ind w:left="10"/>
            </w:pPr>
            <w:r w:rsidRPr="00F55A5B">
              <w:t>2</w:t>
            </w:r>
          </w:p>
        </w:tc>
      </w:tr>
      <w:tr w:rsidR="00B16869" w:rsidRPr="00CF2A6F" w14:paraId="4ABE9F96"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0F34E71" w14:textId="2F8D415A" w:rsidR="00B16869" w:rsidRPr="008B4EE3" w:rsidRDefault="00B16869" w:rsidP="00B16869">
            <w:pPr>
              <w:pStyle w:val="TableParagraph"/>
              <w:spacing w:before="1" w:line="240" w:lineRule="auto"/>
              <w:ind w:left="0"/>
              <w:jc w:val="left"/>
            </w:pPr>
            <w:r w:rsidRPr="009F51FE">
              <w:t>Normal distribution</w:t>
            </w:r>
          </w:p>
        </w:tc>
        <w:tc>
          <w:tcPr>
            <w:tcW w:w="1389" w:type="dxa"/>
          </w:tcPr>
          <w:p w14:paraId="1114EECA"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6B197587" w14:textId="7769CF17" w:rsidR="00B16869" w:rsidRPr="00CF2A6F" w:rsidRDefault="00B16869" w:rsidP="00B16869">
            <w:pPr>
              <w:pStyle w:val="TableParagraph"/>
              <w:spacing w:before="1" w:line="240" w:lineRule="auto"/>
              <w:ind w:left="10"/>
            </w:pPr>
            <w:r w:rsidRPr="00F55A5B">
              <w:t>2</w:t>
            </w:r>
          </w:p>
        </w:tc>
      </w:tr>
      <w:tr w:rsidR="00B16869" w:rsidRPr="00CF2A6F" w14:paraId="50CA04CB"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DFD1024" w14:textId="75F1F343" w:rsidR="00B16869" w:rsidRPr="008B4EE3" w:rsidRDefault="00B16869" w:rsidP="00B16869">
            <w:pPr>
              <w:pStyle w:val="TableParagraph"/>
              <w:spacing w:before="1" w:line="240" w:lineRule="auto"/>
              <w:ind w:left="0"/>
              <w:jc w:val="left"/>
            </w:pPr>
            <w:r w:rsidRPr="009F51FE">
              <w:t>Practice</w:t>
            </w:r>
          </w:p>
        </w:tc>
        <w:tc>
          <w:tcPr>
            <w:tcW w:w="1389" w:type="dxa"/>
          </w:tcPr>
          <w:p w14:paraId="4060F5F7"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62C8EA1B" w14:textId="31C31290" w:rsidR="00B16869" w:rsidRPr="00CF2A6F" w:rsidRDefault="00B16869" w:rsidP="00B16869">
            <w:pPr>
              <w:pStyle w:val="TableParagraph"/>
              <w:spacing w:before="1" w:line="240" w:lineRule="auto"/>
              <w:ind w:left="10"/>
            </w:pPr>
            <w:r w:rsidRPr="00F55A5B">
              <w:t>2</w:t>
            </w:r>
          </w:p>
        </w:tc>
      </w:tr>
      <w:tr w:rsidR="00B16869" w:rsidRPr="00CF2A6F" w14:paraId="3B8B3994" w14:textId="77777777" w:rsidTr="005079E0">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7126CAAB" w14:textId="6788E596" w:rsidR="00B16869" w:rsidRPr="008B4EE3" w:rsidRDefault="00B16869" w:rsidP="00B16869">
            <w:pPr>
              <w:pStyle w:val="TableParagraph"/>
              <w:spacing w:before="1" w:line="240" w:lineRule="auto"/>
              <w:ind w:left="0"/>
              <w:jc w:val="left"/>
            </w:pPr>
            <w:r w:rsidRPr="009F51FE">
              <w:t>Tables and graphs with two or more variables</w:t>
            </w:r>
          </w:p>
        </w:tc>
        <w:tc>
          <w:tcPr>
            <w:tcW w:w="1389" w:type="dxa"/>
          </w:tcPr>
          <w:p w14:paraId="7839E3AD"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5FE050DE" w14:textId="150E7C5B" w:rsidR="00B16869" w:rsidRPr="00CF2A6F" w:rsidRDefault="00B16869" w:rsidP="00B16869">
            <w:pPr>
              <w:pStyle w:val="TableParagraph"/>
              <w:spacing w:before="1" w:line="240" w:lineRule="auto"/>
              <w:ind w:left="10"/>
            </w:pPr>
            <w:r w:rsidRPr="00F55A5B">
              <w:t>2</w:t>
            </w:r>
          </w:p>
        </w:tc>
      </w:tr>
      <w:tr w:rsidR="00B16869" w:rsidRPr="00CF2A6F" w14:paraId="57C6105C" w14:textId="77777777" w:rsidTr="001C4A5E">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72CAFF1" w14:textId="7007509A" w:rsidR="00B16869" w:rsidRPr="008B4EE3" w:rsidRDefault="00B16869" w:rsidP="00B16869">
            <w:pPr>
              <w:pStyle w:val="TableParagraph"/>
              <w:spacing w:before="1" w:line="240" w:lineRule="auto"/>
              <w:ind w:left="0"/>
              <w:jc w:val="left"/>
            </w:pPr>
            <w:r w:rsidRPr="009F51FE">
              <w:t>Tables with one variable</w:t>
            </w:r>
          </w:p>
        </w:tc>
        <w:tc>
          <w:tcPr>
            <w:tcW w:w="1389" w:type="dxa"/>
          </w:tcPr>
          <w:p w14:paraId="38668DD6" w14:textId="77777777" w:rsidR="00B16869" w:rsidRPr="00ED69E9" w:rsidRDefault="00B16869" w:rsidP="00B16869">
            <w:pPr>
              <w:pStyle w:val="TableParagraph"/>
              <w:spacing w:before="1" w:line="240" w:lineRule="auto"/>
              <w:ind w:left="68"/>
            </w:pPr>
            <w:r w:rsidRPr="009805AF">
              <w:t>Theoretical</w:t>
            </w:r>
          </w:p>
        </w:tc>
        <w:tc>
          <w:tcPr>
            <w:tcW w:w="1163" w:type="dxa"/>
            <w:tcBorders>
              <w:top w:val="nil"/>
              <w:left w:val="nil"/>
              <w:bottom w:val="single" w:sz="4" w:space="0" w:color="auto"/>
              <w:right w:val="single" w:sz="4" w:space="0" w:color="auto"/>
            </w:tcBorders>
            <w:shd w:val="clear" w:color="auto" w:fill="auto"/>
          </w:tcPr>
          <w:p w14:paraId="515C2A0D" w14:textId="1A7052CC" w:rsidR="00B16869" w:rsidRPr="00CF2A6F" w:rsidRDefault="00B16869" w:rsidP="00B16869">
            <w:pPr>
              <w:pStyle w:val="TableParagraph"/>
              <w:spacing w:before="1" w:line="240" w:lineRule="auto"/>
              <w:ind w:left="10"/>
            </w:pPr>
            <w:r w:rsidRPr="00F55A5B">
              <w:t>2</w:t>
            </w:r>
          </w:p>
        </w:tc>
      </w:tr>
      <w:tr w:rsidR="00B16869" w:rsidRPr="00CF2A6F" w14:paraId="31F6531E" w14:textId="77777777" w:rsidTr="001C4A5E">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46E78E1" w14:textId="5DEAF7DD" w:rsidR="00B16869" w:rsidRPr="008B4EE3" w:rsidRDefault="00B16869" w:rsidP="00B16869">
            <w:pPr>
              <w:pStyle w:val="TableParagraph"/>
              <w:spacing w:before="1" w:line="240" w:lineRule="auto"/>
              <w:ind w:left="0"/>
              <w:jc w:val="left"/>
            </w:pPr>
            <w:r w:rsidRPr="009F51FE">
              <w:lastRenderedPageBreak/>
              <w:t>Three or more sample tests</w:t>
            </w:r>
          </w:p>
        </w:tc>
        <w:tc>
          <w:tcPr>
            <w:tcW w:w="1389" w:type="dxa"/>
            <w:tcBorders>
              <w:right w:val="single" w:sz="4" w:space="0" w:color="auto"/>
            </w:tcBorders>
          </w:tcPr>
          <w:p w14:paraId="7D20394F" w14:textId="77777777" w:rsidR="00B16869" w:rsidRPr="00ED69E9" w:rsidRDefault="00B16869" w:rsidP="00B16869">
            <w:pPr>
              <w:pStyle w:val="TableParagraph"/>
              <w:spacing w:before="1" w:line="240" w:lineRule="auto"/>
              <w:ind w:left="68"/>
            </w:pPr>
            <w:r w:rsidRPr="009805AF">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8438947" w14:textId="456BC14A" w:rsidR="00B16869" w:rsidRPr="00CF2A6F" w:rsidRDefault="00B16869" w:rsidP="00B16869">
            <w:pPr>
              <w:pStyle w:val="TableParagraph"/>
              <w:spacing w:before="1" w:line="240" w:lineRule="auto"/>
              <w:ind w:left="10"/>
            </w:pPr>
            <w:r w:rsidRPr="00F55A5B">
              <w:t>2</w:t>
            </w:r>
          </w:p>
        </w:tc>
      </w:tr>
      <w:tr w:rsidR="00B16869" w:rsidRPr="00CF2A6F" w14:paraId="464F43AC" w14:textId="77777777" w:rsidTr="001C4A5E">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E2A4300" w14:textId="7C08873A" w:rsidR="00B16869" w:rsidRPr="009F51FE" w:rsidRDefault="00B16869" w:rsidP="00B16869">
            <w:pPr>
              <w:pStyle w:val="TableParagraph"/>
              <w:spacing w:before="1" w:line="240" w:lineRule="auto"/>
              <w:ind w:left="0"/>
              <w:jc w:val="left"/>
            </w:pPr>
            <w:r w:rsidRPr="00B16869">
              <w:t>Two sample tests</w:t>
            </w:r>
          </w:p>
        </w:tc>
        <w:tc>
          <w:tcPr>
            <w:tcW w:w="1389" w:type="dxa"/>
            <w:tcBorders>
              <w:right w:val="single" w:sz="4" w:space="0" w:color="auto"/>
            </w:tcBorders>
          </w:tcPr>
          <w:p w14:paraId="565918DC" w14:textId="303DE537" w:rsidR="00B16869" w:rsidRPr="009805AF" w:rsidRDefault="00B16869" w:rsidP="00B16869">
            <w:pPr>
              <w:pStyle w:val="TableParagraph"/>
              <w:spacing w:before="1" w:line="240" w:lineRule="auto"/>
              <w:ind w:left="68"/>
            </w:pPr>
            <w:r w:rsidRPr="00B16869">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31BA32A" w14:textId="51E31464" w:rsidR="00B16869" w:rsidRPr="005C3429" w:rsidRDefault="00B16869" w:rsidP="00B16869">
            <w:pPr>
              <w:pStyle w:val="TableParagraph"/>
              <w:spacing w:before="1" w:line="240" w:lineRule="auto"/>
              <w:ind w:left="10"/>
              <w:rPr>
                <w:rFonts w:ascii="Calibri" w:hAnsi="Calibri" w:cs="Calibri"/>
                <w:color w:val="000000"/>
              </w:rPr>
            </w:pPr>
            <w:r w:rsidRPr="00F55A5B">
              <w:t>2</w:t>
            </w:r>
          </w:p>
        </w:tc>
      </w:tr>
      <w:bookmarkEnd w:id="31"/>
    </w:tbl>
    <w:p w14:paraId="5B33813A" w14:textId="77777777" w:rsidR="00B16869" w:rsidRDefault="00B16869"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pPr>
    </w:p>
    <w:p w14:paraId="00BCF57F" w14:textId="06E35B55" w:rsidR="00B16869" w:rsidRPr="008321F3" w:rsidRDefault="00B16869" w:rsidP="008321F3">
      <w:pPr>
        <w:keepNext/>
        <w:keepLines/>
        <w:widowControl/>
        <w:autoSpaceDE/>
        <w:autoSpaceDN/>
        <w:spacing w:after="18" w:line="259" w:lineRule="auto"/>
        <w:ind w:left="10" w:right="6" w:hanging="10"/>
        <w:outlineLvl w:val="1"/>
        <w:rPr>
          <w:bCs/>
          <w:color w:val="000000"/>
          <w:kern w:val="2"/>
          <w:sz w:val="24"/>
          <w:lang w:eastAsia="tr-TR"/>
          <w14:ligatures w14:val="standardContextual"/>
        </w:rPr>
        <w:sectPr w:rsidR="00B16869" w:rsidRPr="008321F3">
          <w:pgSz w:w="12240" w:h="15840"/>
          <w:pgMar w:top="1340" w:right="1300" w:bottom="1220" w:left="1300" w:header="309" w:footer="1039" w:gutter="0"/>
          <w:cols w:space="708"/>
        </w:sectPr>
      </w:pPr>
    </w:p>
    <w:p w14:paraId="5B23A20F" w14:textId="18A966A3" w:rsidR="00B16869" w:rsidRDefault="00B16869" w:rsidP="00C6099C">
      <w:pPr>
        <w:pStyle w:val="Balk1"/>
        <w:tabs>
          <w:tab w:val="left" w:pos="1586"/>
          <w:tab w:val="left" w:pos="9421"/>
        </w:tabs>
        <w:ind w:left="0"/>
        <w:rPr>
          <w:color w:val="000000"/>
          <w:shd w:val="clear" w:color="auto" w:fill="6892C5"/>
        </w:rPr>
      </w:pPr>
      <w:bookmarkStart w:id="32" w:name="_Hlk150378294"/>
      <w:r w:rsidRPr="00B16869">
        <w:rPr>
          <w:color w:val="000000"/>
          <w:shd w:val="clear" w:color="auto" w:fill="6892C5"/>
        </w:rPr>
        <w:lastRenderedPageBreak/>
        <w:t>MATERIALS</w:t>
      </w:r>
      <w:r w:rsidR="00C6099C">
        <w:rPr>
          <w:color w:val="000000"/>
          <w:shd w:val="clear" w:color="auto" w:fill="6892C5"/>
        </w:rPr>
        <w:t xml:space="preserve"> IN DENTISTRY AND BIOCOMPATIBILITY</w:t>
      </w:r>
    </w:p>
    <w:bookmarkEnd w:id="32"/>
    <w:p w14:paraId="1D7611E5" w14:textId="77777777" w:rsidR="00024BA6" w:rsidRDefault="00024BA6" w:rsidP="00BF6BA6">
      <w:pPr>
        <w:jc w:val="center"/>
        <w:rPr>
          <w:sz w:val="24"/>
        </w:rPr>
      </w:pPr>
    </w:p>
    <w:p w14:paraId="6CE3D81B" w14:textId="77777777" w:rsidR="002D4E4B" w:rsidRDefault="002D4E4B" w:rsidP="002D4E4B">
      <w:pPr>
        <w:rPr>
          <w:sz w:val="24"/>
        </w:rPr>
      </w:pPr>
    </w:p>
    <w:p w14:paraId="559F960B" w14:textId="77777777" w:rsidR="002D4E4B" w:rsidRDefault="002D4E4B" w:rsidP="00BF6BA6">
      <w:pPr>
        <w:jc w:val="center"/>
        <w:rPr>
          <w:sz w:val="2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2D4E4B" w14:paraId="4A938E4F" w14:textId="77777777" w:rsidTr="00E12BB2">
        <w:trPr>
          <w:trHeight w:val="633"/>
        </w:trPr>
        <w:tc>
          <w:tcPr>
            <w:tcW w:w="4251" w:type="dxa"/>
            <w:shd w:val="clear" w:color="auto" w:fill="B4C5E7"/>
            <w:vAlign w:val="center"/>
          </w:tcPr>
          <w:p w14:paraId="37D5DB95" w14:textId="77777777" w:rsidR="002D4E4B" w:rsidRDefault="002D4E4B" w:rsidP="00E12BB2">
            <w:pPr>
              <w:pStyle w:val="TableParagraph"/>
              <w:spacing w:before="157" w:line="240" w:lineRule="auto"/>
              <w:ind w:left="8"/>
              <w:rPr>
                <w:b/>
                <w:sz w:val="24"/>
              </w:rPr>
            </w:pPr>
            <w:r>
              <w:rPr>
                <w:b/>
                <w:sz w:val="20"/>
              </w:rPr>
              <w:t>COURSE</w:t>
            </w:r>
          </w:p>
        </w:tc>
        <w:tc>
          <w:tcPr>
            <w:tcW w:w="1702" w:type="dxa"/>
            <w:shd w:val="clear" w:color="auto" w:fill="B4C5E7"/>
          </w:tcPr>
          <w:p w14:paraId="2255B6C0" w14:textId="77777777" w:rsidR="002D4E4B" w:rsidRDefault="002D4E4B" w:rsidP="00E12BB2">
            <w:pPr>
              <w:spacing w:after="15" w:line="259" w:lineRule="auto"/>
              <w:jc w:val="center"/>
            </w:pPr>
            <w:r>
              <w:rPr>
                <w:b/>
                <w:sz w:val="20"/>
              </w:rPr>
              <w:t xml:space="preserve">THEORETICAL </w:t>
            </w:r>
          </w:p>
          <w:p w14:paraId="4D50B280" w14:textId="77777777" w:rsidR="002D4E4B" w:rsidRDefault="002D4E4B" w:rsidP="00E12BB2">
            <w:pPr>
              <w:spacing w:after="17" w:line="259" w:lineRule="auto"/>
              <w:ind w:left="1"/>
              <w:jc w:val="center"/>
            </w:pPr>
            <w:r>
              <w:rPr>
                <w:b/>
                <w:sz w:val="20"/>
              </w:rPr>
              <w:t xml:space="preserve">COURSE </w:t>
            </w:r>
          </w:p>
          <w:p w14:paraId="2BDCAEAB" w14:textId="77777777" w:rsidR="002D4E4B" w:rsidRDefault="002D4E4B" w:rsidP="00E12BB2">
            <w:pPr>
              <w:pStyle w:val="TableParagraph"/>
              <w:spacing w:before="41" w:line="240" w:lineRule="auto"/>
              <w:ind w:left="10"/>
              <w:rPr>
                <w:b/>
                <w:sz w:val="24"/>
              </w:rPr>
            </w:pPr>
            <w:r>
              <w:rPr>
                <w:b/>
                <w:sz w:val="20"/>
              </w:rPr>
              <w:t xml:space="preserve">DURATION (h) </w:t>
            </w:r>
          </w:p>
        </w:tc>
        <w:tc>
          <w:tcPr>
            <w:tcW w:w="1702" w:type="dxa"/>
            <w:shd w:val="clear" w:color="auto" w:fill="B4C5E7"/>
          </w:tcPr>
          <w:p w14:paraId="4C25AB9D" w14:textId="77777777" w:rsidR="002D4E4B" w:rsidRDefault="002D4E4B" w:rsidP="00E12BB2">
            <w:pPr>
              <w:spacing w:after="15" w:line="259" w:lineRule="auto"/>
              <w:ind w:left="1"/>
              <w:jc w:val="center"/>
            </w:pPr>
            <w:r>
              <w:rPr>
                <w:b/>
                <w:sz w:val="20"/>
              </w:rPr>
              <w:t xml:space="preserve">PRACTICAL </w:t>
            </w:r>
          </w:p>
          <w:p w14:paraId="5C35898A" w14:textId="77777777" w:rsidR="002D4E4B" w:rsidRDefault="002D4E4B" w:rsidP="00E12BB2">
            <w:pPr>
              <w:spacing w:after="17" w:line="259" w:lineRule="auto"/>
              <w:ind w:left="1"/>
              <w:jc w:val="center"/>
            </w:pPr>
            <w:r>
              <w:rPr>
                <w:b/>
                <w:sz w:val="20"/>
              </w:rPr>
              <w:t xml:space="preserve">COURSE </w:t>
            </w:r>
          </w:p>
          <w:p w14:paraId="0CEA555E" w14:textId="77777777" w:rsidR="002D4E4B" w:rsidRDefault="002D4E4B" w:rsidP="00E12BB2">
            <w:pPr>
              <w:pStyle w:val="TableParagraph"/>
              <w:spacing w:before="41" w:line="240" w:lineRule="auto"/>
              <w:ind w:left="10"/>
              <w:rPr>
                <w:b/>
                <w:sz w:val="24"/>
              </w:rPr>
            </w:pPr>
            <w:r>
              <w:rPr>
                <w:b/>
                <w:sz w:val="20"/>
              </w:rPr>
              <w:t xml:space="preserve">DURATION (h) </w:t>
            </w:r>
          </w:p>
        </w:tc>
        <w:tc>
          <w:tcPr>
            <w:tcW w:w="1703" w:type="dxa"/>
            <w:shd w:val="clear" w:color="auto" w:fill="B4C5E7"/>
          </w:tcPr>
          <w:p w14:paraId="14D9AFA6" w14:textId="77777777" w:rsidR="002D4E4B" w:rsidRDefault="002D4E4B" w:rsidP="00E12BB2">
            <w:pPr>
              <w:spacing w:after="15" w:line="259" w:lineRule="auto"/>
              <w:ind w:left="5"/>
              <w:jc w:val="center"/>
            </w:pPr>
            <w:r>
              <w:rPr>
                <w:b/>
                <w:sz w:val="20"/>
              </w:rPr>
              <w:t xml:space="preserve">TOTAL </w:t>
            </w:r>
          </w:p>
          <w:p w14:paraId="7E342521" w14:textId="77777777" w:rsidR="002D4E4B" w:rsidRDefault="002D4E4B" w:rsidP="00E12BB2">
            <w:pPr>
              <w:spacing w:after="17" w:line="259" w:lineRule="auto"/>
              <w:ind w:left="3"/>
              <w:jc w:val="center"/>
            </w:pPr>
            <w:r>
              <w:rPr>
                <w:b/>
                <w:sz w:val="20"/>
              </w:rPr>
              <w:t xml:space="preserve">COURSE </w:t>
            </w:r>
          </w:p>
          <w:p w14:paraId="31815B2D" w14:textId="77777777" w:rsidR="002D4E4B" w:rsidRDefault="002D4E4B" w:rsidP="00E12BB2">
            <w:pPr>
              <w:pStyle w:val="TableParagraph"/>
              <w:spacing w:before="41" w:line="240" w:lineRule="auto"/>
              <w:ind w:left="10"/>
              <w:rPr>
                <w:b/>
                <w:sz w:val="24"/>
              </w:rPr>
            </w:pPr>
            <w:r>
              <w:rPr>
                <w:b/>
                <w:sz w:val="20"/>
              </w:rPr>
              <w:t xml:space="preserve">DURATION (h) </w:t>
            </w:r>
          </w:p>
        </w:tc>
      </w:tr>
      <w:tr w:rsidR="002D4E4B" w14:paraId="44D63794" w14:textId="77777777" w:rsidTr="00E12BB2">
        <w:trPr>
          <w:trHeight w:val="318"/>
        </w:trPr>
        <w:tc>
          <w:tcPr>
            <w:tcW w:w="4251" w:type="dxa"/>
            <w:tcBorders>
              <w:top w:val="single" w:sz="8" w:space="0" w:color="000000"/>
            </w:tcBorders>
          </w:tcPr>
          <w:p w14:paraId="19C7590C" w14:textId="30176783" w:rsidR="002D4E4B" w:rsidRPr="002D4E4B" w:rsidRDefault="002D4E4B" w:rsidP="00E12BB2">
            <w:pPr>
              <w:pStyle w:val="TableParagraph"/>
              <w:ind w:left="107"/>
              <w:jc w:val="left"/>
            </w:pPr>
            <w:r w:rsidRPr="002D4E4B">
              <w:t>MATERIALS IN DENTISTRY AND BIOCOMPATIBILITY</w:t>
            </w:r>
          </w:p>
        </w:tc>
        <w:tc>
          <w:tcPr>
            <w:tcW w:w="1702" w:type="dxa"/>
            <w:tcBorders>
              <w:top w:val="nil"/>
              <w:left w:val="nil"/>
              <w:bottom w:val="single" w:sz="4" w:space="0" w:color="auto"/>
              <w:right w:val="single" w:sz="4" w:space="0" w:color="auto"/>
            </w:tcBorders>
            <w:shd w:val="clear" w:color="auto" w:fill="auto"/>
            <w:vAlign w:val="center"/>
          </w:tcPr>
          <w:p w14:paraId="0FAFEDDD" w14:textId="14FC470E" w:rsidR="002D4E4B" w:rsidRPr="00EC463B" w:rsidRDefault="0097452E" w:rsidP="00E12BB2">
            <w:pPr>
              <w:pStyle w:val="TableParagraph"/>
              <w:ind w:left="10" w:right="4"/>
              <w:rPr>
                <w:b/>
                <w:bCs/>
                <w:sz w:val="24"/>
              </w:rPr>
            </w:pPr>
            <w:r w:rsidRPr="00EC463B">
              <w:rPr>
                <w:b/>
                <w:bCs/>
                <w:sz w:val="24"/>
              </w:rPr>
              <w:t>29</w:t>
            </w:r>
          </w:p>
        </w:tc>
        <w:tc>
          <w:tcPr>
            <w:tcW w:w="1702" w:type="dxa"/>
            <w:tcBorders>
              <w:top w:val="nil"/>
              <w:left w:val="nil"/>
              <w:bottom w:val="single" w:sz="4" w:space="0" w:color="auto"/>
              <w:right w:val="single" w:sz="4" w:space="0" w:color="auto"/>
            </w:tcBorders>
            <w:shd w:val="clear" w:color="auto" w:fill="auto"/>
            <w:vAlign w:val="center"/>
          </w:tcPr>
          <w:p w14:paraId="6B44FC38" w14:textId="2D3E9C0F" w:rsidR="002D4E4B" w:rsidRDefault="0097452E" w:rsidP="00E12BB2">
            <w:pPr>
              <w:pStyle w:val="TableParagraph"/>
              <w:ind w:left="10" w:right="4"/>
              <w:rPr>
                <w:sz w:val="24"/>
              </w:rPr>
            </w:pPr>
            <w:r>
              <w:rPr>
                <w:sz w:val="24"/>
              </w:rPr>
              <w:t>-</w:t>
            </w:r>
          </w:p>
        </w:tc>
        <w:tc>
          <w:tcPr>
            <w:tcW w:w="1703" w:type="dxa"/>
            <w:tcBorders>
              <w:top w:val="nil"/>
              <w:left w:val="nil"/>
              <w:bottom w:val="single" w:sz="4" w:space="0" w:color="auto"/>
              <w:right w:val="single" w:sz="4" w:space="0" w:color="auto"/>
            </w:tcBorders>
            <w:shd w:val="clear" w:color="auto" w:fill="auto"/>
            <w:vAlign w:val="center"/>
          </w:tcPr>
          <w:p w14:paraId="508CCE61" w14:textId="4ECFAE60" w:rsidR="002D4E4B" w:rsidRDefault="0097452E" w:rsidP="00E12BB2">
            <w:pPr>
              <w:pStyle w:val="TableParagraph"/>
              <w:ind w:left="10" w:right="4"/>
              <w:rPr>
                <w:sz w:val="24"/>
              </w:rPr>
            </w:pPr>
            <w:r>
              <w:rPr>
                <w:sz w:val="24"/>
              </w:rPr>
              <w:t>29</w:t>
            </w:r>
          </w:p>
        </w:tc>
      </w:tr>
    </w:tbl>
    <w:p w14:paraId="5BF7C88C" w14:textId="77777777" w:rsidR="002D4E4B" w:rsidRDefault="002D4E4B" w:rsidP="002D4E4B">
      <w:pPr>
        <w:rPr>
          <w:sz w:val="24"/>
        </w:rPr>
      </w:pPr>
    </w:p>
    <w:p w14:paraId="44166A0C" w14:textId="77777777" w:rsidR="002D4E4B" w:rsidRDefault="002D4E4B" w:rsidP="000E7684">
      <w:pPr>
        <w:rPr>
          <w:sz w:val="24"/>
        </w:rPr>
      </w:pPr>
    </w:p>
    <w:p w14:paraId="1C7E646A" w14:textId="77777777" w:rsidR="00BF6BA6" w:rsidRPr="00BF6BA6" w:rsidRDefault="00BF6BA6" w:rsidP="00BF6BA6">
      <w:pPr>
        <w:jc w:val="center"/>
        <w:rPr>
          <w:b/>
          <w:bCs/>
          <w:sz w:val="24"/>
        </w:rPr>
      </w:pPr>
      <w:r w:rsidRPr="00BF6BA6">
        <w:rPr>
          <w:b/>
          <w:sz w:val="24"/>
        </w:rPr>
        <w:t xml:space="preserve">AIMS AND LEARNING OBJECTIVES OF THE </w:t>
      </w:r>
      <w:r w:rsidRPr="00BF6BA6">
        <w:rPr>
          <w:b/>
          <w:bCs/>
          <w:sz w:val="24"/>
        </w:rPr>
        <w:t>COURSE</w:t>
      </w:r>
    </w:p>
    <w:p w14:paraId="3E738C0D" w14:textId="77777777" w:rsidR="00BF6BA6" w:rsidRDefault="00BF6BA6" w:rsidP="00BF6BA6">
      <w:pPr>
        <w:jc w:val="center"/>
        <w:rPr>
          <w:sz w:val="24"/>
        </w:rPr>
      </w:pPr>
    </w:p>
    <w:p w14:paraId="7191B91A" w14:textId="77777777" w:rsidR="00C6099C" w:rsidRDefault="00C6099C">
      <w:pPr>
        <w:rPr>
          <w:sz w:val="24"/>
        </w:rPr>
      </w:pPr>
    </w:p>
    <w:p w14:paraId="5E4F24BD" w14:textId="6FB54DBB" w:rsidR="00C6099C" w:rsidRPr="00C6099C" w:rsidRDefault="00C6099C" w:rsidP="00C6099C">
      <w:pPr>
        <w:rPr>
          <w:sz w:val="24"/>
        </w:rPr>
      </w:pPr>
      <w:bookmarkStart w:id="33" w:name="_Hlk150378837"/>
      <w:r w:rsidRPr="00C6099C">
        <w:rPr>
          <w:b/>
          <w:bCs/>
          <w:sz w:val="24"/>
        </w:rPr>
        <w:t>Aim:</w:t>
      </w:r>
      <w:r w:rsidRPr="00C6099C">
        <w:t xml:space="preserve"> </w:t>
      </w:r>
      <w:r w:rsidRPr="00C6099C">
        <w:rPr>
          <w:sz w:val="24"/>
        </w:rPr>
        <w:t>The aim of this course is to introduce the materials used in dentistry and to give</w:t>
      </w:r>
    </w:p>
    <w:p w14:paraId="1299AD42" w14:textId="77777777" w:rsidR="00C6099C" w:rsidRDefault="00C6099C" w:rsidP="00C6099C">
      <w:pPr>
        <w:rPr>
          <w:sz w:val="24"/>
        </w:rPr>
      </w:pPr>
      <w:r w:rsidRPr="00C6099C">
        <w:rPr>
          <w:sz w:val="24"/>
        </w:rPr>
        <w:t>information about biocompatibility.</w:t>
      </w:r>
    </w:p>
    <w:p w14:paraId="6F3302E8" w14:textId="77777777" w:rsidR="00C6099C" w:rsidRDefault="00C6099C" w:rsidP="00C6099C">
      <w:pPr>
        <w:rPr>
          <w:sz w:val="24"/>
        </w:rPr>
      </w:pPr>
    </w:p>
    <w:p w14:paraId="7250B4A4" w14:textId="77777777" w:rsidR="00C6099C" w:rsidRPr="00C6099C" w:rsidRDefault="00C6099C" w:rsidP="00C6099C">
      <w:pPr>
        <w:rPr>
          <w:b/>
          <w:bCs/>
          <w:sz w:val="24"/>
        </w:rPr>
      </w:pPr>
      <w:r w:rsidRPr="00C6099C">
        <w:rPr>
          <w:b/>
          <w:bCs/>
          <w:sz w:val="24"/>
        </w:rPr>
        <w:t xml:space="preserve">Learning Objectives: </w:t>
      </w:r>
    </w:p>
    <w:p w14:paraId="22A4CA84" w14:textId="77777777" w:rsidR="00C6099C" w:rsidRPr="00C6099C" w:rsidRDefault="00C6099C" w:rsidP="00C6099C">
      <w:pPr>
        <w:spacing w:line="276" w:lineRule="auto"/>
        <w:rPr>
          <w:sz w:val="24"/>
          <w:szCs w:val="24"/>
        </w:rPr>
      </w:pPr>
      <w:r w:rsidRPr="00C6099C">
        <w:rPr>
          <w:b/>
          <w:bCs/>
          <w:sz w:val="24"/>
          <w:szCs w:val="24"/>
        </w:rPr>
        <w:t>1.</w:t>
      </w:r>
      <w:r w:rsidRPr="00C6099C">
        <w:rPr>
          <w:sz w:val="24"/>
          <w:szCs w:val="24"/>
        </w:rPr>
        <w:t xml:space="preserve"> Gain information about materials used in prosthetic dentistry.</w:t>
      </w:r>
    </w:p>
    <w:p w14:paraId="26F9EAEB" w14:textId="77777777" w:rsidR="00C6099C" w:rsidRPr="00C6099C" w:rsidRDefault="00C6099C" w:rsidP="00C6099C">
      <w:pPr>
        <w:spacing w:line="276" w:lineRule="auto"/>
        <w:rPr>
          <w:sz w:val="24"/>
          <w:szCs w:val="24"/>
        </w:rPr>
      </w:pPr>
      <w:r w:rsidRPr="00C6099C">
        <w:rPr>
          <w:b/>
          <w:bCs/>
          <w:sz w:val="24"/>
          <w:szCs w:val="24"/>
        </w:rPr>
        <w:t>2.</w:t>
      </w:r>
      <w:r w:rsidRPr="00C6099C">
        <w:rPr>
          <w:sz w:val="24"/>
          <w:szCs w:val="24"/>
        </w:rPr>
        <w:t xml:space="preserve"> Gain information about materials used in restorative dentistry.</w:t>
      </w:r>
    </w:p>
    <w:p w14:paraId="5CB5FF5A" w14:textId="77777777" w:rsidR="00C6099C" w:rsidRPr="00C6099C" w:rsidRDefault="00C6099C" w:rsidP="00C6099C">
      <w:pPr>
        <w:spacing w:line="276" w:lineRule="auto"/>
        <w:rPr>
          <w:sz w:val="24"/>
          <w:szCs w:val="24"/>
        </w:rPr>
      </w:pPr>
      <w:r w:rsidRPr="00C6099C">
        <w:rPr>
          <w:b/>
          <w:bCs/>
          <w:sz w:val="24"/>
          <w:szCs w:val="24"/>
        </w:rPr>
        <w:t>3</w:t>
      </w:r>
      <w:r w:rsidRPr="00C6099C">
        <w:rPr>
          <w:sz w:val="24"/>
          <w:szCs w:val="24"/>
        </w:rPr>
        <w:t>. Gain information about materials used in endodontics.</w:t>
      </w:r>
    </w:p>
    <w:p w14:paraId="4D12128F" w14:textId="77777777" w:rsidR="00C6099C" w:rsidRPr="00C6099C" w:rsidRDefault="00C6099C" w:rsidP="00C6099C">
      <w:pPr>
        <w:spacing w:line="276" w:lineRule="auto"/>
        <w:rPr>
          <w:sz w:val="24"/>
          <w:szCs w:val="24"/>
        </w:rPr>
      </w:pPr>
      <w:r w:rsidRPr="00C6099C">
        <w:rPr>
          <w:b/>
          <w:bCs/>
          <w:sz w:val="24"/>
          <w:szCs w:val="24"/>
        </w:rPr>
        <w:t>4.</w:t>
      </w:r>
      <w:r w:rsidRPr="00C6099C">
        <w:rPr>
          <w:sz w:val="24"/>
          <w:szCs w:val="24"/>
        </w:rPr>
        <w:t xml:space="preserve"> Gain information about the materials used in pedodontics.</w:t>
      </w:r>
    </w:p>
    <w:p w14:paraId="495EE33F" w14:textId="77777777" w:rsidR="00C6099C" w:rsidRPr="00C6099C" w:rsidRDefault="00C6099C" w:rsidP="00C6099C">
      <w:pPr>
        <w:spacing w:line="276" w:lineRule="auto"/>
        <w:rPr>
          <w:sz w:val="24"/>
          <w:szCs w:val="24"/>
        </w:rPr>
      </w:pPr>
      <w:r w:rsidRPr="00C6099C">
        <w:rPr>
          <w:b/>
          <w:bCs/>
          <w:sz w:val="24"/>
          <w:szCs w:val="24"/>
        </w:rPr>
        <w:t>5.</w:t>
      </w:r>
      <w:r w:rsidRPr="00C6099C">
        <w:rPr>
          <w:sz w:val="24"/>
          <w:szCs w:val="24"/>
        </w:rPr>
        <w:t xml:space="preserve"> Gain information about materials used in oral and maxillofacial radiology.</w:t>
      </w:r>
    </w:p>
    <w:p w14:paraId="5840C5EC" w14:textId="77777777" w:rsidR="00C6099C" w:rsidRPr="00C6099C" w:rsidRDefault="00C6099C" w:rsidP="00C6099C">
      <w:pPr>
        <w:spacing w:line="276" w:lineRule="auto"/>
        <w:rPr>
          <w:sz w:val="24"/>
          <w:szCs w:val="24"/>
        </w:rPr>
      </w:pPr>
      <w:r w:rsidRPr="00C6099C">
        <w:rPr>
          <w:b/>
          <w:bCs/>
          <w:sz w:val="24"/>
          <w:szCs w:val="24"/>
        </w:rPr>
        <w:t>6.</w:t>
      </w:r>
      <w:r w:rsidRPr="00C6099C">
        <w:rPr>
          <w:sz w:val="24"/>
          <w:szCs w:val="24"/>
        </w:rPr>
        <w:t xml:space="preserve"> Gain information about materials used in oral and maxillofacial surgery.</w:t>
      </w:r>
    </w:p>
    <w:p w14:paraId="47F5C700" w14:textId="77777777" w:rsidR="00C6099C" w:rsidRPr="00C6099C" w:rsidRDefault="00C6099C" w:rsidP="00C6099C">
      <w:pPr>
        <w:spacing w:line="276" w:lineRule="auto"/>
        <w:rPr>
          <w:sz w:val="24"/>
          <w:szCs w:val="24"/>
        </w:rPr>
      </w:pPr>
      <w:r w:rsidRPr="00C6099C">
        <w:rPr>
          <w:b/>
          <w:bCs/>
          <w:sz w:val="24"/>
          <w:szCs w:val="24"/>
        </w:rPr>
        <w:t>7.</w:t>
      </w:r>
      <w:r w:rsidRPr="00C6099C">
        <w:rPr>
          <w:sz w:val="24"/>
          <w:szCs w:val="24"/>
        </w:rPr>
        <w:t xml:space="preserve"> Gain information about the materials used in periodontology.</w:t>
      </w:r>
    </w:p>
    <w:p w14:paraId="3AE023CA" w14:textId="77777777" w:rsidR="00C6099C" w:rsidRPr="00C6099C" w:rsidRDefault="00C6099C" w:rsidP="00C6099C">
      <w:pPr>
        <w:spacing w:line="276" w:lineRule="auto"/>
        <w:rPr>
          <w:sz w:val="24"/>
          <w:szCs w:val="24"/>
        </w:rPr>
      </w:pPr>
      <w:r w:rsidRPr="00C6099C">
        <w:rPr>
          <w:b/>
          <w:bCs/>
          <w:sz w:val="24"/>
          <w:szCs w:val="24"/>
        </w:rPr>
        <w:t>8.</w:t>
      </w:r>
      <w:r w:rsidRPr="00C6099C">
        <w:rPr>
          <w:sz w:val="24"/>
          <w:szCs w:val="24"/>
        </w:rPr>
        <w:t xml:space="preserve"> Gain information about the materials used in orthodontics.</w:t>
      </w:r>
    </w:p>
    <w:p w14:paraId="76B514BD" w14:textId="43C9DF97" w:rsidR="00C6099C" w:rsidRDefault="00C6099C" w:rsidP="00C6099C">
      <w:pPr>
        <w:spacing w:line="276" w:lineRule="auto"/>
        <w:rPr>
          <w:sz w:val="24"/>
          <w:szCs w:val="24"/>
        </w:rPr>
      </w:pPr>
      <w:r w:rsidRPr="00C6099C">
        <w:rPr>
          <w:b/>
          <w:bCs/>
          <w:sz w:val="24"/>
          <w:szCs w:val="24"/>
        </w:rPr>
        <w:t>9.</w:t>
      </w:r>
      <w:r w:rsidRPr="00C6099C">
        <w:rPr>
          <w:sz w:val="24"/>
          <w:szCs w:val="24"/>
        </w:rPr>
        <w:t xml:space="preserve"> Define biocompatibility.</w:t>
      </w:r>
    </w:p>
    <w:p w14:paraId="2487AA7D" w14:textId="77777777" w:rsidR="000E7684" w:rsidRDefault="000E7684" w:rsidP="00C6099C">
      <w:pPr>
        <w:spacing w:line="276" w:lineRule="auto"/>
        <w:rPr>
          <w:sz w:val="24"/>
          <w:szCs w:val="24"/>
        </w:rPr>
      </w:pPr>
    </w:p>
    <w:p w14:paraId="4D646118" w14:textId="54BCBFF5" w:rsidR="000E7684" w:rsidRPr="000E7684" w:rsidRDefault="000E7684" w:rsidP="000E7684">
      <w:pPr>
        <w:spacing w:after="44"/>
        <w:ind w:left="2058" w:right="2058"/>
        <w:jc w:val="center"/>
        <w:rPr>
          <w:b/>
          <w:spacing w:val="-2"/>
          <w:sz w:val="24"/>
        </w:rPr>
      </w:pPr>
      <w:r w:rsidRPr="00C760B8">
        <w:rPr>
          <w:b/>
          <w:spacing w:val="-2"/>
          <w:sz w:val="24"/>
        </w:rPr>
        <w:t>TOPICS</w:t>
      </w:r>
    </w:p>
    <w:p w14:paraId="6892ED62" w14:textId="77777777" w:rsidR="00C6099C" w:rsidRPr="00C6099C" w:rsidRDefault="00C6099C" w:rsidP="00C6099C">
      <w:pPr>
        <w:spacing w:line="276" w:lineRule="auto"/>
        <w:rPr>
          <w:sz w:val="24"/>
          <w:szCs w:val="24"/>
        </w:rPr>
      </w:pPr>
    </w:p>
    <w:tbl>
      <w:tblPr>
        <w:tblStyle w:val="TableNormal"/>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389"/>
        <w:gridCol w:w="1163"/>
      </w:tblGrid>
      <w:tr w:rsidR="00C6099C" w:rsidRPr="00C6099C" w14:paraId="05B303DC" w14:textId="77777777" w:rsidTr="00AF5CB6">
        <w:trPr>
          <w:trHeight w:val="318"/>
        </w:trPr>
        <w:tc>
          <w:tcPr>
            <w:tcW w:w="9361" w:type="dxa"/>
            <w:gridSpan w:val="3"/>
            <w:shd w:val="clear" w:color="auto" w:fill="B8CCE4" w:themeFill="accent1" w:themeFillTint="66"/>
          </w:tcPr>
          <w:p w14:paraId="47D65CCD" w14:textId="0806C3BF" w:rsidR="00C6099C" w:rsidRPr="00C6099C" w:rsidRDefault="00C6099C" w:rsidP="00C6099C">
            <w:pPr>
              <w:rPr>
                <w:sz w:val="24"/>
              </w:rPr>
            </w:pPr>
            <w:bookmarkStart w:id="34" w:name="_Hlk150379132"/>
            <w:bookmarkEnd w:id="33"/>
            <w:r>
              <w:rPr>
                <w:b/>
                <w:bCs/>
                <w:sz w:val="24"/>
              </w:rPr>
              <w:t>MATERIALS DENTISTRY AND BIOCOMPABILITY</w:t>
            </w:r>
          </w:p>
        </w:tc>
      </w:tr>
      <w:tr w:rsidR="00C6099C" w:rsidRPr="00C6099C" w14:paraId="28465F51" w14:textId="77777777" w:rsidTr="00AF5CB6">
        <w:trPr>
          <w:trHeight w:val="318"/>
        </w:trPr>
        <w:tc>
          <w:tcPr>
            <w:tcW w:w="6809" w:type="dxa"/>
            <w:tcBorders>
              <w:bottom w:val="single" w:sz="4" w:space="0" w:color="auto"/>
            </w:tcBorders>
          </w:tcPr>
          <w:p w14:paraId="3FA7CB2A" w14:textId="77777777" w:rsidR="00C6099C" w:rsidRPr="00C6099C" w:rsidRDefault="00C6099C" w:rsidP="00C6099C">
            <w:pPr>
              <w:rPr>
                <w:sz w:val="24"/>
              </w:rPr>
            </w:pPr>
            <w:r w:rsidRPr="00C6099C">
              <w:rPr>
                <w:b/>
                <w:sz w:val="24"/>
              </w:rPr>
              <w:t>Topic</w:t>
            </w:r>
          </w:p>
        </w:tc>
        <w:tc>
          <w:tcPr>
            <w:tcW w:w="1389" w:type="dxa"/>
          </w:tcPr>
          <w:p w14:paraId="2329E599" w14:textId="77777777" w:rsidR="00C6099C" w:rsidRPr="00C6099C" w:rsidRDefault="00C6099C" w:rsidP="00F37C59">
            <w:pPr>
              <w:rPr>
                <w:sz w:val="24"/>
              </w:rPr>
            </w:pPr>
            <w:r w:rsidRPr="00C6099C">
              <w:rPr>
                <w:b/>
                <w:sz w:val="24"/>
              </w:rPr>
              <w:t>Type</w:t>
            </w:r>
          </w:p>
        </w:tc>
        <w:tc>
          <w:tcPr>
            <w:tcW w:w="1163" w:type="dxa"/>
          </w:tcPr>
          <w:p w14:paraId="1959E22C" w14:textId="77777777" w:rsidR="00C6099C" w:rsidRPr="00C6099C" w:rsidRDefault="00C6099C" w:rsidP="00C6099C">
            <w:pPr>
              <w:rPr>
                <w:sz w:val="24"/>
              </w:rPr>
            </w:pPr>
            <w:r w:rsidRPr="00C6099C">
              <w:rPr>
                <w:b/>
                <w:sz w:val="24"/>
              </w:rPr>
              <w:t>Time</w:t>
            </w:r>
          </w:p>
        </w:tc>
      </w:tr>
      <w:tr w:rsidR="00C6099C" w:rsidRPr="00C6099C" w14:paraId="2EDAA1C7"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EC37C25" w14:textId="3F8D8491" w:rsidR="00C6099C" w:rsidRPr="00C6099C" w:rsidRDefault="00C6099C" w:rsidP="00C6099C">
            <w:pPr>
              <w:rPr>
                <w:sz w:val="24"/>
              </w:rPr>
            </w:pPr>
            <w:r w:rsidRPr="00F6438F">
              <w:t>Introduction to materials</w:t>
            </w:r>
          </w:p>
        </w:tc>
        <w:tc>
          <w:tcPr>
            <w:tcW w:w="1389" w:type="dxa"/>
          </w:tcPr>
          <w:p w14:paraId="1C7E697E"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vAlign w:val="bottom"/>
          </w:tcPr>
          <w:p w14:paraId="38A1B647" w14:textId="77777777" w:rsidR="00C6099C" w:rsidRPr="00C6099C" w:rsidRDefault="00C6099C" w:rsidP="00C6099C">
            <w:pPr>
              <w:rPr>
                <w:sz w:val="24"/>
              </w:rPr>
            </w:pPr>
            <w:r w:rsidRPr="00C6099C">
              <w:rPr>
                <w:sz w:val="24"/>
              </w:rPr>
              <w:t>2</w:t>
            </w:r>
          </w:p>
        </w:tc>
      </w:tr>
      <w:tr w:rsidR="00C6099C" w:rsidRPr="00C6099C" w14:paraId="6A308836"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47D1CEC" w14:textId="72E03CA7" w:rsidR="00C6099C" w:rsidRPr="00C6099C" w:rsidRDefault="00C6099C" w:rsidP="00C6099C">
            <w:pPr>
              <w:rPr>
                <w:sz w:val="24"/>
              </w:rPr>
            </w:pPr>
            <w:r w:rsidRPr="00F6438F">
              <w:t>Polymer chemistry</w:t>
            </w:r>
          </w:p>
        </w:tc>
        <w:tc>
          <w:tcPr>
            <w:tcW w:w="1389" w:type="dxa"/>
          </w:tcPr>
          <w:p w14:paraId="1ECB441B"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vAlign w:val="bottom"/>
          </w:tcPr>
          <w:p w14:paraId="77008663" w14:textId="77777777" w:rsidR="00C6099C" w:rsidRPr="00C6099C" w:rsidRDefault="00C6099C" w:rsidP="00C6099C">
            <w:pPr>
              <w:rPr>
                <w:sz w:val="24"/>
              </w:rPr>
            </w:pPr>
            <w:r w:rsidRPr="00C6099C">
              <w:rPr>
                <w:sz w:val="24"/>
              </w:rPr>
              <w:t>2</w:t>
            </w:r>
          </w:p>
        </w:tc>
      </w:tr>
      <w:tr w:rsidR="00C6099C" w:rsidRPr="00C6099C" w14:paraId="633740EE"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2E67062" w14:textId="1C048BCD" w:rsidR="00C6099C" w:rsidRPr="00C6099C" w:rsidRDefault="00C6099C" w:rsidP="00C6099C">
            <w:pPr>
              <w:rPr>
                <w:sz w:val="24"/>
              </w:rPr>
            </w:pPr>
            <w:r w:rsidRPr="00F6438F">
              <w:t>Materials used in prosthetic dentistry</w:t>
            </w:r>
          </w:p>
        </w:tc>
        <w:tc>
          <w:tcPr>
            <w:tcW w:w="1389" w:type="dxa"/>
          </w:tcPr>
          <w:p w14:paraId="3D72479A"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6431BD47" w14:textId="77777777" w:rsidR="00C6099C" w:rsidRPr="00C6099C" w:rsidRDefault="00C6099C" w:rsidP="00C6099C">
            <w:pPr>
              <w:rPr>
                <w:sz w:val="24"/>
              </w:rPr>
            </w:pPr>
            <w:r w:rsidRPr="00C6099C">
              <w:rPr>
                <w:sz w:val="24"/>
              </w:rPr>
              <w:t>2</w:t>
            </w:r>
          </w:p>
        </w:tc>
      </w:tr>
      <w:tr w:rsidR="00C6099C" w:rsidRPr="00C6099C" w14:paraId="3CAD5179"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9C2D921" w14:textId="536DDBCF" w:rsidR="00C6099C" w:rsidRPr="00C6099C" w:rsidRDefault="00C6099C" w:rsidP="00C6099C">
            <w:pPr>
              <w:rPr>
                <w:sz w:val="24"/>
              </w:rPr>
            </w:pPr>
            <w:r w:rsidRPr="00C6099C">
              <w:rPr>
                <w:sz w:val="24"/>
              </w:rPr>
              <w:t>Materials used in restorative dentistry</w:t>
            </w:r>
          </w:p>
        </w:tc>
        <w:tc>
          <w:tcPr>
            <w:tcW w:w="1389" w:type="dxa"/>
          </w:tcPr>
          <w:p w14:paraId="2310ABB2"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519783EF" w14:textId="77777777" w:rsidR="00C6099C" w:rsidRPr="00C6099C" w:rsidRDefault="00C6099C" w:rsidP="00C6099C">
            <w:pPr>
              <w:rPr>
                <w:sz w:val="24"/>
              </w:rPr>
            </w:pPr>
            <w:r w:rsidRPr="00C6099C">
              <w:rPr>
                <w:sz w:val="24"/>
              </w:rPr>
              <w:t>2</w:t>
            </w:r>
          </w:p>
        </w:tc>
      </w:tr>
      <w:tr w:rsidR="00C6099C" w:rsidRPr="00C6099C" w14:paraId="5003D358"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01B6D24" w14:textId="6C535FAD" w:rsidR="00C6099C" w:rsidRPr="00C6099C" w:rsidRDefault="00C6099C" w:rsidP="00C6099C">
            <w:pPr>
              <w:rPr>
                <w:sz w:val="24"/>
              </w:rPr>
            </w:pPr>
            <w:r w:rsidRPr="00C6099C">
              <w:rPr>
                <w:sz w:val="24"/>
              </w:rPr>
              <w:t>Materials used in endodontics</w:t>
            </w:r>
          </w:p>
        </w:tc>
        <w:tc>
          <w:tcPr>
            <w:tcW w:w="1389" w:type="dxa"/>
          </w:tcPr>
          <w:p w14:paraId="1736E448"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2FE06EB5" w14:textId="77777777" w:rsidR="00C6099C" w:rsidRPr="00C6099C" w:rsidRDefault="00C6099C" w:rsidP="00C6099C">
            <w:pPr>
              <w:rPr>
                <w:sz w:val="24"/>
              </w:rPr>
            </w:pPr>
            <w:r w:rsidRPr="00C6099C">
              <w:rPr>
                <w:sz w:val="24"/>
              </w:rPr>
              <w:t>2</w:t>
            </w:r>
          </w:p>
        </w:tc>
      </w:tr>
      <w:tr w:rsidR="00C6099C" w:rsidRPr="00C6099C" w14:paraId="4513E7AE"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3DCFBCA6" w14:textId="657B5A5B" w:rsidR="00C6099C" w:rsidRPr="00C6099C" w:rsidRDefault="00C6099C" w:rsidP="00C6099C">
            <w:pPr>
              <w:rPr>
                <w:sz w:val="24"/>
              </w:rPr>
            </w:pPr>
            <w:r w:rsidRPr="00C6099C">
              <w:rPr>
                <w:sz w:val="24"/>
              </w:rPr>
              <w:t>Materials used in pedodontics</w:t>
            </w:r>
          </w:p>
        </w:tc>
        <w:tc>
          <w:tcPr>
            <w:tcW w:w="1389" w:type="dxa"/>
          </w:tcPr>
          <w:p w14:paraId="6584F270"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38558D20" w14:textId="77777777" w:rsidR="00C6099C" w:rsidRPr="00C6099C" w:rsidRDefault="00C6099C" w:rsidP="00C6099C">
            <w:pPr>
              <w:rPr>
                <w:sz w:val="24"/>
              </w:rPr>
            </w:pPr>
            <w:r w:rsidRPr="00C6099C">
              <w:rPr>
                <w:sz w:val="24"/>
              </w:rPr>
              <w:t>2</w:t>
            </w:r>
          </w:p>
        </w:tc>
      </w:tr>
      <w:tr w:rsidR="00C6099C" w:rsidRPr="00C6099C" w14:paraId="65B6493C"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7ABDCFF" w14:textId="241D29AC" w:rsidR="00C6099C" w:rsidRPr="00C6099C" w:rsidRDefault="00C6099C" w:rsidP="00C6099C">
            <w:pPr>
              <w:rPr>
                <w:sz w:val="24"/>
              </w:rPr>
            </w:pPr>
            <w:r w:rsidRPr="00C6099C">
              <w:rPr>
                <w:sz w:val="24"/>
              </w:rPr>
              <w:t>Materials used in oral and maxillofacial radiology</w:t>
            </w:r>
          </w:p>
        </w:tc>
        <w:tc>
          <w:tcPr>
            <w:tcW w:w="1389" w:type="dxa"/>
          </w:tcPr>
          <w:p w14:paraId="0749F3DD"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3B1D14DE" w14:textId="77777777" w:rsidR="00C6099C" w:rsidRPr="00C6099C" w:rsidRDefault="00C6099C" w:rsidP="00C6099C">
            <w:pPr>
              <w:rPr>
                <w:sz w:val="24"/>
              </w:rPr>
            </w:pPr>
            <w:r w:rsidRPr="00C6099C">
              <w:rPr>
                <w:sz w:val="24"/>
              </w:rPr>
              <w:t>2</w:t>
            </w:r>
          </w:p>
        </w:tc>
      </w:tr>
      <w:tr w:rsidR="00C6099C" w:rsidRPr="00C6099C" w14:paraId="183F7E66"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D2472AB" w14:textId="0E76239C" w:rsidR="00C6099C" w:rsidRPr="00C6099C" w:rsidRDefault="00C6099C" w:rsidP="00C6099C">
            <w:pPr>
              <w:rPr>
                <w:sz w:val="24"/>
              </w:rPr>
            </w:pPr>
            <w:r w:rsidRPr="00EC0BF2">
              <w:t>Materials used in oral and maxillofacial surgery</w:t>
            </w:r>
          </w:p>
        </w:tc>
        <w:tc>
          <w:tcPr>
            <w:tcW w:w="1389" w:type="dxa"/>
          </w:tcPr>
          <w:p w14:paraId="1A4FC4DE"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01403BB7" w14:textId="77777777" w:rsidR="00C6099C" w:rsidRPr="00C6099C" w:rsidRDefault="00C6099C" w:rsidP="00C6099C">
            <w:pPr>
              <w:rPr>
                <w:sz w:val="24"/>
              </w:rPr>
            </w:pPr>
            <w:r w:rsidRPr="00C6099C">
              <w:rPr>
                <w:sz w:val="24"/>
              </w:rPr>
              <w:t>2</w:t>
            </w:r>
          </w:p>
        </w:tc>
      </w:tr>
      <w:tr w:rsidR="00C6099C" w:rsidRPr="00C6099C" w14:paraId="3639B974"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6E0DB42" w14:textId="03A9CC5E" w:rsidR="00C6099C" w:rsidRPr="00C6099C" w:rsidRDefault="00C6099C" w:rsidP="00C6099C">
            <w:pPr>
              <w:rPr>
                <w:sz w:val="24"/>
              </w:rPr>
            </w:pPr>
            <w:r w:rsidRPr="00EC0BF2">
              <w:t>Materials used in periodontology</w:t>
            </w:r>
          </w:p>
        </w:tc>
        <w:tc>
          <w:tcPr>
            <w:tcW w:w="1389" w:type="dxa"/>
          </w:tcPr>
          <w:p w14:paraId="0B484DE8"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6FE16DAF" w14:textId="77777777" w:rsidR="00C6099C" w:rsidRPr="00C6099C" w:rsidRDefault="00C6099C" w:rsidP="00C6099C">
            <w:pPr>
              <w:rPr>
                <w:sz w:val="24"/>
              </w:rPr>
            </w:pPr>
            <w:r w:rsidRPr="00C6099C">
              <w:rPr>
                <w:sz w:val="24"/>
              </w:rPr>
              <w:t>2</w:t>
            </w:r>
          </w:p>
        </w:tc>
      </w:tr>
      <w:tr w:rsidR="00C6099C" w:rsidRPr="00C6099C" w14:paraId="50A769A5" w14:textId="77777777" w:rsidTr="001C4A5E">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F8C59C0" w14:textId="2B9A20B5" w:rsidR="00C6099C" w:rsidRPr="00C6099C" w:rsidRDefault="00C6099C" w:rsidP="00C6099C">
            <w:pPr>
              <w:rPr>
                <w:sz w:val="24"/>
              </w:rPr>
            </w:pPr>
            <w:r w:rsidRPr="00E26E1D">
              <w:t>Materials used in orthodontics</w:t>
            </w:r>
          </w:p>
        </w:tc>
        <w:tc>
          <w:tcPr>
            <w:tcW w:w="1389" w:type="dxa"/>
          </w:tcPr>
          <w:p w14:paraId="265C06F3" w14:textId="77777777" w:rsidR="00C6099C" w:rsidRPr="00C6099C" w:rsidRDefault="00C6099C" w:rsidP="00C6099C">
            <w:pPr>
              <w:rPr>
                <w:sz w:val="24"/>
              </w:rP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338356D8" w14:textId="77777777" w:rsidR="00C6099C" w:rsidRPr="00C6099C" w:rsidRDefault="00C6099C" w:rsidP="00C6099C">
            <w:pPr>
              <w:rPr>
                <w:sz w:val="24"/>
              </w:rPr>
            </w:pPr>
            <w:r w:rsidRPr="00C6099C">
              <w:rPr>
                <w:sz w:val="24"/>
              </w:rPr>
              <w:t>2</w:t>
            </w:r>
          </w:p>
        </w:tc>
      </w:tr>
      <w:tr w:rsidR="00C6099C" w:rsidRPr="00C6099C" w14:paraId="52D780D5" w14:textId="77777777" w:rsidTr="001C4A5E">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18CBC3A" w14:textId="4BC99ED5" w:rsidR="00C6099C" w:rsidRPr="00C6099C" w:rsidRDefault="00C6099C" w:rsidP="00C6099C">
            <w:pPr>
              <w:rPr>
                <w:sz w:val="24"/>
              </w:rPr>
            </w:pPr>
            <w:r w:rsidRPr="00E26E1D">
              <w:t>Biocompatibility</w:t>
            </w:r>
          </w:p>
        </w:tc>
        <w:tc>
          <w:tcPr>
            <w:tcW w:w="1389" w:type="dxa"/>
            <w:tcBorders>
              <w:right w:val="single" w:sz="4" w:space="0" w:color="auto"/>
            </w:tcBorders>
          </w:tcPr>
          <w:p w14:paraId="4F1DDC61" w14:textId="77777777" w:rsidR="00C6099C" w:rsidRPr="00C6099C" w:rsidRDefault="00C6099C" w:rsidP="00C6099C">
            <w:pPr>
              <w:rPr>
                <w:sz w:val="24"/>
              </w:rPr>
            </w:pPr>
            <w:r w:rsidRPr="00C6099C">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79C50E0" w14:textId="77777777" w:rsidR="00C6099C" w:rsidRPr="00C6099C" w:rsidRDefault="00C6099C" w:rsidP="00C6099C">
            <w:pPr>
              <w:rPr>
                <w:sz w:val="24"/>
              </w:rPr>
            </w:pPr>
            <w:r w:rsidRPr="00C6099C">
              <w:rPr>
                <w:sz w:val="24"/>
              </w:rPr>
              <w:t>2</w:t>
            </w:r>
          </w:p>
        </w:tc>
      </w:tr>
      <w:bookmarkEnd w:id="34"/>
    </w:tbl>
    <w:p w14:paraId="742E4896" w14:textId="1BE984A8" w:rsidR="00C6099C" w:rsidRPr="00C6099C" w:rsidRDefault="00C6099C" w:rsidP="00C6099C">
      <w:pPr>
        <w:rPr>
          <w:sz w:val="24"/>
        </w:rPr>
        <w:sectPr w:rsidR="00C6099C" w:rsidRPr="00C6099C">
          <w:pgSz w:w="12240" w:h="15840"/>
          <w:pgMar w:top="1340" w:right="1300" w:bottom="1220" w:left="1300" w:header="309" w:footer="1039" w:gutter="0"/>
          <w:cols w:space="708"/>
        </w:sectPr>
      </w:pPr>
    </w:p>
    <w:p w14:paraId="2EA398E1" w14:textId="77777777" w:rsidR="00024BA6" w:rsidRDefault="00024BA6">
      <w:pPr>
        <w:pStyle w:val="GvdeMetni"/>
        <w:spacing w:before="6"/>
        <w:rPr>
          <w:b/>
          <w:sz w:val="6"/>
        </w:rPr>
      </w:pPr>
    </w:p>
    <w:p w14:paraId="160915BC" w14:textId="4D6BB839" w:rsidR="00C6099C" w:rsidRDefault="00C6099C" w:rsidP="00D47A38">
      <w:pPr>
        <w:pStyle w:val="Balk1"/>
        <w:tabs>
          <w:tab w:val="left" w:pos="1586"/>
          <w:tab w:val="left" w:pos="9421"/>
        </w:tabs>
        <w:ind w:left="0"/>
        <w:rPr>
          <w:color w:val="000000"/>
          <w:shd w:val="clear" w:color="auto" w:fill="6892C5"/>
        </w:rPr>
      </w:pPr>
      <w:bookmarkStart w:id="35" w:name="_Hlk150379575"/>
      <w:r>
        <w:rPr>
          <w:color w:val="000000"/>
          <w:shd w:val="clear" w:color="auto" w:fill="6892C5"/>
        </w:rPr>
        <w:t>RESTORAT</w:t>
      </w:r>
      <w:r w:rsidR="002D4E4B">
        <w:rPr>
          <w:color w:val="000000"/>
          <w:shd w:val="clear" w:color="auto" w:fill="6892C5"/>
        </w:rPr>
        <w:t>I</w:t>
      </w:r>
      <w:r>
        <w:rPr>
          <w:color w:val="000000"/>
          <w:shd w:val="clear" w:color="auto" w:fill="6892C5"/>
        </w:rPr>
        <w:t xml:space="preserve">VE DENTISTRY </w:t>
      </w:r>
    </w:p>
    <w:bookmarkEnd w:id="35"/>
    <w:p w14:paraId="376481BC" w14:textId="25D1E7A2" w:rsidR="00D47A38" w:rsidRDefault="00D47A38" w:rsidP="00D47A38">
      <w:pPr>
        <w:pStyle w:val="Balk1"/>
        <w:tabs>
          <w:tab w:val="left" w:pos="1586"/>
          <w:tab w:val="left" w:pos="9421"/>
        </w:tabs>
        <w:ind w:left="0"/>
        <w:rPr>
          <w:color w:val="000000"/>
          <w:shd w:val="clear" w:color="auto" w:fill="6892C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2D4E4B" w14:paraId="3EF60D5A" w14:textId="77777777" w:rsidTr="00E12BB2">
        <w:trPr>
          <w:trHeight w:val="633"/>
        </w:trPr>
        <w:tc>
          <w:tcPr>
            <w:tcW w:w="4251" w:type="dxa"/>
            <w:shd w:val="clear" w:color="auto" w:fill="B4C5E7"/>
            <w:vAlign w:val="center"/>
          </w:tcPr>
          <w:p w14:paraId="3518D826" w14:textId="77777777" w:rsidR="002D4E4B" w:rsidRDefault="002D4E4B" w:rsidP="00E12BB2">
            <w:pPr>
              <w:pStyle w:val="TableParagraph"/>
              <w:spacing w:before="157" w:line="240" w:lineRule="auto"/>
              <w:ind w:left="8"/>
              <w:rPr>
                <w:b/>
                <w:sz w:val="24"/>
              </w:rPr>
            </w:pPr>
            <w:bookmarkStart w:id="36" w:name="_Hlk150427252"/>
            <w:r>
              <w:rPr>
                <w:b/>
                <w:sz w:val="20"/>
              </w:rPr>
              <w:t>COURSE</w:t>
            </w:r>
          </w:p>
        </w:tc>
        <w:tc>
          <w:tcPr>
            <w:tcW w:w="1702" w:type="dxa"/>
            <w:shd w:val="clear" w:color="auto" w:fill="B4C5E7"/>
          </w:tcPr>
          <w:p w14:paraId="1528FB08" w14:textId="77777777" w:rsidR="002D4E4B" w:rsidRDefault="002D4E4B" w:rsidP="00E12BB2">
            <w:pPr>
              <w:spacing w:after="15" w:line="259" w:lineRule="auto"/>
              <w:jc w:val="center"/>
            </w:pPr>
            <w:r>
              <w:rPr>
                <w:b/>
                <w:sz w:val="20"/>
              </w:rPr>
              <w:t xml:space="preserve">THEORETICAL </w:t>
            </w:r>
          </w:p>
          <w:p w14:paraId="6033117C" w14:textId="77777777" w:rsidR="002D4E4B" w:rsidRDefault="002D4E4B" w:rsidP="00E12BB2">
            <w:pPr>
              <w:spacing w:after="17" w:line="259" w:lineRule="auto"/>
              <w:ind w:left="1"/>
              <w:jc w:val="center"/>
            </w:pPr>
            <w:r>
              <w:rPr>
                <w:b/>
                <w:sz w:val="20"/>
              </w:rPr>
              <w:t xml:space="preserve">COURSE </w:t>
            </w:r>
          </w:p>
          <w:p w14:paraId="2232A900" w14:textId="77777777" w:rsidR="002D4E4B" w:rsidRDefault="002D4E4B" w:rsidP="00E12BB2">
            <w:pPr>
              <w:pStyle w:val="TableParagraph"/>
              <w:spacing w:before="41" w:line="240" w:lineRule="auto"/>
              <w:ind w:left="10"/>
              <w:rPr>
                <w:b/>
                <w:sz w:val="24"/>
              </w:rPr>
            </w:pPr>
            <w:r>
              <w:rPr>
                <w:b/>
                <w:sz w:val="20"/>
              </w:rPr>
              <w:t xml:space="preserve">DURATION (h) </w:t>
            </w:r>
          </w:p>
        </w:tc>
        <w:tc>
          <w:tcPr>
            <w:tcW w:w="1702" w:type="dxa"/>
            <w:shd w:val="clear" w:color="auto" w:fill="B4C5E7"/>
          </w:tcPr>
          <w:p w14:paraId="0C8A2E82" w14:textId="77777777" w:rsidR="002D4E4B" w:rsidRDefault="002D4E4B" w:rsidP="00E12BB2">
            <w:pPr>
              <w:spacing w:after="15" w:line="259" w:lineRule="auto"/>
              <w:ind w:left="1"/>
              <w:jc w:val="center"/>
            </w:pPr>
            <w:r>
              <w:rPr>
                <w:b/>
                <w:sz w:val="20"/>
              </w:rPr>
              <w:t xml:space="preserve">PRACTICAL </w:t>
            </w:r>
          </w:p>
          <w:p w14:paraId="2C26EBF9" w14:textId="77777777" w:rsidR="002D4E4B" w:rsidRDefault="002D4E4B" w:rsidP="00E12BB2">
            <w:pPr>
              <w:spacing w:after="17" w:line="259" w:lineRule="auto"/>
              <w:ind w:left="1"/>
              <w:jc w:val="center"/>
            </w:pPr>
            <w:r>
              <w:rPr>
                <w:b/>
                <w:sz w:val="20"/>
              </w:rPr>
              <w:t xml:space="preserve">COURSE </w:t>
            </w:r>
          </w:p>
          <w:p w14:paraId="6C377284" w14:textId="77777777" w:rsidR="002D4E4B" w:rsidRDefault="002D4E4B" w:rsidP="00E12BB2">
            <w:pPr>
              <w:pStyle w:val="TableParagraph"/>
              <w:spacing w:before="41" w:line="240" w:lineRule="auto"/>
              <w:ind w:left="10"/>
              <w:rPr>
                <w:b/>
                <w:sz w:val="24"/>
              </w:rPr>
            </w:pPr>
            <w:r>
              <w:rPr>
                <w:b/>
                <w:sz w:val="20"/>
              </w:rPr>
              <w:t xml:space="preserve">DURATION (h) </w:t>
            </w:r>
          </w:p>
        </w:tc>
        <w:tc>
          <w:tcPr>
            <w:tcW w:w="1703" w:type="dxa"/>
            <w:shd w:val="clear" w:color="auto" w:fill="B4C5E7"/>
          </w:tcPr>
          <w:p w14:paraId="26312199" w14:textId="77777777" w:rsidR="002D4E4B" w:rsidRDefault="002D4E4B" w:rsidP="00E12BB2">
            <w:pPr>
              <w:spacing w:after="15" w:line="259" w:lineRule="auto"/>
              <w:ind w:left="5"/>
              <w:jc w:val="center"/>
            </w:pPr>
            <w:r>
              <w:rPr>
                <w:b/>
                <w:sz w:val="20"/>
              </w:rPr>
              <w:t xml:space="preserve">TOTAL </w:t>
            </w:r>
          </w:p>
          <w:p w14:paraId="45E2B6EF" w14:textId="77777777" w:rsidR="002D4E4B" w:rsidRDefault="002D4E4B" w:rsidP="00E12BB2">
            <w:pPr>
              <w:spacing w:after="17" w:line="259" w:lineRule="auto"/>
              <w:ind w:left="3"/>
              <w:jc w:val="center"/>
            </w:pPr>
            <w:r>
              <w:rPr>
                <w:b/>
                <w:sz w:val="20"/>
              </w:rPr>
              <w:t xml:space="preserve">COURSE </w:t>
            </w:r>
          </w:p>
          <w:p w14:paraId="2590CC30" w14:textId="77777777" w:rsidR="002D4E4B" w:rsidRDefault="002D4E4B" w:rsidP="00E12BB2">
            <w:pPr>
              <w:pStyle w:val="TableParagraph"/>
              <w:spacing w:before="41" w:line="240" w:lineRule="auto"/>
              <w:ind w:left="10"/>
              <w:rPr>
                <w:b/>
                <w:sz w:val="24"/>
              </w:rPr>
            </w:pPr>
            <w:r>
              <w:rPr>
                <w:b/>
                <w:sz w:val="20"/>
              </w:rPr>
              <w:t xml:space="preserve">DURATION (h) </w:t>
            </w:r>
          </w:p>
        </w:tc>
      </w:tr>
      <w:tr w:rsidR="002D4E4B" w14:paraId="4CDB4441" w14:textId="77777777" w:rsidTr="00E12BB2">
        <w:trPr>
          <w:trHeight w:val="318"/>
        </w:trPr>
        <w:tc>
          <w:tcPr>
            <w:tcW w:w="4251" w:type="dxa"/>
            <w:tcBorders>
              <w:top w:val="single" w:sz="8" w:space="0" w:color="000000"/>
            </w:tcBorders>
          </w:tcPr>
          <w:p w14:paraId="006B0D37" w14:textId="75D11830" w:rsidR="002D4E4B" w:rsidRDefault="002D4E4B" w:rsidP="00E12BB2">
            <w:pPr>
              <w:pStyle w:val="TableParagraph"/>
              <w:ind w:left="107"/>
              <w:jc w:val="left"/>
              <w:rPr>
                <w:sz w:val="24"/>
              </w:rPr>
            </w:pPr>
            <w:r>
              <w:rPr>
                <w:sz w:val="24"/>
              </w:rPr>
              <w:t>RESTORATIVE DENTISTRY</w:t>
            </w:r>
          </w:p>
        </w:tc>
        <w:tc>
          <w:tcPr>
            <w:tcW w:w="1702" w:type="dxa"/>
            <w:tcBorders>
              <w:top w:val="nil"/>
              <w:left w:val="nil"/>
              <w:bottom w:val="single" w:sz="4" w:space="0" w:color="auto"/>
              <w:right w:val="single" w:sz="4" w:space="0" w:color="auto"/>
            </w:tcBorders>
            <w:shd w:val="clear" w:color="auto" w:fill="auto"/>
            <w:vAlign w:val="center"/>
          </w:tcPr>
          <w:p w14:paraId="25E6B074" w14:textId="071B7567" w:rsidR="002D4E4B" w:rsidRPr="00EC463B" w:rsidRDefault="0097452E" w:rsidP="00E12BB2">
            <w:pPr>
              <w:pStyle w:val="TableParagraph"/>
              <w:ind w:left="10" w:right="4"/>
              <w:rPr>
                <w:b/>
                <w:bCs/>
                <w:sz w:val="24"/>
              </w:rPr>
            </w:pPr>
            <w:r w:rsidRPr="00EC463B">
              <w:rPr>
                <w:b/>
                <w:bCs/>
                <w:sz w:val="24"/>
              </w:rPr>
              <w:t>27</w:t>
            </w:r>
          </w:p>
        </w:tc>
        <w:tc>
          <w:tcPr>
            <w:tcW w:w="1702" w:type="dxa"/>
            <w:tcBorders>
              <w:top w:val="nil"/>
              <w:left w:val="nil"/>
              <w:bottom w:val="single" w:sz="4" w:space="0" w:color="auto"/>
              <w:right w:val="single" w:sz="4" w:space="0" w:color="auto"/>
            </w:tcBorders>
            <w:shd w:val="clear" w:color="auto" w:fill="auto"/>
            <w:vAlign w:val="center"/>
          </w:tcPr>
          <w:p w14:paraId="1E0C11D5" w14:textId="5E66BFDB" w:rsidR="002D4E4B" w:rsidRPr="00EC463B" w:rsidRDefault="0097452E" w:rsidP="00E12BB2">
            <w:pPr>
              <w:pStyle w:val="TableParagraph"/>
              <w:ind w:left="10" w:right="4"/>
              <w:rPr>
                <w:b/>
                <w:bCs/>
                <w:sz w:val="24"/>
              </w:rPr>
            </w:pPr>
            <w:r w:rsidRPr="00EC463B">
              <w:rPr>
                <w:b/>
                <w:bCs/>
                <w:sz w:val="24"/>
              </w:rPr>
              <w:t>108</w:t>
            </w:r>
          </w:p>
        </w:tc>
        <w:tc>
          <w:tcPr>
            <w:tcW w:w="1703" w:type="dxa"/>
            <w:tcBorders>
              <w:top w:val="nil"/>
              <w:left w:val="nil"/>
              <w:bottom w:val="single" w:sz="4" w:space="0" w:color="auto"/>
              <w:right w:val="single" w:sz="4" w:space="0" w:color="auto"/>
            </w:tcBorders>
            <w:shd w:val="clear" w:color="auto" w:fill="auto"/>
            <w:vAlign w:val="center"/>
          </w:tcPr>
          <w:p w14:paraId="5014E67E" w14:textId="77777777" w:rsidR="002D4E4B" w:rsidRDefault="002D4E4B" w:rsidP="00E12BB2">
            <w:pPr>
              <w:pStyle w:val="TableParagraph"/>
              <w:ind w:left="10" w:right="4"/>
              <w:rPr>
                <w:sz w:val="24"/>
              </w:rPr>
            </w:pPr>
          </w:p>
        </w:tc>
      </w:tr>
      <w:bookmarkEnd w:id="36"/>
    </w:tbl>
    <w:p w14:paraId="5EFAECAB" w14:textId="77777777" w:rsidR="002D4E4B" w:rsidRDefault="002D4E4B" w:rsidP="002D4E4B">
      <w:pPr>
        <w:pStyle w:val="Balk1"/>
        <w:tabs>
          <w:tab w:val="left" w:pos="1586"/>
          <w:tab w:val="left" w:pos="9421"/>
        </w:tabs>
        <w:ind w:left="0"/>
        <w:jc w:val="left"/>
        <w:rPr>
          <w:color w:val="000000"/>
          <w:shd w:val="clear" w:color="auto" w:fill="6892C5"/>
        </w:rPr>
      </w:pPr>
    </w:p>
    <w:p w14:paraId="6EBE7DE1" w14:textId="77777777" w:rsidR="004872BA" w:rsidRPr="00B16869" w:rsidRDefault="004872BA" w:rsidP="004872BA">
      <w:pPr>
        <w:keepNext/>
        <w:keepLines/>
        <w:widowControl/>
        <w:autoSpaceDE/>
        <w:autoSpaceDN/>
        <w:spacing w:after="18" w:line="259" w:lineRule="auto"/>
        <w:ind w:left="10" w:right="6" w:hanging="10"/>
        <w:jc w:val="center"/>
        <w:outlineLvl w:val="1"/>
        <w:rPr>
          <w:b/>
          <w:bCs/>
          <w:color w:val="000000"/>
          <w:sz w:val="24"/>
          <w:szCs w:val="24"/>
        </w:rPr>
      </w:pPr>
      <w:bookmarkStart w:id="37" w:name="_Hlk150422544"/>
      <w:r w:rsidRPr="00CA43A5">
        <w:rPr>
          <w:b/>
          <w:color w:val="000000"/>
          <w:kern w:val="2"/>
          <w:sz w:val="24"/>
          <w:lang w:eastAsia="tr-TR"/>
          <w14:ligatures w14:val="standardContextual"/>
        </w:rPr>
        <w:t xml:space="preserve">AIMS AND LEARNING OBJECTIVES OF THE </w:t>
      </w:r>
      <w:r w:rsidRPr="008321F3">
        <w:rPr>
          <w:b/>
          <w:bCs/>
          <w:color w:val="000000"/>
          <w:sz w:val="24"/>
          <w:szCs w:val="24"/>
        </w:rPr>
        <w:t>COURSE</w:t>
      </w:r>
    </w:p>
    <w:bookmarkEnd w:id="37"/>
    <w:p w14:paraId="00AFFFA2" w14:textId="7AEE8BCA" w:rsidR="00D47A38" w:rsidRDefault="00D47A38" w:rsidP="00D47A38">
      <w:pPr>
        <w:pStyle w:val="Balk1"/>
        <w:tabs>
          <w:tab w:val="left" w:pos="1586"/>
          <w:tab w:val="left" w:pos="9421"/>
        </w:tabs>
        <w:ind w:left="0"/>
        <w:rPr>
          <w:color w:val="000000"/>
          <w:shd w:val="clear" w:color="auto" w:fill="6892C5"/>
        </w:rPr>
      </w:pPr>
    </w:p>
    <w:p w14:paraId="664442B6" w14:textId="1956E85F" w:rsidR="00D47A38" w:rsidRPr="00D47A38" w:rsidRDefault="00D47A38" w:rsidP="00D47A38">
      <w:pPr>
        <w:rPr>
          <w:sz w:val="24"/>
        </w:rPr>
      </w:pPr>
      <w:bookmarkStart w:id="38" w:name="_Hlk150379650"/>
      <w:r w:rsidRPr="00C6099C">
        <w:rPr>
          <w:b/>
          <w:bCs/>
          <w:sz w:val="24"/>
        </w:rPr>
        <w:t>Aim:</w:t>
      </w:r>
      <w:r w:rsidRPr="00C6099C">
        <w:t xml:space="preserve"> </w:t>
      </w:r>
      <w:r w:rsidRPr="00D47A38">
        <w:rPr>
          <w:sz w:val="24"/>
        </w:rPr>
        <w:t>The aim of this course is to introduce students to dental hard tissues, dental</w:t>
      </w:r>
      <w:r w:rsidR="00F37C59">
        <w:rPr>
          <w:sz w:val="24"/>
        </w:rPr>
        <w:t xml:space="preserve"> </w:t>
      </w:r>
      <w:r w:rsidRPr="00D47A38">
        <w:rPr>
          <w:sz w:val="24"/>
        </w:rPr>
        <w:t>caries, decay development processes, etiology and diagnostic methods, as</w:t>
      </w:r>
      <w:r w:rsidR="00F37C59">
        <w:rPr>
          <w:sz w:val="24"/>
        </w:rPr>
        <w:t xml:space="preserve"> </w:t>
      </w:r>
      <w:r w:rsidRPr="00D47A38">
        <w:rPr>
          <w:sz w:val="24"/>
        </w:rPr>
        <w:t>well as restorative techniques and materials for the repair of dental tissue</w:t>
      </w:r>
    </w:p>
    <w:p w14:paraId="511E4A67" w14:textId="63C03EAB" w:rsidR="00D47A38" w:rsidRDefault="00D47A38" w:rsidP="00D47A38">
      <w:pPr>
        <w:rPr>
          <w:sz w:val="24"/>
        </w:rPr>
      </w:pPr>
      <w:r w:rsidRPr="00D47A38">
        <w:rPr>
          <w:sz w:val="24"/>
        </w:rPr>
        <w:t>losses.</w:t>
      </w:r>
    </w:p>
    <w:p w14:paraId="128EFEE1" w14:textId="77777777" w:rsidR="00D47A38" w:rsidRDefault="00D47A38" w:rsidP="00D47A38">
      <w:pPr>
        <w:rPr>
          <w:b/>
          <w:bCs/>
          <w:sz w:val="24"/>
        </w:rPr>
      </w:pPr>
      <w:r w:rsidRPr="00C6099C">
        <w:rPr>
          <w:b/>
          <w:bCs/>
          <w:sz w:val="24"/>
        </w:rPr>
        <w:t>Learning Objectives:</w:t>
      </w:r>
    </w:p>
    <w:p w14:paraId="12193ED1" w14:textId="2A337151" w:rsidR="00D47A38" w:rsidRPr="00C6099C" w:rsidRDefault="00D47A38" w:rsidP="00D47A38">
      <w:pPr>
        <w:rPr>
          <w:b/>
          <w:bCs/>
          <w:sz w:val="24"/>
        </w:rPr>
      </w:pPr>
      <w:r w:rsidRPr="00C6099C">
        <w:rPr>
          <w:b/>
          <w:bCs/>
          <w:sz w:val="24"/>
        </w:rPr>
        <w:t xml:space="preserve"> </w:t>
      </w:r>
    </w:p>
    <w:p w14:paraId="0AB6F1AE" w14:textId="77777777" w:rsidR="00D47A38" w:rsidRPr="00D47A38" w:rsidRDefault="00D47A38" w:rsidP="00D47A38">
      <w:pPr>
        <w:spacing w:line="276" w:lineRule="auto"/>
        <w:rPr>
          <w:sz w:val="24"/>
          <w:szCs w:val="24"/>
        </w:rPr>
      </w:pPr>
      <w:r w:rsidRPr="00D47A38">
        <w:rPr>
          <w:sz w:val="24"/>
          <w:szCs w:val="24"/>
        </w:rPr>
        <w:t>1. Explains the concept of conservative dentistry, use its terminology</w:t>
      </w:r>
    </w:p>
    <w:p w14:paraId="276267EB" w14:textId="77777777" w:rsidR="00D47A38" w:rsidRPr="00D47A38" w:rsidRDefault="00D47A38" w:rsidP="00D47A38">
      <w:pPr>
        <w:spacing w:line="276" w:lineRule="auto"/>
        <w:rPr>
          <w:sz w:val="24"/>
          <w:szCs w:val="24"/>
        </w:rPr>
      </w:pPr>
      <w:r w:rsidRPr="00D47A38">
        <w:rPr>
          <w:sz w:val="24"/>
          <w:szCs w:val="24"/>
        </w:rPr>
        <w:t>and define the tools used.</w:t>
      </w:r>
    </w:p>
    <w:p w14:paraId="053975B2" w14:textId="77777777" w:rsidR="00D47A38" w:rsidRPr="00D47A38" w:rsidRDefault="00D47A38" w:rsidP="00D47A38">
      <w:pPr>
        <w:spacing w:line="276" w:lineRule="auto"/>
        <w:rPr>
          <w:sz w:val="24"/>
          <w:szCs w:val="24"/>
        </w:rPr>
      </w:pPr>
      <w:r w:rsidRPr="00D47A38">
        <w:rPr>
          <w:sz w:val="24"/>
          <w:szCs w:val="24"/>
        </w:rPr>
        <w:t>2. Defines tooth decay, its history, theories and etiology, explains the</w:t>
      </w:r>
    </w:p>
    <w:p w14:paraId="0864E08B" w14:textId="77777777" w:rsidR="00D47A38" w:rsidRPr="00D47A38" w:rsidRDefault="00D47A38" w:rsidP="00D47A38">
      <w:pPr>
        <w:spacing w:line="276" w:lineRule="auto"/>
        <w:rPr>
          <w:sz w:val="24"/>
          <w:szCs w:val="24"/>
        </w:rPr>
      </w:pPr>
      <w:r w:rsidRPr="00D47A38">
        <w:rPr>
          <w:sz w:val="24"/>
          <w:szCs w:val="24"/>
        </w:rPr>
        <w:t>role of microorganisms in caries formation.</w:t>
      </w:r>
    </w:p>
    <w:p w14:paraId="2106F4C9" w14:textId="77777777" w:rsidR="00D47A38" w:rsidRPr="00D47A38" w:rsidRDefault="00D47A38" w:rsidP="00D47A38">
      <w:pPr>
        <w:spacing w:line="276" w:lineRule="auto"/>
        <w:rPr>
          <w:sz w:val="24"/>
          <w:szCs w:val="24"/>
        </w:rPr>
      </w:pPr>
      <w:r w:rsidRPr="00D47A38">
        <w:rPr>
          <w:sz w:val="24"/>
          <w:szCs w:val="24"/>
        </w:rPr>
        <w:t>3. Understands and explains direct esthetic restoration, anterior and</w:t>
      </w:r>
    </w:p>
    <w:p w14:paraId="22E99704" w14:textId="77777777" w:rsidR="00D47A38" w:rsidRPr="00D47A38" w:rsidRDefault="00D47A38" w:rsidP="00D47A38">
      <w:pPr>
        <w:spacing w:line="276" w:lineRule="auto"/>
        <w:rPr>
          <w:sz w:val="24"/>
          <w:szCs w:val="24"/>
        </w:rPr>
      </w:pPr>
      <w:r w:rsidRPr="00D47A38">
        <w:rPr>
          <w:sz w:val="24"/>
          <w:szCs w:val="24"/>
        </w:rPr>
        <w:t>posterior resin composite applications, glass ionomers, metal inlay</w:t>
      </w:r>
    </w:p>
    <w:p w14:paraId="76533FAE" w14:textId="77777777" w:rsidR="00D47A38" w:rsidRPr="00D47A38" w:rsidRDefault="00D47A38" w:rsidP="00D47A38">
      <w:pPr>
        <w:spacing w:line="276" w:lineRule="auto"/>
        <w:rPr>
          <w:sz w:val="24"/>
          <w:szCs w:val="24"/>
        </w:rPr>
      </w:pPr>
      <w:r w:rsidRPr="00D47A38">
        <w:rPr>
          <w:sz w:val="24"/>
          <w:szCs w:val="24"/>
        </w:rPr>
        <w:t>restorations and minimally invasive approaches.</w:t>
      </w:r>
    </w:p>
    <w:p w14:paraId="0E923584" w14:textId="72BEDE22" w:rsidR="00D47A38" w:rsidRPr="00D47A38" w:rsidRDefault="00D47A38" w:rsidP="00D47A38">
      <w:pPr>
        <w:spacing w:line="276" w:lineRule="auto"/>
        <w:rPr>
          <w:sz w:val="24"/>
          <w:szCs w:val="24"/>
        </w:rPr>
      </w:pPr>
      <w:r w:rsidRPr="00D47A38">
        <w:rPr>
          <w:sz w:val="24"/>
          <w:szCs w:val="24"/>
        </w:rPr>
        <w:t>4. Defines enamel, dentin, cementum structure and caries.</w:t>
      </w:r>
    </w:p>
    <w:p w14:paraId="2C75CF74" w14:textId="70A684E9" w:rsidR="00D47A38" w:rsidRDefault="00D47A38" w:rsidP="00D47A38">
      <w:pPr>
        <w:pStyle w:val="Balk1"/>
        <w:tabs>
          <w:tab w:val="left" w:pos="1586"/>
          <w:tab w:val="left" w:pos="9421"/>
        </w:tabs>
        <w:ind w:left="0"/>
        <w:rPr>
          <w:color w:val="000000"/>
          <w:shd w:val="clear" w:color="auto" w:fill="6892C5"/>
        </w:rPr>
      </w:pPr>
    </w:p>
    <w:bookmarkEnd w:id="38"/>
    <w:p w14:paraId="3AAD26D6" w14:textId="77777777" w:rsidR="00B01902" w:rsidRPr="000E7684" w:rsidRDefault="00B01902" w:rsidP="00B01902">
      <w:pPr>
        <w:spacing w:after="44"/>
        <w:ind w:left="2058" w:right="2058"/>
        <w:jc w:val="center"/>
        <w:rPr>
          <w:b/>
          <w:spacing w:val="-2"/>
          <w:sz w:val="24"/>
        </w:rPr>
      </w:pPr>
      <w:r w:rsidRPr="00C760B8">
        <w:rPr>
          <w:b/>
          <w:spacing w:val="-2"/>
          <w:sz w:val="24"/>
        </w:rPr>
        <w:t>TOPICS</w:t>
      </w:r>
    </w:p>
    <w:p w14:paraId="2B685627" w14:textId="4756A353" w:rsidR="0097452E" w:rsidRDefault="0097452E" w:rsidP="0097452E">
      <w:pPr>
        <w:rPr>
          <w:shd w:val="clear" w:color="auto" w:fill="6892C5"/>
        </w:rPr>
      </w:pPr>
    </w:p>
    <w:p w14:paraId="5F200E7F" w14:textId="77777777" w:rsidR="00F37C59" w:rsidRDefault="00F37C59" w:rsidP="00F37C59">
      <w:pPr>
        <w:rPr>
          <w:shd w:val="clear" w:color="auto" w:fill="6892C5"/>
        </w:rPr>
      </w:pPr>
    </w:p>
    <w:tbl>
      <w:tblPr>
        <w:tblStyle w:val="TableNormal"/>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389"/>
        <w:gridCol w:w="1163"/>
      </w:tblGrid>
      <w:tr w:rsidR="00F37C59" w:rsidRPr="00C6099C" w14:paraId="153815BE" w14:textId="77777777" w:rsidTr="00AF5CB6">
        <w:trPr>
          <w:trHeight w:val="318"/>
        </w:trPr>
        <w:tc>
          <w:tcPr>
            <w:tcW w:w="9361" w:type="dxa"/>
            <w:gridSpan w:val="3"/>
            <w:shd w:val="clear" w:color="auto" w:fill="B8CCE4" w:themeFill="accent1" w:themeFillTint="66"/>
          </w:tcPr>
          <w:p w14:paraId="2211856B" w14:textId="72102E35" w:rsidR="00F37C59" w:rsidRPr="00C6099C" w:rsidRDefault="00F37C59" w:rsidP="00AF5CB6">
            <w:pPr>
              <w:rPr>
                <w:sz w:val="24"/>
              </w:rPr>
            </w:pPr>
            <w:bookmarkStart w:id="39" w:name="_Hlk150379806"/>
            <w:r>
              <w:rPr>
                <w:b/>
                <w:bCs/>
                <w:sz w:val="24"/>
              </w:rPr>
              <w:t xml:space="preserve">RESTORATİVE DENTISTRY </w:t>
            </w:r>
          </w:p>
        </w:tc>
      </w:tr>
      <w:tr w:rsidR="00F37C59" w:rsidRPr="00C6099C" w14:paraId="16743CB0" w14:textId="77777777" w:rsidTr="00AF5CB6">
        <w:trPr>
          <w:trHeight w:val="318"/>
        </w:trPr>
        <w:tc>
          <w:tcPr>
            <w:tcW w:w="6809" w:type="dxa"/>
            <w:tcBorders>
              <w:bottom w:val="single" w:sz="4" w:space="0" w:color="auto"/>
            </w:tcBorders>
          </w:tcPr>
          <w:p w14:paraId="23A6D285" w14:textId="77777777" w:rsidR="00F37C59" w:rsidRPr="00C6099C" w:rsidRDefault="00F37C59" w:rsidP="00AF5CB6">
            <w:pPr>
              <w:rPr>
                <w:sz w:val="24"/>
              </w:rPr>
            </w:pPr>
            <w:r w:rsidRPr="00C6099C">
              <w:rPr>
                <w:b/>
                <w:sz w:val="24"/>
              </w:rPr>
              <w:t>Topic</w:t>
            </w:r>
          </w:p>
        </w:tc>
        <w:tc>
          <w:tcPr>
            <w:tcW w:w="1389" w:type="dxa"/>
          </w:tcPr>
          <w:p w14:paraId="51E71082" w14:textId="77777777" w:rsidR="00F37C59" w:rsidRPr="00C6099C" w:rsidRDefault="00F37C59" w:rsidP="00AF5CB6">
            <w:pPr>
              <w:rPr>
                <w:sz w:val="24"/>
              </w:rPr>
            </w:pPr>
            <w:r w:rsidRPr="00C6099C">
              <w:rPr>
                <w:b/>
                <w:sz w:val="24"/>
              </w:rPr>
              <w:t>Type</w:t>
            </w:r>
          </w:p>
        </w:tc>
        <w:tc>
          <w:tcPr>
            <w:tcW w:w="1163" w:type="dxa"/>
          </w:tcPr>
          <w:p w14:paraId="28711D0D" w14:textId="77777777" w:rsidR="00F37C59" w:rsidRPr="00C6099C" w:rsidRDefault="00F37C59" w:rsidP="00AF5CB6">
            <w:pPr>
              <w:rPr>
                <w:sz w:val="24"/>
              </w:rPr>
            </w:pPr>
            <w:r w:rsidRPr="00C6099C">
              <w:rPr>
                <w:b/>
                <w:sz w:val="24"/>
              </w:rPr>
              <w:t>Time</w:t>
            </w:r>
          </w:p>
        </w:tc>
      </w:tr>
      <w:tr w:rsidR="00F37C59" w:rsidRPr="00C6099C" w14:paraId="2523CAC1"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448F1ED" w14:textId="140F8E71" w:rsidR="00F37C59" w:rsidRPr="0097452E" w:rsidRDefault="00C455E9" w:rsidP="00C455E9">
            <w:r w:rsidRPr="0097452E">
              <w:t>Presentation of tools and materials used in Conservative Dental Treatment</w:t>
            </w:r>
          </w:p>
        </w:tc>
        <w:tc>
          <w:tcPr>
            <w:tcW w:w="1389" w:type="dxa"/>
          </w:tcPr>
          <w:p w14:paraId="51A8ED96" w14:textId="77777777" w:rsidR="00C455E9" w:rsidRPr="0097452E" w:rsidRDefault="00C455E9" w:rsidP="005C41E2">
            <w:pPr>
              <w:jc w:val="center"/>
            </w:pPr>
            <w:r w:rsidRPr="0097452E">
              <w:t>Theoretical+</w:t>
            </w:r>
          </w:p>
          <w:p w14:paraId="7D75B73C" w14:textId="5BE87439" w:rsidR="00F37C59" w:rsidRPr="0097452E" w:rsidRDefault="00C455E9" w:rsidP="005C41E2">
            <w:pPr>
              <w:jc w:val="center"/>
            </w:pPr>
            <w:r w:rsidRPr="0097452E">
              <w:t>Practical</w:t>
            </w:r>
          </w:p>
        </w:tc>
        <w:tc>
          <w:tcPr>
            <w:tcW w:w="1163" w:type="dxa"/>
            <w:tcBorders>
              <w:top w:val="nil"/>
              <w:left w:val="nil"/>
              <w:bottom w:val="single" w:sz="4" w:space="0" w:color="auto"/>
              <w:right w:val="single" w:sz="4" w:space="0" w:color="auto"/>
            </w:tcBorders>
            <w:shd w:val="clear" w:color="auto" w:fill="auto"/>
            <w:vAlign w:val="bottom"/>
          </w:tcPr>
          <w:p w14:paraId="28036419" w14:textId="7C30D669" w:rsidR="00F37C59" w:rsidRPr="0097452E" w:rsidRDefault="00B94ABF" w:rsidP="0037695C">
            <w:pPr>
              <w:jc w:val="center"/>
            </w:pPr>
            <w:r w:rsidRPr="0097452E">
              <w:t>1+</w:t>
            </w:r>
            <w:r w:rsidR="0097452E">
              <w:t>4</w:t>
            </w:r>
          </w:p>
        </w:tc>
      </w:tr>
      <w:tr w:rsidR="00F37C59" w:rsidRPr="00C6099C" w14:paraId="4BFC0F1B"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9262660" w14:textId="571A250F" w:rsidR="00F37C59" w:rsidRPr="0097452E" w:rsidRDefault="00C455E9" w:rsidP="00C455E9">
            <w:r w:rsidRPr="0097452E">
              <w:t>General Cavity Preparation Rules and Class I Cavities</w:t>
            </w:r>
          </w:p>
        </w:tc>
        <w:tc>
          <w:tcPr>
            <w:tcW w:w="1389" w:type="dxa"/>
          </w:tcPr>
          <w:p w14:paraId="779B3006" w14:textId="0F9484D3" w:rsidR="00F37C59" w:rsidRPr="0097452E" w:rsidRDefault="00C455E9" w:rsidP="005C41E2">
            <w:pPr>
              <w:jc w:val="center"/>
            </w:pPr>
            <w:r w:rsidRPr="0097452E">
              <w:t>Theoretical</w:t>
            </w:r>
          </w:p>
        </w:tc>
        <w:tc>
          <w:tcPr>
            <w:tcW w:w="1163" w:type="dxa"/>
            <w:tcBorders>
              <w:top w:val="nil"/>
              <w:left w:val="nil"/>
              <w:bottom w:val="single" w:sz="4" w:space="0" w:color="auto"/>
              <w:right w:val="single" w:sz="4" w:space="0" w:color="auto"/>
            </w:tcBorders>
            <w:shd w:val="clear" w:color="auto" w:fill="auto"/>
            <w:vAlign w:val="bottom"/>
          </w:tcPr>
          <w:p w14:paraId="178E5FC0" w14:textId="3061B0DB" w:rsidR="00F37C59" w:rsidRPr="0097452E" w:rsidRDefault="00B94ABF" w:rsidP="0037695C">
            <w:pPr>
              <w:jc w:val="center"/>
            </w:pPr>
            <w:r w:rsidRPr="0097452E">
              <w:t>1</w:t>
            </w:r>
          </w:p>
        </w:tc>
      </w:tr>
      <w:tr w:rsidR="00F37C59" w:rsidRPr="00C6099C" w14:paraId="261C910A"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FDC6E28" w14:textId="5EDFE08F" w:rsidR="00F37C59" w:rsidRPr="0097452E" w:rsidRDefault="00C455E9" w:rsidP="00F37C59">
            <w:r w:rsidRPr="0097452E">
              <w:t>Presentation of tools and materials used in Conservative Dental  Treatment - I. Class Cavity Studies</w:t>
            </w:r>
          </w:p>
        </w:tc>
        <w:tc>
          <w:tcPr>
            <w:tcW w:w="1389" w:type="dxa"/>
          </w:tcPr>
          <w:p w14:paraId="667AA4DC" w14:textId="7B68D73D" w:rsidR="00F37C59" w:rsidRPr="0097452E" w:rsidRDefault="00C455E9" w:rsidP="005C41E2">
            <w:pPr>
              <w:jc w:val="center"/>
            </w:pPr>
            <w:r w:rsidRPr="0097452E">
              <w:t>Practical</w:t>
            </w:r>
          </w:p>
        </w:tc>
        <w:tc>
          <w:tcPr>
            <w:tcW w:w="1163" w:type="dxa"/>
            <w:tcBorders>
              <w:top w:val="nil"/>
              <w:left w:val="nil"/>
              <w:bottom w:val="single" w:sz="4" w:space="0" w:color="auto"/>
              <w:right w:val="single" w:sz="4" w:space="0" w:color="auto"/>
            </w:tcBorders>
            <w:shd w:val="clear" w:color="auto" w:fill="auto"/>
          </w:tcPr>
          <w:p w14:paraId="0A136BD5" w14:textId="7415EB13" w:rsidR="00F37C59" w:rsidRPr="0097452E" w:rsidRDefault="0097452E" w:rsidP="0037695C">
            <w:pPr>
              <w:jc w:val="center"/>
            </w:pPr>
            <w:r>
              <w:t>4</w:t>
            </w:r>
          </w:p>
        </w:tc>
      </w:tr>
      <w:tr w:rsidR="00C455E9" w:rsidRPr="00C6099C" w14:paraId="05F189F5" w14:textId="77777777" w:rsidTr="00E03FC1">
        <w:trPr>
          <w:trHeight w:val="318"/>
        </w:trPr>
        <w:tc>
          <w:tcPr>
            <w:tcW w:w="6809" w:type="dxa"/>
            <w:tcBorders>
              <w:top w:val="single" w:sz="4" w:space="0" w:color="auto"/>
              <w:left w:val="single" w:sz="4" w:space="0" w:color="auto"/>
              <w:bottom w:val="single" w:sz="4" w:space="0" w:color="auto"/>
              <w:right w:val="single" w:sz="4" w:space="0" w:color="auto"/>
            </w:tcBorders>
          </w:tcPr>
          <w:p w14:paraId="30F4EB20" w14:textId="2FED5AA8" w:rsidR="00C455E9" w:rsidRPr="0097452E" w:rsidRDefault="00C455E9" w:rsidP="008E50DD">
            <w:pPr>
              <w:spacing w:line="360" w:lineRule="auto"/>
            </w:pPr>
            <w:r w:rsidRPr="0097452E">
              <w:t>General Cavity Preparation Rules and Class I Cavities</w:t>
            </w:r>
          </w:p>
        </w:tc>
        <w:tc>
          <w:tcPr>
            <w:tcW w:w="1389" w:type="dxa"/>
          </w:tcPr>
          <w:p w14:paraId="3EECF0D5" w14:textId="533994CE" w:rsidR="00C455E9" w:rsidRPr="0097452E" w:rsidRDefault="00B94ABF" w:rsidP="005C41E2">
            <w:pPr>
              <w:jc w:val="center"/>
            </w:pPr>
            <w:r w:rsidRPr="0097452E">
              <w:t>Theoretical</w:t>
            </w:r>
          </w:p>
        </w:tc>
        <w:tc>
          <w:tcPr>
            <w:tcW w:w="1163" w:type="dxa"/>
            <w:tcBorders>
              <w:top w:val="nil"/>
              <w:left w:val="nil"/>
              <w:bottom w:val="single" w:sz="4" w:space="0" w:color="auto"/>
              <w:right w:val="single" w:sz="4" w:space="0" w:color="auto"/>
            </w:tcBorders>
            <w:shd w:val="clear" w:color="auto" w:fill="auto"/>
          </w:tcPr>
          <w:p w14:paraId="22DFFCCA" w14:textId="2D0824A3" w:rsidR="00C455E9" w:rsidRPr="0097452E" w:rsidRDefault="008E50DD" w:rsidP="0037695C">
            <w:pPr>
              <w:jc w:val="center"/>
            </w:pPr>
            <w:r w:rsidRPr="0097452E">
              <w:t>2</w:t>
            </w:r>
          </w:p>
        </w:tc>
      </w:tr>
      <w:tr w:rsidR="00B94ABF" w:rsidRPr="00C6099C" w14:paraId="132F7F67" w14:textId="77777777" w:rsidTr="00E03FC1">
        <w:trPr>
          <w:trHeight w:val="318"/>
        </w:trPr>
        <w:tc>
          <w:tcPr>
            <w:tcW w:w="6809" w:type="dxa"/>
            <w:tcBorders>
              <w:top w:val="single" w:sz="4" w:space="0" w:color="auto"/>
              <w:left w:val="single" w:sz="4" w:space="0" w:color="auto"/>
              <w:bottom w:val="single" w:sz="4" w:space="0" w:color="auto"/>
              <w:right w:val="single" w:sz="4" w:space="0" w:color="auto"/>
            </w:tcBorders>
          </w:tcPr>
          <w:p w14:paraId="1E4634CD" w14:textId="1EB5FFF0" w:rsidR="00B94ABF" w:rsidRPr="0097452E" w:rsidRDefault="00B94ABF" w:rsidP="00B94ABF">
            <w:r w:rsidRPr="0097452E">
              <w:rPr>
                <w:rFonts w:eastAsia="Calibri"/>
                <w:noProof w:val="0"/>
                <w:lang w:eastAsia="tr-TR"/>
              </w:rPr>
              <w:t xml:space="preserve">I. Class </w:t>
            </w:r>
            <w:proofErr w:type="spellStart"/>
            <w:r w:rsidRPr="0097452E">
              <w:rPr>
                <w:rFonts w:eastAsia="Calibri"/>
                <w:noProof w:val="0"/>
                <w:lang w:eastAsia="tr-TR"/>
              </w:rPr>
              <w:t>Cavity</w:t>
            </w:r>
            <w:proofErr w:type="spellEnd"/>
            <w:r w:rsidRPr="0097452E">
              <w:rPr>
                <w:rFonts w:eastAsia="Calibri"/>
                <w:noProof w:val="0"/>
                <w:lang w:eastAsia="tr-TR"/>
              </w:rPr>
              <w:t xml:space="preserve"> </w:t>
            </w:r>
            <w:proofErr w:type="spellStart"/>
            <w:r w:rsidRPr="0097452E">
              <w:rPr>
                <w:rFonts w:eastAsia="Calibri"/>
                <w:noProof w:val="0"/>
                <w:lang w:eastAsia="tr-TR"/>
              </w:rPr>
              <w:t>Studies</w:t>
            </w:r>
            <w:proofErr w:type="spellEnd"/>
          </w:p>
        </w:tc>
        <w:tc>
          <w:tcPr>
            <w:tcW w:w="1389" w:type="dxa"/>
          </w:tcPr>
          <w:p w14:paraId="06646A2D" w14:textId="580FCD10" w:rsidR="00B94ABF" w:rsidRPr="0097452E" w:rsidRDefault="00B94ABF" w:rsidP="005C41E2">
            <w:pPr>
              <w:jc w:val="center"/>
            </w:pPr>
            <w:r w:rsidRPr="0097452E">
              <w:t>Practical</w:t>
            </w:r>
          </w:p>
        </w:tc>
        <w:tc>
          <w:tcPr>
            <w:tcW w:w="1163" w:type="dxa"/>
            <w:tcBorders>
              <w:top w:val="nil"/>
              <w:left w:val="nil"/>
              <w:bottom w:val="single" w:sz="4" w:space="0" w:color="auto"/>
              <w:right w:val="single" w:sz="4" w:space="0" w:color="auto"/>
            </w:tcBorders>
            <w:shd w:val="clear" w:color="auto" w:fill="auto"/>
          </w:tcPr>
          <w:p w14:paraId="554A01AF" w14:textId="2A7840C5" w:rsidR="00B94ABF" w:rsidRPr="0097452E" w:rsidRDefault="0097452E" w:rsidP="0037695C">
            <w:pPr>
              <w:jc w:val="center"/>
            </w:pPr>
            <w:r>
              <w:t>4</w:t>
            </w:r>
          </w:p>
        </w:tc>
      </w:tr>
      <w:tr w:rsidR="00B94ABF" w:rsidRPr="00C6099C" w14:paraId="4031FD09" w14:textId="77777777" w:rsidTr="00F96504">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0374A51" w14:textId="62AEC4A7" w:rsidR="00B94ABF" w:rsidRPr="0097452E" w:rsidRDefault="00B94ABF" w:rsidP="00B94ABF">
            <w:pPr>
              <w:widowControl/>
              <w:autoSpaceDE/>
              <w:autoSpaceDN/>
              <w:spacing w:line="360" w:lineRule="auto"/>
              <w:rPr>
                <w:rFonts w:eastAsia="Calibri"/>
                <w:noProof w:val="0"/>
                <w:lang w:eastAsia="tr-TR"/>
              </w:rPr>
            </w:pPr>
            <w:r w:rsidRPr="0097452E">
              <w:rPr>
                <w:rFonts w:eastAsia="Calibri"/>
                <w:noProof w:val="0"/>
                <w:lang w:eastAsia="tr-TR"/>
              </w:rPr>
              <w:t xml:space="preserve">II. Class </w:t>
            </w:r>
            <w:proofErr w:type="spellStart"/>
            <w:r w:rsidRPr="0097452E">
              <w:rPr>
                <w:rFonts w:eastAsia="Calibri"/>
                <w:noProof w:val="0"/>
                <w:lang w:eastAsia="tr-TR"/>
              </w:rPr>
              <w:t>Cavity</w:t>
            </w:r>
            <w:proofErr w:type="spellEnd"/>
            <w:r w:rsidRPr="0097452E">
              <w:rPr>
                <w:rFonts w:eastAsia="Calibri"/>
                <w:noProof w:val="0"/>
                <w:lang w:eastAsia="tr-TR"/>
              </w:rPr>
              <w:t xml:space="preserve"> </w:t>
            </w:r>
            <w:proofErr w:type="spellStart"/>
            <w:r w:rsidRPr="0097452E">
              <w:rPr>
                <w:rFonts w:eastAsia="Calibri"/>
                <w:noProof w:val="0"/>
                <w:lang w:eastAsia="tr-TR"/>
              </w:rPr>
              <w:t>Preparation</w:t>
            </w:r>
            <w:proofErr w:type="spellEnd"/>
            <w:r w:rsidRPr="0097452E">
              <w:rPr>
                <w:rFonts w:eastAsia="Calibri"/>
                <w:noProof w:val="0"/>
                <w:lang w:eastAsia="tr-TR"/>
              </w:rPr>
              <w:t xml:space="preserve"> Rules</w:t>
            </w:r>
          </w:p>
        </w:tc>
        <w:tc>
          <w:tcPr>
            <w:tcW w:w="1389" w:type="dxa"/>
          </w:tcPr>
          <w:p w14:paraId="042ACC3D" w14:textId="3A5D4E09" w:rsidR="00B94ABF" w:rsidRPr="0097452E" w:rsidRDefault="00B94ABF" w:rsidP="005C41E2">
            <w:pPr>
              <w:jc w:val="center"/>
            </w:pPr>
            <w:r w:rsidRPr="0097452E">
              <w:t>Theoretical</w:t>
            </w:r>
          </w:p>
        </w:tc>
        <w:tc>
          <w:tcPr>
            <w:tcW w:w="1163" w:type="dxa"/>
            <w:tcBorders>
              <w:top w:val="nil"/>
              <w:left w:val="nil"/>
              <w:bottom w:val="single" w:sz="4" w:space="0" w:color="auto"/>
              <w:right w:val="single" w:sz="4" w:space="0" w:color="auto"/>
            </w:tcBorders>
            <w:shd w:val="clear" w:color="auto" w:fill="auto"/>
          </w:tcPr>
          <w:p w14:paraId="78E9E638" w14:textId="534E4305" w:rsidR="00B94ABF" w:rsidRPr="0097452E" w:rsidRDefault="00B94ABF" w:rsidP="0037695C">
            <w:pPr>
              <w:jc w:val="center"/>
            </w:pPr>
            <w:r w:rsidRPr="0097452E">
              <w:t>2</w:t>
            </w:r>
          </w:p>
        </w:tc>
      </w:tr>
      <w:tr w:rsidR="00B94ABF" w:rsidRPr="00C6099C" w14:paraId="7C73BEDA" w14:textId="77777777" w:rsidTr="00F96504">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8C52480" w14:textId="65BB2297" w:rsidR="00B94ABF" w:rsidRPr="0097452E" w:rsidRDefault="00B94ABF" w:rsidP="00B94ABF">
            <w:r w:rsidRPr="0097452E">
              <w:rPr>
                <w:rFonts w:eastAsia="Calibri"/>
                <w:noProof w:val="0"/>
                <w:lang w:eastAsia="tr-TR"/>
              </w:rPr>
              <w:t xml:space="preserve">II. Class </w:t>
            </w:r>
            <w:proofErr w:type="spellStart"/>
            <w:r w:rsidRPr="0097452E">
              <w:rPr>
                <w:rFonts w:eastAsia="Calibri"/>
                <w:noProof w:val="0"/>
                <w:lang w:eastAsia="tr-TR"/>
              </w:rPr>
              <w:t>Cavity</w:t>
            </w:r>
            <w:proofErr w:type="spellEnd"/>
            <w:r w:rsidRPr="0097452E">
              <w:rPr>
                <w:rFonts w:eastAsia="Calibri"/>
                <w:noProof w:val="0"/>
                <w:lang w:eastAsia="tr-TR"/>
              </w:rPr>
              <w:t xml:space="preserve"> </w:t>
            </w:r>
            <w:proofErr w:type="spellStart"/>
            <w:r w:rsidRPr="0097452E">
              <w:rPr>
                <w:rFonts w:eastAsia="Calibri"/>
                <w:noProof w:val="0"/>
                <w:lang w:eastAsia="tr-TR"/>
              </w:rPr>
              <w:t>Studies</w:t>
            </w:r>
            <w:proofErr w:type="spellEnd"/>
          </w:p>
        </w:tc>
        <w:tc>
          <w:tcPr>
            <w:tcW w:w="1389" w:type="dxa"/>
          </w:tcPr>
          <w:p w14:paraId="1E16215D" w14:textId="29A763C3" w:rsidR="00B94ABF" w:rsidRPr="0097452E" w:rsidRDefault="00B94ABF" w:rsidP="005C41E2">
            <w:pPr>
              <w:jc w:val="center"/>
            </w:pPr>
            <w:r w:rsidRPr="0097452E">
              <w:t>Practical</w:t>
            </w:r>
          </w:p>
        </w:tc>
        <w:tc>
          <w:tcPr>
            <w:tcW w:w="1163" w:type="dxa"/>
            <w:tcBorders>
              <w:top w:val="nil"/>
              <w:left w:val="nil"/>
              <w:bottom w:val="single" w:sz="4" w:space="0" w:color="auto"/>
              <w:right w:val="single" w:sz="4" w:space="0" w:color="auto"/>
            </w:tcBorders>
            <w:shd w:val="clear" w:color="auto" w:fill="auto"/>
          </w:tcPr>
          <w:p w14:paraId="520A9E9D" w14:textId="7BCEC620" w:rsidR="00B94ABF" w:rsidRPr="0097452E" w:rsidRDefault="0097452E" w:rsidP="0037695C">
            <w:pPr>
              <w:jc w:val="center"/>
            </w:pPr>
            <w:r>
              <w:t>4</w:t>
            </w:r>
          </w:p>
        </w:tc>
      </w:tr>
      <w:tr w:rsidR="00B94ABF" w:rsidRPr="00C6099C" w14:paraId="44ED10DA"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7F6DBEE2" w14:textId="572AF896" w:rsidR="00B94ABF" w:rsidRPr="0097452E" w:rsidRDefault="00B94ABF" w:rsidP="00B94ABF">
            <w:pPr>
              <w:widowControl/>
              <w:autoSpaceDE/>
              <w:autoSpaceDN/>
              <w:spacing w:line="360" w:lineRule="auto"/>
              <w:rPr>
                <w:rFonts w:eastAsia="Calibri"/>
                <w:noProof w:val="0"/>
                <w:lang w:eastAsia="tr-TR"/>
              </w:rPr>
            </w:pPr>
            <w:r w:rsidRPr="0097452E">
              <w:rPr>
                <w:rFonts w:eastAsia="Calibri"/>
                <w:noProof w:val="0"/>
                <w:lang w:eastAsia="tr-TR"/>
              </w:rPr>
              <w:t xml:space="preserve">V. Class </w:t>
            </w:r>
            <w:proofErr w:type="spellStart"/>
            <w:r w:rsidRPr="0097452E">
              <w:rPr>
                <w:rFonts w:eastAsia="Calibri"/>
                <w:noProof w:val="0"/>
                <w:lang w:eastAsia="tr-TR"/>
              </w:rPr>
              <w:t>Cavity</w:t>
            </w:r>
            <w:proofErr w:type="spellEnd"/>
            <w:r w:rsidRPr="0097452E">
              <w:rPr>
                <w:rFonts w:eastAsia="Calibri"/>
                <w:noProof w:val="0"/>
                <w:lang w:eastAsia="tr-TR"/>
              </w:rPr>
              <w:t xml:space="preserve"> </w:t>
            </w:r>
            <w:proofErr w:type="spellStart"/>
            <w:r w:rsidRPr="0097452E">
              <w:rPr>
                <w:rFonts w:eastAsia="Calibri"/>
                <w:noProof w:val="0"/>
                <w:lang w:eastAsia="tr-TR"/>
              </w:rPr>
              <w:t>Preparation</w:t>
            </w:r>
            <w:proofErr w:type="spellEnd"/>
            <w:r w:rsidRPr="0097452E">
              <w:rPr>
                <w:rFonts w:eastAsia="Calibri"/>
                <w:noProof w:val="0"/>
                <w:lang w:eastAsia="tr-TR"/>
              </w:rPr>
              <w:t xml:space="preserve"> Rules</w:t>
            </w:r>
          </w:p>
        </w:tc>
        <w:tc>
          <w:tcPr>
            <w:tcW w:w="1389" w:type="dxa"/>
          </w:tcPr>
          <w:p w14:paraId="3040D086" w14:textId="7458B52F" w:rsidR="00B94ABF" w:rsidRPr="0097452E" w:rsidRDefault="00B94ABF" w:rsidP="005C41E2">
            <w:pPr>
              <w:jc w:val="center"/>
            </w:pPr>
            <w:r w:rsidRPr="0097452E">
              <w:t>Theoretical</w:t>
            </w:r>
          </w:p>
        </w:tc>
        <w:tc>
          <w:tcPr>
            <w:tcW w:w="1163" w:type="dxa"/>
            <w:tcBorders>
              <w:top w:val="nil"/>
              <w:left w:val="nil"/>
              <w:bottom w:val="single" w:sz="4" w:space="0" w:color="auto"/>
              <w:right w:val="single" w:sz="4" w:space="0" w:color="auto"/>
            </w:tcBorders>
            <w:shd w:val="clear" w:color="auto" w:fill="auto"/>
          </w:tcPr>
          <w:p w14:paraId="418C783A" w14:textId="3E635AE1" w:rsidR="00B94ABF" w:rsidRPr="0097452E" w:rsidRDefault="00B94ABF" w:rsidP="0037695C">
            <w:pPr>
              <w:jc w:val="center"/>
            </w:pPr>
            <w:r w:rsidRPr="0097452E">
              <w:t>2</w:t>
            </w:r>
          </w:p>
        </w:tc>
      </w:tr>
      <w:tr w:rsidR="00B94ABF" w:rsidRPr="00C6099C" w14:paraId="3B2ECDFE"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5AC557C" w14:textId="268F6464" w:rsidR="00B94ABF" w:rsidRPr="0097452E" w:rsidRDefault="00B94ABF" w:rsidP="00B94ABF">
            <w:r w:rsidRPr="0097452E">
              <w:rPr>
                <w:rFonts w:eastAsia="Calibri"/>
                <w:noProof w:val="0"/>
                <w:lang w:eastAsia="tr-TR"/>
              </w:rPr>
              <w:t xml:space="preserve">II., V. </w:t>
            </w:r>
            <w:proofErr w:type="spellStart"/>
            <w:r w:rsidRPr="0097452E">
              <w:rPr>
                <w:rFonts w:eastAsia="Calibri"/>
                <w:noProof w:val="0"/>
                <w:lang w:eastAsia="tr-TR"/>
              </w:rPr>
              <w:t>and</w:t>
            </w:r>
            <w:proofErr w:type="spellEnd"/>
            <w:r w:rsidRPr="0097452E">
              <w:rPr>
                <w:rFonts w:eastAsia="Calibri"/>
                <w:noProof w:val="0"/>
                <w:lang w:eastAsia="tr-TR"/>
              </w:rPr>
              <w:t xml:space="preserve"> VI in </w:t>
            </w:r>
            <w:proofErr w:type="spellStart"/>
            <w:r w:rsidRPr="0097452E">
              <w:rPr>
                <w:rFonts w:eastAsia="Calibri"/>
                <w:noProof w:val="0"/>
                <w:lang w:eastAsia="tr-TR"/>
              </w:rPr>
              <w:t>contact</w:t>
            </w:r>
            <w:proofErr w:type="spellEnd"/>
            <w:r w:rsidRPr="0097452E">
              <w:rPr>
                <w:rFonts w:eastAsia="Calibri"/>
                <w:noProof w:val="0"/>
                <w:lang w:eastAsia="tr-TR"/>
              </w:rPr>
              <w:t xml:space="preserve"> </w:t>
            </w:r>
            <w:proofErr w:type="spellStart"/>
            <w:r w:rsidRPr="0097452E">
              <w:rPr>
                <w:rFonts w:eastAsia="Calibri"/>
                <w:noProof w:val="0"/>
                <w:lang w:eastAsia="tr-TR"/>
              </w:rPr>
              <w:t>teeth</w:t>
            </w:r>
            <w:proofErr w:type="spellEnd"/>
            <w:r w:rsidRPr="0097452E">
              <w:rPr>
                <w:rFonts w:eastAsia="Calibri"/>
                <w:noProof w:val="0"/>
                <w:lang w:eastAsia="tr-TR"/>
              </w:rPr>
              <w:t xml:space="preserve">. Class </w:t>
            </w:r>
            <w:proofErr w:type="spellStart"/>
            <w:r w:rsidRPr="0097452E">
              <w:rPr>
                <w:rFonts w:eastAsia="Calibri"/>
                <w:noProof w:val="0"/>
                <w:lang w:eastAsia="tr-TR"/>
              </w:rPr>
              <w:t>Cavity</w:t>
            </w:r>
            <w:proofErr w:type="spellEnd"/>
            <w:r w:rsidRPr="0097452E">
              <w:rPr>
                <w:rFonts w:eastAsia="Calibri"/>
                <w:noProof w:val="0"/>
                <w:lang w:eastAsia="tr-TR"/>
              </w:rPr>
              <w:t xml:space="preserve"> </w:t>
            </w:r>
            <w:proofErr w:type="spellStart"/>
            <w:r w:rsidRPr="0097452E">
              <w:rPr>
                <w:rFonts w:eastAsia="Calibri"/>
                <w:noProof w:val="0"/>
                <w:lang w:eastAsia="tr-TR"/>
              </w:rPr>
              <w:t>Studies</w:t>
            </w:r>
            <w:proofErr w:type="spellEnd"/>
          </w:p>
        </w:tc>
        <w:tc>
          <w:tcPr>
            <w:tcW w:w="1389" w:type="dxa"/>
          </w:tcPr>
          <w:p w14:paraId="4F584B2A" w14:textId="2B11B3DB" w:rsidR="00B94ABF" w:rsidRPr="0097452E" w:rsidRDefault="00B94ABF" w:rsidP="005C41E2">
            <w:pPr>
              <w:jc w:val="center"/>
            </w:pPr>
            <w:r w:rsidRPr="0097452E">
              <w:t>Practical</w:t>
            </w:r>
          </w:p>
        </w:tc>
        <w:tc>
          <w:tcPr>
            <w:tcW w:w="1163" w:type="dxa"/>
            <w:tcBorders>
              <w:top w:val="nil"/>
              <w:left w:val="nil"/>
              <w:bottom w:val="single" w:sz="4" w:space="0" w:color="auto"/>
              <w:right w:val="single" w:sz="4" w:space="0" w:color="auto"/>
            </w:tcBorders>
            <w:shd w:val="clear" w:color="auto" w:fill="auto"/>
          </w:tcPr>
          <w:p w14:paraId="0948714A" w14:textId="348A9007" w:rsidR="00B94ABF" w:rsidRPr="0097452E" w:rsidRDefault="0097452E" w:rsidP="0037695C">
            <w:pPr>
              <w:jc w:val="center"/>
            </w:pPr>
            <w:r>
              <w:t>4</w:t>
            </w:r>
          </w:p>
        </w:tc>
      </w:tr>
      <w:tr w:rsidR="00B94ABF" w:rsidRPr="00C6099C" w14:paraId="472EFBAF" w14:textId="77777777" w:rsidTr="0037695C">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DA16643" w14:textId="660B1842" w:rsidR="00B94ABF" w:rsidRPr="0097452E" w:rsidRDefault="00B94ABF" w:rsidP="00B94ABF">
            <w:pPr>
              <w:widowControl/>
              <w:autoSpaceDE/>
              <w:autoSpaceDN/>
              <w:spacing w:line="360" w:lineRule="auto"/>
              <w:rPr>
                <w:rFonts w:eastAsia="Calibri"/>
                <w:noProof w:val="0"/>
                <w:lang w:eastAsia="tr-TR"/>
              </w:rPr>
            </w:pPr>
            <w:proofErr w:type="spellStart"/>
            <w:r w:rsidRPr="0097452E">
              <w:rPr>
                <w:rFonts w:eastAsia="Calibri"/>
                <w:noProof w:val="0"/>
                <w:lang w:eastAsia="tr-TR"/>
              </w:rPr>
              <w:t>Zincophosphate</w:t>
            </w:r>
            <w:proofErr w:type="spellEnd"/>
            <w:r w:rsidRPr="0097452E">
              <w:rPr>
                <w:rFonts w:eastAsia="Calibri"/>
                <w:noProof w:val="0"/>
                <w:lang w:eastAsia="tr-TR"/>
              </w:rPr>
              <w:t xml:space="preserve"> </w:t>
            </w:r>
            <w:proofErr w:type="spellStart"/>
            <w:r w:rsidRPr="0097452E">
              <w:rPr>
                <w:rFonts w:eastAsia="Calibri"/>
                <w:noProof w:val="0"/>
                <w:lang w:eastAsia="tr-TR"/>
              </w:rPr>
              <w:t>Cement</w:t>
            </w:r>
            <w:proofErr w:type="spellEnd"/>
            <w:r w:rsidRPr="0097452E">
              <w:rPr>
                <w:rFonts w:eastAsia="Calibri"/>
                <w:noProof w:val="0"/>
                <w:lang w:eastAsia="tr-TR"/>
              </w:rPr>
              <w:t xml:space="preserve"> Applications</w:t>
            </w:r>
          </w:p>
        </w:tc>
        <w:tc>
          <w:tcPr>
            <w:tcW w:w="1389" w:type="dxa"/>
          </w:tcPr>
          <w:p w14:paraId="41283927" w14:textId="77777777" w:rsidR="00B94ABF" w:rsidRPr="0097452E" w:rsidRDefault="00B94ABF" w:rsidP="005C41E2">
            <w:pPr>
              <w:jc w:val="center"/>
            </w:pPr>
            <w:r w:rsidRPr="0097452E">
              <w:t>Theoretical+</w:t>
            </w:r>
          </w:p>
          <w:p w14:paraId="03DCDBC8" w14:textId="3F2552ED" w:rsidR="00B94ABF" w:rsidRPr="0097452E" w:rsidRDefault="00B94ABF" w:rsidP="005C41E2">
            <w:pPr>
              <w:jc w:val="center"/>
            </w:pPr>
            <w:r w:rsidRPr="0097452E">
              <w:t>Practical</w:t>
            </w:r>
          </w:p>
        </w:tc>
        <w:tc>
          <w:tcPr>
            <w:tcW w:w="1163" w:type="dxa"/>
            <w:tcBorders>
              <w:top w:val="nil"/>
              <w:left w:val="nil"/>
              <w:bottom w:val="single" w:sz="4" w:space="0" w:color="auto"/>
              <w:right w:val="single" w:sz="4" w:space="0" w:color="auto"/>
            </w:tcBorders>
            <w:shd w:val="clear" w:color="auto" w:fill="auto"/>
          </w:tcPr>
          <w:p w14:paraId="4AE8270D" w14:textId="698FCE8A" w:rsidR="00B94ABF" w:rsidRPr="0097452E" w:rsidRDefault="00B94ABF" w:rsidP="0037695C">
            <w:pPr>
              <w:jc w:val="center"/>
            </w:pPr>
            <w:r w:rsidRPr="0097452E">
              <w:t>1+</w:t>
            </w:r>
            <w:r w:rsidR="0097452E">
              <w:t>4</w:t>
            </w:r>
          </w:p>
        </w:tc>
      </w:tr>
      <w:tr w:rsidR="00B94ABF" w:rsidRPr="00C6099C" w14:paraId="49D5A08E" w14:textId="77777777" w:rsidTr="0037695C">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707A39DE" w14:textId="52AE8433" w:rsidR="00B94ABF" w:rsidRPr="0037695C" w:rsidRDefault="00B94ABF" w:rsidP="00B94ABF">
            <w:pPr>
              <w:widowControl/>
              <w:autoSpaceDE/>
              <w:autoSpaceDN/>
              <w:spacing w:line="360" w:lineRule="auto"/>
              <w:rPr>
                <w:rFonts w:eastAsia="Calibri"/>
                <w:noProof w:val="0"/>
                <w:lang w:eastAsia="tr-TR"/>
              </w:rPr>
            </w:pPr>
            <w:r w:rsidRPr="0037695C">
              <w:rPr>
                <w:rFonts w:eastAsia="Calibri"/>
                <w:noProof w:val="0"/>
                <w:lang w:eastAsia="tr-TR"/>
              </w:rPr>
              <w:lastRenderedPageBreak/>
              <w:t xml:space="preserve">Amalgam </w:t>
            </w:r>
            <w:proofErr w:type="spellStart"/>
            <w:r w:rsidRPr="0037695C">
              <w:rPr>
                <w:rFonts w:eastAsia="Calibri"/>
                <w:noProof w:val="0"/>
                <w:lang w:eastAsia="tr-TR"/>
              </w:rPr>
              <w:t>applications</w:t>
            </w:r>
            <w:proofErr w:type="spellEnd"/>
          </w:p>
        </w:tc>
        <w:tc>
          <w:tcPr>
            <w:tcW w:w="1389" w:type="dxa"/>
            <w:tcBorders>
              <w:right w:val="single" w:sz="4" w:space="0" w:color="auto"/>
            </w:tcBorders>
          </w:tcPr>
          <w:p w14:paraId="2BBBF622" w14:textId="77777777" w:rsidR="00B94ABF" w:rsidRPr="0037695C" w:rsidRDefault="00B94ABF" w:rsidP="005C41E2">
            <w:pPr>
              <w:jc w:val="center"/>
            </w:pPr>
            <w:r w:rsidRPr="0037695C">
              <w:t>Theoretical+</w:t>
            </w:r>
          </w:p>
          <w:p w14:paraId="1C0AFCED" w14:textId="64DE4E51"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C95CC90" w14:textId="7C7C8E0B" w:rsidR="00B94ABF" w:rsidRPr="00C6099C" w:rsidRDefault="00B94ABF" w:rsidP="0037695C">
            <w:pPr>
              <w:jc w:val="center"/>
              <w:rPr>
                <w:sz w:val="24"/>
              </w:rPr>
            </w:pPr>
            <w:r>
              <w:rPr>
                <w:sz w:val="24"/>
              </w:rPr>
              <w:t>3+4</w:t>
            </w:r>
          </w:p>
        </w:tc>
      </w:tr>
      <w:tr w:rsidR="00B94ABF" w:rsidRPr="00C6099C" w14:paraId="601AA800"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ACC5969" w14:textId="0C128BC5"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Techniques</w:t>
            </w:r>
            <w:proofErr w:type="spellEnd"/>
            <w:r w:rsidRPr="0037695C">
              <w:rPr>
                <w:rFonts w:eastAsia="Calibri"/>
                <w:noProof w:val="0"/>
                <w:lang w:eastAsia="tr-TR"/>
              </w:rPr>
              <w:t xml:space="preserve"> </w:t>
            </w:r>
            <w:proofErr w:type="spellStart"/>
            <w:r w:rsidRPr="0037695C">
              <w:rPr>
                <w:rFonts w:eastAsia="Calibri"/>
                <w:noProof w:val="0"/>
                <w:lang w:eastAsia="tr-TR"/>
              </w:rPr>
              <w:t>for</w:t>
            </w:r>
            <w:proofErr w:type="spellEnd"/>
            <w:r w:rsidRPr="0037695C">
              <w:rPr>
                <w:rFonts w:eastAsia="Calibri"/>
                <w:noProof w:val="0"/>
                <w:lang w:eastAsia="tr-TR"/>
              </w:rPr>
              <w:t xml:space="preserve"> </w:t>
            </w:r>
            <w:proofErr w:type="spellStart"/>
            <w:r w:rsidRPr="0037695C">
              <w:rPr>
                <w:rFonts w:eastAsia="Calibri"/>
                <w:noProof w:val="0"/>
                <w:lang w:eastAsia="tr-TR"/>
              </w:rPr>
              <w:t>creating</w:t>
            </w:r>
            <w:proofErr w:type="spellEnd"/>
            <w:r w:rsidRPr="0037695C">
              <w:rPr>
                <w:rFonts w:eastAsia="Calibri"/>
                <w:noProof w:val="0"/>
                <w:lang w:eastAsia="tr-TR"/>
              </w:rPr>
              <w:t xml:space="preserve"> </w:t>
            </w:r>
            <w:proofErr w:type="spellStart"/>
            <w:r w:rsidRPr="0037695C">
              <w:rPr>
                <w:rFonts w:eastAsia="Calibri"/>
                <w:noProof w:val="0"/>
                <w:lang w:eastAsia="tr-TR"/>
              </w:rPr>
              <w:t>contact</w:t>
            </w:r>
            <w:proofErr w:type="spellEnd"/>
            <w:r w:rsidRPr="0037695C">
              <w:rPr>
                <w:rFonts w:eastAsia="Calibri"/>
                <w:noProof w:val="0"/>
                <w:lang w:eastAsia="tr-TR"/>
              </w:rPr>
              <w:t xml:space="preserve"> in </w:t>
            </w:r>
            <w:proofErr w:type="spellStart"/>
            <w:r w:rsidRPr="0037695C">
              <w:rPr>
                <w:rFonts w:eastAsia="Calibri"/>
                <w:noProof w:val="0"/>
                <w:lang w:eastAsia="tr-TR"/>
              </w:rPr>
              <w:t>restorations</w:t>
            </w:r>
            <w:proofErr w:type="spellEnd"/>
          </w:p>
        </w:tc>
        <w:tc>
          <w:tcPr>
            <w:tcW w:w="1389" w:type="dxa"/>
            <w:tcBorders>
              <w:right w:val="single" w:sz="4" w:space="0" w:color="auto"/>
            </w:tcBorders>
          </w:tcPr>
          <w:p w14:paraId="7C8ED6F9" w14:textId="00284285"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EDA19C1" w14:textId="4A43A323" w:rsidR="00B94ABF" w:rsidRPr="00C6099C" w:rsidRDefault="00B94ABF" w:rsidP="0037695C">
            <w:pPr>
              <w:jc w:val="center"/>
              <w:rPr>
                <w:sz w:val="24"/>
              </w:rPr>
            </w:pPr>
            <w:r>
              <w:rPr>
                <w:sz w:val="24"/>
              </w:rPr>
              <w:t>1</w:t>
            </w:r>
          </w:p>
        </w:tc>
      </w:tr>
      <w:tr w:rsidR="00B94ABF" w:rsidRPr="00C6099C" w14:paraId="0532A011"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E3DF0E0" w14:textId="3E88C5FB" w:rsidR="00B94ABF" w:rsidRPr="0037695C" w:rsidRDefault="00B94ABF" w:rsidP="00B94ABF">
            <w:pPr>
              <w:widowControl/>
              <w:autoSpaceDE/>
              <w:autoSpaceDN/>
              <w:spacing w:line="360" w:lineRule="auto"/>
              <w:rPr>
                <w:rFonts w:eastAsia="Calibri"/>
                <w:noProof w:val="0"/>
                <w:lang w:eastAsia="tr-TR"/>
              </w:rPr>
            </w:pPr>
            <w:r w:rsidRPr="0037695C">
              <w:rPr>
                <w:rFonts w:eastAsia="Calibri"/>
                <w:noProof w:val="0"/>
                <w:lang w:eastAsia="tr-TR"/>
              </w:rPr>
              <w:t xml:space="preserve">Amalgam </w:t>
            </w:r>
            <w:proofErr w:type="spellStart"/>
            <w:r w:rsidRPr="0037695C">
              <w:rPr>
                <w:rFonts w:eastAsia="Calibri"/>
                <w:noProof w:val="0"/>
                <w:lang w:eastAsia="tr-TR"/>
              </w:rPr>
              <w:t>Polishing</w:t>
            </w:r>
            <w:proofErr w:type="spellEnd"/>
          </w:p>
        </w:tc>
        <w:tc>
          <w:tcPr>
            <w:tcW w:w="1389" w:type="dxa"/>
            <w:tcBorders>
              <w:right w:val="single" w:sz="4" w:space="0" w:color="auto"/>
            </w:tcBorders>
          </w:tcPr>
          <w:p w14:paraId="594EAA33" w14:textId="224DA2C6"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9E444DD" w14:textId="1FD66596" w:rsidR="00B94ABF" w:rsidRPr="00C6099C" w:rsidRDefault="00B94ABF" w:rsidP="0037695C">
            <w:pPr>
              <w:jc w:val="center"/>
              <w:rPr>
                <w:sz w:val="24"/>
              </w:rPr>
            </w:pPr>
            <w:r>
              <w:rPr>
                <w:sz w:val="24"/>
              </w:rPr>
              <w:t>1</w:t>
            </w:r>
          </w:p>
        </w:tc>
      </w:tr>
      <w:tr w:rsidR="00B94ABF" w:rsidRPr="00C6099C" w14:paraId="2A51C482"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371B07DC" w14:textId="201FF79E"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Complex</w:t>
            </w:r>
            <w:proofErr w:type="spellEnd"/>
            <w:r w:rsidRPr="0037695C">
              <w:rPr>
                <w:rFonts w:eastAsia="Calibri"/>
                <w:noProof w:val="0"/>
                <w:lang w:eastAsia="tr-TR"/>
              </w:rPr>
              <w:t xml:space="preserve"> </w:t>
            </w:r>
            <w:proofErr w:type="spellStart"/>
            <w:r w:rsidRPr="0037695C">
              <w:rPr>
                <w:rFonts w:eastAsia="Calibri"/>
                <w:noProof w:val="0"/>
                <w:lang w:eastAsia="tr-TR"/>
              </w:rPr>
              <w:t>Cavity</w:t>
            </w:r>
            <w:proofErr w:type="spellEnd"/>
            <w:r w:rsidRPr="0037695C">
              <w:rPr>
                <w:rFonts w:eastAsia="Calibri"/>
                <w:noProof w:val="0"/>
                <w:lang w:eastAsia="tr-TR"/>
              </w:rPr>
              <w:t xml:space="preserve"> </w:t>
            </w:r>
            <w:proofErr w:type="spellStart"/>
            <w:r w:rsidRPr="0037695C">
              <w:rPr>
                <w:rFonts w:eastAsia="Calibri"/>
                <w:noProof w:val="0"/>
                <w:lang w:eastAsia="tr-TR"/>
              </w:rPr>
              <w:t>Preparation</w:t>
            </w:r>
            <w:proofErr w:type="spellEnd"/>
            <w:r w:rsidRPr="0037695C">
              <w:rPr>
                <w:rFonts w:eastAsia="Calibri"/>
                <w:noProof w:val="0"/>
                <w:lang w:eastAsia="tr-TR"/>
              </w:rPr>
              <w:t xml:space="preserve"> Rules</w:t>
            </w:r>
          </w:p>
        </w:tc>
        <w:tc>
          <w:tcPr>
            <w:tcW w:w="1389" w:type="dxa"/>
            <w:tcBorders>
              <w:right w:val="single" w:sz="4" w:space="0" w:color="auto"/>
            </w:tcBorders>
          </w:tcPr>
          <w:p w14:paraId="230953B3" w14:textId="3B724680"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7DCBD2A" w14:textId="7F03E63C" w:rsidR="00B94ABF" w:rsidRPr="00C6099C" w:rsidRDefault="00B94ABF" w:rsidP="0037695C">
            <w:pPr>
              <w:jc w:val="center"/>
              <w:rPr>
                <w:sz w:val="24"/>
              </w:rPr>
            </w:pPr>
            <w:r>
              <w:rPr>
                <w:sz w:val="24"/>
              </w:rPr>
              <w:t>2</w:t>
            </w:r>
          </w:p>
        </w:tc>
      </w:tr>
      <w:tr w:rsidR="00B94ABF" w:rsidRPr="00C6099C" w14:paraId="006EB419"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6BCE012" w14:textId="056B1C2E" w:rsidR="00B94ABF" w:rsidRPr="0037695C" w:rsidRDefault="00B94ABF" w:rsidP="00B94ABF">
            <w:pPr>
              <w:widowControl/>
              <w:autoSpaceDE/>
              <w:autoSpaceDN/>
              <w:spacing w:line="360" w:lineRule="auto"/>
              <w:rPr>
                <w:rFonts w:eastAsia="Calibri"/>
                <w:noProof w:val="0"/>
                <w:lang w:eastAsia="tr-TR"/>
              </w:rPr>
            </w:pPr>
            <w:r w:rsidRPr="0037695C">
              <w:rPr>
                <w:rFonts w:eastAsia="Calibri"/>
                <w:noProof w:val="0"/>
                <w:lang w:eastAsia="tr-TR"/>
              </w:rPr>
              <w:t xml:space="preserve">Amalgam </w:t>
            </w:r>
            <w:proofErr w:type="spellStart"/>
            <w:r w:rsidRPr="0037695C">
              <w:rPr>
                <w:rFonts w:eastAsia="Calibri"/>
                <w:noProof w:val="0"/>
                <w:lang w:eastAsia="tr-TR"/>
              </w:rPr>
              <w:t>applications</w:t>
            </w:r>
            <w:proofErr w:type="spellEnd"/>
            <w:r w:rsidRPr="0037695C">
              <w:rPr>
                <w:rFonts w:eastAsia="Calibri"/>
                <w:noProof w:val="0"/>
                <w:lang w:eastAsia="tr-TR"/>
              </w:rPr>
              <w:t xml:space="preserve"> in </w:t>
            </w:r>
            <w:proofErr w:type="spellStart"/>
            <w:r w:rsidRPr="0037695C">
              <w:rPr>
                <w:rFonts w:eastAsia="Calibri"/>
                <w:noProof w:val="0"/>
                <w:lang w:eastAsia="tr-TR"/>
              </w:rPr>
              <w:t>permanent</w:t>
            </w:r>
            <w:proofErr w:type="spellEnd"/>
            <w:r w:rsidRPr="0037695C">
              <w:rPr>
                <w:rFonts w:eastAsia="Calibri"/>
                <w:noProof w:val="0"/>
                <w:lang w:eastAsia="tr-TR"/>
              </w:rPr>
              <w:t xml:space="preserve"> </w:t>
            </w:r>
            <w:proofErr w:type="spellStart"/>
            <w:r w:rsidRPr="0037695C">
              <w:rPr>
                <w:rFonts w:eastAsia="Calibri"/>
                <w:noProof w:val="0"/>
                <w:lang w:eastAsia="tr-TR"/>
              </w:rPr>
              <w:t>teeth</w:t>
            </w:r>
            <w:proofErr w:type="spellEnd"/>
            <w:r w:rsidRPr="0037695C">
              <w:rPr>
                <w:rFonts w:eastAsia="Calibri"/>
                <w:noProof w:val="0"/>
                <w:lang w:eastAsia="tr-TR"/>
              </w:rPr>
              <w:t xml:space="preserve">             </w:t>
            </w:r>
          </w:p>
        </w:tc>
        <w:tc>
          <w:tcPr>
            <w:tcW w:w="1389" w:type="dxa"/>
            <w:tcBorders>
              <w:right w:val="single" w:sz="4" w:space="0" w:color="auto"/>
            </w:tcBorders>
          </w:tcPr>
          <w:p w14:paraId="36ECE57C" w14:textId="7A459CC5"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92CA2CF" w14:textId="7022FF13" w:rsidR="00B94ABF" w:rsidRPr="00C6099C" w:rsidRDefault="0097452E" w:rsidP="0037695C">
            <w:pPr>
              <w:jc w:val="center"/>
              <w:rPr>
                <w:sz w:val="24"/>
              </w:rPr>
            </w:pPr>
            <w:r>
              <w:rPr>
                <w:sz w:val="24"/>
              </w:rPr>
              <w:t>4</w:t>
            </w:r>
          </w:p>
        </w:tc>
      </w:tr>
      <w:tr w:rsidR="00B94ABF" w:rsidRPr="00C6099C" w14:paraId="334CB31D"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85BE830" w14:textId="7924B187"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Complex</w:t>
            </w:r>
            <w:proofErr w:type="spellEnd"/>
            <w:r w:rsidRPr="0037695C">
              <w:rPr>
                <w:rFonts w:eastAsia="Calibri"/>
                <w:noProof w:val="0"/>
                <w:lang w:eastAsia="tr-TR"/>
              </w:rPr>
              <w:t xml:space="preserve"> Amalgam </w:t>
            </w:r>
            <w:proofErr w:type="spellStart"/>
            <w:r w:rsidRPr="0037695C">
              <w:rPr>
                <w:rFonts w:eastAsia="Calibri"/>
                <w:noProof w:val="0"/>
                <w:lang w:eastAsia="tr-TR"/>
              </w:rPr>
              <w:t>Restorations</w:t>
            </w:r>
            <w:proofErr w:type="spellEnd"/>
          </w:p>
        </w:tc>
        <w:tc>
          <w:tcPr>
            <w:tcW w:w="1389" w:type="dxa"/>
            <w:tcBorders>
              <w:right w:val="single" w:sz="4" w:space="0" w:color="auto"/>
            </w:tcBorders>
          </w:tcPr>
          <w:p w14:paraId="18E7427F" w14:textId="28ED3401"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AEEB96E" w14:textId="6731D50F" w:rsidR="00B94ABF" w:rsidRPr="00C6099C" w:rsidRDefault="00B94ABF" w:rsidP="0037695C">
            <w:pPr>
              <w:jc w:val="center"/>
              <w:rPr>
                <w:sz w:val="24"/>
              </w:rPr>
            </w:pPr>
            <w:r>
              <w:rPr>
                <w:sz w:val="24"/>
              </w:rPr>
              <w:t>2</w:t>
            </w:r>
          </w:p>
        </w:tc>
      </w:tr>
      <w:tr w:rsidR="00B94ABF" w:rsidRPr="00C6099C" w14:paraId="22E82D3E"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DF3C950" w14:textId="0FBB7751"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Conservative</w:t>
            </w:r>
            <w:proofErr w:type="spellEnd"/>
            <w:r w:rsidRPr="0037695C">
              <w:rPr>
                <w:rFonts w:eastAsia="Calibri"/>
                <w:noProof w:val="0"/>
                <w:lang w:eastAsia="tr-TR"/>
              </w:rPr>
              <w:t xml:space="preserve"> </w:t>
            </w:r>
            <w:proofErr w:type="spellStart"/>
            <w:r w:rsidRPr="0037695C">
              <w:rPr>
                <w:rFonts w:eastAsia="Calibri"/>
                <w:noProof w:val="0"/>
                <w:lang w:eastAsia="tr-TR"/>
              </w:rPr>
              <w:t>Cavity</w:t>
            </w:r>
            <w:proofErr w:type="spellEnd"/>
            <w:r w:rsidRPr="0037695C">
              <w:rPr>
                <w:rFonts w:eastAsia="Calibri"/>
                <w:noProof w:val="0"/>
                <w:lang w:eastAsia="tr-TR"/>
              </w:rPr>
              <w:t xml:space="preserve"> </w:t>
            </w:r>
            <w:proofErr w:type="spellStart"/>
            <w:r w:rsidRPr="0037695C">
              <w:rPr>
                <w:rFonts w:eastAsia="Calibri"/>
                <w:noProof w:val="0"/>
                <w:lang w:eastAsia="tr-TR"/>
              </w:rPr>
              <w:t>Preparation</w:t>
            </w:r>
            <w:proofErr w:type="spellEnd"/>
            <w:r w:rsidRPr="0037695C">
              <w:rPr>
                <w:rFonts w:eastAsia="Calibri"/>
                <w:noProof w:val="0"/>
                <w:lang w:eastAsia="tr-TR"/>
              </w:rPr>
              <w:t xml:space="preserve"> Rules</w:t>
            </w:r>
          </w:p>
        </w:tc>
        <w:tc>
          <w:tcPr>
            <w:tcW w:w="1389" w:type="dxa"/>
            <w:tcBorders>
              <w:right w:val="single" w:sz="4" w:space="0" w:color="auto"/>
            </w:tcBorders>
          </w:tcPr>
          <w:p w14:paraId="3C7F02CA" w14:textId="66563FC4"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F9ADB9E" w14:textId="6D6B23D9" w:rsidR="00B94ABF" w:rsidRPr="00C6099C" w:rsidRDefault="00B94ABF" w:rsidP="0037695C">
            <w:pPr>
              <w:jc w:val="center"/>
              <w:rPr>
                <w:sz w:val="24"/>
              </w:rPr>
            </w:pPr>
            <w:r>
              <w:rPr>
                <w:sz w:val="24"/>
              </w:rPr>
              <w:t>1</w:t>
            </w:r>
          </w:p>
        </w:tc>
      </w:tr>
      <w:tr w:rsidR="00B94ABF" w:rsidRPr="00C6099C" w14:paraId="31449C86"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79A9F5FD" w14:textId="25DD07DD" w:rsidR="00B94ABF" w:rsidRPr="0037695C" w:rsidRDefault="00B94ABF" w:rsidP="00B94ABF">
            <w:r w:rsidRPr="0037695C">
              <w:rPr>
                <w:rFonts w:eastAsia="Calibri"/>
                <w:noProof w:val="0"/>
                <w:lang w:eastAsia="tr-TR"/>
              </w:rPr>
              <w:t xml:space="preserve">Amalgam </w:t>
            </w:r>
            <w:proofErr w:type="spellStart"/>
            <w:r w:rsidRPr="0037695C">
              <w:rPr>
                <w:rFonts w:eastAsia="Calibri"/>
                <w:noProof w:val="0"/>
                <w:lang w:eastAsia="tr-TR"/>
              </w:rPr>
              <w:t>applications</w:t>
            </w:r>
            <w:proofErr w:type="spellEnd"/>
            <w:r w:rsidRPr="0037695C">
              <w:rPr>
                <w:rFonts w:eastAsia="Calibri"/>
                <w:noProof w:val="0"/>
                <w:lang w:eastAsia="tr-TR"/>
              </w:rPr>
              <w:t xml:space="preserve"> in </w:t>
            </w:r>
            <w:proofErr w:type="spellStart"/>
            <w:r w:rsidRPr="0037695C">
              <w:rPr>
                <w:rFonts w:eastAsia="Calibri"/>
                <w:noProof w:val="0"/>
                <w:lang w:eastAsia="tr-TR"/>
              </w:rPr>
              <w:t>complex</w:t>
            </w:r>
            <w:proofErr w:type="spellEnd"/>
            <w:r w:rsidRPr="0037695C">
              <w:rPr>
                <w:rFonts w:eastAsia="Calibri"/>
                <w:noProof w:val="0"/>
                <w:lang w:eastAsia="tr-TR"/>
              </w:rPr>
              <w:t xml:space="preserve"> </w:t>
            </w:r>
            <w:proofErr w:type="spellStart"/>
            <w:r w:rsidRPr="0037695C">
              <w:rPr>
                <w:rFonts w:eastAsia="Calibri"/>
                <w:noProof w:val="0"/>
                <w:lang w:eastAsia="tr-TR"/>
              </w:rPr>
              <w:t>cavities</w:t>
            </w:r>
            <w:proofErr w:type="spellEnd"/>
          </w:p>
        </w:tc>
        <w:tc>
          <w:tcPr>
            <w:tcW w:w="1389" w:type="dxa"/>
            <w:tcBorders>
              <w:left w:val="single" w:sz="4" w:space="0" w:color="auto"/>
              <w:right w:val="single" w:sz="4" w:space="0" w:color="auto"/>
            </w:tcBorders>
          </w:tcPr>
          <w:p w14:paraId="084ED337" w14:textId="0BA46383"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3099276" w14:textId="5996977B" w:rsidR="00B94ABF" w:rsidRPr="00C6099C" w:rsidRDefault="002D4E4B" w:rsidP="0037695C">
            <w:pPr>
              <w:jc w:val="center"/>
              <w:rPr>
                <w:sz w:val="24"/>
              </w:rPr>
            </w:pPr>
            <w:r>
              <w:rPr>
                <w:sz w:val="24"/>
              </w:rPr>
              <w:t>1</w:t>
            </w:r>
          </w:p>
        </w:tc>
      </w:tr>
      <w:tr w:rsidR="00B94ABF" w:rsidRPr="00C6099C" w14:paraId="28F0E21B"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571BCEC2" w14:textId="2B836DEC" w:rsidR="00B94ABF" w:rsidRPr="0037695C" w:rsidRDefault="00B94ABF" w:rsidP="00B94ABF">
            <w:pPr>
              <w:widowControl/>
              <w:autoSpaceDE/>
              <w:autoSpaceDN/>
              <w:spacing w:line="360" w:lineRule="auto"/>
              <w:rPr>
                <w:rFonts w:eastAsia="Calibri"/>
                <w:noProof w:val="0"/>
                <w:lang w:eastAsia="tr-TR"/>
              </w:rPr>
            </w:pPr>
            <w:r w:rsidRPr="0037695C">
              <w:rPr>
                <w:rFonts w:eastAsia="Calibri"/>
                <w:noProof w:val="0"/>
                <w:lang w:eastAsia="tr-TR"/>
              </w:rPr>
              <w:t xml:space="preserve">Pin </w:t>
            </w:r>
            <w:proofErr w:type="spellStart"/>
            <w:r w:rsidRPr="0037695C">
              <w:rPr>
                <w:rFonts w:eastAsia="Calibri"/>
                <w:noProof w:val="0"/>
                <w:lang w:eastAsia="tr-TR"/>
              </w:rPr>
              <w:t>restorations</w:t>
            </w:r>
            <w:proofErr w:type="spellEnd"/>
          </w:p>
        </w:tc>
        <w:tc>
          <w:tcPr>
            <w:tcW w:w="1389" w:type="dxa"/>
            <w:tcBorders>
              <w:left w:val="single" w:sz="4" w:space="0" w:color="auto"/>
              <w:right w:val="single" w:sz="4" w:space="0" w:color="auto"/>
            </w:tcBorders>
          </w:tcPr>
          <w:p w14:paraId="60D7D3B3" w14:textId="6BFC7777"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2E15118" w14:textId="7DC799FB" w:rsidR="00B94ABF" w:rsidRPr="00C6099C" w:rsidRDefault="00B94ABF" w:rsidP="0037695C">
            <w:pPr>
              <w:jc w:val="center"/>
              <w:rPr>
                <w:sz w:val="24"/>
              </w:rPr>
            </w:pPr>
            <w:r>
              <w:rPr>
                <w:sz w:val="24"/>
              </w:rPr>
              <w:t>1</w:t>
            </w:r>
          </w:p>
        </w:tc>
      </w:tr>
      <w:tr w:rsidR="00B94ABF" w:rsidRPr="00C6099C" w14:paraId="6834757F"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2326AF15" w14:textId="6C1CB8E5" w:rsidR="00B94ABF" w:rsidRPr="0037695C" w:rsidRDefault="00B94ABF" w:rsidP="00B94ABF">
            <w:r w:rsidRPr="0037695C">
              <w:t>Pin restoration applications</w:t>
            </w:r>
          </w:p>
        </w:tc>
        <w:tc>
          <w:tcPr>
            <w:tcW w:w="1389" w:type="dxa"/>
            <w:tcBorders>
              <w:left w:val="single" w:sz="4" w:space="0" w:color="auto"/>
              <w:right w:val="single" w:sz="4" w:space="0" w:color="auto"/>
            </w:tcBorders>
          </w:tcPr>
          <w:p w14:paraId="1E176FEE" w14:textId="2058C0A7"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2DB2E4" w14:textId="4AB28713" w:rsidR="00B94ABF" w:rsidRPr="00C6099C" w:rsidRDefault="0097452E" w:rsidP="0037695C">
            <w:pPr>
              <w:jc w:val="center"/>
              <w:rPr>
                <w:sz w:val="24"/>
              </w:rPr>
            </w:pPr>
            <w:r>
              <w:rPr>
                <w:sz w:val="24"/>
              </w:rPr>
              <w:t>4</w:t>
            </w:r>
          </w:p>
        </w:tc>
      </w:tr>
      <w:tr w:rsidR="00B94ABF" w:rsidRPr="00C6099C" w14:paraId="36EE3650"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478A7904" w14:textId="24EE11F1"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Cast</w:t>
            </w:r>
            <w:proofErr w:type="spellEnd"/>
            <w:r w:rsidRPr="0037695C">
              <w:rPr>
                <w:rFonts w:eastAsia="Calibri"/>
                <w:noProof w:val="0"/>
                <w:lang w:eastAsia="tr-TR"/>
              </w:rPr>
              <w:t xml:space="preserve"> </w:t>
            </w:r>
            <w:proofErr w:type="spellStart"/>
            <w:r w:rsidRPr="0037695C">
              <w:rPr>
                <w:rFonts w:eastAsia="Calibri"/>
                <w:noProof w:val="0"/>
                <w:lang w:eastAsia="tr-TR"/>
              </w:rPr>
              <w:t>inlay</w:t>
            </w:r>
            <w:proofErr w:type="spellEnd"/>
            <w:r w:rsidRPr="0037695C">
              <w:rPr>
                <w:rFonts w:eastAsia="Calibri"/>
                <w:noProof w:val="0"/>
                <w:lang w:eastAsia="tr-TR"/>
              </w:rPr>
              <w:t xml:space="preserve"> </w:t>
            </w:r>
            <w:proofErr w:type="spellStart"/>
            <w:r w:rsidRPr="0037695C">
              <w:rPr>
                <w:rFonts w:eastAsia="Calibri"/>
                <w:noProof w:val="0"/>
                <w:lang w:eastAsia="tr-TR"/>
              </w:rPr>
              <w:t>restorations</w:t>
            </w:r>
            <w:proofErr w:type="spellEnd"/>
          </w:p>
        </w:tc>
        <w:tc>
          <w:tcPr>
            <w:tcW w:w="1389" w:type="dxa"/>
            <w:tcBorders>
              <w:left w:val="single" w:sz="4" w:space="0" w:color="auto"/>
              <w:right w:val="single" w:sz="4" w:space="0" w:color="auto"/>
            </w:tcBorders>
          </w:tcPr>
          <w:p w14:paraId="26516CB7" w14:textId="3D455B35" w:rsidR="00B94ABF" w:rsidRPr="0037695C" w:rsidRDefault="00B94ABF" w:rsidP="005C41E2">
            <w:pPr>
              <w:jc w:val="center"/>
            </w:pPr>
            <w:r w:rsidRPr="0037695C">
              <w:t>Theoretical</w:t>
            </w:r>
            <w:r w:rsidR="002D4E4B" w:rsidRPr="0037695C">
              <w:t xml:space="preserve"> +Practical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CC46F4A" w14:textId="3E1E487A" w:rsidR="00B94ABF" w:rsidRPr="00C6099C" w:rsidRDefault="002D4E4B" w:rsidP="0037695C">
            <w:pPr>
              <w:jc w:val="center"/>
              <w:rPr>
                <w:sz w:val="24"/>
              </w:rPr>
            </w:pPr>
            <w:r>
              <w:rPr>
                <w:sz w:val="24"/>
              </w:rPr>
              <w:t>1+1</w:t>
            </w:r>
          </w:p>
        </w:tc>
      </w:tr>
      <w:tr w:rsidR="00B94ABF" w:rsidRPr="00C6099C" w14:paraId="5F304F32"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3FA55C6" w14:textId="5C3321FE" w:rsidR="00B94ABF" w:rsidRPr="0037695C" w:rsidRDefault="00B94ABF" w:rsidP="00B94ABF">
            <w:r w:rsidRPr="0037695C">
              <w:t>Conservative cavities</w:t>
            </w:r>
          </w:p>
        </w:tc>
        <w:tc>
          <w:tcPr>
            <w:tcW w:w="1389" w:type="dxa"/>
            <w:tcBorders>
              <w:left w:val="single" w:sz="4" w:space="0" w:color="auto"/>
              <w:right w:val="single" w:sz="4" w:space="0" w:color="auto"/>
            </w:tcBorders>
          </w:tcPr>
          <w:p w14:paraId="05B95324" w14:textId="0F83A315"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1B7471F" w14:textId="3F3DE741" w:rsidR="00B94ABF" w:rsidRPr="00C6099C" w:rsidRDefault="002D4E4B" w:rsidP="0037695C">
            <w:pPr>
              <w:jc w:val="center"/>
              <w:rPr>
                <w:sz w:val="24"/>
              </w:rPr>
            </w:pPr>
            <w:r>
              <w:rPr>
                <w:sz w:val="24"/>
              </w:rPr>
              <w:t>2</w:t>
            </w:r>
          </w:p>
        </w:tc>
      </w:tr>
      <w:tr w:rsidR="00B94ABF" w:rsidRPr="00C6099C" w14:paraId="30965DED"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4159C995" w14:textId="30ABE624"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Secondary</w:t>
            </w:r>
            <w:proofErr w:type="spellEnd"/>
            <w:r w:rsidRPr="0037695C">
              <w:rPr>
                <w:rFonts w:eastAsia="Calibri"/>
                <w:noProof w:val="0"/>
                <w:lang w:eastAsia="tr-TR"/>
              </w:rPr>
              <w:t xml:space="preserve"> </w:t>
            </w:r>
            <w:proofErr w:type="spellStart"/>
            <w:r w:rsidRPr="0037695C">
              <w:rPr>
                <w:rFonts w:eastAsia="Calibri"/>
                <w:noProof w:val="0"/>
                <w:lang w:eastAsia="tr-TR"/>
              </w:rPr>
              <w:t>restoration</w:t>
            </w:r>
            <w:proofErr w:type="spellEnd"/>
            <w:r w:rsidRPr="0037695C">
              <w:rPr>
                <w:rFonts w:eastAsia="Calibri"/>
                <w:noProof w:val="0"/>
                <w:lang w:eastAsia="tr-TR"/>
              </w:rPr>
              <w:t xml:space="preserve"> </w:t>
            </w:r>
            <w:proofErr w:type="spellStart"/>
            <w:r w:rsidRPr="0037695C">
              <w:rPr>
                <w:rFonts w:eastAsia="Calibri"/>
                <w:noProof w:val="0"/>
                <w:lang w:eastAsia="tr-TR"/>
              </w:rPr>
              <w:t>techniques</w:t>
            </w:r>
            <w:proofErr w:type="spellEnd"/>
          </w:p>
        </w:tc>
        <w:tc>
          <w:tcPr>
            <w:tcW w:w="1389" w:type="dxa"/>
            <w:tcBorders>
              <w:left w:val="single" w:sz="4" w:space="0" w:color="auto"/>
              <w:right w:val="single" w:sz="4" w:space="0" w:color="auto"/>
            </w:tcBorders>
          </w:tcPr>
          <w:p w14:paraId="2C973C56" w14:textId="135C102A"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0F2759A" w14:textId="013E1C8F" w:rsidR="00B94ABF" w:rsidRPr="00C6099C" w:rsidRDefault="002D4E4B" w:rsidP="0037695C">
            <w:pPr>
              <w:jc w:val="center"/>
              <w:rPr>
                <w:sz w:val="24"/>
              </w:rPr>
            </w:pPr>
            <w:r>
              <w:rPr>
                <w:sz w:val="24"/>
              </w:rPr>
              <w:t>1</w:t>
            </w:r>
          </w:p>
        </w:tc>
      </w:tr>
      <w:tr w:rsidR="00B94ABF" w:rsidRPr="00C6099C" w14:paraId="4431096A"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D0B23E3" w14:textId="4DA8B6E3" w:rsidR="00B94ABF" w:rsidRPr="0037695C" w:rsidRDefault="00B94ABF" w:rsidP="00B94ABF">
            <w:pPr>
              <w:widowControl/>
              <w:autoSpaceDE/>
              <w:autoSpaceDN/>
              <w:spacing w:line="360" w:lineRule="auto"/>
              <w:rPr>
                <w:rFonts w:eastAsia="Calibri"/>
                <w:noProof w:val="0"/>
                <w:lang w:eastAsia="tr-TR"/>
              </w:rPr>
            </w:pPr>
            <w:r w:rsidRPr="0037695C">
              <w:rPr>
                <w:rFonts w:eastAsia="Calibri"/>
                <w:noProof w:val="0"/>
                <w:lang w:eastAsia="tr-TR"/>
              </w:rPr>
              <w:t xml:space="preserve">Dental </w:t>
            </w:r>
            <w:proofErr w:type="spellStart"/>
            <w:r w:rsidRPr="0037695C">
              <w:rPr>
                <w:rFonts w:eastAsia="Calibri"/>
                <w:noProof w:val="0"/>
                <w:lang w:eastAsia="tr-TR"/>
              </w:rPr>
              <w:t>caries</w:t>
            </w:r>
            <w:proofErr w:type="spellEnd"/>
          </w:p>
        </w:tc>
        <w:tc>
          <w:tcPr>
            <w:tcW w:w="1389" w:type="dxa"/>
            <w:tcBorders>
              <w:left w:val="single" w:sz="4" w:space="0" w:color="auto"/>
              <w:right w:val="single" w:sz="4" w:space="0" w:color="auto"/>
            </w:tcBorders>
          </w:tcPr>
          <w:p w14:paraId="4F6C7C6D" w14:textId="09F0DB48"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FEE4DF2" w14:textId="44DD85D3" w:rsidR="00B94ABF" w:rsidRPr="00C6099C" w:rsidRDefault="002D4E4B" w:rsidP="0037695C">
            <w:pPr>
              <w:jc w:val="center"/>
              <w:rPr>
                <w:sz w:val="24"/>
              </w:rPr>
            </w:pPr>
            <w:r>
              <w:rPr>
                <w:sz w:val="24"/>
              </w:rPr>
              <w:t>1</w:t>
            </w:r>
          </w:p>
        </w:tc>
      </w:tr>
      <w:tr w:rsidR="00B94ABF" w:rsidRPr="00C6099C" w14:paraId="4137870F"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2B9EF356" w14:textId="5C7D0B10" w:rsidR="00B94ABF" w:rsidRPr="0037695C" w:rsidRDefault="00B94ABF" w:rsidP="00B94ABF">
            <w:r w:rsidRPr="0037695C">
              <w:t>Amalgam applications in contact teeth</w:t>
            </w:r>
          </w:p>
        </w:tc>
        <w:tc>
          <w:tcPr>
            <w:tcW w:w="1389" w:type="dxa"/>
            <w:tcBorders>
              <w:left w:val="single" w:sz="4" w:space="0" w:color="auto"/>
              <w:right w:val="single" w:sz="4" w:space="0" w:color="auto"/>
            </w:tcBorders>
          </w:tcPr>
          <w:p w14:paraId="0BE9F746" w14:textId="0AFC02BF"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9BFE16B" w14:textId="6BFC3B08" w:rsidR="00B94ABF" w:rsidRPr="00C6099C" w:rsidRDefault="002D4E4B" w:rsidP="0037695C">
            <w:pPr>
              <w:jc w:val="center"/>
              <w:rPr>
                <w:sz w:val="24"/>
              </w:rPr>
            </w:pPr>
            <w:r>
              <w:rPr>
                <w:sz w:val="24"/>
              </w:rPr>
              <w:t>2</w:t>
            </w:r>
          </w:p>
        </w:tc>
      </w:tr>
      <w:tr w:rsidR="00B94ABF" w:rsidRPr="00C6099C" w14:paraId="47512D6B"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554281D" w14:textId="441E5488"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Saliva</w:t>
            </w:r>
            <w:proofErr w:type="spellEnd"/>
          </w:p>
        </w:tc>
        <w:tc>
          <w:tcPr>
            <w:tcW w:w="1389" w:type="dxa"/>
            <w:tcBorders>
              <w:left w:val="single" w:sz="4" w:space="0" w:color="auto"/>
              <w:right w:val="single" w:sz="4" w:space="0" w:color="auto"/>
            </w:tcBorders>
          </w:tcPr>
          <w:p w14:paraId="5893974E" w14:textId="52699100"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1208313" w14:textId="467180FE" w:rsidR="00B94ABF" w:rsidRPr="00C6099C" w:rsidRDefault="002D4E4B" w:rsidP="0037695C">
            <w:pPr>
              <w:jc w:val="center"/>
              <w:rPr>
                <w:sz w:val="24"/>
              </w:rPr>
            </w:pPr>
            <w:r>
              <w:rPr>
                <w:sz w:val="24"/>
              </w:rPr>
              <w:t>1</w:t>
            </w:r>
          </w:p>
        </w:tc>
      </w:tr>
      <w:tr w:rsidR="00B94ABF" w:rsidRPr="00C6099C" w14:paraId="5CF1D1E9"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202D5B80" w14:textId="5A9DB893" w:rsidR="00B94ABF" w:rsidRPr="0037695C" w:rsidRDefault="00B94ABF" w:rsidP="00B94ABF">
            <w:pPr>
              <w:widowControl/>
              <w:autoSpaceDE/>
              <w:autoSpaceDN/>
              <w:spacing w:line="360" w:lineRule="auto"/>
              <w:rPr>
                <w:rFonts w:eastAsia="Calibri"/>
                <w:noProof w:val="0"/>
                <w:lang w:eastAsia="tr-TR"/>
              </w:rPr>
            </w:pPr>
            <w:r w:rsidRPr="004872BA">
              <w:rPr>
                <w:rFonts w:eastAsia="Calibri"/>
                <w:noProof w:val="0"/>
                <w:lang w:eastAsia="tr-TR"/>
              </w:rPr>
              <w:t xml:space="preserve">Amalgam </w:t>
            </w:r>
            <w:proofErr w:type="spellStart"/>
            <w:r w:rsidRPr="004872BA">
              <w:rPr>
                <w:rFonts w:eastAsia="Calibri"/>
                <w:noProof w:val="0"/>
                <w:lang w:eastAsia="tr-TR"/>
              </w:rPr>
              <w:t>Repair</w:t>
            </w:r>
            <w:proofErr w:type="spellEnd"/>
          </w:p>
        </w:tc>
        <w:tc>
          <w:tcPr>
            <w:tcW w:w="1389" w:type="dxa"/>
            <w:tcBorders>
              <w:left w:val="single" w:sz="4" w:space="0" w:color="auto"/>
              <w:right w:val="single" w:sz="4" w:space="0" w:color="auto"/>
            </w:tcBorders>
          </w:tcPr>
          <w:p w14:paraId="071C0BE1" w14:textId="33272DA7"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A006A10" w14:textId="0163C7FF" w:rsidR="00B94ABF" w:rsidRPr="00C6099C" w:rsidRDefault="002D4E4B" w:rsidP="0037695C">
            <w:pPr>
              <w:jc w:val="center"/>
              <w:rPr>
                <w:sz w:val="24"/>
              </w:rPr>
            </w:pPr>
            <w:r>
              <w:rPr>
                <w:sz w:val="24"/>
              </w:rPr>
              <w:t>2</w:t>
            </w:r>
          </w:p>
        </w:tc>
      </w:tr>
      <w:tr w:rsidR="00B94ABF" w:rsidRPr="00C6099C" w14:paraId="4A9EB0A3"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636A1207" w14:textId="6FBED111" w:rsidR="00B94ABF" w:rsidRPr="0037695C" w:rsidRDefault="00B94ABF" w:rsidP="00B94ABF">
            <w:pPr>
              <w:widowControl/>
              <w:autoSpaceDE/>
              <w:autoSpaceDN/>
              <w:spacing w:line="360" w:lineRule="auto"/>
              <w:rPr>
                <w:rFonts w:eastAsia="Calibri"/>
                <w:noProof w:val="0"/>
                <w:lang w:eastAsia="tr-TR"/>
              </w:rPr>
            </w:pPr>
            <w:proofErr w:type="spellStart"/>
            <w:r w:rsidRPr="004872BA">
              <w:rPr>
                <w:rFonts w:eastAsia="Calibri"/>
                <w:noProof w:val="0"/>
                <w:lang w:eastAsia="tr-TR"/>
              </w:rPr>
              <w:t>Discussion</w:t>
            </w:r>
            <w:proofErr w:type="spellEnd"/>
          </w:p>
        </w:tc>
        <w:tc>
          <w:tcPr>
            <w:tcW w:w="1389" w:type="dxa"/>
            <w:tcBorders>
              <w:left w:val="single" w:sz="4" w:space="0" w:color="auto"/>
              <w:right w:val="single" w:sz="4" w:space="0" w:color="auto"/>
            </w:tcBorders>
          </w:tcPr>
          <w:p w14:paraId="774281B0" w14:textId="28DCB3BF" w:rsidR="00B94ABF" w:rsidRPr="0037695C" w:rsidRDefault="00B94ABF" w:rsidP="005C41E2">
            <w:pPr>
              <w:jc w:val="center"/>
            </w:pPr>
            <w:r w:rsidRPr="0037695C">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763366" w14:textId="2ACF34E2" w:rsidR="00B94ABF" w:rsidRPr="00C6099C" w:rsidRDefault="002D4E4B" w:rsidP="0037695C">
            <w:pPr>
              <w:jc w:val="center"/>
              <w:rPr>
                <w:sz w:val="24"/>
              </w:rPr>
            </w:pPr>
            <w:r>
              <w:rPr>
                <w:sz w:val="24"/>
              </w:rPr>
              <w:t>1</w:t>
            </w:r>
          </w:p>
        </w:tc>
      </w:tr>
      <w:tr w:rsidR="00B94ABF" w:rsidRPr="00C6099C" w14:paraId="47C9325F" w14:textId="77777777" w:rsidTr="00F37C59">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0ED49FFB" w14:textId="06676813" w:rsidR="00B94ABF" w:rsidRPr="0037695C" w:rsidRDefault="00B94ABF" w:rsidP="00B94ABF">
            <w:pPr>
              <w:widowControl/>
              <w:autoSpaceDE/>
              <w:autoSpaceDN/>
              <w:spacing w:line="360" w:lineRule="auto"/>
              <w:rPr>
                <w:rFonts w:eastAsia="Calibri"/>
                <w:noProof w:val="0"/>
                <w:lang w:eastAsia="tr-TR"/>
              </w:rPr>
            </w:pPr>
            <w:proofErr w:type="spellStart"/>
            <w:r w:rsidRPr="0037695C">
              <w:rPr>
                <w:rFonts w:eastAsia="Calibri"/>
                <w:noProof w:val="0"/>
                <w:lang w:eastAsia="tr-TR"/>
              </w:rPr>
              <w:t>Recompense</w:t>
            </w:r>
            <w:proofErr w:type="spellEnd"/>
            <w:r w:rsidRPr="0037695C">
              <w:rPr>
                <w:rFonts w:eastAsia="Calibri"/>
                <w:noProof w:val="0"/>
                <w:lang w:eastAsia="tr-TR"/>
              </w:rPr>
              <w:t xml:space="preserve"> </w:t>
            </w:r>
            <w:proofErr w:type="spellStart"/>
            <w:r w:rsidRPr="0037695C">
              <w:rPr>
                <w:rFonts w:eastAsia="Calibri"/>
                <w:noProof w:val="0"/>
                <w:lang w:eastAsia="tr-TR"/>
              </w:rPr>
              <w:t>applications</w:t>
            </w:r>
            <w:proofErr w:type="spellEnd"/>
          </w:p>
        </w:tc>
        <w:tc>
          <w:tcPr>
            <w:tcW w:w="1389" w:type="dxa"/>
            <w:tcBorders>
              <w:left w:val="single" w:sz="4" w:space="0" w:color="auto"/>
              <w:right w:val="single" w:sz="4" w:space="0" w:color="auto"/>
            </w:tcBorders>
          </w:tcPr>
          <w:p w14:paraId="0E0A27AB" w14:textId="0F70660C" w:rsidR="00B94ABF" w:rsidRPr="0037695C" w:rsidRDefault="00B94ABF"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6A0898A" w14:textId="6A2C7D4B" w:rsidR="00B94ABF" w:rsidRPr="00C6099C" w:rsidRDefault="002D4E4B" w:rsidP="0037695C">
            <w:pPr>
              <w:jc w:val="center"/>
              <w:rPr>
                <w:sz w:val="24"/>
              </w:rPr>
            </w:pPr>
            <w:r>
              <w:rPr>
                <w:sz w:val="24"/>
              </w:rPr>
              <w:t>1</w:t>
            </w:r>
          </w:p>
        </w:tc>
      </w:tr>
      <w:bookmarkEnd w:id="39"/>
    </w:tbl>
    <w:p w14:paraId="1B68FDA6" w14:textId="77777777" w:rsidR="00024BA6" w:rsidRDefault="00024BA6">
      <w:pPr>
        <w:rPr>
          <w:sz w:val="24"/>
        </w:rPr>
        <w:sectPr w:rsidR="00024BA6">
          <w:pgSz w:w="12240" w:h="15840"/>
          <w:pgMar w:top="1340" w:right="1300" w:bottom="1220" w:left="1300" w:header="309" w:footer="1039" w:gutter="0"/>
          <w:cols w:space="708"/>
        </w:sectPr>
      </w:pPr>
    </w:p>
    <w:p w14:paraId="178FB76E" w14:textId="11BA7A64" w:rsidR="00F656DF" w:rsidRDefault="00D33F61" w:rsidP="00D33F61">
      <w:pPr>
        <w:jc w:val="center"/>
      </w:pPr>
      <w:bookmarkStart w:id="40" w:name="_Hlk150380183"/>
      <w:r w:rsidRPr="00D33F61">
        <w:rPr>
          <w:b/>
          <w:bCs/>
          <w:color w:val="000000"/>
          <w:sz w:val="28"/>
          <w:szCs w:val="28"/>
          <w:shd w:val="clear" w:color="auto" w:fill="6892C5"/>
        </w:rPr>
        <w:lastRenderedPageBreak/>
        <w:t>PROSTHETIC DENTISTRY</w:t>
      </w:r>
    </w:p>
    <w:bookmarkEnd w:id="40"/>
    <w:p w14:paraId="0D5A00B3" w14:textId="50D98D52" w:rsidR="00D33F61" w:rsidRDefault="00D33F61" w:rsidP="00D33F61"/>
    <w:p w14:paraId="08C48D2F" w14:textId="77777777" w:rsidR="0097452E" w:rsidRDefault="0097452E" w:rsidP="00D33F61"/>
    <w:p w14:paraId="49460032" w14:textId="77777777" w:rsidR="000E7684" w:rsidRDefault="000E7684" w:rsidP="00D33F61"/>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97452E" w14:paraId="2E2B3C29" w14:textId="77777777" w:rsidTr="00E12BB2">
        <w:trPr>
          <w:trHeight w:val="633"/>
        </w:trPr>
        <w:tc>
          <w:tcPr>
            <w:tcW w:w="4251" w:type="dxa"/>
            <w:shd w:val="clear" w:color="auto" w:fill="B4C5E7"/>
            <w:vAlign w:val="center"/>
          </w:tcPr>
          <w:p w14:paraId="14BEB6B1" w14:textId="77777777" w:rsidR="0097452E" w:rsidRDefault="0097452E" w:rsidP="00E12BB2">
            <w:pPr>
              <w:pStyle w:val="TableParagraph"/>
              <w:spacing w:before="157" w:line="240" w:lineRule="auto"/>
              <w:ind w:left="8"/>
              <w:rPr>
                <w:b/>
                <w:sz w:val="24"/>
              </w:rPr>
            </w:pPr>
            <w:r>
              <w:rPr>
                <w:b/>
                <w:sz w:val="20"/>
              </w:rPr>
              <w:t>COURSE</w:t>
            </w:r>
          </w:p>
        </w:tc>
        <w:tc>
          <w:tcPr>
            <w:tcW w:w="1702" w:type="dxa"/>
            <w:shd w:val="clear" w:color="auto" w:fill="B4C5E7"/>
          </w:tcPr>
          <w:p w14:paraId="737369C2" w14:textId="77777777" w:rsidR="0097452E" w:rsidRDefault="0097452E" w:rsidP="00E12BB2">
            <w:pPr>
              <w:spacing w:after="15" w:line="259" w:lineRule="auto"/>
              <w:jc w:val="center"/>
            </w:pPr>
            <w:r>
              <w:rPr>
                <w:b/>
                <w:sz w:val="20"/>
              </w:rPr>
              <w:t xml:space="preserve">THEORETICAL </w:t>
            </w:r>
          </w:p>
          <w:p w14:paraId="2DAD1FEE" w14:textId="77777777" w:rsidR="0097452E" w:rsidRDefault="0097452E" w:rsidP="00E12BB2">
            <w:pPr>
              <w:spacing w:after="17" w:line="259" w:lineRule="auto"/>
              <w:ind w:left="1"/>
              <w:jc w:val="center"/>
            </w:pPr>
            <w:r>
              <w:rPr>
                <w:b/>
                <w:sz w:val="20"/>
              </w:rPr>
              <w:t xml:space="preserve">COURSE </w:t>
            </w:r>
          </w:p>
          <w:p w14:paraId="65AEA907" w14:textId="77777777" w:rsidR="0097452E" w:rsidRDefault="0097452E" w:rsidP="00E12BB2">
            <w:pPr>
              <w:pStyle w:val="TableParagraph"/>
              <w:spacing w:before="41" w:line="240" w:lineRule="auto"/>
              <w:ind w:left="10"/>
              <w:rPr>
                <w:b/>
                <w:sz w:val="24"/>
              </w:rPr>
            </w:pPr>
            <w:r>
              <w:rPr>
                <w:b/>
                <w:sz w:val="20"/>
              </w:rPr>
              <w:t xml:space="preserve">DURATION (h) </w:t>
            </w:r>
          </w:p>
        </w:tc>
        <w:tc>
          <w:tcPr>
            <w:tcW w:w="1702" w:type="dxa"/>
            <w:shd w:val="clear" w:color="auto" w:fill="B4C5E7"/>
          </w:tcPr>
          <w:p w14:paraId="78975AE4" w14:textId="77777777" w:rsidR="0097452E" w:rsidRDefault="0097452E" w:rsidP="00E12BB2">
            <w:pPr>
              <w:spacing w:after="15" w:line="259" w:lineRule="auto"/>
              <w:ind w:left="1"/>
              <w:jc w:val="center"/>
            </w:pPr>
            <w:r>
              <w:rPr>
                <w:b/>
                <w:sz w:val="20"/>
              </w:rPr>
              <w:t xml:space="preserve">PRACTICAL </w:t>
            </w:r>
          </w:p>
          <w:p w14:paraId="6186C580" w14:textId="77777777" w:rsidR="0097452E" w:rsidRDefault="0097452E" w:rsidP="00E12BB2">
            <w:pPr>
              <w:spacing w:after="17" w:line="259" w:lineRule="auto"/>
              <w:ind w:left="1"/>
              <w:jc w:val="center"/>
            </w:pPr>
            <w:r>
              <w:rPr>
                <w:b/>
                <w:sz w:val="20"/>
              </w:rPr>
              <w:t xml:space="preserve">COURSE </w:t>
            </w:r>
          </w:p>
          <w:p w14:paraId="0A53B644" w14:textId="77777777" w:rsidR="0097452E" w:rsidRDefault="0097452E" w:rsidP="00E12BB2">
            <w:pPr>
              <w:pStyle w:val="TableParagraph"/>
              <w:spacing w:before="41" w:line="240" w:lineRule="auto"/>
              <w:ind w:left="10"/>
              <w:rPr>
                <w:b/>
                <w:sz w:val="24"/>
              </w:rPr>
            </w:pPr>
            <w:r>
              <w:rPr>
                <w:b/>
                <w:sz w:val="20"/>
              </w:rPr>
              <w:t xml:space="preserve">DURATION (h) </w:t>
            </w:r>
          </w:p>
        </w:tc>
        <w:tc>
          <w:tcPr>
            <w:tcW w:w="1703" w:type="dxa"/>
            <w:shd w:val="clear" w:color="auto" w:fill="B4C5E7"/>
          </w:tcPr>
          <w:p w14:paraId="4883FE5B" w14:textId="77777777" w:rsidR="0097452E" w:rsidRDefault="0097452E" w:rsidP="00E12BB2">
            <w:pPr>
              <w:spacing w:after="15" w:line="259" w:lineRule="auto"/>
              <w:ind w:left="5"/>
              <w:jc w:val="center"/>
            </w:pPr>
            <w:r>
              <w:rPr>
                <w:b/>
                <w:sz w:val="20"/>
              </w:rPr>
              <w:t xml:space="preserve">TOTAL </w:t>
            </w:r>
          </w:p>
          <w:p w14:paraId="0AC1D6FB" w14:textId="77777777" w:rsidR="0097452E" w:rsidRDefault="0097452E" w:rsidP="00E12BB2">
            <w:pPr>
              <w:spacing w:after="17" w:line="259" w:lineRule="auto"/>
              <w:ind w:left="3"/>
              <w:jc w:val="center"/>
            </w:pPr>
            <w:r>
              <w:rPr>
                <w:b/>
                <w:sz w:val="20"/>
              </w:rPr>
              <w:t xml:space="preserve">COURSE </w:t>
            </w:r>
          </w:p>
          <w:p w14:paraId="49612091" w14:textId="77777777" w:rsidR="0097452E" w:rsidRDefault="0097452E" w:rsidP="00E12BB2">
            <w:pPr>
              <w:pStyle w:val="TableParagraph"/>
              <w:spacing w:before="41" w:line="240" w:lineRule="auto"/>
              <w:ind w:left="10"/>
              <w:rPr>
                <w:b/>
                <w:sz w:val="24"/>
              </w:rPr>
            </w:pPr>
            <w:r>
              <w:rPr>
                <w:b/>
                <w:sz w:val="20"/>
              </w:rPr>
              <w:t xml:space="preserve">DURATION (h) </w:t>
            </w:r>
          </w:p>
        </w:tc>
      </w:tr>
      <w:tr w:rsidR="0097452E" w14:paraId="64632BAA" w14:textId="77777777" w:rsidTr="00E12BB2">
        <w:trPr>
          <w:trHeight w:val="318"/>
        </w:trPr>
        <w:tc>
          <w:tcPr>
            <w:tcW w:w="4251" w:type="dxa"/>
            <w:tcBorders>
              <w:top w:val="single" w:sz="8" w:space="0" w:color="000000"/>
            </w:tcBorders>
          </w:tcPr>
          <w:p w14:paraId="4BAFB06F" w14:textId="168625AA" w:rsidR="0097452E" w:rsidRDefault="000E7684" w:rsidP="00E12BB2">
            <w:pPr>
              <w:pStyle w:val="TableParagraph"/>
              <w:ind w:left="107"/>
              <w:jc w:val="left"/>
              <w:rPr>
                <w:sz w:val="24"/>
              </w:rPr>
            </w:pPr>
            <w:r w:rsidRPr="000E7684">
              <w:rPr>
                <w:iCs/>
                <w:sz w:val="24"/>
              </w:rPr>
              <w:t>PROSTHETIC DENTISTRY</w:t>
            </w:r>
          </w:p>
        </w:tc>
        <w:tc>
          <w:tcPr>
            <w:tcW w:w="1702" w:type="dxa"/>
            <w:tcBorders>
              <w:top w:val="nil"/>
              <w:left w:val="nil"/>
              <w:bottom w:val="single" w:sz="4" w:space="0" w:color="auto"/>
              <w:right w:val="single" w:sz="4" w:space="0" w:color="auto"/>
            </w:tcBorders>
            <w:shd w:val="clear" w:color="auto" w:fill="auto"/>
            <w:vAlign w:val="center"/>
          </w:tcPr>
          <w:p w14:paraId="2E106D5D" w14:textId="1923F3B8" w:rsidR="0097452E" w:rsidRPr="00EC463B" w:rsidRDefault="000E7684" w:rsidP="00E12BB2">
            <w:pPr>
              <w:pStyle w:val="TableParagraph"/>
              <w:ind w:left="10" w:right="4"/>
              <w:rPr>
                <w:b/>
                <w:bCs/>
                <w:sz w:val="24"/>
              </w:rPr>
            </w:pPr>
            <w:r w:rsidRPr="00EC463B">
              <w:rPr>
                <w:b/>
                <w:bCs/>
                <w:sz w:val="24"/>
              </w:rPr>
              <w:t>28</w:t>
            </w:r>
          </w:p>
        </w:tc>
        <w:tc>
          <w:tcPr>
            <w:tcW w:w="1702" w:type="dxa"/>
            <w:tcBorders>
              <w:top w:val="nil"/>
              <w:left w:val="nil"/>
              <w:bottom w:val="single" w:sz="4" w:space="0" w:color="auto"/>
              <w:right w:val="single" w:sz="4" w:space="0" w:color="auto"/>
            </w:tcBorders>
            <w:shd w:val="clear" w:color="auto" w:fill="auto"/>
            <w:vAlign w:val="center"/>
          </w:tcPr>
          <w:p w14:paraId="474056DC" w14:textId="0F3DB62A" w:rsidR="0097452E" w:rsidRPr="00EC463B" w:rsidRDefault="000E7684" w:rsidP="00E12BB2">
            <w:pPr>
              <w:pStyle w:val="TableParagraph"/>
              <w:ind w:left="10" w:right="4"/>
              <w:rPr>
                <w:b/>
                <w:bCs/>
                <w:sz w:val="24"/>
              </w:rPr>
            </w:pPr>
            <w:r w:rsidRPr="00EC463B">
              <w:rPr>
                <w:b/>
                <w:bCs/>
                <w:sz w:val="24"/>
              </w:rPr>
              <w:t>112</w:t>
            </w:r>
          </w:p>
        </w:tc>
        <w:tc>
          <w:tcPr>
            <w:tcW w:w="1703" w:type="dxa"/>
            <w:tcBorders>
              <w:top w:val="nil"/>
              <w:left w:val="nil"/>
              <w:bottom w:val="single" w:sz="4" w:space="0" w:color="auto"/>
              <w:right w:val="single" w:sz="4" w:space="0" w:color="auto"/>
            </w:tcBorders>
            <w:shd w:val="clear" w:color="auto" w:fill="auto"/>
            <w:vAlign w:val="center"/>
          </w:tcPr>
          <w:p w14:paraId="0A511A1B" w14:textId="77777777" w:rsidR="0097452E" w:rsidRDefault="0097452E" w:rsidP="00E12BB2">
            <w:pPr>
              <w:pStyle w:val="TableParagraph"/>
              <w:ind w:left="10" w:right="4"/>
              <w:rPr>
                <w:sz w:val="24"/>
              </w:rPr>
            </w:pPr>
          </w:p>
        </w:tc>
      </w:tr>
    </w:tbl>
    <w:p w14:paraId="1222AFFF" w14:textId="77777777" w:rsidR="0097452E" w:rsidRDefault="0097452E" w:rsidP="00D33F61"/>
    <w:p w14:paraId="74645715" w14:textId="77777777" w:rsidR="0097452E" w:rsidRDefault="0097452E" w:rsidP="00D33F61"/>
    <w:p w14:paraId="3FCC73E4" w14:textId="77777777" w:rsidR="000E7684" w:rsidRPr="00B16869" w:rsidRDefault="000E7684" w:rsidP="000E7684">
      <w:pPr>
        <w:keepNext/>
        <w:keepLines/>
        <w:widowControl/>
        <w:autoSpaceDE/>
        <w:autoSpaceDN/>
        <w:spacing w:after="18" w:line="259" w:lineRule="auto"/>
        <w:ind w:left="10" w:right="6" w:hanging="10"/>
        <w:jc w:val="center"/>
        <w:outlineLvl w:val="1"/>
        <w:rPr>
          <w:b/>
          <w:bCs/>
          <w:color w:val="000000"/>
          <w:sz w:val="24"/>
          <w:szCs w:val="24"/>
        </w:rPr>
      </w:pPr>
      <w:r w:rsidRPr="00CA43A5">
        <w:rPr>
          <w:b/>
          <w:color w:val="000000"/>
          <w:kern w:val="2"/>
          <w:sz w:val="24"/>
          <w:lang w:eastAsia="tr-TR"/>
          <w14:ligatures w14:val="standardContextual"/>
        </w:rPr>
        <w:t xml:space="preserve">AIMS AND LEARNING OBJECTIVES OF THE </w:t>
      </w:r>
      <w:r w:rsidRPr="008321F3">
        <w:rPr>
          <w:b/>
          <w:bCs/>
          <w:color w:val="000000"/>
          <w:sz w:val="24"/>
          <w:szCs w:val="24"/>
        </w:rPr>
        <w:t>COURSE</w:t>
      </w:r>
    </w:p>
    <w:p w14:paraId="36C1EF29" w14:textId="77777777" w:rsidR="0097452E" w:rsidRDefault="0097452E" w:rsidP="00D33F61"/>
    <w:p w14:paraId="3CFFA78D" w14:textId="77777777" w:rsidR="0097452E" w:rsidRDefault="0097452E" w:rsidP="00D33F61"/>
    <w:p w14:paraId="48A1E8E8" w14:textId="45CA6A18" w:rsidR="00D33F61" w:rsidRDefault="00D33F61" w:rsidP="00D33F61">
      <w:pPr>
        <w:rPr>
          <w:sz w:val="24"/>
        </w:rPr>
      </w:pPr>
      <w:r w:rsidRPr="00C6099C">
        <w:rPr>
          <w:b/>
          <w:bCs/>
          <w:sz w:val="24"/>
        </w:rPr>
        <w:t>Aim:</w:t>
      </w:r>
      <w:r w:rsidRPr="00C6099C">
        <w:t xml:space="preserve"> </w:t>
      </w:r>
      <w:r w:rsidRPr="00D33F61">
        <w:rPr>
          <w:sz w:val="24"/>
        </w:rPr>
        <w:t>The aim of this course is to define indication of fixed dentures, tissue</w:t>
      </w:r>
      <w:r>
        <w:rPr>
          <w:sz w:val="24"/>
        </w:rPr>
        <w:t xml:space="preserve"> </w:t>
      </w:r>
      <w:r w:rsidRPr="00D33F61">
        <w:rPr>
          <w:sz w:val="24"/>
        </w:rPr>
        <w:t>supported total dentures, and teeth and tissue supported partial dentures; to</w:t>
      </w:r>
      <w:r>
        <w:rPr>
          <w:sz w:val="24"/>
        </w:rPr>
        <w:t xml:space="preserve"> </w:t>
      </w:r>
      <w:r w:rsidRPr="00D33F61">
        <w:rPr>
          <w:sz w:val="24"/>
        </w:rPr>
        <w:t>apply all the manufacturing steps.</w:t>
      </w:r>
    </w:p>
    <w:p w14:paraId="34F74F72" w14:textId="77777777" w:rsidR="00D33F61" w:rsidRDefault="00D33F61" w:rsidP="00D33F61">
      <w:pPr>
        <w:rPr>
          <w:b/>
          <w:bCs/>
          <w:sz w:val="24"/>
        </w:rPr>
      </w:pPr>
    </w:p>
    <w:p w14:paraId="481924E4" w14:textId="01550040" w:rsidR="00D33F61" w:rsidRDefault="00D33F61" w:rsidP="00D33F61">
      <w:pPr>
        <w:rPr>
          <w:b/>
          <w:bCs/>
          <w:sz w:val="24"/>
        </w:rPr>
      </w:pPr>
      <w:r w:rsidRPr="00C6099C">
        <w:rPr>
          <w:b/>
          <w:bCs/>
          <w:sz w:val="24"/>
        </w:rPr>
        <w:t>Learning Objectives:</w:t>
      </w:r>
    </w:p>
    <w:p w14:paraId="07A91FF0" w14:textId="77777777" w:rsidR="00D33F61" w:rsidRPr="00C6099C" w:rsidRDefault="00D33F61" w:rsidP="00D33F61">
      <w:pPr>
        <w:rPr>
          <w:b/>
          <w:bCs/>
          <w:sz w:val="24"/>
        </w:rPr>
      </w:pPr>
      <w:r w:rsidRPr="00C6099C">
        <w:rPr>
          <w:b/>
          <w:bCs/>
          <w:sz w:val="24"/>
        </w:rPr>
        <w:t xml:space="preserve"> </w:t>
      </w:r>
    </w:p>
    <w:p w14:paraId="6EECD9A6" w14:textId="77777777" w:rsidR="00D33F61" w:rsidRPr="00D33F61" w:rsidRDefault="00D33F61" w:rsidP="00D33F61">
      <w:pPr>
        <w:pStyle w:val="Balk1"/>
        <w:tabs>
          <w:tab w:val="left" w:pos="1586"/>
          <w:tab w:val="left" w:pos="9421"/>
        </w:tabs>
        <w:jc w:val="left"/>
        <w:rPr>
          <w:b w:val="0"/>
          <w:bCs w:val="0"/>
          <w:sz w:val="24"/>
          <w:szCs w:val="24"/>
        </w:rPr>
      </w:pPr>
      <w:r w:rsidRPr="00D33F61">
        <w:rPr>
          <w:b w:val="0"/>
          <w:bCs w:val="0"/>
          <w:sz w:val="24"/>
          <w:szCs w:val="24"/>
        </w:rPr>
        <w:t>1. Count the indications of fixed and removable dentures.</w:t>
      </w:r>
    </w:p>
    <w:p w14:paraId="0F66B057" w14:textId="77777777" w:rsidR="00D33F61" w:rsidRPr="00D33F61" w:rsidRDefault="00D33F61" w:rsidP="00D33F61">
      <w:pPr>
        <w:pStyle w:val="Balk1"/>
        <w:tabs>
          <w:tab w:val="left" w:pos="1586"/>
          <w:tab w:val="left" w:pos="9421"/>
        </w:tabs>
        <w:jc w:val="left"/>
        <w:rPr>
          <w:b w:val="0"/>
          <w:bCs w:val="0"/>
          <w:sz w:val="24"/>
          <w:szCs w:val="24"/>
        </w:rPr>
      </w:pPr>
      <w:r w:rsidRPr="00D33F61">
        <w:rPr>
          <w:b w:val="0"/>
          <w:bCs w:val="0"/>
          <w:sz w:val="24"/>
          <w:szCs w:val="24"/>
        </w:rPr>
        <w:t>2. Define application area of fixed prosthodontics and count the</w:t>
      </w:r>
    </w:p>
    <w:p w14:paraId="7187B6F8" w14:textId="77777777" w:rsidR="00D33F61" w:rsidRPr="00D33F61" w:rsidRDefault="00D33F61" w:rsidP="00D33F61">
      <w:pPr>
        <w:pStyle w:val="Balk1"/>
        <w:tabs>
          <w:tab w:val="left" w:pos="1586"/>
          <w:tab w:val="left" w:pos="9421"/>
        </w:tabs>
        <w:jc w:val="left"/>
        <w:rPr>
          <w:b w:val="0"/>
          <w:bCs w:val="0"/>
          <w:sz w:val="24"/>
          <w:szCs w:val="24"/>
        </w:rPr>
      </w:pPr>
      <w:r w:rsidRPr="00D33F61">
        <w:rPr>
          <w:b w:val="0"/>
          <w:bCs w:val="0"/>
          <w:sz w:val="24"/>
          <w:szCs w:val="24"/>
        </w:rPr>
        <w:t>manufacturing steps.</w:t>
      </w:r>
    </w:p>
    <w:p w14:paraId="7E833F3A" w14:textId="77777777" w:rsidR="00D33F61" w:rsidRPr="00D33F61" w:rsidRDefault="00D33F61" w:rsidP="00D33F61">
      <w:pPr>
        <w:pStyle w:val="Balk1"/>
        <w:tabs>
          <w:tab w:val="left" w:pos="1586"/>
          <w:tab w:val="left" w:pos="9421"/>
        </w:tabs>
        <w:jc w:val="left"/>
        <w:rPr>
          <w:b w:val="0"/>
          <w:bCs w:val="0"/>
          <w:sz w:val="24"/>
          <w:szCs w:val="24"/>
        </w:rPr>
      </w:pPr>
      <w:r w:rsidRPr="00D33F61">
        <w:rPr>
          <w:b w:val="0"/>
          <w:bCs w:val="0"/>
          <w:sz w:val="24"/>
          <w:szCs w:val="24"/>
        </w:rPr>
        <w:t>3. Define application area of tissue supported total dentures and count</w:t>
      </w:r>
    </w:p>
    <w:p w14:paraId="0C1D8D15" w14:textId="77777777" w:rsidR="00D33F61" w:rsidRPr="00D33F61" w:rsidRDefault="00D33F61" w:rsidP="00D33F61">
      <w:pPr>
        <w:pStyle w:val="Balk1"/>
        <w:tabs>
          <w:tab w:val="left" w:pos="1586"/>
          <w:tab w:val="left" w:pos="9421"/>
        </w:tabs>
        <w:jc w:val="left"/>
        <w:rPr>
          <w:b w:val="0"/>
          <w:bCs w:val="0"/>
          <w:sz w:val="24"/>
          <w:szCs w:val="24"/>
        </w:rPr>
      </w:pPr>
      <w:r w:rsidRPr="00D33F61">
        <w:rPr>
          <w:b w:val="0"/>
          <w:bCs w:val="0"/>
          <w:sz w:val="24"/>
          <w:szCs w:val="24"/>
        </w:rPr>
        <w:t>the manufacturing steps.</w:t>
      </w:r>
    </w:p>
    <w:p w14:paraId="64BA1F97" w14:textId="77777777" w:rsidR="00D33F61" w:rsidRPr="00D33F61" w:rsidRDefault="00D33F61" w:rsidP="00D33F61">
      <w:pPr>
        <w:pStyle w:val="Balk1"/>
        <w:tabs>
          <w:tab w:val="left" w:pos="1586"/>
          <w:tab w:val="left" w:pos="9421"/>
        </w:tabs>
        <w:jc w:val="left"/>
        <w:rPr>
          <w:b w:val="0"/>
          <w:bCs w:val="0"/>
          <w:sz w:val="24"/>
          <w:szCs w:val="24"/>
        </w:rPr>
      </w:pPr>
      <w:r w:rsidRPr="00D33F61">
        <w:rPr>
          <w:b w:val="0"/>
          <w:bCs w:val="0"/>
          <w:sz w:val="24"/>
          <w:szCs w:val="24"/>
        </w:rPr>
        <w:t>4. Define application area of teeth and tissue supported partial dentures</w:t>
      </w:r>
    </w:p>
    <w:p w14:paraId="015FE29A" w14:textId="535AD033" w:rsidR="00D33F61" w:rsidRDefault="00D33F61" w:rsidP="00D33F61">
      <w:pPr>
        <w:pStyle w:val="Balk1"/>
        <w:tabs>
          <w:tab w:val="left" w:pos="1586"/>
          <w:tab w:val="left" w:pos="9421"/>
        </w:tabs>
        <w:ind w:left="0"/>
        <w:jc w:val="left"/>
        <w:rPr>
          <w:color w:val="000000"/>
          <w:shd w:val="clear" w:color="auto" w:fill="6892C5"/>
        </w:rPr>
      </w:pPr>
      <w:r w:rsidRPr="00D33F61">
        <w:rPr>
          <w:b w:val="0"/>
          <w:bCs w:val="0"/>
          <w:sz w:val="24"/>
          <w:szCs w:val="24"/>
        </w:rPr>
        <w:t>and count the manufacturing steps.</w:t>
      </w:r>
    </w:p>
    <w:p w14:paraId="450F68C4" w14:textId="0B3DF88F" w:rsidR="00D33F61" w:rsidRDefault="00D33F61" w:rsidP="00D33F61"/>
    <w:p w14:paraId="637543D7" w14:textId="24B86A4C" w:rsidR="00D33F61" w:rsidRDefault="00D33F61" w:rsidP="00D33F61"/>
    <w:p w14:paraId="51D29B42" w14:textId="179B0EEB" w:rsidR="00D33F61" w:rsidRDefault="00D33F61" w:rsidP="00D33F61"/>
    <w:p w14:paraId="679CB416" w14:textId="77777777" w:rsidR="00BC06A4" w:rsidRPr="00BC06A4" w:rsidRDefault="00BC06A4" w:rsidP="00BC06A4"/>
    <w:p w14:paraId="79A3AE3B" w14:textId="77777777" w:rsidR="00BC06A4" w:rsidRPr="00BC06A4" w:rsidRDefault="00BC06A4" w:rsidP="00BC06A4"/>
    <w:p w14:paraId="59C745AB" w14:textId="77777777" w:rsidR="00BC06A4" w:rsidRPr="00BC06A4" w:rsidRDefault="00BC06A4" w:rsidP="00BC06A4"/>
    <w:p w14:paraId="47BB0C2E" w14:textId="77777777" w:rsidR="00BC06A4" w:rsidRPr="00BC06A4" w:rsidRDefault="00BC06A4" w:rsidP="00BC06A4"/>
    <w:p w14:paraId="3F5F6C32" w14:textId="77777777" w:rsidR="00BC06A4" w:rsidRPr="00BC06A4" w:rsidRDefault="00BC06A4" w:rsidP="00BC06A4"/>
    <w:p w14:paraId="3C209EF4" w14:textId="77777777" w:rsidR="00BC06A4" w:rsidRPr="00BC06A4" w:rsidRDefault="00BC06A4" w:rsidP="00BC06A4"/>
    <w:p w14:paraId="7E0550DF" w14:textId="77777777" w:rsidR="00BC06A4" w:rsidRPr="00BC06A4" w:rsidRDefault="00BC06A4" w:rsidP="00BC06A4"/>
    <w:p w14:paraId="69B72544" w14:textId="77777777" w:rsidR="00BC06A4" w:rsidRPr="00BC06A4" w:rsidRDefault="00BC06A4" w:rsidP="00BC06A4"/>
    <w:p w14:paraId="3124A924" w14:textId="77777777" w:rsidR="00BC06A4" w:rsidRPr="00BC06A4" w:rsidRDefault="00BC06A4" w:rsidP="00BC06A4"/>
    <w:p w14:paraId="638F602C" w14:textId="77777777" w:rsidR="00BC06A4" w:rsidRPr="00BC06A4" w:rsidRDefault="00BC06A4" w:rsidP="00BC06A4"/>
    <w:p w14:paraId="7A01B6FC" w14:textId="77777777" w:rsidR="00BC06A4" w:rsidRPr="00BC06A4" w:rsidRDefault="00BC06A4" w:rsidP="00BC06A4"/>
    <w:p w14:paraId="5CAD06CE" w14:textId="77777777" w:rsidR="00BC06A4" w:rsidRPr="00BC06A4" w:rsidRDefault="00BC06A4" w:rsidP="00BC06A4"/>
    <w:p w14:paraId="757D4B8A" w14:textId="77777777" w:rsidR="00BC06A4" w:rsidRPr="00BC06A4" w:rsidRDefault="00BC06A4" w:rsidP="00BC06A4"/>
    <w:p w14:paraId="2898A8A2" w14:textId="77777777" w:rsidR="00BC06A4" w:rsidRPr="00BC06A4" w:rsidRDefault="00BC06A4" w:rsidP="00BC06A4"/>
    <w:p w14:paraId="623FEE66" w14:textId="77777777" w:rsidR="00BC06A4" w:rsidRPr="00BC06A4" w:rsidRDefault="00BC06A4" w:rsidP="00BC06A4"/>
    <w:p w14:paraId="166CAC80" w14:textId="77777777" w:rsidR="00BC06A4" w:rsidRPr="00BC06A4" w:rsidRDefault="00BC06A4" w:rsidP="00BC06A4"/>
    <w:p w14:paraId="5CA7040A" w14:textId="77777777" w:rsidR="00BC06A4" w:rsidRPr="00BC06A4" w:rsidRDefault="00BC06A4" w:rsidP="00BC06A4"/>
    <w:p w14:paraId="1E52F693" w14:textId="77777777" w:rsidR="00BC06A4" w:rsidRPr="00BC06A4" w:rsidRDefault="00BC06A4" w:rsidP="00BC06A4"/>
    <w:p w14:paraId="37A7BBB8" w14:textId="77777777" w:rsidR="00BC06A4" w:rsidRPr="00BC06A4" w:rsidRDefault="00BC06A4" w:rsidP="00BC06A4"/>
    <w:p w14:paraId="072608A9" w14:textId="77777777" w:rsidR="00BC06A4" w:rsidRDefault="00BC06A4" w:rsidP="00BC06A4"/>
    <w:p w14:paraId="47D45998" w14:textId="77777777" w:rsidR="00BC06A4" w:rsidRDefault="00BC06A4" w:rsidP="00BC06A4"/>
    <w:p w14:paraId="618CF0F6" w14:textId="77777777" w:rsidR="00B01902" w:rsidRPr="000E7684" w:rsidRDefault="00B01902" w:rsidP="00B01902">
      <w:pPr>
        <w:spacing w:after="44"/>
        <w:ind w:left="2058" w:right="2058"/>
        <w:jc w:val="center"/>
        <w:rPr>
          <w:b/>
          <w:spacing w:val="-2"/>
          <w:sz w:val="24"/>
        </w:rPr>
      </w:pPr>
      <w:r w:rsidRPr="00C760B8">
        <w:rPr>
          <w:b/>
          <w:spacing w:val="-2"/>
          <w:sz w:val="24"/>
        </w:rPr>
        <w:t>TOPICS</w:t>
      </w:r>
    </w:p>
    <w:p w14:paraId="55E3914D" w14:textId="77777777" w:rsidR="00BC06A4" w:rsidRPr="00BC06A4" w:rsidRDefault="00BC06A4" w:rsidP="00BC06A4"/>
    <w:tbl>
      <w:tblPr>
        <w:tblStyle w:val="TableNormal"/>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389"/>
        <w:gridCol w:w="1163"/>
      </w:tblGrid>
      <w:tr w:rsidR="00D33F61" w:rsidRPr="00D33F61" w14:paraId="28D13F9D" w14:textId="77777777" w:rsidTr="00AF5CB6">
        <w:trPr>
          <w:trHeight w:val="318"/>
        </w:trPr>
        <w:tc>
          <w:tcPr>
            <w:tcW w:w="9361" w:type="dxa"/>
            <w:gridSpan w:val="3"/>
            <w:shd w:val="clear" w:color="auto" w:fill="B8CCE4" w:themeFill="accent1" w:themeFillTint="66"/>
          </w:tcPr>
          <w:p w14:paraId="28824657" w14:textId="4AB294D9" w:rsidR="00D33F61" w:rsidRPr="00D33F61" w:rsidRDefault="00D33F61" w:rsidP="00D33F61">
            <w:pPr>
              <w:rPr>
                <w:b/>
                <w:bCs/>
              </w:rPr>
            </w:pPr>
            <w:bookmarkStart w:id="41" w:name="_Hlk150380283"/>
            <w:r w:rsidRPr="00D33F61">
              <w:rPr>
                <w:b/>
                <w:bCs/>
              </w:rPr>
              <w:t>PROSTHETIC DENTISTRY</w:t>
            </w:r>
          </w:p>
        </w:tc>
      </w:tr>
      <w:tr w:rsidR="00D33F61" w:rsidRPr="00D33F61" w14:paraId="18B750D2" w14:textId="77777777" w:rsidTr="00D33F61">
        <w:trPr>
          <w:trHeight w:val="318"/>
        </w:trPr>
        <w:tc>
          <w:tcPr>
            <w:tcW w:w="6809" w:type="dxa"/>
            <w:tcBorders>
              <w:bottom w:val="single" w:sz="4" w:space="0" w:color="auto"/>
            </w:tcBorders>
          </w:tcPr>
          <w:p w14:paraId="7E8232DD" w14:textId="77777777" w:rsidR="00D33F61" w:rsidRPr="00D33F61" w:rsidRDefault="00D33F61" w:rsidP="00D33F61">
            <w:r w:rsidRPr="00D33F61">
              <w:rPr>
                <w:b/>
              </w:rPr>
              <w:t>Topic</w:t>
            </w:r>
          </w:p>
        </w:tc>
        <w:tc>
          <w:tcPr>
            <w:tcW w:w="1389" w:type="dxa"/>
          </w:tcPr>
          <w:p w14:paraId="63E63767" w14:textId="77777777" w:rsidR="00D33F61" w:rsidRPr="00D33F61" w:rsidRDefault="00D33F61" w:rsidP="00D33F61">
            <w:r w:rsidRPr="00D33F61">
              <w:rPr>
                <w:b/>
              </w:rPr>
              <w:t>Type</w:t>
            </w:r>
          </w:p>
        </w:tc>
        <w:tc>
          <w:tcPr>
            <w:tcW w:w="1163" w:type="dxa"/>
          </w:tcPr>
          <w:p w14:paraId="11E852A5" w14:textId="77777777" w:rsidR="00D33F61" w:rsidRPr="00D33F61" w:rsidRDefault="00D33F61" w:rsidP="00D33F61">
            <w:r w:rsidRPr="00D33F61">
              <w:rPr>
                <w:b/>
              </w:rPr>
              <w:t>Time</w:t>
            </w:r>
          </w:p>
        </w:tc>
      </w:tr>
      <w:tr w:rsidR="0037695C" w:rsidRPr="00D33F61" w14:paraId="7711CC37" w14:textId="77777777" w:rsidTr="00BF7CA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BA449B3" w14:textId="1DC88DB8" w:rsidR="0037695C" w:rsidRPr="00D33F61" w:rsidRDefault="0037695C" w:rsidP="0037695C">
            <w:r w:rsidRPr="00424B48">
              <w:t>Principaples of anterior and posterior teeth preparation</w:t>
            </w:r>
          </w:p>
        </w:tc>
        <w:tc>
          <w:tcPr>
            <w:tcW w:w="1389" w:type="dxa"/>
            <w:tcBorders>
              <w:left w:val="single" w:sz="4" w:space="0" w:color="auto"/>
            </w:tcBorders>
          </w:tcPr>
          <w:p w14:paraId="78AC47D1" w14:textId="1EEFF3B9" w:rsidR="0037695C" w:rsidRPr="00D33F61" w:rsidRDefault="0037695C" w:rsidP="005C41E2">
            <w:pPr>
              <w:jc w:val="center"/>
            </w:pPr>
            <w:r w:rsidRPr="00BC06A4">
              <w:t>Theoretical</w:t>
            </w:r>
          </w:p>
        </w:tc>
        <w:tc>
          <w:tcPr>
            <w:tcW w:w="1163" w:type="dxa"/>
            <w:tcBorders>
              <w:top w:val="nil"/>
              <w:left w:val="nil"/>
              <w:bottom w:val="single" w:sz="4" w:space="0" w:color="auto"/>
              <w:right w:val="single" w:sz="4" w:space="0" w:color="auto"/>
            </w:tcBorders>
            <w:shd w:val="clear" w:color="auto" w:fill="auto"/>
          </w:tcPr>
          <w:p w14:paraId="044C1D6F" w14:textId="1A2166C8" w:rsidR="0037695C" w:rsidRPr="00D33F61" w:rsidRDefault="0037695C" w:rsidP="005C41E2">
            <w:pPr>
              <w:jc w:val="center"/>
            </w:pPr>
            <w:r w:rsidRPr="00D367E1">
              <w:t>1</w:t>
            </w:r>
          </w:p>
        </w:tc>
      </w:tr>
      <w:tr w:rsidR="0037695C" w:rsidRPr="00D33F61" w14:paraId="6F6BEADE" w14:textId="77777777" w:rsidTr="00BF7CA7">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00D45039" w14:textId="31F19859" w:rsidR="0037695C" w:rsidRPr="00D33F61" w:rsidRDefault="0037695C" w:rsidP="0037695C">
            <w:r w:rsidRPr="00424B48">
              <w:t>Preparing working models for fixed dentures (direkt technic)</w:t>
            </w:r>
          </w:p>
        </w:tc>
        <w:tc>
          <w:tcPr>
            <w:tcW w:w="1389" w:type="dxa"/>
            <w:tcBorders>
              <w:left w:val="single" w:sz="4" w:space="0" w:color="auto"/>
            </w:tcBorders>
          </w:tcPr>
          <w:p w14:paraId="6C164018" w14:textId="47690717" w:rsidR="0037695C" w:rsidRPr="00D33F61" w:rsidRDefault="0037695C" w:rsidP="005C41E2">
            <w:pPr>
              <w:jc w:val="center"/>
            </w:pPr>
            <w:r w:rsidRPr="0037695C">
              <w:t>Practical</w:t>
            </w:r>
          </w:p>
        </w:tc>
        <w:tc>
          <w:tcPr>
            <w:tcW w:w="1163" w:type="dxa"/>
            <w:tcBorders>
              <w:top w:val="nil"/>
              <w:left w:val="nil"/>
              <w:bottom w:val="single" w:sz="4" w:space="0" w:color="auto"/>
              <w:right w:val="single" w:sz="4" w:space="0" w:color="auto"/>
            </w:tcBorders>
            <w:shd w:val="clear" w:color="auto" w:fill="auto"/>
          </w:tcPr>
          <w:p w14:paraId="2CA5CB10" w14:textId="1A27E7E8" w:rsidR="0037695C" w:rsidRPr="00D33F61" w:rsidRDefault="0037695C" w:rsidP="005C41E2">
            <w:pPr>
              <w:jc w:val="center"/>
            </w:pPr>
            <w:r w:rsidRPr="00D367E1">
              <w:t>4</w:t>
            </w:r>
          </w:p>
        </w:tc>
      </w:tr>
      <w:tr w:rsidR="0037695C" w:rsidRPr="00D33F61" w14:paraId="62032067"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A1E407C" w14:textId="1C6E5345" w:rsidR="0037695C" w:rsidRPr="00D33F61" w:rsidRDefault="0037695C" w:rsidP="0037695C">
            <w:r w:rsidRPr="00424B48">
              <w:t>Teeth preparation principles for full crown and veneer crown</w:t>
            </w:r>
          </w:p>
        </w:tc>
        <w:tc>
          <w:tcPr>
            <w:tcW w:w="1389" w:type="dxa"/>
            <w:tcBorders>
              <w:left w:val="single" w:sz="4" w:space="0" w:color="auto"/>
            </w:tcBorders>
          </w:tcPr>
          <w:p w14:paraId="159C9603" w14:textId="366340FB" w:rsidR="0037695C" w:rsidRPr="00D33F61" w:rsidRDefault="0037695C" w:rsidP="005C41E2">
            <w:pPr>
              <w:jc w:val="center"/>
            </w:pPr>
            <w:r w:rsidRPr="00BC06A4">
              <w:t>Theoretical</w:t>
            </w:r>
          </w:p>
        </w:tc>
        <w:tc>
          <w:tcPr>
            <w:tcW w:w="1163" w:type="dxa"/>
            <w:tcBorders>
              <w:top w:val="nil"/>
              <w:left w:val="nil"/>
              <w:bottom w:val="single" w:sz="4" w:space="0" w:color="auto"/>
              <w:right w:val="single" w:sz="4" w:space="0" w:color="auto"/>
            </w:tcBorders>
            <w:shd w:val="clear" w:color="auto" w:fill="auto"/>
          </w:tcPr>
          <w:p w14:paraId="3333B713" w14:textId="62F3AFFA" w:rsidR="0037695C" w:rsidRPr="00D33F61" w:rsidRDefault="0037695C" w:rsidP="005C41E2">
            <w:pPr>
              <w:jc w:val="center"/>
            </w:pPr>
            <w:r w:rsidRPr="00D367E1">
              <w:t>1</w:t>
            </w:r>
          </w:p>
        </w:tc>
      </w:tr>
      <w:tr w:rsidR="0037695C" w:rsidRPr="00D33F61" w14:paraId="373E5922"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CFEFAB7" w14:textId="4F7D35BD" w:rsidR="0037695C" w:rsidRPr="00D33F61" w:rsidRDefault="0037695C" w:rsidP="0037695C">
            <w:r w:rsidRPr="00424B48">
              <w:t>Preparing working models for fixed dentures (indirekt technic)</w:t>
            </w:r>
          </w:p>
        </w:tc>
        <w:tc>
          <w:tcPr>
            <w:tcW w:w="1389" w:type="dxa"/>
            <w:tcBorders>
              <w:left w:val="single" w:sz="4" w:space="0" w:color="auto"/>
            </w:tcBorders>
          </w:tcPr>
          <w:p w14:paraId="4CE51C84" w14:textId="311CFD00" w:rsidR="0037695C" w:rsidRPr="00D33F61" w:rsidRDefault="0037695C" w:rsidP="005C41E2">
            <w:pPr>
              <w:jc w:val="center"/>
            </w:pPr>
            <w:r w:rsidRPr="0037695C">
              <w:t>Practical</w:t>
            </w:r>
          </w:p>
        </w:tc>
        <w:tc>
          <w:tcPr>
            <w:tcW w:w="1163" w:type="dxa"/>
            <w:tcBorders>
              <w:top w:val="nil"/>
              <w:left w:val="nil"/>
              <w:bottom w:val="single" w:sz="4" w:space="0" w:color="auto"/>
              <w:right w:val="single" w:sz="4" w:space="0" w:color="auto"/>
            </w:tcBorders>
            <w:shd w:val="clear" w:color="auto" w:fill="auto"/>
          </w:tcPr>
          <w:p w14:paraId="0C83CC39" w14:textId="228091C7" w:rsidR="0037695C" w:rsidRPr="00D33F61" w:rsidRDefault="0037695C" w:rsidP="005C41E2">
            <w:pPr>
              <w:jc w:val="center"/>
            </w:pPr>
            <w:r w:rsidRPr="00D367E1">
              <w:t>4</w:t>
            </w:r>
          </w:p>
        </w:tc>
      </w:tr>
      <w:tr w:rsidR="0037695C" w:rsidRPr="00D33F61" w14:paraId="391BF0C6"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DEE508E" w14:textId="11836BEE" w:rsidR="0037695C" w:rsidRPr="00D33F61" w:rsidRDefault="0037695C" w:rsidP="0037695C">
            <w:r w:rsidRPr="00424B48">
              <w:t>Crown and bridge (indications and contrindications/advantages and disadvantages)</w:t>
            </w:r>
          </w:p>
        </w:tc>
        <w:tc>
          <w:tcPr>
            <w:tcW w:w="1389" w:type="dxa"/>
            <w:tcBorders>
              <w:left w:val="single" w:sz="4" w:space="0" w:color="auto"/>
            </w:tcBorders>
          </w:tcPr>
          <w:p w14:paraId="6A95444E" w14:textId="23FE174F" w:rsidR="0037695C" w:rsidRPr="00D33F61" w:rsidRDefault="0037695C" w:rsidP="005C41E2">
            <w:pPr>
              <w:jc w:val="center"/>
            </w:pPr>
            <w:r w:rsidRPr="00BC06A4">
              <w:t>Theoretical</w:t>
            </w:r>
          </w:p>
        </w:tc>
        <w:tc>
          <w:tcPr>
            <w:tcW w:w="1163" w:type="dxa"/>
            <w:tcBorders>
              <w:top w:val="nil"/>
              <w:left w:val="nil"/>
              <w:bottom w:val="single" w:sz="4" w:space="0" w:color="auto"/>
              <w:right w:val="single" w:sz="4" w:space="0" w:color="auto"/>
            </w:tcBorders>
            <w:shd w:val="clear" w:color="auto" w:fill="auto"/>
          </w:tcPr>
          <w:p w14:paraId="7B6A53C0" w14:textId="7F4D2834" w:rsidR="0037695C" w:rsidRPr="00D33F61" w:rsidRDefault="0037695C" w:rsidP="005C41E2">
            <w:pPr>
              <w:jc w:val="center"/>
            </w:pPr>
            <w:r w:rsidRPr="00D367E1">
              <w:t>1</w:t>
            </w:r>
          </w:p>
        </w:tc>
      </w:tr>
      <w:tr w:rsidR="0037695C" w:rsidRPr="00D33F61" w14:paraId="4DA035DE"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7FF0B7DD" w14:textId="79D03BE2" w:rsidR="0037695C" w:rsidRPr="00D33F61" w:rsidRDefault="0037695C" w:rsidP="0037695C">
            <w:r w:rsidRPr="00424B48">
              <w:t>Phantom teeth preparation</w:t>
            </w:r>
          </w:p>
        </w:tc>
        <w:tc>
          <w:tcPr>
            <w:tcW w:w="1389" w:type="dxa"/>
            <w:tcBorders>
              <w:left w:val="single" w:sz="4" w:space="0" w:color="auto"/>
            </w:tcBorders>
          </w:tcPr>
          <w:p w14:paraId="50CA949E" w14:textId="5B242100" w:rsidR="0037695C" w:rsidRPr="00D33F61" w:rsidRDefault="0037695C" w:rsidP="005C41E2">
            <w:pPr>
              <w:jc w:val="center"/>
            </w:pPr>
            <w:r w:rsidRPr="0037695C">
              <w:t>Practical</w:t>
            </w:r>
          </w:p>
        </w:tc>
        <w:tc>
          <w:tcPr>
            <w:tcW w:w="1163" w:type="dxa"/>
            <w:tcBorders>
              <w:top w:val="nil"/>
              <w:left w:val="nil"/>
              <w:bottom w:val="single" w:sz="4" w:space="0" w:color="auto"/>
              <w:right w:val="single" w:sz="4" w:space="0" w:color="auto"/>
            </w:tcBorders>
            <w:shd w:val="clear" w:color="auto" w:fill="auto"/>
          </w:tcPr>
          <w:p w14:paraId="06B44AA4" w14:textId="47A64B04" w:rsidR="0037695C" w:rsidRPr="00D33F61" w:rsidRDefault="0037695C" w:rsidP="005C41E2">
            <w:pPr>
              <w:jc w:val="center"/>
            </w:pPr>
            <w:r w:rsidRPr="00D367E1">
              <w:t>4</w:t>
            </w:r>
          </w:p>
        </w:tc>
      </w:tr>
      <w:tr w:rsidR="0037695C" w:rsidRPr="00D33F61" w14:paraId="56CA513A"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63F59A5" w14:textId="449656AC" w:rsidR="0037695C" w:rsidRPr="00D33F61" w:rsidRDefault="0037695C" w:rsidP="0037695C">
            <w:r w:rsidRPr="00424B48">
              <w:t>Evaluating abutment teeth for fixed dentures and biomechanical principals</w:t>
            </w:r>
          </w:p>
        </w:tc>
        <w:tc>
          <w:tcPr>
            <w:tcW w:w="1389" w:type="dxa"/>
            <w:tcBorders>
              <w:left w:val="single" w:sz="4" w:space="0" w:color="auto"/>
            </w:tcBorders>
          </w:tcPr>
          <w:p w14:paraId="175EDA2C" w14:textId="363DA4C1" w:rsidR="0037695C" w:rsidRPr="00D33F61" w:rsidRDefault="0037695C" w:rsidP="005C41E2">
            <w:pPr>
              <w:jc w:val="center"/>
            </w:pPr>
            <w:r w:rsidRPr="00BC06A4">
              <w:t>Theoretical</w:t>
            </w:r>
          </w:p>
        </w:tc>
        <w:tc>
          <w:tcPr>
            <w:tcW w:w="1163" w:type="dxa"/>
            <w:tcBorders>
              <w:top w:val="nil"/>
              <w:left w:val="nil"/>
              <w:bottom w:val="single" w:sz="4" w:space="0" w:color="auto"/>
              <w:right w:val="single" w:sz="4" w:space="0" w:color="auto"/>
            </w:tcBorders>
            <w:shd w:val="clear" w:color="auto" w:fill="auto"/>
          </w:tcPr>
          <w:p w14:paraId="2CE48B8C" w14:textId="6CF0B6E7" w:rsidR="0037695C" w:rsidRPr="00D33F61" w:rsidRDefault="0037695C" w:rsidP="005C41E2">
            <w:pPr>
              <w:jc w:val="center"/>
            </w:pPr>
            <w:r w:rsidRPr="00D367E1">
              <w:t>1</w:t>
            </w:r>
          </w:p>
        </w:tc>
      </w:tr>
      <w:tr w:rsidR="0037695C" w:rsidRPr="00D33F61" w14:paraId="2053E5A9"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2A9AEFF8" w14:textId="5687CAD7" w:rsidR="0037695C" w:rsidRPr="00D33F61" w:rsidRDefault="0037695C" w:rsidP="0037695C">
            <w:r w:rsidRPr="00424B48">
              <w:t>Acrylic permanent crown</w:t>
            </w:r>
          </w:p>
        </w:tc>
        <w:tc>
          <w:tcPr>
            <w:tcW w:w="1389" w:type="dxa"/>
            <w:tcBorders>
              <w:left w:val="single" w:sz="4" w:space="0" w:color="auto"/>
            </w:tcBorders>
          </w:tcPr>
          <w:p w14:paraId="14F4C507" w14:textId="0A4C8948" w:rsidR="0037695C" w:rsidRPr="00D33F61" w:rsidRDefault="0037695C" w:rsidP="005C41E2">
            <w:pPr>
              <w:jc w:val="center"/>
            </w:pPr>
            <w:r w:rsidRPr="0037695C">
              <w:t>Practical</w:t>
            </w:r>
          </w:p>
        </w:tc>
        <w:tc>
          <w:tcPr>
            <w:tcW w:w="1163" w:type="dxa"/>
            <w:tcBorders>
              <w:top w:val="nil"/>
              <w:left w:val="nil"/>
              <w:bottom w:val="single" w:sz="4" w:space="0" w:color="auto"/>
              <w:right w:val="single" w:sz="4" w:space="0" w:color="auto"/>
            </w:tcBorders>
            <w:shd w:val="clear" w:color="auto" w:fill="auto"/>
          </w:tcPr>
          <w:p w14:paraId="0D375F69" w14:textId="14AAB465" w:rsidR="0037695C" w:rsidRPr="00D33F61" w:rsidRDefault="0037695C" w:rsidP="005C41E2">
            <w:pPr>
              <w:jc w:val="center"/>
            </w:pPr>
            <w:r w:rsidRPr="00D367E1">
              <w:t>4</w:t>
            </w:r>
          </w:p>
        </w:tc>
      </w:tr>
      <w:tr w:rsidR="0037695C" w:rsidRPr="00D33F61" w14:paraId="5C29D0AB"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D9E45CE" w14:textId="327D8973" w:rsidR="0037695C" w:rsidRPr="00D33F61" w:rsidRDefault="0037695C" w:rsidP="0037695C">
            <w:r w:rsidRPr="00424B48">
              <w:t>Challenges in fixed prosthodontics chosing the abutment teeth</w:t>
            </w:r>
          </w:p>
        </w:tc>
        <w:tc>
          <w:tcPr>
            <w:tcW w:w="1389" w:type="dxa"/>
            <w:tcBorders>
              <w:left w:val="single" w:sz="4" w:space="0" w:color="auto"/>
            </w:tcBorders>
          </w:tcPr>
          <w:p w14:paraId="4BE8DFA1" w14:textId="4FA3DD48" w:rsidR="0037695C" w:rsidRPr="00D33F61" w:rsidRDefault="0037695C" w:rsidP="005C41E2">
            <w:pPr>
              <w:jc w:val="center"/>
            </w:pPr>
            <w:r w:rsidRPr="00BC06A4">
              <w:t>Theoretical</w:t>
            </w:r>
          </w:p>
        </w:tc>
        <w:tc>
          <w:tcPr>
            <w:tcW w:w="1163" w:type="dxa"/>
            <w:tcBorders>
              <w:top w:val="nil"/>
              <w:left w:val="nil"/>
              <w:bottom w:val="single" w:sz="4" w:space="0" w:color="auto"/>
              <w:right w:val="single" w:sz="4" w:space="0" w:color="auto"/>
            </w:tcBorders>
            <w:shd w:val="clear" w:color="auto" w:fill="auto"/>
          </w:tcPr>
          <w:p w14:paraId="3FD7FDA1" w14:textId="25B0D4D6" w:rsidR="0037695C" w:rsidRPr="00D33F61" w:rsidRDefault="0037695C" w:rsidP="005C41E2">
            <w:pPr>
              <w:jc w:val="center"/>
            </w:pPr>
            <w:r w:rsidRPr="00D367E1">
              <w:t>1</w:t>
            </w:r>
          </w:p>
        </w:tc>
      </w:tr>
      <w:tr w:rsidR="0037695C" w:rsidRPr="00D33F61" w14:paraId="3B0C3766"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4B371F64" w14:textId="150ED779" w:rsidR="0037695C" w:rsidRPr="00D33F61" w:rsidRDefault="0037695C" w:rsidP="0037695C">
            <w:r w:rsidRPr="00424B48">
              <w:t>Full crown wax modelling-cast-polishing</w:t>
            </w:r>
          </w:p>
        </w:tc>
        <w:tc>
          <w:tcPr>
            <w:tcW w:w="1389" w:type="dxa"/>
            <w:tcBorders>
              <w:left w:val="single" w:sz="4" w:space="0" w:color="auto"/>
            </w:tcBorders>
          </w:tcPr>
          <w:p w14:paraId="1CBC0F0E" w14:textId="380F3801" w:rsidR="0037695C" w:rsidRPr="00D33F61" w:rsidRDefault="0037695C" w:rsidP="005C41E2">
            <w:pPr>
              <w:jc w:val="center"/>
            </w:pPr>
            <w:r w:rsidRPr="0037695C">
              <w:t>Practical</w:t>
            </w:r>
          </w:p>
        </w:tc>
        <w:tc>
          <w:tcPr>
            <w:tcW w:w="1163" w:type="dxa"/>
            <w:tcBorders>
              <w:top w:val="nil"/>
              <w:left w:val="nil"/>
              <w:bottom w:val="single" w:sz="4" w:space="0" w:color="auto"/>
              <w:right w:val="single" w:sz="4" w:space="0" w:color="auto"/>
            </w:tcBorders>
            <w:shd w:val="clear" w:color="auto" w:fill="auto"/>
          </w:tcPr>
          <w:p w14:paraId="759A49C0" w14:textId="70197934" w:rsidR="0037695C" w:rsidRPr="00D33F61" w:rsidRDefault="0037695C" w:rsidP="005C41E2">
            <w:pPr>
              <w:jc w:val="center"/>
            </w:pPr>
            <w:r w:rsidRPr="00D367E1">
              <w:t>4</w:t>
            </w:r>
          </w:p>
        </w:tc>
      </w:tr>
      <w:tr w:rsidR="00BC06A4" w:rsidRPr="00D33F61" w14:paraId="44A2B900"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EB60637" w14:textId="756CF680" w:rsidR="00BC06A4" w:rsidRPr="00D33F61" w:rsidRDefault="00BC06A4" w:rsidP="00BC06A4">
            <w:r w:rsidRPr="00424B48">
              <w:t>Working models, day preparing and articulating in fixed dentures</w:t>
            </w:r>
          </w:p>
        </w:tc>
        <w:tc>
          <w:tcPr>
            <w:tcW w:w="1389" w:type="dxa"/>
            <w:tcBorders>
              <w:left w:val="single" w:sz="4" w:space="0" w:color="auto"/>
            </w:tcBorders>
          </w:tcPr>
          <w:p w14:paraId="081954BC" w14:textId="64360124" w:rsidR="00BC06A4" w:rsidRPr="00D33F61" w:rsidRDefault="00BC06A4" w:rsidP="005C41E2">
            <w:pPr>
              <w:jc w:val="center"/>
            </w:pPr>
            <w:r w:rsidRPr="00BC06A4">
              <w:t>Theoretical</w:t>
            </w:r>
          </w:p>
        </w:tc>
        <w:tc>
          <w:tcPr>
            <w:tcW w:w="1163" w:type="dxa"/>
            <w:tcBorders>
              <w:top w:val="nil"/>
              <w:left w:val="nil"/>
              <w:bottom w:val="single" w:sz="4" w:space="0" w:color="auto"/>
              <w:right w:val="single" w:sz="4" w:space="0" w:color="auto"/>
            </w:tcBorders>
            <w:shd w:val="clear" w:color="auto" w:fill="auto"/>
          </w:tcPr>
          <w:p w14:paraId="4ED46139" w14:textId="10EFCD34" w:rsidR="00BC06A4" w:rsidRPr="00D33F61" w:rsidRDefault="0037695C" w:rsidP="005C41E2">
            <w:pPr>
              <w:jc w:val="center"/>
            </w:pPr>
            <w:r>
              <w:t>1</w:t>
            </w:r>
          </w:p>
        </w:tc>
      </w:tr>
      <w:tr w:rsidR="00BC06A4" w:rsidRPr="00D33F61" w14:paraId="4A40D87D"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31A0010E" w14:textId="70397985" w:rsidR="00BC06A4" w:rsidRPr="00D33F61" w:rsidRDefault="00BC06A4" w:rsidP="00BC06A4">
            <w:r w:rsidRPr="00424B48">
              <w:t>Teeth preparation for metal fused porcelain crown, preparing working models</w:t>
            </w:r>
          </w:p>
        </w:tc>
        <w:tc>
          <w:tcPr>
            <w:tcW w:w="1389" w:type="dxa"/>
            <w:tcBorders>
              <w:left w:val="single" w:sz="4" w:space="0" w:color="auto"/>
              <w:right w:val="single" w:sz="4" w:space="0" w:color="auto"/>
            </w:tcBorders>
          </w:tcPr>
          <w:p w14:paraId="62553792" w14:textId="5C1D7C40"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A41D2CC" w14:textId="3457525A" w:rsidR="00BC06A4" w:rsidRPr="00D33F61" w:rsidRDefault="005C41E2" w:rsidP="005C41E2">
            <w:pPr>
              <w:jc w:val="center"/>
            </w:pPr>
            <w:r>
              <w:t>4</w:t>
            </w:r>
          </w:p>
        </w:tc>
      </w:tr>
      <w:tr w:rsidR="00BC06A4" w:rsidRPr="00D33F61" w14:paraId="37E17444"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34BE2155" w14:textId="67F7C83E" w:rsidR="00BC06A4" w:rsidRPr="00D33F61" w:rsidRDefault="00BC06A4" w:rsidP="00BC06A4">
            <w:r w:rsidRPr="00424B48">
              <w:t>Pontic design, connectors and pontic-soft tissue relation</w:t>
            </w:r>
          </w:p>
        </w:tc>
        <w:tc>
          <w:tcPr>
            <w:tcW w:w="1389" w:type="dxa"/>
            <w:tcBorders>
              <w:left w:val="single" w:sz="4" w:space="0" w:color="auto"/>
              <w:right w:val="single" w:sz="4" w:space="0" w:color="auto"/>
            </w:tcBorders>
          </w:tcPr>
          <w:p w14:paraId="7D117F42" w14:textId="66EEF69C" w:rsidR="00BC06A4" w:rsidRPr="00D33F61" w:rsidRDefault="00BC06A4" w:rsidP="005C41E2">
            <w:pPr>
              <w:jc w:val="center"/>
            </w:pPr>
            <w:r w:rsidRPr="008E50DD">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34C0ED3" w14:textId="45DBE314" w:rsidR="00BC06A4" w:rsidRPr="00D33F61" w:rsidRDefault="0037695C" w:rsidP="005C41E2">
            <w:pPr>
              <w:jc w:val="center"/>
            </w:pPr>
            <w:r>
              <w:t>1</w:t>
            </w:r>
          </w:p>
        </w:tc>
      </w:tr>
      <w:tr w:rsidR="00BC06A4" w:rsidRPr="00D33F61" w14:paraId="4EA7E26A"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5F3636B5" w14:textId="27C9E624" w:rsidR="00BC06A4" w:rsidRPr="00D33F61" w:rsidRDefault="00BC06A4" w:rsidP="00BC06A4">
            <w:r w:rsidRPr="00424B48">
              <w:t>Preparing metal core framework for metal fused porcelain crowns</w:t>
            </w:r>
          </w:p>
        </w:tc>
        <w:tc>
          <w:tcPr>
            <w:tcW w:w="1389" w:type="dxa"/>
            <w:tcBorders>
              <w:left w:val="single" w:sz="4" w:space="0" w:color="auto"/>
              <w:right w:val="single" w:sz="4" w:space="0" w:color="auto"/>
            </w:tcBorders>
          </w:tcPr>
          <w:p w14:paraId="3DDDAE12" w14:textId="5CA536C9"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C6BCD17" w14:textId="1BE32A2F" w:rsidR="00BC06A4" w:rsidRPr="00D33F61" w:rsidRDefault="005C41E2" w:rsidP="005C41E2">
            <w:pPr>
              <w:jc w:val="center"/>
            </w:pPr>
            <w:r>
              <w:t>4</w:t>
            </w:r>
          </w:p>
        </w:tc>
      </w:tr>
      <w:tr w:rsidR="00BC06A4" w:rsidRPr="00D33F61" w14:paraId="6337D4A1"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19A5EE7A" w14:textId="078EB0F9" w:rsidR="00BC06A4" w:rsidRPr="00D33F61" w:rsidRDefault="00BC06A4" w:rsidP="00BC06A4">
            <w:r w:rsidRPr="008E2D48">
              <w:t>The effect of cutting devices on enameli dentin, and the pulp of the teeth during teeth preparation</w:t>
            </w:r>
          </w:p>
        </w:tc>
        <w:tc>
          <w:tcPr>
            <w:tcW w:w="1389" w:type="dxa"/>
            <w:tcBorders>
              <w:left w:val="single" w:sz="4" w:space="0" w:color="auto"/>
              <w:right w:val="single" w:sz="4" w:space="0" w:color="auto"/>
            </w:tcBorders>
          </w:tcPr>
          <w:p w14:paraId="0DBA7C5D" w14:textId="787799B5"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41BE8C" w14:textId="586FE008" w:rsidR="00BC06A4" w:rsidRPr="00D33F61" w:rsidRDefault="0037695C" w:rsidP="005C41E2">
            <w:pPr>
              <w:jc w:val="center"/>
            </w:pPr>
            <w:r>
              <w:t>1</w:t>
            </w:r>
          </w:p>
        </w:tc>
      </w:tr>
      <w:tr w:rsidR="00BC06A4" w:rsidRPr="00D33F61" w14:paraId="78E7BAF1" w14:textId="77777777" w:rsidTr="00826EF8">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tcPr>
          <w:p w14:paraId="6FE5012C" w14:textId="0827F549" w:rsidR="00BC06A4" w:rsidRPr="00D33F61" w:rsidRDefault="00BC06A4" w:rsidP="00BC06A4">
            <w:r w:rsidRPr="008E2D48">
              <w:t>Preparing porcelain structure for metal fused porcelain crowns</w:t>
            </w:r>
          </w:p>
        </w:tc>
        <w:tc>
          <w:tcPr>
            <w:tcW w:w="1389" w:type="dxa"/>
            <w:tcBorders>
              <w:left w:val="single" w:sz="4" w:space="0" w:color="auto"/>
              <w:right w:val="single" w:sz="4" w:space="0" w:color="auto"/>
            </w:tcBorders>
          </w:tcPr>
          <w:p w14:paraId="3F6AE946" w14:textId="6A1E3567"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383F8AD" w14:textId="52ABDE34" w:rsidR="00BC06A4" w:rsidRPr="00D33F61" w:rsidRDefault="005C41E2" w:rsidP="005C41E2">
            <w:pPr>
              <w:jc w:val="center"/>
            </w:pPr>
            <w:r>
              <w:t>4</w:t>
            </w:r>
          </w:p>
        </w:tc>
      </w:tr>
      <w:tr w:rsidR="00BC06A4" w:rsidRPr="00D33F61" w14:paraId="62D1EB22" w14:textId="77777777" w:rsidTr="00826EF8">
        <w:trPr>
          <w:trHeight w:val="318"/>
        </w:trPr>
        <w:tc>
          <w:tcPr>
            <w:tcW w:w="6809" w:type="dxa"/>
            <w:tcBorders>
              <w:top w:val="single" w:sz="4" w:space="0" w:color="auto"/>
              <w:left w:val="single" w:sz="4" w:space="0" w:color="auto"/>
              <w:bottom w:val="single" w:sz="4" w:space="0" w:color="auto"/>
              <w:right w:val="nil"/>
            </w:tcBorders>
            <w:shd w:val="clear" w:color="auto" w:fill="auto"/>
          </w:tcPr>
          <w:p w14:paraId="6CFBB54C" w14:textId="7FF9A72A" w:rsidR="00BC06A4" w:rsidRPr="00D33F61" w:rsidRDefault="00BC06A4" w:rsidP="00BC06A4">
            <w:r w:rsidRPr="008E2D48">
              <w:t>Relation of crown margins and gingiva</w:t>
            </w:r>
          </w:p>
        </w:tc>
        <w:tc>
          <w:tcPr>
            <w:tcW w:w="1389" w:type="dxa"/>
            <w:tcBorders>
              <w:left w:val="single" w:sz="4" w:space="0" w:color="auto"/>
              <w:right w:val="single" w:sz="4" w:space="0" w:color="auto"/>
            </w:tcBorders>
          </w:tcPr>
          <w:p w14:paraId="0F67074B" w14:textId="7477A120"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E8F8443" w14:textId="2C347937" w:rsidR="00BC06A4" w:rsidRPr="00D33F61" w:rsidRDefault="0037695C" w:rsidP="005C41E2">
            <w:pPr>
              <w:jc w:val="center"/>
            </w:pPr>
            <w:r>
              <w:t>1</w:t>
            </w:r>
          </w:p>
        </w:tc>
      </w:tr>
      <w:tr w:rsidR="00BC06A4" w:rsidRPr="00D33F61" w14:paraId="3555269C" w14:textId="77777777" w:rsidTr="0097305D">
        <w:trPr>
          <w:trHeight w:val="318"/>
        </w:trPr>
        <w:tc>
          <w:tcPr>
            <w:tcW w:w="6809" w:type="dxa"/>
            <w:tcBorders>
              <w:top w:val="single" w:sz="4" w:space="0" w:color="auto"/>
              <w:left w:val="single" w:sz="4" w:space="0" w:color="auto"/>
              <w:bottom w:val="single" w:sz="4" w:space="0" w:color="auto"/>
              <w:right w:val="nil"/>
            </w:tcBorders>
            <w:shd w:val="clear" w:color="auto" w:fill="auto"/>
          </w:tcPr>
          <w:p w14:paraId="2A366DAA" w14:textId="278EF88F" w:rsidR="00BC06A4" w:rsidRPr="00D33F61" w:rsidRDefault="00BC06A4" w:rsidP="00BC06A4">
            <w:r w:rsidRPr="008E2D48">
              <w:t>Teeth preparation principles for all ceramic crowns</w:t>
            </w:r>
          </w:p>
        </w:tc>
        <w:tc>
          <w:tcPr>
            <w:tcW w:w="1389" w:type="dxa"/>
            <w:tcBorders>
              <w:left w:val="single" w:sz="4" w:space="0" w:color="auto"/>
              <w:right w:val="single" w:sz="4" w:space="0" w:color="auto"/>
            </w:tcBorders>
          </w:tcPr>
          <w:p w14:paraId="0519E555" w14:textId="56F9935D"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7FA7CC" w14:textId="6EB84689" w:rsidR="00BC06A4" w:rsidRPr="00D33F61" w:rsidRDefault="005C41E2" w:rsidP="005C41E2">
            <w:pPr>
              <w:jc w:val="center"/>
            </w:pPr>
            <w:r>
              <w:t>4</w:t>
            </w:r>
          </w:p>
        </w:tc>
      </w:tr>
      <w:tr w:rsidR="00BC06A4" w:rsidRPr="00D33F61" w14:paraId="7037A447" w14:textId="77777777" w:rsidTr="0097305D">
        <w:trPr>
          <w:trHeight w:val="318"/>
        </w:trPr>
        <w:tc>
          <w:tcPr>
            <w:tcW w:w="6809" w:type="dxa"/>
            <w:tcBorders>
              <w:top w:val="single" w:sz="4" w:space="0" w:color="auto"/>
              <w:left w:val="single" w:sz="4" w:space="0" w:color="auto"/>
              <w:bottom w:val="single" w:sz="4" w:space="0" w:color="auto"/>
              <w:right w:val="nil"/>
            </w:tcBorders>
            <w:shd w:val="clear" w:color="auto" w:fill="auto"/>
          </w:tcPr>
          <w:p w14:paraId="1EB6FEEC" w14:textId="32E25AFE" w:rsidR="00BC06A4" w:rsidRPr="00D33F61" w:rsidRDefault="00BC06A4" w:rsidP="00BC06A4">
            <w:r w:rsidRPr="008E2D48">
              <w:t>Components and types of post-cores</w:t>
            </w:r>
          </w:p>
        </w:tc>
        <w:tc>
          <w:tcPr>
            <w:tcW w:w="1389" w:type="dxa"/>
            <w:tcBorders>
              <w:left w:val="single" w:sz="4" w:space="0" w:color="auto"/>
              <w:right w:val="single" w:sz="4" w:space="0" w:color="auto"/>
            </w:tcBorders>
          </w:tcPr>
          <w:p w14:paraId="6D5E6BD0" w14:textId="3120E8EF"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A5B00B9" w14:textId="4D462045" w:rsidR="00BC06A4" w:rsidRPr="00D33F61" w:rsidRDefault="0037695C" w:rsidP="005C41E2">
            <w:pPr>
              <w:jc w:val="center"/>
            </w:pPr>
            <w:r>
              <w:t>1</w:t>
            </w:r>
          </w:p>
        </w:tc>
      </w:tr>
      <w:tr w:rsidR="00BC06A4" w:rsidRPr="00D33F61" w14:paraId="579EE7A0" w14:textId="77777777" w:rsidTr="0097305D">
        <w:trPr>
          <w:trHeight w:val="318"/>
        </w:trPr>
        <w:tc>
          <w:tcPr>
            <w:tcW w:w="6809" w:type="dxa"/>
            <w:tcBorders>
              <w:top w:val="single" w:sz="4" w:space="0" w:color="auto"/>
              <w:left w:val="single" w:sz="4" w:space="0" w:color="auto"/>
              <w:bottom w:val="single" w:sz="4" w:space="0" w:color="auto"/>
              <w:right w:val="nil"/>
            </w:tcBorders>
            <w:shd w:val="clear" w:color="auto" w:fill="auto"/>
          </w:tcPr>
          <w:p w14:paraId="0AE88BEC" w14:textId="30C9A255" w:rsidR="00BC06A4" w:rsidRPr="00D33F61" w:rsidRDefault="00BC06A4" w:rsidP="00BC06A4">
            <w:r w:rsidRPr="008E2D48">
              <w:t>Partial crowns (3/4, 4/5, 7/8)</w:t>
            </w:r>
          </w:p>
        </w:tc>
        <w:tc>
          <w:tcPr>
            <w:tcW w:w="1389" w:type="dxa"/>
            <w:tcBorders>
              <w:left w:val="single" w:sz="4" w:space="0" w:color="auto"/>
              <w:right w:val="single" w:sz="4" w:space="0" w:color="auto"/>
            </w:tcBorders>
          </w:tcPr>
          <w:p w14:paraId="164C87BF" w14:textId="3BC4EF69"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0067E8" w14:textId="233A750E" w:rsidR="00BC06A4" w:rsidRPr="00D33F61" w:rsidRDefault="005C41E2" w:rsidP="005C41E2">
            <w:pPr>
              <w:jc w:val="center"/>
            </w:pPr>
            <w:r>
              <w:t>4</w:t>
            </w:r>
          </w:p>
        </w:tc>
      </w:tr>
      <w:tr w:rsidR="00BC06A4" w:rsidRPr="00D33F61" w14:paraId="7FA2C2C9" w14:textId="77777777" w:rsidTr="0097305D">
        <w:trPr>
          <w:trHeight w:val="318"/>
        </w:trPr>
        <w:tc>
          <w:tcPr>
            <w:tcW w:w="6809" w:type="dxa"/>
            <w:tcBorders>
              <w:top w:val="single" w:sz="4" w:space="0" w:color="auto"/>
              <w:left w:val="single" w:sz="4" w:space="0" w:color="auto"/>
              <w:bottom w:val="single" w:sz="4" w:space="0" w:color="auto"/>
              <w:right w:val="nil"/>
            </w:tcBorders>
            <w:shd w:val="clear" w:color="auto" w:fill="auto"/>
          </w:tcPr>
          <w:p w14:paraId="3AF051C1" w14:textId="42656B79" w:rsidR="00BC06A4" w:rsidRPr="00D33F61" w:rsidRDefault="00BC06A4" w:rsidP="00BC06A4">
            <w:r w:rsidRPr="008E2D48">
              <w:t>Classification of dental ceramics</w:t>
            </w:r>
          </w:p>
        </w:tc>
        <w:tc>
          <w:tcPr>
            <w:tcW w:w="1389" w:type="dxa"/>
            <w:tcBorders>
              <w:left w:val="single" w:sz="4" w:space="0" w:color="auto"/>
              <w:right w:val="single" w:sz="4" w:space="0" w:color="auto"/>
            </w:tcBorders>
          </w:tcPr>
          <w:p w14:paraId="307D2504" w14:textId="62419667"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C01E45E" w14:textId="36F2145E" w:rsidR="00BC06A4" w:rsidRPr="00D33F61" w:rsidRDefault="0037695C" w:rsidP="005C41E2">
            <w:pPr>
              <w:jc w:val="center"/>
            </w:pPr>
            <w:r>
              <w:t>1</w:t>
            </w:r>
          </w:p>
        </w:tc>
      </w:tr>
      <w:tr w:rsidR="00BC06A4" w:rsidRPr="00D33F61" w14:paraId="32FD005D" w14:textId="77777777" w:rsidTr="00D33F61">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15DC6B5A" w14:textId="65B8F0FF" w:rsidR="00BC06A4" w:rsidRPr="0037695C" w:rsidRDefault="00BC06A4" w:rsidP="00D33F61">
            <w:proofErr w:type="spellStart"/>
            <w:proofErr w:type="gramStart"/>
            <w:r w:rsidRPr="0037695C">
              <w:rPr>
                <w:rFonts w:eastAsia="Calibri"/>
                <w:noProof w:val="0"/>
                <w:color w:val="000000"/>
                <w:lang w:eastAsia="tr-TR"/>
              </w:rPr>
              <w:t>technics</w:t>
            </w:r>
            <w:proofErr w:type="spellEnd"/>
            <w:proofErr w:type="gramEnd"/>
            <w:r w:rsidRPr="0037695C">
              <w:rPr>
                <w:rFonts w:eastAsia="Calibri"/>
                <w:noProof w:val="0"/>
                <w:color w:val="000000"/>
                <w:lang w:eastAsia="tr-TR"/>
              </w:rPr>
              <w:t xml:space="preserve"> of </w:t>
            </w:r>
            <w:proofErr w:type="spellStart"/>
            <w:r w:rsidRPr="0037695C">
              <w:rPr>
                <w:rFonts w:eastAsia="Calibri"/>
                <w:noProof w:val="0"/>
                <w:color w:val="000000"/>
                <w:lang w:eastAsia="tr-TR"/>
              </w:rPr>
              <w:t>inlay</w:t>
            </w:r>
            <w:proofErr w:type="spellEnd"/>
            <w:r w:rsidRPr="0037695C">
              <w:rPr>
                <w:rFonts w:eastAsia="Calibri"/>
                <w:noProof w:val="0"/>
                <w:color w:val="000000"/>
                <w:lang w:eastAsia="tr-TR"/>
              </w:rPr>
              <w:t xml:space="preserve"> </w:t>
            </w:r>
            <w:proofErr w:type="spellStart"/>
            <w:r w:rsidRPr="0037695C">
              <w:rPr>
                <w:rFonts w:eastAsia="Calibri"/>
                <w:noProof w:val="0"/>
                <w:color w:val="000000"/>
                <w:lang w:eastAsia="tr-TR"/>
              </w:rPr>
              <w:t>and</w:t>
            </w:r>
            <w:proofErr w:type="spellEnd"/>
            <w:r w:rsidRPr="0037695C">
              <w:rPr>
                <w:rFonts w:eastAsia="Calibri"/>
                <w:noProof w:val="0"/>
                <w:color w:val="000000"/>
                <w:lang w:eastAsia="tr-TR"/>
              </w:rPr>
              <w:t xml:space="preserve"> </w:t>
            </w:r>
            <w:proofErr w:type="spellStart"/>
            <w:r w:rsidRPr="0037695C">
              <w:rPr>
                <w:rFonts w:eastAsia="Calibri"/>
                <w:noProof w:val="0"/>
                <w:color w:val="000000"/>
                <w:lang w:eastAsia="tr-TR"/>
              </w:rPr>
              <w:t>onlay</w:t>
            </w:r>
            <w:proofErr w:type="spellEnd"/>
            <w:r w:rsidRPr="0037695C">
              <w:rPr>
                <w:rFonts w:eastAsia="Calibri"/>
                <w:noProof w:val="0"/>
                <w:color w:val="000000"/>
                <w:lang w:eastAsia="tr-TR"/>
              </w:rPr>
              <w:t xml:space="preserve">, </w:t>
            </w:r>
            <w:proofErr w:type="spellStart"/>
            <w:r w:rsidRPr="0037695C">
              <w:rPr>
                <w:rFonts w:eastAsia="Calibri"/>
                <w:noProof w:val="0"/>
                <w:color w:val="000000"/>
                <w:lang w:eastAsia="tr-TR"/>
              </w:rPr>
              <w:t>preparation</w:t>
            </w:r>
            <w:proofErr w:type="spellEnd"/>
            <w:r w:rsidRPr="0037695C">
              <w:rPr>
                <w:rFonts w:eastAsia="Calibri"/>
                <w:noProof w:val="0"/>
                <w:color w:val="000000"/>
                <w:lang w:eastAsia="tr-TR"/>
              </w:rPr>
              <w:t xml:space="preserve"> </w:t>
            </w:r>
            <w:proofErr w:type="spellStart"/>
            <w:r w:rsidRPr="0037695C">
              <w:rPr>
                <w:rFonts w:eastAsia="Calibri"/>
                <w:noProof w:val="0"/>
                <w:color w:val="000000"/>
                <w:lang w:eastAsia="tr-TR"/>
              </w:rPr>
              <w:t>and</w:t>
            </w:r>
            <w:proofErr w:type="spellEnd"/>
            <w:r w:rsidRPr="0037695C">
              <w:rPr>
                <w:rFonts w:eastAsia="Calibri"/>
                <w:noProof w:val="0"/>
                <w:color w:val="000000"/>
                <w:lang w:eastAsia="tr-TR"/>
              </w:rPr>
              <w:t xml:space="preserve"> </w:t>
            </w:r>
            <w:proofErr w:type="spellStart"/>
            <w:r w:rsidRPr="0037695C">
              <w:rPr>
                <w:rFonts w:eastAsia="Calibri"/>
                <w:noProof w:val="0"/>
                <w:color w:val="000000"/>
                <w:lang w:eastAsia="tr-TR"/>
              </w:rPr>
              <w:t>wax</w:t>
            </w:r>
            <w:proofErr w:type="spellEnd"/>
            <w:r w:rsidRPr="0037695C">
              <w:rPr>
                <w:rFonts w:eastAsia="Calibri"/>
                <w:noProof w:val="0"/>
                <w:color w:val="000000"/>
                <w:lang w:eastAsia="tr-TR"/>
              </w:rPr>
              <w:t xml:space="preserve"> </w:t>
            </w:r>
            <w:proofErr w:type="spellStart"/>
            <w:r w:rsidRPr="0037695C">
              <w:rPr>
                <w:rFonts w:eastAsia="Calibri"/>
                <w:noProof w:val="0"/>
                <w:color w:val="000000"/>
                <w:lang w:eastAsia="tr-TR"/>
              </w:rPr>
              <w:t>modelling</w:t>
            </w:r>
            <w:proofErr w:type="spellEnd"/>
          </w:p>
        </w:tc>
        <w:tc>
          <w:tcPr>
            <w:tcW w:w="1389" w:type="dxa"/>
            <w:tcBorders>
              <w:left w:val="single" w:sz="4" w:space="0" w:color="auto"/>
              <w:right w:val="single" w:sz="4" w:space="0" w:color="auto"/>
            </w:tcBorders>
          </w:tcPr>
          <w:p w14:paraId="440F1611" w14:textId="77E98A37"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CE50C3" w14:textId="3E08BF5F" w:rsidR="00BC06A4" w:rsidRPr="00D33F61" w:rsidRDefault="005C41E2" w:rsidP="005C41E2">
            <w:pPr>
              <w:jc w:val="center"/>
            </w:pPr>
            <w:r>
              <w:t>4</w:t>
            </w:r>
          </w:p>
        </w:tc>
      </w:tr>
      <w:tr w:rsidR="00BC06A4" w:rsidRPr="00D33F61" w14:paraId="5AB8BFBC"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625BDB4E" w14:textId="47D8DD91" w:rsidR="00BC06A4" w:rsidRPr="00D33F61" w:rsidRDefault="00BC06A4" w:rsidP="00BC06A4">
            <w:r w:rsidRPr="00FB542A">
              <w:t>Indications and application of metal fused porcelain restoration</w:t>
            </w:r>
          </w:p>
        </w:tc>
        <w:tc>
          <w:tcPr>
            <w:tcW w:w="1389" w:type="dxa"/>
            <w:tcBorders>
              <w:left w:val="single" w:sz="4" w:space="0" w:color="auto"/>
              <w:right w:val="single" w:sz="4" w:space="0" w:color="auto"/>
            </w:tcBorders>
          </w:tcPr>
          <w:p w14:paraId="78F9181F" w14:textId="491FF4F8"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71F66D5" w14:textId="38B92BB5" w:rsidR="00BC06A4" w:rsidRPr="00D33F61" w:rsidRDefault="0037695C" w:rsidP="005C41E2">
            <w:pPr>
              <w:jc w:val="center"/>
            </w:pPr>
            <w:r>
              <w:t>1</w:t>
            </w:r>
          </w:p>
        </w:tc>
      </w:tr>
      <w:tr w:rsidR="00BC06A4" w:rsidRPr="00D33F61" w14:paraId="41969049"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7EB14FA" w14:textId="08847917" w:rsidR="00BC06A4" w:rsidRPr="00D33F61" w:rsidRDefault="00BC06A4" w:rsidP="00BC06A4">
            <w:r w:rsidRPr="00FB542A">
              <w:t>Telescopic crown</w:t>
            </w:r>
          </w:p>
        </w:tc>
        <w:tc>
          <w:tcPr>
            <w:tcW w:w="1389" w:type="dxa"/>
            <w:tcBorders>
              <w:left w:val="single" w:sz="4" w:space="0" w:color="auto"/>
              <w:right w:val="single" w:sz="4" w:space="0" w:color="auto"/>
            </w:tcBorders>
          </w:tcPr>
          <w:p w14:paraId="1090B302" w14:textId="66DE1905"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A3014B1" w14:textId="25DF4ECE" w:rsidR="00BC06A4" w:rsidRPr="00D33F61" w:rsidRDefault="005C41E2" w:rsidP="005C41E2">
            <w:pPr>
              <w:jc w:val="center"/>
            </w:pPr>
            <w:r>
              <w:t>4</w:t>
            </w:r>
          </w:p>
        </w:tc>
      </w:tr>
      <w:tr w:rsidR="00BC06A4" w:rsidRPr="00D33F61" w14:paraId="7F6E4C36"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6C9A3CC" w14:textId="03024101" w:rsidR="00BC06A4" w:rsidRPr="00D33F61" w:rsidRDefault="00BC06A4" w:rsidP="00BC06A4">
            <w:r w:rsidRPr="00FB542A">
              <w:t>Preparing the abutment teeth for metal fused porcelain restorations and metal framework design</w:t>
            </w:r>
          </w:p>
        </w:tc>
        <w:tc>
          <w:tcPr>
            <w:tcW w:w="1389" w:type="dxa"/>
            <w:tcBorders>
              <w:left w:val="single" w:sz="4" w:space="0" w:color="auto"/>
              <w:right w:val="single" w:sz="4" w:space="0" w:color="auto"/>
            </w:tcBorders>
          </w:tcPr>
          <w:p w14:paraId="109DA75F" w14:textId="11BB55D2"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B2AAE53" w14:textId="3B9B54ED" w:rsidR="00BC06A4" w:rsidRPr="00D33F61" w:rsidRDefault="0037695C" w:rsidP="005C41E2">
            <w:pPr>
              <w:jc w:val="center"/>
            </w:pPr>
            <w:r>
              <w:t>1</w:t>
            </w:r>
          </w:p>
        </w:tc>
      </w:tr>
      <w:tr w:rsidR="00BC06A4" w:rsidRPr="00D33F61" w14:paraId="6BFED68B"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39E324E3" w14:textId="5D2623E6" w:rsidR="00BC06A4" w:rsidRPr="00D33F61" w:rsidRDefault="00BC06A4" w:rsidP="00BC06A4">
            <w:r w:rsidRPr="00FB542A">
              <w:t>Laminate veneers</w:t>
            </w:r>
          </w:p>
        </w:tc>
        <w:tc>
          <w:tcPr>
            <w:tcW w:w="1389" w:type="dxa"/>
            <w:tcBorders>
              <w:left w:val="single" w:sz="4" w:space="0" w:color="auto"/>
              <w:right w:val="single" w:sz="4" w:space="0" w:color="auto"/>
            </w:tcBorders>
          </w:tcPr>
          <w:p w14:paraId="5A0ADED2" w14:textId="1B37E7A1"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E130DA1" w14:textId="41BE9A78" w:rsidR="00BC06A4" w:rsidRPr="00D33F61" w:rsidRDefault="005C41E2" w:rsidP="005C41E2">
            <w:pPr>
              <w:jc w:val="center"/>
            </w:pPr>
            <w:r>
              <w:t>4</w:t>
            </w:r>
          </w:p>
        </w:tc>
      </w:tr>
      <w:tr w:rsidR="00BC06A4" w:rsidRPr="00D33F61" w14:paraId="6F5BC033"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325DAB1A" w14:textId="1B3C1666" w:rsidR="00BC06A4" w:rsidRPr="00D33F61" w:rsidRDefault="00BC06A4" w:rsidP="00BC06A4">
            <w:r w:rsidRPr="00FB542A">
              <w:t>Laboratory steps of metal fused porcelain restorations</w:t>
            </w:r>
          </w:p>
        </w:tc>
        <w:tc>
          <w:tcPr>
            <w:tcW w:w="1389" w:type="dxa"/>
            <w:tcBorders>
              <w:left w:val="single" w:sz="4" w:space="0" w:color="auto"/>
              <w:right w:val="single" w:sz="4" w:space="0" w:color="auto"/>
            </w:tcBorders>
          </w:tcPr>
          <w:p w14:paraId="4E79D55E" w14:textId="57EB6C03"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2FB5795" w14:textId="4C3F4BC0" w:rsidR="00BC06A4" w:rsidRPr="00D33F61" w:rsidRDefault="0037695C" w:rsidP="005C41E2">
            <w:pPr>
              <w:jc w:val="center"/>
            </w:pPr>
            <w:r>
              <w:t>1</w:t>
            </w:r>
          </w:p>
        </w:tc>
      </w:tr>
      <w:tr w:rsidR="00BC06A4" w:rsidRPr="00D33F61" w14:paraId="5F5DB42E"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2E2D3A6" w14:textId="6B34082A" w:rsidR="00BC06A4" w:rsidRPr="00D33F61" w:rsidRDefault="00BC06A4" w:rsidP="00BC06A4">
            <w:r w:rsidRPr="00FB542A">
              <w:t>Post-core application</w:t>
            </w:r>
          </w:p>
        </w:tc>
        <w:tc>
          <w:tcPr>
            <w:tcW w:w="1389" w:type="dxa"/>
            <w:tcBorders>
              <w:left w:val="single" w:sz="4" w:space="0" w:color="auto"/>
              <w:right w:val="single" w:sz="4" w:space="0" w:color="auto"/>
            </w:tcBorders>
          </w:tcPr>
          <w:p w14:paraId="62DE6BEE" w14:textId="53B9AEFE"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9DF877E" w14:textId="44E05AA8" w:rsidR="00BC06A4" w:rsidRPr="00D33F61" w:rsidRDefault="005C41E2" w:rsidP="005C41E2">
            <w:pPr>
              <w:jc w:val="center"/>
            </w:pPr>
            <w:r>
              <w:t>4</w:t>
            </w:r>
          </w:p>
        </w:tc>
      </w:tr>
      <w:tr w:rsidR="00BC06A4" w:rsidRPr="00D33F61" w14:paraId="4BD77586"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2637965" w14:textId="462A2D8A" w:rsidR="00BC06A4" w:rsidRPr="00D33F61" w:rsidRDefault="00BC06A4" w:rsidP="00BC06A4">
            <w:r w:rsidRPr="00FB542A">
              <w:t>Previous steps before teeth alignment for total dentures (Anatomic borders, İmpression, Temporary plate, Wax rims, Articulating of working models)</w:t>
            </w:r>
          </w:p>
        </w:tc>
        <w:tc>
          <w:tcPr>
            <w:tcW w:w="1389" w:type="dxa"/>
            <w:tcBorders>
              <w:left w:val="single" w:sz="4" w:space="0" w:color="auto"/>
              <w:right w:val="single" w:sz="4" w:space="0" w:color="auto"/>
            </w:tcBorders>
          </w:tcPr>
          <w:p w14:paraId="6D34FD24" w14:textId="7ECB2B05"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E04C2F" w14:textId="369659E1" w:rsidR="00BC06A4" w:rsidRPr="00D33F61" w:rsidRDefault="0037695C" w:rsidP="005C41E2">
            <w:pPr>
              <w:jc w:val="center"/>
            </w:pPr>
            <w:r>
              <w:t>1</w:t>
            </w:r>
          </w:p>
        </w:tc>
      </w:tr>
      <w:tr w:rsidR="00BC06A4" w:rsidRPr="00D33F61" w14:paraId="524F7037"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2DA209E2" w14:textId="5B21F1C1" w:rsidR="00BC06A4" w:rsidRPr="00D33F61" w:rsidRDefault="00BC06A4" w:rsidP="00BC06A4">
            <w:r w:rsidRPr="00FB542A">
              <w:t>Preparing working models, base and wax rims for tissue supported total dentures</w:t>
            </w:r>
          </w:p>
        </w:tc>
        <w:tc>
          <w:tcPr>
            <w:tcW w:w="1389" w:type="dxa"/>
            <w:tcBorders>
              <w:left w:val="single" w:sz="4" w:space="0" w:color="auto"/>
              <w:right w:val="single" w:sz="4" w:space="0" w:color="auto"/>
            </w:tcBorders>
          </w:tcPr>
          <w:p w14:paraId="3C61F3F3" w14:textId="4FF3EB75"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4D88ABF" w14:textId="774A8DE6" w:rsidR="00BC06A4" w:rsidRPr="00D33F61" w:rsidRDefault="005C41E2" w:rsidP="005C41E2">
            <w:pPr>
              <w:jc w:val="center"/>
            </w:pPr>
            <w:r>
              <w:t>4</w:t>
            </w:r>
          </w:p>
        </w:tc>
      </w:tr>
      <w:tr w:rsidR="00BC06A4" w:rsidRPr="00D33F61" w14:paraId="11489ECE"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318E080A" w14:textId="40446529" w:rsidR="00BC06A4" w:rsidRPr="00D33F61" w:rsidRDefault="00BC06A4" w:rsidP="00BC06A4">
            <w:r w:rsidRPr="00FB542A">
              <w:t>Principles of anterior teeth alignment</w:t>
            </w:r>
          </w:p>
        </w:tc>
        <w:tc>
          <w:tcPr>
            <w:tcW w:w="1389" w:type="dxa"/>
            <w:tcBorders>
              <w:left w:val="single" w:sz="4" w:space="0" w:color="auto"/>
              <w:right w:val="single" w:sz="4" w:space="0" w:color="auto"/>
            </w:tcBorders>
          </w:tcPr>
          <w:p w14:paraId="30D747B1" w14:textId="78BB2556"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E625E5" w14:textId="249FCC9B" w:rsidR="00BC06A4" w:rsidRPr="00D33F61" w:rsidRDefault="0037695C" w:rsidP="005C41E2">
            <w:pPr>
              <w:jc w:val="center"/>
            </w:pPr>
            <w:r>
              <w:t>1</w:t>
            </w:r>
          </w:p>
        </w:tc>
      </w:tr>
      <w:tr w:rsidR="00BC06A4" w:rsidRPr="00D33F61" w14:paraId="293DBD27"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87A9DAA" w14:textId="1AE9ACE4" w:rsidR="00BC06A4" w:rsidRPr="00D33F61" w:rsidRDefault="00BC06A4" w:rsidP="00BC06A4">
            <w:r w:rsidRPr="00FB542A">
              <w:t xml:space="preserve">Interocclusal records at tissue supported total dentures </w:t>
            </w:r>
          </w:p>
        </w:tc>
        <w:tc>
          <w:tcPr>
            <w:tcW w:w="1389" w:type="dxa"/>
            <w:tcBorders>
              <w:left w:val="single" w:sz="4" w:space="0" w:color="auto"/>
              <w:right w:val="single" w:sz="4" w:space="0" w:color="auto"/>
            </w:tcBorders>
          </w:tcPr>
          <w:p w14:paraId="72FF57CC" w14:textId="1E31EFFF"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8D83388" w14:textId="6D57D85C" w:rsidR="00BC06A4" w:rsidRPr="00D33F61" w:rsidRDefault="005C41E2" w:rsidP="005C41E2">
            <w:pPr>
              <w:jc w:val="center"/>
            </w:pPr>
            <w:r>
              <w:t>4</w:t>
            </w:r>
          </w:p>
        </w:tc>
      </w:tr>
      <w:tr w:rsidR="00BC06A4" w:rsidRPr="00D33F61" w14:paraId="0AF38CF8"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326A1F5" w14:textId="119A55E3" w:rsidR="00BC06A4" w:rsidRPr="00D33F61" w:rsidRDefault="00BC06A4" w:rsidP="00BC06A4">
            <w:r w:rsidRPr="00FB542A">
              <w:lastRenderedPageBreak/>
              <w:t>Principles of posterior teeth alignment</w:t>
            </w:r>
          </w:p>
        </w:tc>
        <w:tc>
          <w:tcPr>
            <w:tcW w:w="1389" w:type="dxa"/>
            <w:tcBorders>
              <w:left w:val="single" w:sz="4" w:space="0" w:color="auto"/>
              <w:right w:val="single" w:sz="4" w:space="0" w:color="auto"/>
            </w:tcBorders>
          </w:tcPr>
          <w:p w14:paraId="2C203721" w14:textId="20F06FDE"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AEFC208" w14:textId="4083DBA0" w:rsidR="00BC06A4" w:rsidRPr="00D33F61" w:rsidRDefault="0037695C" w:rsidP="005C41E2">
            <w:pPr>
              <w:jc w:val="center"/>
            </w:pPr>
            <w:r>
              <w:t>1</w:t>
            </w:r>
          </w:p>
        </w:tc>
      </w:tr>
      <w:tr w:rsidR="00BC06A4" w:rsidRPr="00D33F61" w14:paraId="13D49659"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F940E1D" w14:textId="68DD9BA3" w:rsidR="00BC06A4" w:rsidRPr="00D33F61" w:rsidRDefault="00BC06A4" w:rsidP="00BC06A4">
            <w:r w:rsidRPr="00FB542A">
              <w:t>Teeth alignment and wax modelling at tissue supported total dentures</w:t>
            </w:r>
          </w:p>
        </w:tc>
        <w:tc>
          <w:tcPr>
            <w:tcW w:w="1389" w:type="dxa"/>
            <w:tcBorders>
              <w:left w:val="single" w:sz="4" w:space="0" w:color="auto"/>
              <w:right w:val="single" w:sz="4" w:space="0" w:color="auto"/>
            </w:tcBorders>
          </w:tcPr>
          <w:p w14:paraId="4DEE4C6B" w14:textId="4E0F11AD"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9F69590" w14:textId="47E4B9DE" w:rsidR="00BC06A4" w:rsidRPr="00D33F61" w:rsidRDefault="005C41E2" w:rsidP="005C41E2">
            <w:pPr>
              <w:jc w:val="center"/>
            </w:pPr>
            <w:r>
              <w:t>4</w:t>
            </w:r>
          </w:p>
        </w:tc>
      </w:tr>
      <w:tr w:rsidR="00BC06A4" w:rsidRPr="00D33F61" w14:paraId="3AFB39B0"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2C39FE66" w14:textId="18A8A292" w:rsidR="00BC06A4" w:rsidRPr="00D33F61" w:rsidRDefault="00BC06A4" w:rsidP="00BC06A4">
            <w:r w:rsidRPr="00FB542A">
              <w:t>Wax modelling, compressing molding, polishing</w:t>
            </w:r>
          </w:p>
        </w:tc>
        <w:tc>
          <w:tcPr>
            <w:tcW w:w="1389" w:type="dxa"/>
            <w:tcBorders>
              <w:left w:val="single" w:sz="4" w:space="0" w:color="auto"/>
              <w:right w:val="single" w:sz="4" w:space="0" w:color="auto"/>
            </w:tcBorders>
          </w:tcPr>
          <w:p w14:paraId="47E164C6" w14:textId="00347AEF"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CE3D1FA" w14:textId="2EE14C5E" w:rsidR="00BC06A4" w:rsidRPr="00D33F61" w:rsidRDefault="0037695C" w:rsidP="005C41E2">
            <w:pPr>
              <w:jc w:val="center"/>
            </w:pPr>
            <w:r>
              <w:t>1</w:t>
            </w:r>
          </w:p>
        </w:tc>
      </w:tr>
      <w:tr w:rsidR="00BC06A4" w:rsidRPr="00D33F61" w14:paraId="1660234C"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A252822" w14:textId="1871732A" w:rsidR="00BC06A4" w:rsidRPr="00D33F61" w:rsidRDefault="00BC06A4" w:rsidP="00BC06A4">
            <w:r w:rsidRPr="00FB542A">
              <w:t>Compressing molding</w:t>
            </w:r>
          </w:p>
        </w:tc>
        <w:tc>
          <w:tcPr>
            <w:tcW w:w="1389" w:type="dxa"/>
            <w:tcBorders>
              <w:left w:val="single" w:sz="4" w:space="0" w:color="auto"/>
              <w:right w:val="single" w:sz="4" w:space="0" w:color="auto"/>
            </w:tcBorders>
          </w:tcPr>
          <w:p w14:paraId="5E818F78" w14:textId="5269F3F4"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B69D6BF" w14:textId="2C83F14B" w:rsidR="00BC06A4" w:rsidRPr="00D33F61" w:rsidRDefault="005C41E2" w:rsidP="005C41E2">
            <w:pPr>
              <w:jc w:val="center"/>
            </w:pPr>
            <w:r>
              <w:t>4</w:t>
            </w:r>
          </w:p>
        </w:tc>
      </w:tr>
      <w:tr w:rsidR="00BC06A4" w:rsidRPr="00D33F61" w14:paraId="6880471E"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6290BCCA" w14:textId="535BC79B" w:rsidR="00BC06A4" w:rsidRPr="00D33F61" w:rsidRDefault="00BC06A4" w:rsidP="00BC06A4">
            <w:r w:rsidRPr="00FB542A">
              <w:t>Advanced polimerization technics for total dentures and polimerization failures</w:t>
            </w:r>
          </w:p>
        </w:tc>
        <w:tc>
          <w:tcPr>
            <w:tcW w:w="1389" w:type="dxa"/>
            <w:tcBorders>
              <w:left w:val="single" w:sz="4" w:space="0" w:color="auto"/>
              <w:right w:val="single" w:sz="4" w:space="0" w:color="auto"/>
            </w:tcBorders>
          </w:tcPr>
          <w:p w14:paraId="65A77689" w14:textId="13E49F6A"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47B47D9" w14:textId="4BEC1547" w:rsidR="00BC06A4" w:rsidRPr="00D33F61" w:rsidRDefault="0037695C" w:rsidP="005C41E2">
            <w:pPr>
              <w:jc w:val="center"/>
            </w:pPr>
            <w:r>
              <w:t>1</w:t>
            </w:r>
          </w:p>
        </w:tc>
      </w:tr>
      <w:tr w:rsidR="00BC06A4" w:rsidRPr="00D33F61" w14:paraId="732B95BF"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207B1EC6" w14:textId="03056BBD" w:rsidR="00BC06A4" w:rsidRPr="00D33F61" w:rsidRDefault="00BC06A4" w:rsidP="00BC06A4">
            <w:r w:rsidRPr="00FB542A">
              <w:t>Acrylic resin application method at tissue supported total dentures</w:t>
            </w:r>
          </w:p>
        </w:tc>
        <w:tc>
          <w:tcPr>
            <w:tcW w:w="1389" w:type="dxa"/>
            <w:tcBorders>
              <w:left w:val="single" w:sz="4" w:space="0" w:color="auto"/>
              <w:right w:val="single" w:sz="4" w:space="0" w:color="auto"/>
            </w:tcBorders>
          </w:tcPr>
          <w:p w14:paraId="2E586627" w14:textId="63FA5AAB"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0539FF1" w14:textId="3246CB96" w:rsidR="00BC06A4" w:rsidRPr="00D33F61" w:rsidRDefault="005C41E2" w:rsidP="005C41E2">
            <w:pPr>
              <w:jc w:val="center"/>
            </w:pPr>
            <w:r>
              <w:t>4</w:t>
            </w:r>
          </w:p>
        </w:tc>
      </w:tr>
      <w:tr w:rsidR="00BC06A4" w:rsidRPr="00D33F61" w14:paraId="71B48D14"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B5A7B57" w14:textId="0202F0C1" w:rsidR="00BC06A4" w:rsidRPr="00D33F61" w:rsidRDefault="00BC06A4" w:rsidP="00BC06A4">
            <w:r w:rsidRPr="00B62FB6">
              <w:t>Biomechanical principals at removable partial dentures, base movements, fulcrum axis, control of the force on the supported tissues</w:t>
            </w:r>
          </w:p>
        </w:tc>
        <w:tc>
          <w:tcPr>
            <w:tcW w:w="1389" w:type="dxa"/>
            <w:tcBorders>
              <w:left w:val="single" w:sz="4" w:space="0" w:color="auto"/>
              <w:right w:val="single" w:sz="4" w:space="0" w:color="auto"/>
            </w:tcBorders>
          </w:tcPr>
          <w:p w14:paraId="393AA687" w14:textId="7063519C"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A134E6E" w14:textId="057477DC" w:rsidR="00BC06A4" w:rsidRPr="00D33F61" w:rsidRDefault="0037695C" w:rsidP="005C41E2">
            <w:pPr>
              <w:jc w:val="center"/>
            </w:pPr>
            <w:r>
              <w:t>1</w:t>
            </w:r>
          </w:p>
        </w:tc>
      </w:tr>
      <w:tr w:rsidR="00BC06A4" w:rsidRPr="00D33F61" w14:paraId="699FDEB9"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8598086" w14:textId="45DACD58" w:rsidR="00BC06A4" w:rsidRPr="00D33F61" w:rsidRDefault="00BC06A4" w:rsidP="00BC06A4">
            <w:r w:rsidRPr="00B62FB6">
              <w:t>Smooting and polishing of tissue supported total dentures</w:t>
            </w:r>
          </w:p>
        </w:tc>
        <w:tc>
          <w:tcPr>
            <w:tcW w:w="1389" w:type="dxa"/>
            <w:tcBorders>
              <w:left w:val="single" w:sz="4" w:space="0" w:color="auto"/>
              <w:right w:val="single" w:sz="4" w:space="0" w:color="auto"/>
            </w:tcBorders>
          </w:tcPr>
          <w:p w14:paraId="1CA486B9" w14:textId="5874CC13"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ED12C5D" w14:textId="6782598F" w:rsidR="00BC06A4" w:rsidRPr="00D33F61" w:rsidRDefault="005C41E2" w:rsidP="005C41E2">
            <w:pPr>
              <w:jc w:val="center"/>
            </w:pPr>
            <w:r>
              <w:t>4</w:t>
            </w:r>
          </w:p>
        </w:tc>
      </w:tr>
      <w:tr w:rsidR="00BC06A4" w:rsidRPr="00D33F61" w14:paraId="730C734E"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27DE1622" w14:textId="48A6824A" w:rsidR="00BC06A4" w:rsidRPr="00D33F61" w:rsidRDefault="00BC06A4" w:rsidP="00BC06A4">
            <w:r w:rsidRPr="00B62FB6">
              <w:t>Components of removable partial dentures-rest and rest seats</w:t>
            </w:r>
          </w:p>
        </w:tc>
        <w:tc>
          <w:tcPr>
            <w:tcW w:w="1389" w:type="dxa"/>
            <w:tcBorders>
              <w:left w:val="single" w:sz="4" w:space="0" w:color="auto"/>
              <w:right w:val="single" w:sz="4" w:space="0" w:color="auto"/>
            </w:tcBorders>
          </w:tcPr>
          <w:p w14:paraId="0E03E076" w14:textId="5A3C80D9"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5C6B4A2" w14:textId="4EA11164" w:rsidR="00BC06A4" w:rsidRPr="00D33F61" w:rsidRDefault="0037695C" w:rsidP="005C41E2">
            <w:pPr>
              <w:jc w:val="center"/>
            </w:pPr>
            <w:r>
              <w:t>1</w:t>
            </w:r>
          </w:p>
        </w:tc>
      </w:tr>
      <w:tr w:rsidR="00BC06A4" w:rsidRPr="00D33F61" w14:paraId="14F934C6"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3D031DA1" w14:textId="27B0E74F" w:rsidR="00BC06A4" w:rsidRPr="00FB542A" w:rsidRDefault="00BC06A4" w:rsidP="00BC06A4">
            <w:r w:rsidRPr="00B62FB6">
              <w:t>Preparing working models for teeth and tissue supported removable partial dentures</w:t>
            </w:r>
          </w:p>
        </w:tc>
        <w:tc>
          <w:tcPr>
            <w:tcW w:w="1389" w:type="dxa"/>
            <w:tcBorders>
              <w:left w:val="single" w:sz="4" w:space="0" w:color="auto"/>
              <w:right w:val="single" w:sz="4" w:space="0" w:color="auto"/>
            </w:tcBorders>
          </w:tcPr>
          <w:p w14:paraId="3B948F04" w14:textId="613CD23E"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3F6B03" w14:textId="770A4DF9" w:rsidR="00BC06A4" w:rsidRPr="00D33F61" w:rsidRDefault="005C41E2" w:rsidP="005C41E2">
            <w:pPr>
              <w:jc w:val="center"/>
            </w:pPr>
            <w:r>
              <w:t>4</w:t>
            </w:r>
          </w:p>
        </w:tc>
      </w:tr>
      <w:tr w:rsidR="00BC06A4" w:rsidRPr="00D33F61" w14:paraId="0AEF5161"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6DFCFF4C" w14:textId="36E11A63" w:rsidR="00BC06A4" w:rsidRPr="00FB542A" w:rsidRDefault="00BC06A4" w:rsidP="00BC06A4">
            <w:r w:rsidRPr="00B62FB6">
              <w:t>Components of removable partial dentures-direct and indirect retainers</w:t>
            </w:r>
          </w:p>
        </w:tc>
        <w:tc>
          <w:tcPr>
            <w:tcW w:w="1389" w:type="dxa"/>
            <w:tcBorders>
              <w:left w:val="single" w:sz="4" w:space="0" w:color="auto"/>
              <w:right w:val="single" w:sz="4" w:space="0" w:color="auto"/>
            </w:tcBorders>
          </w:tcPr>
          <w:p w14:paraId="1DDAE672" w14:textId="24735803"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1C76EB7" w14:textId="6C086E01" w:rsidR="00BC06A4" w:rsidRPr="00D33F61" w:rsidRDefault="0037695C" w:rsidP="005C41E2">
            <w:pPr>
              <w:jc w:val="center"/>
            </w:pPr>
            <w:r>
              <w:t>1</w:t>
            </w:r>
          </w:p>
        </w:tc>
      </w:tr>
      <w:tr w:rsidR="00BC06A4" w:rsidRPr="00D33F61" w14:paraId="2097E059"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1FEAA504" w14:textId="74BE2912" w:rsidR="00BC06A4" w:rsidRPr="00FB542A" w:rsidRDefault="00BC06A4" w:rsidP="00BC06A4">
            <w:r w:rsidRPr="00B62FB6">
              <w:t>Bending direct retainers application</w:t>
            </w:r>
          </w:p>
        </w:tc>
        <w:tc>
          <w:tcPr>
            <w:tcW w:w="1389" w:type="dxa"/>
            <w:tcBorders>
              <w:left w:val="single" w:sz="4" w:space="0" w:color="auto"/>
              <w:right w:val="single" w:sz="4" w:space="0" w:color="auto"/>
            </w:tcBorders>
          </w:tcPr>
          <w:p w14:paraId="07C952C3" w14:textId="192B29EE"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178C12E" w14:textId="763D2C98" w:rsidR="00BC06A4" w:rsidRPr="00D33F61" w:rsidRDefault="005C41E2" w:rsidP="005C41E2">
            <w:pPr>
              <w:jc w:val="center"/>
            </w:pPr>
            <w:r>
              <w:t>4</w:t>
            </w:r>
          </w:p>
        </w:tc>
      </w:tr>
      <w:tr w:rsidR="00BC06A4" w:rsidRPr="00D33F61" w14:paraId="7CC5E2A3"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2BB51BE2" w14:textId="3E3A80F7" w:rsidR="00BC06A4" w:rsidRPr="00FB542A" w:rsidRDefault="00BC06A4" w:rsidP="00BC06A4">
            <w:r w:rsidRPr="00B62FB6">
              <w:t xml:space="preserve">Components of removable partial dentures- Maxillary and mandibulary major connectors </w:t>
            </w:r>
          </w:p>
        </w:tc>
        <w:tc>
          <w:tcPr>
            <w:tcW w:w="1389" w:type="dxa"/>
            <w:tcBorders>
              <w:left w:val="single" w:sz="4" w:space="0" w:color="auto"/>
              <w:right w:val="single" w:sz="4" w:space="0" w:color="auto"/>
            </w:tcBorders>
          </w:tcPr>
          <w:p w14:paraId="5DFB81C5" w14:textId="54D58727"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4AE4626" w14:textId="7F22A6B3" w:rsidR="00BC06A4" w:rsidRPr="00D33F61" w:rsidRDefault="0037695C" w:rsidP="005C41E2">
            <w:pPr>
              <w:jc w:val="center"/>
            </w:pPr>
            <w:r>
              <w:t>1</w:t>
            </w:r>
          </w:p>
        </w:tc>
      </w:tr>
      <w:tr w:rsidR="00BC06A4" w:rsidRPr="00D33F61" w14:paraId="43326E78"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3F5ED49" w14:textId="6D041829" w:rsidR="00BC06A4" w:rsidRPr="00FB542A" w:rsidRDefault="00BC06A4" w:rsidP="00BC06A4">
            <w:r w:rsidRPr="00B62FB6">
              <w:t>Preparing working models, base, wax rims, and interocclusal records at teeth and tissue supported removable partial dentures</w:t>
            </w:r>
          </w:p>
        </w:tc>
        <w:tc>
          <w:tcPr>
            <w:tcW w:w="1389" w:type="dxa"/>
            <w:tcBorders>
              <w:left w:val="single" w:sz="4" w:space="0" w:color="auto"/>
              <w:right w:val="single" w:sz="4" w:space="0" w:color="auto"/>
            </w:tcBorders>
          </w:tcPr>
          <w:p w14:paraId="3C9D0AC5" w14:textId="60CFC1D3"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FB30E24" w14:textId="18440DEA" w:rsidR="00BC06A4" w:rsidRPr="00D33F61" w:rsidRDefault="005C41E2" w:rsidP="005C41E2">
            <w:pPr>
              <w:jc w:val="center"/>
            </w:pPr>
            <w:r>
              <w:t>4</w:t>
            </w:r>
          </w:p>
        </w:tc>
      </w:tr>
      <w:tr w:rsidR="00BC06A4" w:rsidRPr="00D33F61" w14:paraId="3EFFD109"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6CF69B8A" w14:textId="511FCE8F" w:rsidR="00BC06A4" w:rsidRPr="00FB542A" w:rsidRDefault="00BC06A4" w:rsidP="00BC06A4">
            <w:r w:rsidRPr="006E202E">
              <w:t>Components of removable partial dentures- minor connectors, base of the denture, artificial teeth</w:t>
            </w:r>
          </w:p>
        </w:tc>
        <w:tc>
          <w:tcPr>
            <w:tcW w:w="1389" w:type="dxa"/>
            <w:tcBorders>
              <w:left w:val="single" w:sz="4" w:space="0" w:color="auto"/>
              <w:right w:val="single" w:sz="4" w:space="0" w:color="auto"/>
            </w:tcBorders>
          </w:tcPr>
          <w:p w14:paraId="4BB9E0B6" w14:textId="1C769753"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4EE8F64" w14:textId="22204C14" w:rsidR="00BC06A4" w:rsidRPr="00D33F61" w:rsidRDefault="0037695C" w:rsidP="005C41E2">
            <w:pPr>
              <w:jc w:val="center"/>
            </w:pPr>
            <w:r>
              <w:t>1</w:t>
            </w:r>
          </w:p>
        </w:tc>
      </w:tr>
      <w:tr w:rsidR="00BC06A4" w:rsidRPr="00D33F61" w14:paraId="44EA9E5A"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3A8F30D8" w14:textId="4C4432EB" w:rsidR="00BC06A4" w:rsidRPr="00FB542A" w:rsidRDefault="00BC06A4" w:rsidP="00BC06A4">
            <w:r w:rsidRPr="006E202E">
              <w:t>Teeth alignment at teeth and tissue supported removable partial dentures</w:t>
            </w:r>
          </w:p>
        </w:tc>
        <w:tc>
          <w:tcPr>
            <w:tcW w:w="1389" w:type="dxa"/>
            <w:tcBorders>
              <w:left w:val="single" w:sz="4" w:space="0" w:color="auto"/>
              <w:right w:val="single" w:sz="4" w:space="0" w:color="auto"/>
            </w:tcBorders>
          </w:tcPr>
          <w:p w14:paraId="2251A3E4" w14:textId="10B43F97"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1091801" w14:textId="13814E3A" w:rsidR="00BC06A4" w:rsidRPr="00D33F61" w:rsidRDefault="005C41E2" w:rsidP="005C41E2">
            <w:pPr>
              <w:jc w:val="center"/>
            </w:pPr>
            <w:r>
              <w:t>4</w:t>
            </w:r>
          </w:p>
        </w:tc>
      </w:tr>
      <w:tr w:rsidR="00BC06A4" w:rsidRPr="00D33F61" w14:paraId="5981CF10"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62FA6DE3" w14:textId="6F623B95" w:rsidR="00BC06A4" w:rsidRPr="00FB542A" w:rsidRDefault="00BC06A4" w:rsidP="00BC06A4">
            <w:r w:rsidRPr="006E202E">
              <w:t>Temporary plate, Wax rims, Teeth alignment at teeth and tissue supported removable partial dentures</w:t>
            </w:r>
          </w:p>
        </w:tc>
        <w:tc>
          <w:tcPr>
            <w:tcW w:w="1389" w:type="dxa"/>
            <w:tcBorders>
              <w:left w:val="single" w:sz="4" w:space="0" w:color="auto"/>
              <w:right w:val="single" w:sz="4" w:space="0" w:color="auto"/>
            </w:tcBorders>
          </w:tcPr>
          <w:p w14:paraId="3C5687CA" w14:textId="67A90A9D"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EA4208E" w14:textId="1CD49448" w:rsidR="00BC06A4" w:rsidRPr="00D33F61" w:rsidRDefault="0037695C" w:rsidP="005C41E2">
            <w:pPr>
              <w:jc w:val="center"/>
            </w:pPr>
            <w:r>
              <w:t>1</w:t>
            </w:r>
          </w:p>
        </w:tc>
      </w:tr>
      <w:tr w:rsidR="00BC06A4" w:rsidRPr="00D33F61" w14:paraId="1A06C641"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C40F17B" w14:textId="2694B7A5" w:rsidR="00BC06A4" w:rsidRPr="00FB542A" w:rsidRDefault="00BC06A4" w:rsidP="00BC06A4">
            <w:r w:rsidRPr="006E202E">
              <w:t>Compressing molding and acrylic resin application at teeth and tissue supported removable partial dentures</w:t>
            </w:r>
          </w:p>
        </w:tc>
        <w:tc>
          <w:tcPr>
            <w:tcW w:w="1389" w:type="dxa"/>
            <w:tcBorders>
              <w:left w:val="single" w:sz="4" w:space="0" w:color="auto"/>
              <w:right w:val="single" w:sz="4" w:space="0" w:color="auto"/>
            </w:tcBorders>
          </w:tcPr>
          <w:p w14:paraId="427CEAA7" w14:textId="30658C85"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42E2E2" w14:textId="18CFB38B" w:rsidR="00BC06A4" w:rsidRPr="00D33F61" w:rsidRDefault="005C41E2" w:rsidP="005C41E2">
            <w:pPr>
              <w:jc w:val="center"/>
            </w:pPr>
            <w:r>
              <w:t>4</w:t>
            </w:r>
          </w:p>
        </w:tc>
      </w:tr>
      <w:tr w:rsidR="00BC06A4" w:rsidRPr="00D33F61" w14:paraId="45C9DBEA"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43F16776" w14:textId="3255F9CD" w:rsidR="00BC06A4" w:rsidRPr="00FB542A" w:rsidRDefault="00BC06A4" w:rsidP="00BC06A4">
            <w:r w:rsidRPr="006E202E">
              <w:t>Laboratory finishing steps of acrylic and metal partial dentures</w:t>
            </w:r>
          </w:p>
        </w:tc>
        <w:tc>
          <w:tcPr>
            <w:tcW w:w="1389" w:type="dxa"/>
            <w:tcBorders>
              <w:left w:val="single" w:sz="4" w:space="0" w:color="auto"/>
              <w:right w:val="single" w:sz="4" w:space="0" w:color="auto"/>
            </w:tcBorders>
          </w:tcPr>
          <w:p w14:paraId="1F1AF9ED" w14:textId="716D975C"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8F2CDB1" w14:textId="734A48C6" w:rsidR="00BC06A4" w:rsidRPr="00D33F61" w:rsidRDefault="0037695C" w:rsidP="005C41E2">
            <w:pPr>
              <w:jc w:val="center"/>
            </w:pPr>
            <w:r>
              <w:t>1</w:t>
            </w:r>
          </w:p>
        </w:tc>
      </w:tr>
      <w:tr w:rsidR="00BC06A4" w:rsidRPr="00D33F61" w14:paraId="29B82CD3"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5378D552" w14:textId="275D048B" w:rsidR="00BC06A4" w:rsidRPr="00FB542A" w:rsidRDefault="00BC06A4" w:rsidP="00BC06A4">
            <w:r w:rsidRPr="006E202E">
              <w:t xml:space="preserve">Finishing and polishing of teeth and tissue supported removable partial dentures </w:t>
            </w:r>
          </w:p>
        </w:tc>
        <w:tc>
          <w:tcPr>
            <w:tcW w:w="1389" w:type="dxa"/>
            <w:tcBorders>
              <w:left w:val="single" w:sz="4" w:space="0" w:color="auto"/>
              <w:right w:val="single" w:sz="4" w:space="0" w:color="auto"/>
            </w:tcBorders>
          </w:tcPr>
          <w:p w14:paraId="5D9C91F7" w14:textId="72763AA2"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A988F24" w14:textId="4ED2E192" w:rsidR="00BC06A4" w:rsidRPr="00D33F61" w:rsidRDefault="005C41E2" w:rsidP="005C41E2">
            <w:pPr>
              <w:jc w:val="center"/>
            </w:pPr>
            <w:r>
              <w:t>4</w:t>
            </w:r>
          </w:p>
        </w:tc>
      </w:tr>
      <w:tr w:rsidR="00BC06A4" w:rsidRPr="00D33F61" w14:paraId="65AAED7F"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8E5BB05" w14:textId="3683FE85" w:rsidR="00BC06A4" w:rsidRPr="00FB542A" w:rsidRDefault="00BC06A4" w:rsidP="00BC06A4">
            <w:r w:rsidRPr="006E202E">
              <w:t>Laboratory failures and its solutions at teeth and tissue supported removable partial dentures</w:t>
            </w:r>
          </w:p>
        </w:tc>
        <w:tc>
          <w:tcPr>
            <w:tcW w:w="1389" w:type="dxa"/>
            <w:tcBorders>
              <w:left w:val="single" w:sz="4" w:space="0" w:color="auto"/>
              <w:right w:val="single" w:sz="4" w:space="0" w:color="auto"/>
            </w:tcBorders>
          </w:tcPr>
          <w:p w14:paraId="2044A235" w14:textId="02D4B427"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0F9A9B" w14:textId="628C79FF" w:rsidR="00BC06A4" w:rsidRPr="00D33F61" w:rsidRDefault="0037695C" w:rsidP="005C41E2">
            <w:pPr>
              <w:jc w:val="center"/>
            </w:pPr>
            <w:r>
              <w:t>1</w:t>
            </w:r>
          </w:p>
        </w:tc>
      </w:tr>
      <w:tr w:rsidR="00BC06A4" w:rsidRPr="00D33F61" w14:paraId="5E05D4C5"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7E099807" w14:textId="00C80CBC" w:rsidR="00BC06A4" w:rsidRPr="00FB542A" w:rsidRDefault="00BC06A4" w:rsidP="00BC06A4">
            <w:r w:rsidRPr="006E202E">
              <w:t>Delivery of teeth and tissue supported removable partial dentures</w:t>
            </w:r>
          </w:p>
        </w:tc>
        <w:tc>
          <w:tcPr>
            <w:tcW w:w="1389" w:type="dxa"/>
            <w:tcBorders>
              <w:left w:val="single" w:sz="4" w:space="0" w:color="auto"/>
              <w:right w:val="single" w:sz="4" w:space="0" w:color="auto"/>
            </w:tcBorders>
          </w:tcPr>
          <w:p w14:paraId="511A42A6" w14:textId="436CA57B"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77BA8C0" w14:textId="10208F89" w:rsidR="00BC06A4" w:rsidRPr="00D33F61" w:rsidRDefault="005C41E2" w:rsidP="005C41E2">
            <w:pPr>
              <w:jc w:val="center"/>
            </w:pPr>
            <w:r>
              <w:t>4</w:t>
            </w:r>
          </w:p>
        </w:tc>
      </w:tr>
      <w:tr w:rsidR="00BC06A4" w:rsidRPr="00D33F61" w14:paraId="1D46D020"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3287B809" w14:textId="159D48AA" w:rsidR="00BC06A4" w:rsidRPr="00FB542A" w:rsidRDefault="00BC06A4" w:rsidP="00BC06A4">
            <w:r w:rsidRPr="006E202E">
              <w:t>Overview</w:t>
            </w:r>
          </w:p>
        </w:tc>
        <w:tc>
          <w:tcPr>
            <w:tcW w:w="1389" w:type="dxa"/>
            <w:tcBorders>
              <w:left w:val="single" w:sz="4" w:space="0" w:color="auto"/>
              <w:right w:val="single" w:sz="4" w:space="0" w:color="auto"/>
            </w:tcBorders>
          </w:tcPr>
          <w:p w14:paraId="1BAC0830" w14:textId="30D23E05" w:rsidR="00BC06A4" w:rsidRPr="00D33F61" w:rsidRDefault="00BC06A4" w:rsidP="005C41E2">
            <w:pPr>
              <w:jc w:val="center"/>
            </w:pPr>
            <w:r w:rsidRPr="00BC06A4">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1C2E7E3" w14:textId="6DF9877F" w:rsidR="00BC06A4" w:rsidRPr="00D33F61" w:rsidRDefault="0037695C" w:rsidP="005C41E2">
            <w:pPr>
              <w:jc w:val="center"/>
            </w:pPr>
            <w:r>
              <w:t>1</w:t>
            </w:r>
          </w:p>
        </w:tc>
      </w:tr>
      <w:tr w:rsidR="00BC06A4" w:rsidRPr="00D33F61" w14:paraId="6D236FBE" w14:textId="77777777" w:rsidTr="00006A1C">
        <w:trPr>
          <w:trHeight w:val="318"/>
        </w:trPr>
        <w:tc>
          <w:tcPr>
            <w:tcW w:w="6809" w:type="dxa"/>
            <w:tcBorders>
              <w:top w:val="single" w:sz="4" w:space="0" w:color="auto"/>
              <w:left w:val="single" w:sz="4" w:space="0" w:color="auto"/>
              <w:bottom w:val="single" w:sz="4" w:space="0" w:color="auto"/>
              <w:right w:val="nil"/>
            </w:tcBorders>
            <w:shd w:val="clear" w:color="auto" w:fill="auto"/>
          </w:tcPr>
          <w:p w14:paraId="079F27A6" w14:textId="4DF9565C" w:rsidR="00BC06A4" w:rsidRPr="00FB542A" w:rsidRDefault="00BC06A4" w:rsidP="00BC06A4">
            <w:r w:rsidRPr="006E202E">
              <w:t>Compenzation</w:t>
            </w:r>
          </w:p>
        </w:tc>
        <w:tc>
          <w:tcPr>
            <w:tcW w:w="1389" w:type="dxa"/>
            <w:tcBorders>
              <w:left w:val="single" w:sz="4" w:space="0" w:color="auto"/>
              <w:right w:val="single" w:sz="4" w:space="0" w:color="auto"/>
            </w:tcBorders>
          </w:tcPr>
          <w:p w14:paraId="7FC0C479" w14:textId="2753FD94" w:rsidR="00BC06A4" w:rsidRPr="00D33F61" w:rsidRDefault="0037695C" w:rsidP="005C41E2">
            <w:pPr>
              <w:jc w:val="center"/>
            </w:pPr>
            <w:r w:rsidRPr="0037695C">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13E4680" w14:textId="4A5B698E" w:rsidR="00BC06A4" w:rsidRPr="00D33F61" w:rsidRDefault="005C41E2" w:rsidP="005C41E2">
            <w:pPr>
              <w:jc w:val="center"/>
            </w:pPr>
            <w:r>
              <w:t>4</w:t>
            </w:r>
          </w:p>
        </w:tc>
      </w:tr>
      <w:bookmarkEnd w:id="41"/>
    </w:tbl>
    <w:p w14:paraId="3297FBFA" w14:textId="7B0D0810" w:rsidR="00D33F61" w:rsidRDefault="00D33F61" w:rsidP="00D33F61"/>
    <w:p w14:paraId="3DFB5270" w14:textId="6D9659A4" w:rsidR="00D33F61" w:rsidRDefault="00D33F61" w:rsidP="00D33F61"/>
    <w:p w14:paraId="148F3EB8" w14:textId="77777777" w:rsidR="000E7684" w:rsidRDefault="000E7684" w:rsidP="00D33F61"/>
    <w:p w14:paraId="1E0DECEA" w14:textId="77777777" w:rsidR="000E7684" w:rsidRDefault="000E7684" w:rsidP="00D33F61"/>
    <w:p w14:paraId="0A735BEA" w14:textId="77777777" w:rsidR="000E7684" w:rsidRDefault="000E7684" w:rsidP="00D33F61"/>
    <w:p w14:paraId="58CE5123" w14:textId="77777777" w:rsidR="000E7684" w:rsidRDefault="000E7684" w:rsidP="00D33F61"/>
    <w:p w14:paraId="1C7C79D6" w14:textId="77777777" w:rsidR="000E7684" w:rsidRDefault="000E7684" w:rsidP="00D33F61"/>
    <w:p w14:paraId="2BA670FF" w14:textId="77777777" w:rsidR="000E7684" w:rsidRDefault="000E7684" w:rsidP="00D33F61"/>
    <w:p w14:paraId="0DBA1F0C" w14:textId="77777777" w:rsidR="00B01902" w:rsidRDefault="00B01902" w:rsidP="00D33F61"/>
    <w:p w14:paraId="67D21F1C" w14:textId="03006B7D" w:rsidR="00D33F61" w:rsidRDefault="00D33F61" w:rsidP="00D33F61"/>
    <w:p w14:paraId="4228469E" w14:textId="1E29FBB0" w:rsidR="00D33F61" w:rsidRDefault="00D33F61" w:rsidP="00D33F61"/>
    <w:p w14:paraId="4BA942B6" w14:textId="37712DAA" w:rsidR="00D33F61" w:rsidRDefault="00D33F61" w:rsidP="00D33F61"/>
    <w:p w14:paraId="0BFF8AB7" w14:textId="657954C3" w:rsidR="00D33F61" w:rsidRDefault="00D33F61" w:rsidP="00D33F61"/>
    <w:p w14:paraId="01267A09" w14:textId="7CD7F644" w:rsidR="00D33F61" w:rsidRDefault="00D33F61" w:rsidP="00D33F61">
      <w:pPr>
        <w:jc w:val="center"/>
      </w:pPr>
      <w:bookmarkStart w:id="42" w:name="_Hlk172107543"/>
      <w:r>
        <w:rPr>
          <w:b/>
          <w:bCs/>
          <w:color w:val="000000"/>
          <w:sz w:val="28"/>
          <w:szCs w:val="28"/>
          <w:shd w:val="clear" w:color="auto" w:fill="6892C5"/>
        </w:rPr>
        <w:lastRenderedPageBreak/>
        <w:t>ENDODONTICS</w:t>
      </w:r>
    </w:p>
    <w:bookmarkEnd w:id="42"/>
    <w:p w14:paraId="327D40A6" w14:textId="77777777" w:rsidR="00D33F61" w:rsidRDefault="00D33F61" w:rsidP="00D33F61">
      <w:pPr>
        <w:rPr>
          <w:b/>
          <w:bCs/>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97452E" w14:paraId="329FC17A" w14:textId="77777777" w:rsidTr="00E12BB2">
        <w:trPr>
          <w:trHeight w:val="633"/>
        </w:trPr>
        <w:tc>
          <w:tcPr>
            <w:tcW w:w="4251" w:type="dxa"/>
            <w:shd w:val="clear" w:color="auto" w:fill="B4C5E7"/>
            <w:vAlign w:val="center"/>
          </w:tcPr>
          <w:p w14:paraId="7ED75DED" w14:textId="77777777" w:rsidR="0097452E" w:rsidRDefault="0097452E" w:rsidP="00E12BB2">
            <w:pPr>
              <w:pStyle w:val="TableParagraph"/>
              <w:spacing w:before="157" w:line="240" w:lineRule="auto"/>
              <w:ind w:left="8"/>
              <w:rPr>
                <w:b/>
                <w:sz w:val="24"/>
              </w:rPr>
            </w:pPr>
            <w:bookmarkStart w:id="43" w:name="_Hlk172107733"/>
            <w:r>
              <w:rPr>
                <w:b/>
                <w:sz w:val="20"/>
              </w:rPr>
              <w:t>COURSE</w:t>
            </w:r>
          </w:p>
        </w:tc>
        <w:tc>
          <w:tcPr>
            <w:tcW w:w="1702" w:type="dxa"/>
            <w:shd w:val="clear" w:color="auto" w:fill="B4C5E7"/>
          </w:tcPr>
          <w:p w14:paraId="273B37A6" w14:textId="77777777" w:rsidR="0097452E" w:rsidRDefault="0097452E" w:rsidP="00E12BB2">
            <w:pPr>
              <w:spacing w:after="15" w:line="259" w:lineRule="auto"/>
              <w:jc w:val="center"/>
            </w:pPr>
            <w:r>
              <w:rPr>
                <w:b/>
                <w:sz w:val="20"/>
              </w:rPr>
              <w:t xml:space="preserve">THEORETICAL </w:t>
            </w:r>
          </w:p>
          <w:p w14:paraId="25D29A2C" w14:textId="77777777" w:rsidR="0097452E" w:rsidRDefault="0097452E" w:rsidP="00E12BB2">
            <w:pPr>
              <w:spacing w:after="17" w:line="259" w:lineRule="auto"/>
              <w:ind w:left="1"/>
              <w:jc w:val="center"/>
            </w:pPr>
            <w:r>
              <w:rPr>
                <w:b/>
                <w:sz w:val="20"/>
              </w:rPr>
              <w:t xml:space="preserve">COURSE </w:t>
            </w:r>
          </w:p>
          <w:p w14:paraId="1B714CAC" w14:textId="77777777" w:rsidR="0097452E" w:rsidRDefault="0097452E" w:rsidP="00E12BB2">
            <w:pPr>
              <w:pStyle w:val="TableParagraph"/>
              <w:spacing w:before="41" w:line="240" w:lineRule="auto"/>
              <w:ind w:left="10"/>
              <w:rPr>
                <w:b/>
                <w:sz w:val="24"/>
              </w:rPr>
            </w:pPr>
            <w:r>
              <w:rPr>
                <w:b/>
                <w:sz w:val="20"/>
              </w:rPr>
              <w:t xml:space="preserve">DURATION (h) </w:t>
            </w:r>
          </w:p>
        </w:tc>
        <w:tc>
          <w:tcPr>
            <w:tcW w:w="1702" w:type="dxa"/>
            <w:shd w:val="clear" w:color="auto" w:fill="B4C5E7"/>
          </w:tcPr>
          <w:p w14:paraId="64972F49" w14:textId="77777777" w:rsidR="0097452E" w:rsidRDefault="0097452E" w:rsidP="00E12BB2">
            <w:pPr>
              <w:spacing w:after="15" w:line="259" w:lineRule="auto"/>
              <w:ind w:left="1"/>
              <w:jc w:val="center"/>
            </w:pPr>
            <w:r>
              <w:rPr>
                <w:b/>
                <w:sz w:val="20"/>
              </w:rPr>
              <w:t xml:space="preserve">PRACTICAL </w:t>
            </w:r>
          </w:p>
          <w:p w14:paraId="16FDE454" w14:textId="77777777" w:rsidR="0097452E" w:rsidRDefault="0097452E" w:rsidP="00E12BB2">
            <w:pPr>
              <w:spacing w:after="17" w:line="259" w:lineRule="auto"/>
              <w:ind w:left="1"/>
              <w:jc w:val="center"/>
            </w:pPr>
            <w:r>
              <w:rPr>
                <w:b/>
                <w:sz w:val="20"/>
              </w:rPr>
              <w:t xml:space="preserve">COURSE </w:t>
            </w:r>
          </w:p>
          <w:p w14:paraId="252D3812" w14:textId="77777777" w:rsidR="0097452E" w:rsidRDefault="0097452E" w:rsidP="00E12BB2">
            <w:pPr>
              <w:pStyle w:val="TableParagraph"/>
              <w:spacing w:before="41" w:line="240" w:lineRule="auto"/>
              <w:ind w:left="10"/>
              <w:rPr>
                <w:b/>
                <w:sz w:val="24"/>
              </w:rPr>
            </w:pPr>
            <w:r>
              <w:rPr>
                <w:b/>
                <w:sz w:val="20"/>
              </w:rPr>
              <w:t xml:space="preserve">DURATION (h) </w:t>
            </w:r>
          </w:p>
        </w:tc>
        <w:tc>
          <w:tcPr>
            <w:tcW w:w="1703" w:type="dxa"/>
            <w:shd w:val="clear" w:color="auto" w:fill="B4C5E7"/>
          </w:tcPr>
          <w:p w14:paraId="52CCBDF0" w14:textId="77777777" w:rsidR="0097452E" w:rsidRDefault="0097452E" w:rsidP="00E12BB2">
            <w:pPr>
              <w:spacing w:after="15" w:line="259" w:lineRule="auto"/>
              <w:ind w:left="5"/>
              <w:jc w:val="center"/>
            </w:pPr>
            <w:r>
              <w:rPr>
                <w:b/>
                <w:sz w:val="20"/>
              </w:rPr>
              <w:t xml:space="preserve">TOTAL </w:t>
            </w:r>
          </w:p>
          <w:p w14:paraId="139F9142" w14:textId="77777777" w:rsidR="0097452E" w:rsidRDefault="0097452E" w:rsidP="00E12BB2">
            <w:pPr>
              <w:spacing w:after="17" w:line="259" w:lineRule="auto"/>
              <w:ind w:left="3"/>
              <w:jc w:val="center"/>
            </w:pPr>
            <w:r>
              <w:rPr>
                <w:b/>
                <w:sz w:val="20"/>
              </w:rPr>
              <w:t xml:space="preserve">COURSE </w:t>
            </w:r>
          </w:p>
          <w:p w14:paraId="6B94481F" w14:textId="77777777" w:rsidR="0097452E" w:rsidRDefault="0097452E" w:rsidP="00E12BB2">
            <w:pPr>
              <w:pStyle w:val="TableParagraph"/>
              <w:spacing w:before="41" w:line="240" w:lineRule="auto"/>
              <w:ind w:left="10"/>
              <w:rPr>
                <w:b/>
                <w:sz w:val="24"/>
              </w:rPr>
            </w:pPr>
            <w:r>
              <w:rPr>
                <w:b/>
                <w:sz w:val="20"/>
              </w:rPr>
              <w:t xml:space="preserve">DURATION (h) </w:t>
            </w:r>
          </w:p>
        </w:tc>
      </w:tr>
      <w:tr w:rsidR="0097452E" w14:paraId="3AC99683" w14:textId="77777777" w:rsidTr="00E12BB2">
        <w:trPr>
          <w:trHeight w:val="318"/>
        </w:trPr>
        <w:tc>
          <w:tcPr>
            <w:tcW w:w="4251" w:type="dxa"/>
            <w:tcBorders>
              <w:top w:val="single" w:sz="8" w:space="0" w:color="000000"/>
            </w:tcBorders>
          </w:tcPr>
          <w:p w14:paraId="35CE34AC" w14:textId="2F049358" w:rsidR="0097452E" w:rsidRDefault="0097452E" w:rsidP="00E12BB2">
            <w:pPr>
              <w:pStyle w:val="TableParagraph"/>
              <w:ind w:left="107"/>
              <w:jc w:val="left"/>
              <w:rPr>
                <w:sz w:val="24"/>
              </w:rPr>
            </w:pPr>
            <w:r>
              <w:rPr>
                <w:sz w:val="24"/>
              </w:rPr>
              <w:t>ENDODONTICS</w:t>
            </w:r>
          </w:p>
        </w:tc>
        <w:tc>
          <w:tcPr>
            <w:tcW w:w="1702" w:type="dxa"/>
            <w:tcBorders>
              <w:top w:val="nil"/>
              <w:left w:val="nil"/>
              <w:bottom w:val="single" w:sz="4" w:space="0" w:color="auto"/>
              <w:right w:val="single" w:sz="4" w:space="0" w:color="auto"/>
            </w:tcBorders>
            <w:shd w:val="clear" w:color="auto" w:fill="auto"/>
            <w:vAlign w:val="center"/>
          </w:tcPr>
          <w:p w14:paraId="42C76BAC" w14:textId="6461EF85" w:rsidR="0097452E" w:rsidRPr="00EC463B" w:rsidRDefault="0097452E" w:rsidP="00E12BB2">
            <w:pPr>
              <w:pStyle w:val="TableParagraph"/>
              <w:ind w:left="10" w:right="4"/>
              <w:rPr>
                <w:b/>
                <w:bCs/>
                <w:sz w:val="24"/>
              </w:rPr>
            </w:pPr>
            <w:r w:rsidRPr="00EC463B">
              <w:rPr>
                <w:b/>
                <w:bCs/>
                <w:sz w:val="24"/>
              </w:rPr>
              <w:t>14</w:t>
            </w:r>
          </w:p>
        </w:tc>
        <w:tc>
          <w:tcPr>
            <w:tcW w:w="1702" w:type="dxa"/>
            <w:tcBorders>
              <w:top w:val="nil"/>
              <w:left w:val="nil"/>
              <w:bottom w:val="single" w:sz="4" w:space="0" w:color="auto"/>
              <w:right w:val="single" w:sz="4" w:space="0" w:color="auto"/>
            </w:tcBorders>
            <w:shd w:val="clear" w:color="auto" w:fill="auto"/>
            <w:vAlign w:val="center"/>
          </w:tcPr>
          <w:p w14:paraId="777A805F" w14:textId="4007FD01" w:rsidR="0097452E" w:rsidRPr="00EC463B" w:rsidRDefault="0097452E" w:rsidP="00E12BB2">
            <w:pPr>
              <w:pStyle w:val="TableParagraph"/>
              <w:ind w:left="10" w:right="4"/>
              <w:rPr>
                <w:b/>
                <w:bCs/>
                <w:sz w:val="24"/>
              </w:rPr>
            </w:pPr>
            <w:r w:rsidRPr="00EC463B">
              <w:rPr>
                <w:b/>
                <w:bCs/>
                <w:sz w:val="24"/>
              </w:rPr>
              <w:t>14</w:t>
            </w:r>
          </w:p>
        </w:tc>
        <w:tc>
          <w:tcPr>
            <w:tcW w:w="1703" w:type="dxa"/>
            <w:tcBorders>
              <w:top w:val="nil"/>
              <w:left w:val="nil"/>
              <w:bottom w:val="single" w:sz="4" w:space="0" w:color="auto"/>
              <w:right w:val="single" w:sz="4" w:space="0" w:color="auto"/>
            </w:tcBorders>
            <w:shd w:val="clear" w:color="auto" w:fill="auto"/>
            <w:vAlign w:val="center"/>
          </w:tcPr>
          <w:p w14:paraId="319BA304" w14:textId="4954C407" w:rsidR="0097452E" w:rsidRPr="00EC463B" w:rsidRDefault="0097452E" w:rsidP="00E12BB2">
            <w:pPr>
              <w:pStyle w:val="TableParagraph"/>
              <w:ind w:left="10" w:right="4"/>
              <w:rPr>
                <w:b/>
                <w:bCs/>
                <w:sz w:val="24"/>
              </w:rPr>
            </w:pPr>
            <w:r w:rsidRPr="00EC463B">
              <w:rPr>
                <w:b/>
                <w:bCs/>
                <w:sz w:val="24"/>
              </w:rPr>
              <w:t>28</w:t>
            </w:r>
          </w:p>
        </w:tc>
      </w:tr>
      <w:bookmarkEnd w:id="43"/>
    </w:tbl>
    <w:p w14:paraId="6D451742" w14:textId="77777777" w:rsidR="00D33F61" w:rsidRDefault="00D33F61" w:rsidP="00D33F61">
      <w:pPr>
        <w:rPr>
          <w:b/>
          <w:bCs/>
        </w:rPr>
      </w:pPr>
    </w:p>
    <w:p w14:paraId="5DCE9A69" w14:textId="77777777" w:rsidR="000E7684" w:rsidRPr="00B16869" w:rsidRDefault="000E7684" w:rsidP="000E7684">
      <w:pPr>
        <w:keepNext/>
        <w:keepLines/>
        <w:widowControl/>
        <w:autoSpaceDE/>
        <w:autoSpaceDN/>
        <w:spacing w:after="18" w:line="259" w:lineRule="auto"/>
        <w:ind w:left="10" w:right="6" w:hanging="10"/>
        <w:jc w:val="center"/>
        <w:outlineLvl w:val="1"/>
        <w:rPr>
          <w:b/>
          <w:bCs/>
          <w:color w:val="000000"/>
          <w:sz w:val="24"/>
          <w:szCs w:val="24"/>
        </w:rPr>
      </w:pPr>
      <w:bookmarkStart w:id="44" w:name="_Hlk172107801"/>
      <w:r w:rsidRPr="00CA43A5">
        <w:rPr>
          <w:b/>
          <w:color w:val="000000"/>
          <w:kern w:val="2"/>
          <w:sz w:val="24"/>
          <w:lang w:eastAsia="tr-TR"/>
          <w14:ligatures w14:val="standardContextual"/>
        </w:rPr>
        <w:t xml:space="preserve">AIMS AND LEARNING OBJECTIVES OF THE </w:t>
      </w:r>
      <w:r w:rsidRPr="008321F3">
        <w:rPr>
          <w:b/>
          <w:bCs/>
          <w:color w:val="000000"/>
          <w:sz w:val="24"/>
          <w:szCs w:val="24"/>
        </w:rPr>
        <w:t>COURSE</w:t>
      </w:r>
    </w:p>
    <w:p w14:paraId="4D0F49B3" w14:textId="77777777" w:rsidR="00D33F61" w:rsidRDefault="00D33F61" w:rsidP="00D33F61">
      <w:pPr>
        <w:rPr>
          <w:b/>
          <w:bCs/>
        </w:rPr>
      </w:pPr>
    </w:p>
    <w:p w14:paraId="7AB5A536" w14:textId="0E9A35D1" w:rsidR="00D33F61" w:rsidRDefault="00D33F61" w:rsidP="00D33F61">
      <w:bookmarkStart w:id="45" w:name="_Hlk150411029"/>
      <w:bookmarkEnd w:id="44"/>
      <w:r w:rsidRPr="00D33F61">
        <w:rPr>
          <w:b/>
          <w:bCs/>
        </w:rPr>
        <w:t>Aim:</w:t>
      </w:r>
      <w:r>
        <w:rPr>
          <w:b/>
          <w:bCs/>
        </w:rPr>
        <w:t xml:space="preserve"> </w:t>
      </w:r>
      <w:r w:rsidRPr="00D33F61">
        <w:t>Teaching students pulp anatomy and access cavity opening rules</w:t>
      </w:r>
    </w:p>
    <w:p w14:paraId="21D49048" w14:textId="72AFE455" w:rsidR="00D33F61" w:rsidRDefault="00D33F61" w:rsidP="00D33F61"/>
    <w:p w14:paraId="4389F58A" w14:textId="0C83BC81" w:rsidR="00D33F61" w:rsidRDefault="00D33F61" w:rsidP="00D33F61">
      <w:pPr>
        <w:rPr>
          <w:b/>
          <w:bCs/>
          <w:sz w:val="24"/>
        </w:rPr>
      </w:pPr>
      <w:r w:rsidRPr="00C6099C">
        <w:rPr>
          <w:b/>
          <w:bCs/>
          <w:sz w:val="24"/>
        </w:rPr>
        <w:t>Learning Objectives:</w:t>
      </w:r>
    </w:p>
    <w:p w14:paraId="34E356BD" w14:textId="77777777" w:rsidR="00D33F61" w:rsidRPr="00D33F61" w:rsidRDefault="00D33F61" w:rsidP="00D33F61">
      <w:pPr>
        <w:rPr>
          <w:b/>
          <w:bCs/>
          <w:sz w:val="24"/>
        </w:rPr>
      </w:pPr>
    </w:p>
    <w:p w14:paraId="2223A6DF" w14:textId="77777777" w:rsidR="00D33F61" w:rsidRDefault="00D33F61" w:rsidP="00D33F61">
      <w:pPr>
        <w:spacing w:line="276" w:lineRule="auto"/>
      </w:pPr>
      <w:r>
        <w:t>1. Recognize the materials to be used in endodontic treatment.</w:t>
      </w:r>
    </w:p>
    <w:p w14:paraId="4CC57255" w14:textId="77777777" w:rsidR="00D33F61" w:rsidRDefault="00D33F61" w:rsidP="00D33F61">
      <w:pPr>
        <w:spacing w:line="276" w:lineRule="auto"/>
      </w:pPr>
      <w:r>
        <w:t>2. Knows pulp anatomy of upper and lower incisors, premolars and</w:t>
      </w:r>
    </w:p>
    <w:p w14:paraId="4DBFFEFE" w14:textId="77777777" w:rsidR="00D33F61" w:rsidRDefault="00D33F61" w:rsidP="00D33F61">
      <w:pPr>
        <w:spacing w:line="276" w:lineRule="auto"/>
      </w:pPr>
      <w:r>
        <w:t>molars.</w:t>
      </w:r>
    </w:p>
    <w:p w14:paraId="59A6477D" w14:textId="77777777" w:rsidR="00D33F61" w:rsidRDefault="00D33F61" w:rsidP="00D33F61">
      <w:pPr>
        <w:spacing w:line="276" w:lineRule="auto"/>
      </w:pPr>
      <w:r>
        <w:t>3. Knows the rules of opening the access cavity in upper and lower</w:t>
      </w:r>
    </w:p>
    <w:p w14:paraId="1B23FB13" w14:textId="5B1171DB" w:rsidR="00D33F61" w:rsidRDefault="00D33F61" w:rsidP="00D33F61">
      <w:pPr>
        <w:spacing w:line="276" w:lineRule="auto"/>
      </w:pPr>
      <w:r>
        <w:t>incisors, premolars and molars.</w:t>
      </w:r>
    </w:p>
    <w:bookmarkEnd w:id="45"/>
    <w:p w14:paraId="637165E6" w14:textId="77777777" w:rsidR="00D33F61" w:rsidRDefault="00D33F61" w:rsidP="00D33F61"/>
    <w:tbl>
      <w:tblPr>
        <w:tblStyle w:val="TableNormal"/>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389"/>
        <w:gridCol w:w="1163"/>
      </w:tblGrid>
      <w:tr w:rsidR="00C02C06" w:rsidRPr="00C02C06" w14:paraId="5E95D247" w14:textId="77777777" w:rsidTr="00AF5CB6">
        <w:trPr>
          <w:trHeight w:val="318"/>
        </w:trPr>
        <w:tc>
          <w:tcPr>
            <w:tcW w:w="9361" w:type="dxa"/>
            <w:gridSpan w:val="3"/>
            <w:shd w:val="clear" w:color="auto" w:fill="B8CCE4" w:themeFill="accent1" w:themeFillTint="66"/>
          </w:tcPr>
          <w:p w14:paraId="04D79C5A" w14:textId="5230FFEB" w:rsidR="00C02C06" w:rsidRPr="00C02C06" w:rsidRDefault="00C02C06" w:rsidP="00C02C06">
            <w:pPr>
              <w:rPr>
                <w:b/>
                <w:bCs/>
              </w:rPr>
            </w:pPr>
            <w:r>
              <w:rPr>
                <w:b/>
                <w:bCs/>
              </w:rPr>
              <w:t>ENDODONTICS</w:t>
            </w:r>
          </w:p>
        </w:tc>
      </w:tr>
      <w:tr w:rsidR="00C02C06" w:rsidRPr="00C02C06" w14:paraId="74D3B5E9" w14:textId="77777777" w:rsidTr="00AF5CB6">
        <w:trPr>
          <w:trHeight w:val="318"/>
        </w:trPr>
        <w:tc>
          <w:tcPr>
            <w:tcW w:w="6809" w:type="dxa"/>
            <w:tcBorders>
              <w:bottom w:val="single" w:sz="4" w:space="0" w:color="auto"/>
            </w:tcBorders>
          </w:tcPr>
          <w:p w14:paraId="34B0E6BA" w14:textId="77777777" w:rsidR="00C02C06" w:rsidRPr="00C02C06" w:rsidRDefault="00C02C06" w:rsidP="00C02C06">
            <w:r w:rsidRPr="00C02C06">
              <w:rPr>
                <w:b/>
              </w:rPr>
              <w:t>Topic</w:t>
            </w:r>
          </w:p>
        </w:tc>
        <w:tc>
          <w:tcPr>
            <w:tcW w:w="1389" w:type="dxa"/>
          </w:tcPr>
          <w:p w14:paraId="01904DDB" w14:textId="77777777" w:rsidR="00C02C06" w:rsidRPr="00C02C06" w:rsidRDefault="00C02C06" w:rsidP="00C02C06">
            <w:r w:rsidRPr="00C02C06">
              <w:rPr>
                <w:b/>
              </w:rPr>
              <w:t>Type</w:t>
            </w:r>
          </w:p>
        </w:tc>
        <w:tc>
          <w:tcPr>
            <w:tcW w:w="1163" w:type="dxa"/>
          </w:tcPr>
          <w:p w14:paraId="18078DB2" w14:textId="77777777" w:rsidR="00C02C06" w:rsidRPr="00C02C06" w:rsidRDefault="00C02C06" w:rsidP="00C02C06">
            <w:r w:rsidRPr="00C02C06">
              <w:rPr>
                <w:b/>
              </w:rPr>
              <w:t>Time</w:t>
            </w:r>
          </w:p>
        </w:tc>
      </w:tr>
      <w:tr w:rsidR="00C02C06" w:rsidRPr="00C02C06" w14:paraId="1CDD0ABA"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78F6A596" w14:textId="424DA68E" w:rsidR="00C02C06" w:rsidRPr="00C02C06" w:rsidRDefault="00C02C06" w:rsidP="00C02C06">
            <w:r w:rsidRPr="00C02C06">
              <w:t>History of endodontics</w:t>
            </w:r>
          </w:p>
        </w:tc>
        <w:tc>
          <w:tcPr>
            <w:tcW w:w="1389" w:type="dxa"/>
            <w:tcBorders>
              <w:left w:val="single" w:sz="4" w:space="0" w:color="auto"/>
            </w:tcBorders>
          </w:tcPr>
          <w:p w14:paraId="293B7057" w14:textId="19604ACC" w:rsidR="00C02C06" w:rsidRPr="00C02C06" w:rsidRDefault="00DF08F8" w:rsidP="005C41E2">
            <w:pPr>
              <w:jc w:val="center"/>
            </w:pPr>
            <w:r w:rsidRPr="00C6099C">
              <w:rPr>
                <w:sz w:val="24"/>
              </w:rPr>
              <w:t>Theoretical</w:t>
            </w:r>
          </w:p>
        </w:tc>
        <w:tc>
          <w:tcPr>
            <w:tcW w:w="1163" w:type="dxa"/>
            <w:tcBorders>
              <w:top w:val="nil"/>
              <w:left w:val="nil"/>
              <w:bottom w:val="single" w:sz="4" w:space="0" w:color="auto"/>
              <w:right w:val="single" w:sz="4" w:space="0" w:color="auto"/>
            </w:tcBorders>
            <w:shd w:val="clear" w:color="auto" w:fill="auto"/>
            <w:vAlign w:val="bottom"/>
          </w:tcPr>
          <w:p w14:paraId="68519564" w14:textId="292CD71A" w:rsidR="00C02C06" w:rsidRPr="00C02C06" w:rsidRDefault="002D4E4B" w:rsidP="005C41E2">
            <w:pPr>
              <w:jc w:val="center"/>
            </w:pPr>
            <w:r>
              <w:t>1</w:t>
            </w:r>
          </w:p>
        </w:tc>
      </w:tr>
      <w:tr w:rsidR="00C02C06" w:rsidRPr="00C02C06" w14:paraId="5D07F91C"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66F13C89" w14:textId="1263826A" w:rsidR="00C02C06" w:rsidRPr="00C02C06" w:rsidRDefault="00C02C06" w:rsidP="00C02C06">
            <w:r w:rsidRPr="00C02C06">
              <w:t>Getting acquainted and preparing material lists</w:t>
            </w:r>
          </w:p>
        </w:tc>
        <w:tc>
          <w:tcPr>
            <w:tcW w:w="1389" w:type="dxa"/>
            <w:tcBorders>
              <w:left w:val="single" w:sz="4" w:space="0" w:color="auto"/>
            </w:tcBorders>
          </w:tcPr>
          <w:p w14:paraId="4FAC5219" w14:textId="67DB6832" w:rsidR="00C02C06" w:rsidRPr="00DF08F8" w:rsidRDefault="00DF08F8" w:rsidP="005C41E2">
            <w:pPr>
              <w:jc w:val="center"/>
              <w:rPr>
                <w:sz w:val="24"/>
                <w:szCs w:val="24"/>
              </w:rPr>
            </w:pPr>
            <w:r w:rsidRPr="00DF08F8">
              <w:rPr>
                <w:sz w:val="24"/>
                <w:szCs w:val="24"/>
              </w:rPr>
              <w:t>Practical</w:t>
            </w:r>
          </w:p>
        </w:tc>
        <w:tc>
          <w:tcPr>
            <w:tcW w:w="1163" w:type="dxa"/>
            <w:tcBorders>
              <w:top w:val="nil"/>
              <w:left w:val="nil"/>
              <w:bottom w:val="single" w:sz="4" w:space="0" w:color="auto"/>
              <w:right w:val="single" w:sz="4" w:space="0" w:color="auto"/>
            </w:tcBorders>
            <w:shd w:val="clear" w:color="auto" w:fill="auto"/>
            <w:vAlign w:val="bottom"/>
          </w:tcPr>
          <w:p w14:paraId="20D66C5D" w14:textId="3844CED2" w:rsidR="00C02C06" w:rsidRPr="00C02C06" w:rsidRDefault="002D4E4B" w:rsidP="005C41E2">
            <w:pPr>
              <w:jc w:val="center"/>
            </w:pPr>
            <w:r>
              <w:t>1</w:t>
            </w:r>
          </w:p>
        </w:tc>
      </w:tr>
      <w:tr w:rsidR="00C02C06" w:rsidRPr="00C02C06" w14:paraId="7F37C7B2"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5EC9266" w14:textId="5455884A" w:rsidR="00C02C06" w:rsidRPr="00C02C06" w:rsidRDefault="00C02C06" w:rsidP="00C02C06">
            <w:r w:rsidRPr="00C02C06">
              <w:t>Pulp</w:t>
            </w:r>
          </w:p>
        </w:tc>
        <w:tc>
          <w:tcPr>
            <w:tcW w:w="1389" w:type="dxa"/>
            <w:tcBorders>
              <w:left w:val="single" w:sz="4" w:space="0" w:color="auto"/>
            </w:tcBorders>
          </w:tcPr>
          <w:p w14:paraId="2FB903C2" w14:textId="1E2227BD" w:rsidR="00C02C06" w:rsidRPr="00C02C06" w:rsidRDefault="00DF08F8" w:rsidP="005C41E2">
            <w:pPr>
              <w:jc w:val="cente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67D205DC" w14:textId="4C53615C" w:rsidR="00C02C06" w:rsidRPr="00C02C06" w:rsidRDefault="002D4E4B" w:rsidP="005C41E2">
            <w:pPr>
              <w:jc w:val="center"/>
            </w:pPr>
            <w:r>
              <w:t>3</w:t>
            </w:r>
          </w:p>
        </w:tc>
      </w:tr>
      <w:tr w:rsidR="00DF08F8" w:rsidRPr="00C02C06" w14:paraId="1321CFB5"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9F504C2" w14:textId="00224F3F" w:rsidR="00DF08F8" w:rsidRPr="00C02C06" w:rsidRDefault="00DF08F8" w:rsidP="00DF08F8">
            <w:r w:rsidRPr="00C02C06">
              <w:t>1 upper incisor (central or lateral) tooth anatomical and anatomical aspects of the tooth layers were taken by taking a illustrating and naming morphological structures</w:t>
            </w:r>
          </w:p>
        </w:tc>
        <w:tc>
          <w:tcPr>
            <w:tcW w:w="1389" w:type="dxa"/>
            <w:tcBorders>
              <w:left w:val="single" w:sz="4" w:space="0" w:color="auto"/>
            </w:tcBorders>
          </w:tcPr>
          <w:p w14:paraId="67C43B26" w14:textId="1949FA6D" w:rsidR="00DF08F8" w:rsidRPr="00C02C06" w:rsidRDefault="00DF08F8" w:rsidP="005C41E2">
            <w:pPr>
              <w:jc w:val="center"/>
            </w:pPr>
            <w:r w:rsidRPr="00DF08F8">
              <w:rPr>
                <w:sz w:val="24"/>
                <w:szCs w:val="24"/>
              </w:rPr>
              <w:t>Practical</w:t>
            </w:r>
          </w:p>
        </w:tc>
        <w:tc>
          <w:tcPr>
            <w:tcW w:w="1163" w:type="dxa"/>
            <w:tcBorders>
              <w:top w:val="nil"/>
              <w:left w:val="nil"/>
              <w:bottom w:val="single" w:sz="4" w:space="0" w:color="auto"/>
              <w:right w:val="single" w:sz="4" w:space="0" w:color="auto"/>
            </w:tcBorders>
            <w:shd w:val="clear" w:color="auto" w:fill="auto"/>
          </w:tcPr>
          <w:p w14:paraId="6E1E153E" w14:textId="3A6D8BEB" w:rsidR="00DF08F8" w:rsidRPr="00C02C06" w:rsidRDefault="002D4E4B" w:rsidP="005C41E2">
            <w:pPr>
              <w:jc w:val="center"/>
            </w:pPr>
            <w:r>
              <w:t>1</w:t>
            </w:r>
          </w:p>
        </w:tc>
      </w:tr>
      <w:tr w:rsidR="00DF08F8" w:rsidRPr="00C02C06" w14:paraId="7D6F43BF"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32A00B0" w14:textId="01F380FE" w:rsidR="00DF08F8" w:rsidRPr="00C02C06" w:rsidRDefault="00DF08F8" w:rsidP="00DF08F8">
            <w:r w:rsidRPr="00C02C06">
              <w:t>1 lower incisor (central or lateral) tooth anatomical and anatomical aspects of the tooth layers were taken by taking a illustrating and naming morphological structures</w:t>
            </w:r>
          </w:p>
        </w:tc>
        <w:tc>
          <w:tcPr>
            <w:tcW w:w="1389" w:type="dxa"/>
            <w:tcBorders>
              <w:left w:val="single" w:sz="4" w:space="0" w:color="auto"/>
            </w:tcBorders>
          </w:tcPr>
          <w:p w14:paraId="4D6920AD" w14:textId="6F593395" w:rsidR="00DF08F8" w:rsidRPr="00C02C06" w:rsidRDefault="00DF08F8" w:rsidP="005C41E2">
            <w:pPr>
              <w:jc w:val="center"/>
            </w:pPr>
            <w:r w:rsidRPr="00DF08F8">
              <w:t>Practical</w:t>
            </w:r>
          </w:p>
        </w:tc>
        <w:tc>
          <w:tcPr>
            <w:tcW w:w="1163" w:type="dxa"/>
            <w:tcBorders>
              <w:top w:val="nil"/>
              <w:left w:val="nil"/>
              <w:bottom w:val="single" w:sz="4" w:space="0" w:color="auto"/>
              <w:right w:val="single" w:sz="4" w:space="0" w:color="auto"/>
            </w:tcBorders>
            <w:shd w:val="clear" w:color="auto" w:fill="auto"/>
          </w:tcPr>
          <w:p w14:paraId="5517644A" w14:textId="14614D45" w:rsidR="00DF08F8" w:rsidRPr="00C02C06" w:rsidRDefault="002D4E4B" w:rsidP="005C41E2">
            <w:pPr>
              <w:jc w:val="center"/>
            </w:pPr>
            <w:r>
              <w:t>1</w:t>
            </w:r>
          </w:p>
        </w:tc>
      </w:tr>
      <w:tr w:rsidR="00DF08F8" w:rsidRPr="00C02C06" w14:paraId="308D52D4"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3086E090" w14:textId="1996426B" w:rsidR="00DF08F8" w:rsidRPr="00C02C06" w:rsidRDefault="00DF08F8" w:rsidP="00DF08F8">
            <w:r w:rsidRPr="00C02C06">
              <w:t>1 upper canine tooth anatomical and anatomical aspects of the tooth layers were taken by taking a illustrating and naming morphological structures</w:t>
            </w:r>
          </w:p>
        </w:tc>
        <w:tc>
          <w:tcPr>
            <w:tcW w:w="1389" w:type="dxa"/>
            <w:tcBorders>
              <w:left w:val="single" w:sz="4" w:space="0" w:color="auto"/>
            </w:tcBorders>
          </w:tcPr>
          <w:p w14:paraId="4161B6A0" w14:textId="6E0443C0" w:rsidR="00DF08F8" w:rsidRPr="00C02C06" w:rsidRDefault="00DF08F8" w:rsidP="005C41E2">
            <w:pPr>
              <w:jc w:val="center"/>
            </w:pPr>
            <w:r w:rsidRPr="00DF08F8">
              <w:t>Practical</w:t>
            </w:r>
          </w:p>
        </w:tc>
        <w:tc>
          <w:tcPr>
            <w:tcW w:w="1163" w:type="dxa"/>
            <w:tcBorders>
              <w:top w:val="nil"/>
              <w:left w:val="nil"/>
              <w:bottom w:val="single" w:sz="4" w:space="0" w:color="auto"/>
              <w:right w:val="single" w:sz="4" w:space="0" w:color="auto"/>
            </w:tcBorders>
            <w:shd w:val="clear" w:color="auto" w:fill="auto"/>
          </w:tcPr>
          <w:p w14:paraId="5CA7E872" w14:textId="206DD1BF" w:rsidR="00DF08F8" w:rsidRPr="00C02C06" w:rsidRDefault="002D4E4B" w:rsidP="005C41E2">
            <w:pPr>
              <w:jc w:val="center"/>
            </w:pPr>
            <w:r>
              <w:t>1</w:t>
            </w:r>
          </w:p>
        </w:tc>
      </w:tr>
      <w:tr w:rsidR="00DF08F8" w:rsidRPr="00C02C06" w14:paraId="3CAF298E"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38AF5AB2" w14:textId="6BE371F8" w:rsidR="00DF08F8" w:rsidRPr="00C02C06" w:rsidRDefault="00DF08F8" w:rsidP="00DF08F8">
            <w:r w:rsidRPr="00C02C06">
              <w:t>Cement</w:t>
            </w:r>
          </w:p>
        </w:tc>
        <w:tc>
          <w:tcPr>
            <w:tcW w:w="1389" w:type="dxa"/>
            <w:tcBorders>
              <w:left w:val="single" w:sz="4" w:space="0" w:color="auto"/>
            </w:tcBorders>
          </w:tcPr>
          <w:p w14:paraId="3A3723AC" w14:textId="1F5B36E8" w:rsidR="00DF08F8" w:rsidRPr="00C02C06" w:rsidRDefault="00DF08F8" w:rsidP="005C41E2">
            <w:pPr>
              <w:jc w:val="cente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7060627C" w14:textId="73DE0D94" w:rsidR="00DF08F8" w:rsidRPr="00C02C06" w:rsidRDefault="002D4E4B" w:rsidP="005C41E2">
            <w:pPr>
              <w:jc w:val="center"/>
            </w:pPr>
            <w:r>
              <w:t>1</w:t>
            </w:r>
          </w:p>
        </w:tc>
      </w:tr>
      <w:tr w:rsidR="00DF08F8" w:rsidRPr="00C02C06" w14:paraId="3AE9021C"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56084937" w14:textId="77777777" w:rsidR="00DF08F8" w:rsidRPr="00C02C06" w:rsidRDefault="00DF08F8" w:rsidP="00DF08F8">
            <w:r w:rsidRPr="00C02C06">
              <w:t>1 lower canine tooth anatomical and anatomical aspects of the tooth layers were taken by taking a illustrating and naming morphological structures</w:t>
            </w:r>
          </w:p>
          <w:p w14:paraId="26DA05D4" w14:textId="5A930A8A" w:rsidR="00DF08F8" w:rsidRPr="00C02C06" w:rsidRDefault="00DF08F8" w:rsidP="00DF08F8"/>
        </w:tc>
        <w:tc>
          <w:tcPr>
            <w:tcW w:w="1389" w:type="dxa"/>
            <w:tcBorders>
              <w:left w:val="single" w:sz="4" w:space="0" w:color="auto"/>
            </w:tcBorders>
          </w:tcPr>
          <w:p w14:paraId="151E564F" w14:textId="45ECD1B9" w:rsidR="00DF08F8" w:rsidRPr="00C02C06" w:rsidRDefault="00DF08F8" w:rsidP="005C41E2">
            <w:pPr>
              <w:jc w:val="center"/>
            </w:pPr>
            <w:r w:rsidRPr="00DF08F8">
              <w:t>Practical</w:t>
            </w:r>
          </w:p>
        </w:tc>
        <w:tc>
          <w:tcPr>
            <w:tcW w:w="1163" w:type="dxa"/>
            <w:tcBorders>
              <w:top w:val="nil"/>
              <w:left w:val="nil"/>
              <w:bottom w:val="single" w:sz="4" w:space="0" w:color="auto"/>
              <w:right w:val="single" w:sz="4" w:space="0" w:color="auto"/>
            </w:tcBorders>
            <w:shd w:val="clear" w:color="auto" w:fill="auto"/>
          </w:tcPr>
          <w:p w14:paraId="47E1C255" w14:textId="35CAE07D" w:rsidR="00DF08F8" w:rsidRPr="00C02C06" w:rsidRDefault="002D4E4B" w:rsidP="005C41E2">
            <w:pPr>
              <w:jc w:val="center"/>
            </w:pPr>
            <w:r>
              <w:t>1</w:t>
            </w:r>
          </w:p>
        </w:tc>
      </w:tr>
      <w:tr w:rsidR="00DF08F8" w:rsidRPr="00C02C06" w14:paraId="24D0EFF7"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802ADBD" w14:textId="2A5FBC78" w:rsidR="00DF08F8" w:rsidRPr="00C02C06" w:rsidRDefault="00DF08F8" w:rsidP="00DF08F8">
            <w:r w:rsidRPr="00C02C06">
              <w:t>Dentın Sensıtıvıty, Pulpa Hyperemıa, Acute Pulptıs,Chronıc pulpıtıs</w:t>
            </w:r>
          </w:p>
        </w:tc>
        <w:tc>
          <w:tcPr>
            <w:tcW w:w="1389" w:type="dxa"/>
            <w:tcBorders>
              <w:left w:val="single" w:sz="4" w:space="0" w:color="auto"/>
            </w:tcBorders>
          </w:tcPr>
          <w:p w14:paraId="39CFDCAA" w14:textId="0956336F" w:rsidR="00DF08F8" w:rsidRPr="00C02C06" w:rsidRDefault="00DF08F8" w:rsidP="005C41E2">
            <w:pPr>
              <w:jc w:val="cente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765137A7" w14:textId="4312DBA0" w:rsidR="00DF08F8" w:rsidRPr="00C02C06" w:rsidRDefault="002D4E4B" w:rsidP="005C41E2">
            <w:pPr>
              <w:jc w:val="center"/>
            </w:pPr>
            <w:r>
              <w:t>1</w:t>
            </w:r>
          </w:p>
        </w:tc>
      </w:tr>
      <w:tr w:rsidR="00DF08F8" w:rsidRPr="00C02C06" w14:paraId="29F43D4F"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7E929897" w14:textId="5C2E725C" w:rsidR="00DF08F8" w:rsidRPr="00C02C06" w:rsidRDefault="00DF08F8" w:rsidP="00DF08F8">
            <w:r w:rsidRPr="00C02C06">
              <w:t>Longitudinal section of 1 maxillary premolar anatomical and morphological aspects of tooth layers illustrating and naming structures</w:t>
            </w:r>
          </w:p>
        </w:tc>
        <w:tc>
          <w:tcPr>
            <w:tcW w:w="1389" w:type="dxa"/>
            <w:tcBorders>
              <w:left w:val="single" w:sz="4" w:space="0" w:color="auto"/>
            </w:tcBorders>
          </w:tcPr>
          <w:p w14:paraId="58F4CC18" w14:textId="609E70FB" w:rsidR="00DF08F8" w:rsidRPr="00C02C06" w:rsidRDefault="00DF08F8" w:rsidP="005C41E2">
            <w:pPr>
              <w:jc w:val="center"/>
            </w:pPr>
            <w:r w:rsidRPr="00DF08F8">
              <w:rPr>
                <w:sz w:val="24"/>
                <w:szCs w:val="24"/>
              </w:rPr>
              <w:t>Practical</w:t>
            </w:r>
          </w:p>
        </w:tc>
        <w:tc>
          <w:tcPr>
            <w:tcW w:w="1163" w:type="dxa"/>
            <w:tcBorders>
              <w:top w:val="nil"/>
              <w:left w:val="nil"/>
              <w:bottom w:val="single" w:sz="4" w:space="0" w:color="auto"/>
              <w:right w:val="single" w:sz="4" w:space="0" w:color="auto"/>
            </w:tcBorders>
            <w:shd w:val="clear" w:color="auto" w:fill="auto"/>
          </w:tcPr>
          <w:p w14:paraId="42469CA5" w14:textId="45805627" w:rsidR="00DF08F8" w:rsidRPr="00C02C06" w:rsidRDefault="002D4E4B" w:rsidP="005C41E2">
            <w:pPr>
              <w:jc w:val="center"/>
            </w:pPr>
            <w:r>
              <w:t>1</w:t>
            </w:r>
          </w:p>
        </w:tc>
      </w:tr>
      <w:tr w:rsidR="00DF08F8" w:rsidRPr="00C02C06" w14:paraId="68AA15CD"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19E0D199" w14:textId="2732806C" w:rsidR="00DF08F8" w:rsidRPr="00C02C06" w:rsidRDefault="00DF08F8" w:rsidP="00DF08F8">
            <w:r w:rsidRPr="00C02C06">
              <w:t>Pulpa Necrosıs,Pulpa Polyb , Pulpa Gangrene</w:t>
            </w:r>
          </w:p>
        </w:tc>
        <w:tc>
          <w:tcPr>
            <w:tcW w:w="1389" w:type="dxa"/>
            <w:tcBorders>
              <w:left w:val="single" w:sz="4" w:space="0" w:color="auto"/>
            </w:tcBorders>
          </w:tcPr>
          <w:p w14:paraId="60D5A283" w14:textId="4AFFD1EF" w:rsidR="00DF08F8" w:rsidRPr="00C02C06" w:rsidRDefault="00DF08F8" w:rsidP="005C41E2">
            <w:pPr>
              <w:jc w:val="center"/>
            </w:pPr>
            <w:r w:rsidRPr="00C6099C">
              <w:rPr>
                <w:sz w:val="24"/>
              </w:rPr>
              <w:t>Theoretical</w:t>
            </w:r>
          </w:p>
        </w:tc>
        <w:tc>
          <w:tcPr>
            <w:tcW w:w="1163" w:type="dxa"/>
            <w:tcBorders>
              <w:top w:val="nil"/>
              <w:left w:val="nil"/>
              <w:bottom w:val="single" w:sz="4" w:space="0" w:color="auto"/>
              <w:right w:val="single" w:sz="4" w:space="0" w:color="auto"/>
            </w:tcBorders>
            <w:shd w:val="clear" w:color="auto" w:fill="auto"/>
          </w:tcPr>
          <w:p w14:paraId="7EC863D0" w14:textId="6775E584" w:rsidR="00DF08F8" w:rsidRPr="00C02C06" w:rsidRDefault="002D4E4B" w:rsidP="005C41E2">
            <w:pPr>
              <w:jc w:val="center"/>
            </w:pPr>
            <w:r>
              <w:t>1</w:t>
            </w:r>
          </w:p>
        </w:tc>
      </w:tr>
      <w:tr w:rsidR="00DF08F8" w:rsidRPr="00C02C06" w14:paraId="2D9EA249"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60134166" w14:textId="7D66B893" w:rsidR="00DF08F8" w:rsidRPr="00C02C06" w:rsidRDefault="00DF08F8" w:rsidP="00DF08F8">
            <w:r w:rsidRPr="00C02C06">
              <w:t>Longitudinal section of 1 mandibular premolar anatomical and morphological aspects of tooth layers illustrating and naming structures</w:t>
            </w:r>
          </w:p>
        </w:tc>
        <w:tc>
          <w:tcPr>
            <w:tcW w:w="1389" w:type="dxa"/>
            <w:tcBorders>
              <w:left w:val="single" w:sz="4" w:space="0" w:color="auto"/>
              <w:right w:val="single" w:sz="4" w:space="0" w:color="auto"/>
            </w:tcBorders>
          </w:tcPr>
          <w:p w14:paraId="5DC0BD6B" w14:textId="18A9546B"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2FAA22" w14:textId="30F2E081" w:rsidR="00DF08F8" w:rsidRPr="00C02C06" w:rsidRDefault="002D4E4B" w:rsidP="005C41E2">
            <w:pPr>
              <w:jc w:val="center"/>
            </w:pPr>
            <w:r>
              <w:t>1</w:t>
            </w:r>
          </w:p>
        </w:tc>
      </w:tr>
      <w:tr w:rsidR="00DF08F8" w:rsidRPr="00C02C06" w14:paraId="3FDC1083"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39C48C62" w14:textId="157CC8AE" w:rsidR="00DF08F8" w:rsidRPr="00C02C06" w:rsidRDefault="00DF08F8" w:rsidP="00DF08F8">
            <w:r w:rsidRPr="00C02C06">
              <w:t>Pulpa Degeneratıons</w:t>
            </w:r>
          </w:p>
        </w:tc>
        <w:tc>
          <w:tcPr>
            <w:tcW w:w="1389" w:type="dxa"/>
            <w:tcBorders>
              <w:left w:val="single" w:sz="4" w:space="0" w:color="auto"/>
              <w:right w:val="single" w:sz="4" w:space="0" w:color="auto"/>
            </w:tcBorders>
          </w:tcPr>
          <w:p w14:paraId="444A587A" w14:textId="5325A8E5" w:rsidR="00DF08F8" w:rsidRPr="00C02C06" w:rsidRDefault="00DF08F8" w:rsidP="005C41E2">
            <w:pPr>
              <w:jc w:val="center"/>
            </w:pPr>
            <w:r w:rsidRPr="00C6099C">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3312818" w14:textId="709B8FC0" w:rsidR="00DF08F8" w:rsidRPr="00C02C06" w:rsidRDefault="002D4E4B" w:rsidP="005C41E2">
            <w:pPr>
              <w:jc w:val="center"/>
            </w:pPr>
            <w:r>
              <w:t>1</w:t>
            </w:r>
          </w:p>
        </w:tc>
      </w:tr>
      <w:tr w:rsidR="00DF08F8" w:rsidRPr="00C02C06" w14:paraId="5C37A54D"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78724BBA" w14:textId="130637B1" w:rsidR="00DF08F8" w:rsidRPr="00C02C06" w:rsidRDefault="00DF08F8" w:rsidP="00DF08F8">
            <w:r w:rsidRPr="00C02C06">
              <w:t>Longitudinal section of 1 maxillary molar anatomical and morphological aspects of tooth layers illustrating and naming structures</w:t>
            </w:r>
          </w:p>
        </w:tc>
        <w:tc>
          <w:tcPr>
            <w:tcW w:w="1389" w:type="dxa"/>
            <w:tcBorders>
              <w:left w:val="single" w:sz="4" w:space="0" w:color="auto"/>
              <w:right w:val="single" w:sz="4" w:space="0" w:color="auto"/>
            </w:tcBorders>
          </w:tcPr>
          <w:p w14:paraId="53D00C1D" w14:textId="612F5A7B"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F6DA3F3" w14:textId="1AE69F41" w:rsidR="00DF08F8" w:rsidRPr="00C02C06" w:rsidRDefault="002D4E4B" w:rsidP="005C41E2">
            <w:pPr>
              <w:jc w:val="center"/>
            </w:pPr>
            <w:r>
              <w:t>1</w:t>
            </w:r>
          </w:p>
        </w:tc>
      </w:tr>
      <w:tr w:rsidR="00DF08F8" w:rsidRPr="00C02C06" w14:paraId="193B2958"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5DCD56E8" w14:textId="61E8ED01" w:rsidR="00DF08F8" w:rsidRPr="00C02C06" w:rsidRDefault="00DF08F8" w:rsidP="00DF08F8">
            <w:r w:rsidRPr="00C02C06">
              <w:t>Effect Of Operatıve Processes On The Pulpa</w:t>
            </w:r>
          </w:p>
        </w:tc>
        <w:tc>
          <w:tcPr>
            <w:tcW w:w="1389" w:type="dxa"/>
            <w:tcBorders>
              <w:left w:val="single" w:sz="4" w:space="0" w:color="auto"/>
              <w:right w:val="single" w:sz="4" w:space="0" w:color="auto"/>
            </w:tcBorders>
          </w:tcPr>
          <w:p w14:paraId="298BFD9D" w14:textId="66CD48AF" w:rsidR="00DF08F8" w:rsidRPr="00C02C06" w:rsidRDefault="00DF08F8" w:rsidP="005C41E2">
            <w:pPr>
              <w:jc w:val="center"/>
            </w:pPr>
            <w:r w:rsidRPr="00C6099C">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A8D491F" w14:textId="1C7846AC" w:rsidR="00DF08F8" w:rsidRPr="00C02C06" w:rsidRDefault="002D4E4B" w:rsidP="005C41E2">
            <w:pPr>
              <w:jc w:val="center"/>
            </w:pPr>
            <w:r>
              <w:t>1</w:t>
            </w:r>
          </w:p>
        </w:tc>
      </w:tr>
      <w:tr w:rsidR="00DF08F8" w:rsidRPr="00C02C06" w14:paraId="56AB3C50" w14:textId="77777777" w:rsidTr="00AF5CB6">
        <w:trPr>
          <w:trHeight w:val="318"/>
        </w:trPr>
        <w:tc>
          <w:tcPr>
            <w:tcW w:w="6809" w:type="dxa"/>
            <w:tcBorders>
              <w:top w:val="single" w:sz="4" w:space="0" w:color="auto"/>
              <w:left w:val="single" w:sz="4" w:space="0" w:color="auto"/>
              <w:bottom w:val="single" w:sz="4" w:space="0" w:color="auto"/>
              <w:right w:val="single" w:sz="4" w:space="0" w:color="auto"/>
            </w:tcBorders>
            <w:shd w:val="clear" w:color="auto" w:fill="auto"/>
            <w:vAlign w:val="bottom"/>
          </w:tcPr>
          <w:p w14:paraId="0DADCAD8" w14:textId="519EAF79" w:rsidR="00DF08F8" w:rsidRPr="00C02C06" w:rsidRDefault="00DF08F8" w:rsidP="00DF08F8">
            <w:r w:rsidRPr="00C02C06">
              <w:lastRenderedPageBreak/>
              <w:t>Longitudinal section of 1 mandibular molar anatomical and morphological aspects of tooth layers illustrating and naming structures</w:t>
            </w:r>
          </w:p>
        </w:tc>
        <w:tc>
          <w:tcPr>
            <w:tcW w:w="1389" w:type="dxa"/>
            <w:tcBorders>
              <w:left w:val="single" w:sz="4" w:space="0" w:color="auto"/>
              <w:right w:val="single" w:sz="4" w:space="0" w:color="auto"/>
            </w:tcBorders>
          </w:tcPr>
          <w:p w14:paraId="5F4B8AF2" w14:textId="5F94B5E5"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01E54E1" w14:textId="4D3C07F4" w:rsidR="00DF08F8" w:rsidRPr="00C02C06" w:rsidRDefault="002D4E4B" w:rsidP="005C41E2">
            <w:pPr>
              <w:jc w:val="center"/>
            </w:pPr>
            <w:r>
              <w:t>1</w:t>
            </w:r>
          </w:p>
        </w:tc>
      </w:tr>
      <w:tr w:rsidR="00DF08F8" w:rsidRPr="00C02C06" w14:paraId="7702814C"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0235BD95" w14:textId="00735C75" w:rsidR="00DF08F8" w:rsidRPr="00C02C06" w:rsidRDefault="00DF08F8" w:rsidP="00DF08F8">
            <w:r w:rsidRPr="00C02C06">
              <w:t>Opening 1 upper incisor access cavity</w:t>
            </w:r>
          </w:p>
        </w:tc>
        <w:tc>
          <w:tcPr>
            <w:tcW w:w="1389" w:type="dxa"/>
            <w:tcBorders>
              <w:left w:val="single" w:sz="4" w:space="0" w:color="auto"/>
              <w:right w:val="single" w:sz="4" w:space="0" w:color="auto"/>
            </w:tcBorders>
          </w:tcPr>
          <w:p w14:paraId="62B69B8C" w14:textId="41DA24F9"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27A4054" w14:textId="130A02D2" w:rsidR="00DF08F8" w:rsidRPr="00C02C06" w:rsidRDefault="002D4E4B" w:rsidP="005C41E2">
            <w:pPr>
              <w:jc w:val="center"/>
            </w:pPr>
            <w:r>
              <w:t>1</w:t>
            </w:r>
          </w:p>
        </w:tc>
      </w:tr>
      <w:tr w:rsidR="00DF08F8" w:rsidRPr="00C02C06" w14:paraId="3957660B"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362735F3" w14:textId="71F21F95" w:rsidR="00DF08F8" w:rsidRPr="00C02C06" w:rsidRDefault="00DF08F8" w:rsidP="00DF08F8">
            <w:r w:rsidRPr="00C02C06">
              <w:t>Acute Apıcal Perıodontıtıs, Acute,Apıcal Abse ,Chronıc Apıcal Perıodontıtıs ,Chronıc Apıcal Abse,Condensıng Osteıtıs , Cementoma</w:t>
            </w:r>
          </w:p>
        </w:tc>
        <w:tc>
          <w:tcPr>
            <w:tcW w:w="1389" w:type="dxa"/>
            <w:tcBorders>
              <w:left w:val="single" w:sz="4" w:space="0" w:color="auto"/>
              <w:right w:val="single" w:sz="4" w:space="0" w:color="auto"/>
            </w:tcBorders>
          </w:tcPr>
          <w:p w14:paraId="194D7024" w14:textId="6C6A4633" w:rsidR="00DF08F8" w:rsidRPr="00C02C06" w:rsidRDefault="00DF08F8" w:rsidP="005C41E2">
            <w:pPr>
              <w:jc w:val="center"/>
            </w:pPr>
            <w:r w:rsidRPr="00C6099C">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AD3C5C8" w14:textId="021AEA57" w:rsidR="00DF08F8" w:rsidRPr="00C02C06" w:rsidRDefault="002D4E4B" w:rsidP="005C41E2">
            <w:pPr>
              <w:jc w:val="center"/>
            </w:pPr>
            <w:r>
              <w:t>1</w:t>
            </w:r>
          </w:p>
        </w:tc>
      </w:tr>
      <w:tr w:rsidR="00DF08F8" w:rsidRPr="00C02C06" w14:paraId="12713CEE"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68F28C69" w14:textId="16ABF111" w:rsidR="00DF08F8" w:rsidRPr="00C02C06" w:rsidRDefault="00DF08F8" w:rsidP="00DF08F8">
            <w:r w:rsidRPr="00C02C06">
              <w:t>1 upper premolar access cavity opening</w:t>
            </w:r>
          </w:p>
        </w:tc>
        <w:tc>
          <w:tcPr>
            <w:tcW w:w="1389" w:type="dxa"/>
            <w:tcBorders>
              <w:left w:val="single" w:sz="4" w:space="0" w:color="auto"/>
              <w:right w:val="single" w:sz="4" w:space="0" w:color="auto"/>
            </w:tcBorders>
          </w:tcPr>
          <w:p w14:paraId="3C017EDF" w14:textId="61EF3DB5"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06D0BFA" w14:textId="5D9CB9FC" w:rsidR="00DF08F8" w:rsidRPr="00C02C06" w:rsidRDefault="002D4E4B" w:rsidP="005C41E2">
            <w:pPr>
              <w:jc w:val="center"/>
            </w:pPr>
            <w:r>
              <w:t>1</w:t>
            </w:r>
          </w:p>
        </w:tc>
      </w:tr>
      <w:tr w:rsidR="00DF08F8" w:rsidRPr="00C02C06" w14:paraId="6E71046B"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1D3B3866" w14:textId="7735B4F4" w:rsidR="00DF08F8" w:rsidRPr="00C02C06" w:rsidRDefault="00DF08F8" w:rsidP="00DF08F8">
            <w:r w:rsidRPr="00C02C06">
              <w:t>Instruments Used In Endodontıc Treatment</w:t>
            </w:r>
          </w:p>
        </w:tc>
        <w:tc>
          <w:tcPr>
            <w:tcW w:w="1389" w:type="dxa"/>
            <w:tcBorders>
              <w:left w:val="single" w:sz="4" w:space="0" w:color="auto"/>
              <w:right w:val="single" w:sz="4" w:space="0" w:color="auto"/>
            </w:tcBorders>
          </w:tcPr>
          <w:p w14:paraId="03EF74E7" w14:textId="4414108F" w:rsidR="00DF08F8" w:rsidRPr="00C02C06" w:rsidRDefault="00DF08F8" w:rsidP="005C41E2">
            <w:pPr>
              <w:jc w:val="center"/>
            </w:pPr>
            <w:r w:rsidRPr="00C6099C">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4647F36" w14:textId="52909490" w:rsidR="00DF08F8" w:rsidRPr="00C02C06" w:rsidRDefault="002D4E4B" w:rsidP="005C41E2">
            <w:pPr>
              <w:jc w:val="center"/>
            </w:pPr>
            <w:r>
              <w:t>1</w:t>
            </w:r>
          </w:p>
        </w:tc>
      </w:tr>
      <w:tr w:rsidR="00DF08F8" w:rsidRPr="00C02C06" w14:paraId="008D17B8"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00C379DB" w14:textId="1F104D48" w:rsidR="00DF08F8" w:rsidRPr="00C02C06" w:rsidRDefault="00DF08F8" w:rsidP="00DF08F8">
            <w:r w:rsidRPr="00C02C06">
              <w:t>1 upper molar access cavity opening</w:t>
            </w:r>
          </w:p>
        </w:tc>
        <w:tc>
          <w:tcPr>
            <w:tcW w:w="1389" w:type="dxa"/>
            <w:tcBorders>
              <w:left w:val="single" w:sz="4" w:space="0" w:color="auto"/>
              <w:right w:val="single" w:sz="4" w:space="0" w:color="auto"/>
            </w:tcBorders>
          </w:tcPr>
          <w:p w14:paraId="66267922" w14:textId="3F4DF164"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D01FE7E" w14:textId="0FA0403E" w:rsidR="00DF08F8" w:rsidRPr="00C02C06" w:rsidRDefault="002D4E4B" w:rsidP="005C41E2">
            <w:pPr>
              <w:jc w:val="center"/>
            </w:pPr>
            <w:r>
              <w:t>1</w:t>
            </w:r>
          </w:p>
        </w:tc>
      </w:tr>
      <w:tr w:rsidR="00DF08F8" w:rsidRPr="00C02C06" w14:paraId="34E16559"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3FD3AFB5" w14:textId="5246C7CC" w:rsidR="00DF08F8" w:rsidRPr="00C02C06" w:rsidRDefault="00DF08F8" w:rsidP="00DF08F8">
            <w:r w:rsidRPr="00C02C06">
              <w:t>1 lower premolar access cavity opening</w:t>
            </w:r>
          </w:p>
        </w:tc>
        <w:tc>
          <w:tcPr>
            <w:tcW w:w="1389" w:type="dxa"/>
            <w:tcBorders>
              <w:left w:val="single" w:sz="4" w:space="0" w:color="auto"/>
              <w:right w:val="single" w:sz="4" w:space="0" w:color="auto"/>
            </w:tcBorders>
          </w:tcPr>
          <w:p w14:paraId="37087FA2" w14:textId="08A4CB17"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C1536BA" w14:textId="11CD3B88" w:rsidR="00DF08F8" w:rsidRPr="00C02C06" w:rsidRDefault="002D4E4B" w:rsidP="005C41E2">
            <w:pPr>
              <w:jc w:val="center"/>
            </w:pPr>
            <w:r>
              <w:t>1</w:t>
            </w:r>
          </w:p>
        </w:tc>
      </w:tr>
      <w:tr w:rsidR="00DF08F8" w:rsidRPr="00C02C06" w14:paraId="40F4650E"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45F9D0C3" w14:textId="1ABE17E8" w:rsidR="00DF08F8" w:rsidRPr="00C02C06" w:rsidRDefault="00DF08F8" w:rsidP="00DF08F8">
            <w:r w:rsidRPr="00C02C06">
              <w:t>Sterılızatıon And Dısınfectıon In Endodontıs</w:t>
            </w:r>
          </w:p>
        </w:tc>
        <w:tc>
          <w:tcPr>
            <w:tcW w:w="1389" w:type="dxa"/>
            <w:tcBorders>
              <w:left w:val="single" w:sz="4" w:space="0" w:color="auto"/>
              <w:right w:val="single" w:sz="4" w:space="0" w:color="auto"/>
            </w:tcBorders>
          </w:tcPr>
          <w:p w14:paraId="1BCAA2FB" w14:textId="50CC0581" w:rsidR="00DF08F8" w:rsidRPr="00C02C06" w:rsidRDefault="00DF08F8" w:rsidP="005C41E2">
            <w:pPr>
              <w:jc w:val="center"/>
            </w:pPr>
            <w:r w:rsidRPr="00C6099C">
              <w:rPr>
                <w:sz w:val="24"/>
              </w:rPr>
              <w:t>Theoretical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7DB3E5E" w14:textId="09717BF1" w:rsidR="00DF08F8" w:rsidRPr="00C02C06" w:rsidRDefault="002D4E4B" w:rsidP="005C41E2">
            <w:pPr>
              <w:jc w:val="center"/>
            </w:pPr>
            <w:r>
              <w:t>1</w:t>
            </w:r>
          </w:p>
        </w:tc>
      </w:tr>
      <w:tr w:rsidR="00DF08F8" w:rsidRPr="00C02C06" w14:paraId="1F862BCE" w14:textId="77777777" w:rsidTr="00AF5CB6">
        <w:trPr>
          <w:trHeight w:val="318"/>
        </w:trPr>
        <w:tc>
          <w:tcPr>
            <w:tcW w:w="6809" w:type="dxa"/>
            <w:tcBorders>
              <w:top w:val="single" w:sz="4" w:space="0" w:color="auto"/>
              <w:left w:val="single" w:sz="4" w:space="0" w:color="auto"/>
              <w:bottom w:val="single" w:sz="4" w:space="0" w:color="auto"/>
              <w:right w:val="nil"/>
            </w:tcBorders>
            <w:shd w:val="clear" w:color="auto" w:fill="auto"/>
            <w:vAlign w:val="bottom"/>
          </w:tcPr>
          <w:p w14:paraId="7AD599CE" w14:textId="5D26FC04" w:rsidR="00DF08F8" w:rsidRPr="00C02C06" w:rsidRDefault="00DF08F8" w:rsidP="00DF08F8">
            <w:r w:rsidRPr="00C02C06">
              <w:t>1 lower molar access cavity opening</w:t>
            </w:r>
          </w:p>
        </w:tc>
        <w:tc>
          <w:tcPr>
            <w:tcW w:w="1389" w:type="dxa"/>
            <w:tcBorders>
              <w:left w:val="single" w:sz="4" w:space="0" w:color="auto"/>
              <w:right w:val="single" w:sz="4" w:space="0" w:color="auto"/>
            </w:tcBorders>
          </w:tcPr>
          <w:p w14:paraId="6F7A7E3A" w14:textId="5112FCA7" w:rsidR="00DF08F8" w:rsidRPr="00C02C06" w:rsidRDefault="00DF08F8" w:rsidP="005C41E2">
            <w:pPr>
              <w:jc w:val="center"/>
            </w:pPr>
            <w:r w:rsidRPr="00DF08F8">
              <w:t>Practical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94963CB" w14:textId="61AC947B" w:rsidR="00DF08F8" w:rsidRPr="00C02C06" w:rsidRDefault="002D4E4B" w:rsidP="005C41E2">
            <w:pPr>
              <w:jc w:val="center"/>
            </w:pPr>
            <w:r>
              <w:t>1</w:t>
            </w:r>
          </w:p>
        </w:tc>
      </w:tr>
    </w:tbl>
    <w:p w14:paraId="681E9D12" w14:textId="797CB0A6" w:rsidR="00D33F61" w:rsidRDefault="00D33F61" w:rsidP="00D33F61"/>
    <w:p w14:paraId="3F91CCD6" w14:textId="576C0362" w:rsidR="00D33F61" w:rsidRDefault="00D33F61" w:rsidP="00D33F61"/>
    <w:p w14:paraId="65CAB80A" w14:textId="7C0742FE" w:rsidR="00D33F61" w:rsidRDefault="00D33F61" w:rsidP="00C02C06"/>
    <w:p w14:paraId="4560C53B" w14:textId="77777777" w:rsidR="00D32A26" w:rsidRDefault="00D32A26" w:rsidP="00C02C06"/>
    <w:p w14:paraId="0FC9E7AF" w14:textId="77777777" w:rsidR="00D32A26" w:rsidRDefault="00D32A26" w:rsidP="00C02C06"/>
    <w:p w14:paraId="0C55A934" w14:textId="77777777" w:rsidR="00D32A26" w:rsidRDefault="00D32A26" w:rsidP="00C02C06"/>
    <w:p w14:paraId="7E1C97C7" w14:textId="77777777" w:rsidR="00D32A26" w:rsidRDefault="00D32A26" w:rsidP="00C02C06"/>
    <w:p w14:paraId="1C2CA54E" w14:textId="77777777" w:rsidR="00D32A26" w:rsidRDefault="00D32A26" w:rsidP="00C02C06"/>
    <w:p w14:paraId="439B0A16" w14:textId="77777777" w:rsidR="00D32A26" w:rsidRDefault="00D32A26" w:rsidP="00C02C06"/>
    <w:p w14:paraId="554657D4" w14:textId="77777777" w:rsidR="00D32A26" w:rsidRDefault="00D32A26" w:rsidP="00C02C06"/>
    <w:p w14:paraId="65D65205" w14:textId="77777777" w:rsidR="00D32A26" w:rsidRDefault="00D32A26" w:rsidP="00C02C06"/>
    <w:p w14:paraId="56657E9C" w14:textId="77777777" w:rsidR="00D32A26" w:rsidRDefault="00D32A26" w:rsidP="00C02C06"/>
    <w:p w14:paraId="1EE8E443" w14:textId="77777777" w:rsidR="00D32A26" w:rsidRDefault="00D32A26" w:rsidP="00C02C06"/>
    <w:p w14:paraId="26B3EDAE" w14:textId="77777777" w:rsidR="00D32A26" w:rsidRDefault="00D32A26" w:rsidP="00C02C06"/>
    <w:p w14:paraId="4B87F36E" w14:textId="77777777" w:rsidR="00D32A26" w:rsidRDefault="00D32A26" w:rsidP="00C02C06"/>
    <w:p w14:paraId="47B6003B" w14:textId="77777777" w:rsidR="00D32A26" w:rsidRDefault="00D32A26" w:rsidP="00C02C06"/>
    <w:p w14:paraId="584103C9" w14:textId="77777777" w:rsidR="00D32A26" w:rsidRDefault="00D32A26" w:rsidP="00C02C06"/>
    <w:p w14:paraId="666B4816" w14:textId="77777777" w:rsidR="00D32A26" w:rsidRDefault="00D32A26" w:rsidP="00C02C06"/>
    <w:p w14:paraId="2E139D39" w14:textId="77777777" w:rsidR="00D32A26" w:rsidRDefault="00D32A26" w:rsidP="00C02C06"/>
    <w:p w14:paraId="66654FB0" w14:textId="77777777" w:rsidR="00D32A26" w:rsidRDefault="00D32A26" w:rsidP="00C02C06"/>
    <w:p w14:paraId="72899D3B" w14:textId="77777777" w:rsidR="00D32A26" w:rsidRDefault="00D32A26" w:rsidP="00C02C06"/>
    <w:p w14:paraId="5769FC30" w14:textId="77777777" w:rsidR="00D32A26" w:rsidRDefault="00D32A26" w:rsidP="00C02C06"/>
    <w:p w14:paraId="52D692D9" w14:textId="77777777" w:rsidR="00D32A26" w:rsidRDefault="00D32A26" w:rsidP="00C02C06"/>
    <w:p w14:paraId="1B14666C" w14:textId="77777777" w:rsidR="00D32A26" w:rsidRDefault="00D32A26" w:rsidP="00C02C06"/>
    <w:p w14:paraId="2E07FF50" w14:textId="77777777" w:rsidR="00D32A26" w:rsidRDefault="00D32A26" w:rsidP="00C02C06"/>
    <w:p w14:paraId="6BE00E7D" w14:textId="77777777" w:rsidR="00D32A26" w:rsidRDefault="00D32A26" w:rsidP="00C02C06"/>
    <w:p w14:paraId="397D937E" w14:textId="77777777" w:rsidR="00D32A26" w:rsidRDefault="00D32A26" w:rsidP="00C02C06"/>
    <w:p w14:paraId="2F003011" w14:textId="77777777" w:rsidR="00D32A26" w:rsidRDefault="00D32A26" w:rsidP="00C02C06"/>
    <w:p w14:paraId="0FC472A4" w14:textId="77777777" w:rsidR="00D32A26" w:rsidRDefault="00D32A26" w:rsidP="00C02C06"/>
    <w:p w14:paraId="7A3FF896" w14:textId="77777777" w:rsidR="00D32A26" w:rsidRDefault="00D32A26" w:rsidP="00C02C06"/>
    <w:p w14:paraId="7A0E01AF" w14:textId="77777777" w:rsidR="00D32A26" w:rsidRDefault="00D32A26" w:rsidP="00C02C06"/>
    <w:p w14:paraId="3337F497" w14:textId="77777777" w:rsidR="00D32A26" w:rsidRDefault="00D32A26" w:rsidP="00C02C06"/>
    <w:p w14:paraId="4C28509F" w14:textId="77777777" w:rsidR="00D32A26" w:rsidRDefault="00D32A26" w:rsidP="00C02C06"/>
    <w:p w14:paraId="28F821D1" w14:textId="77777777" w:rsidR="00D32A26" w:rsidRDefault="00D32A26" w:rsidP="00C02C06"/>
    <w:p w14:paraId="7F0F43AE" w14:textId="77777777" w:rsidR="00D32A26" w:rsidRDefault="00D32A26" w:rsidP="00C02C06"/>
    <w:p w14:paraId="46F57476" w14:textId="77777777" w:rsidR="00D32A26" w:rsidRDefault="00D32A26" w:rsidP="00C02C06"/>
    <w:p w14:paraId="78FBF434" w14:textId="77777777" w:rsidR="00D32A26" w:rsidRDefault="00D32A26" w:rsidP="00C02C06"/>
    <w:p w14:paraId="14F31AAD" w14:textId="77777777" w:rsidR="00D32A26" w:rsidRDefault="00D32A26" w:rsidP="00C02C06"/>
    <w:p w14:paraId="0B2B9B34" w14:textId="77777777" w:rsidR="00D32A26" w:rsidRDefault="00D32A26" w:rsidP="00C02C06"/>
    <w:p w14:paraId="159C3B77" w14:textId="1DFDDC9C" w:rsidR="00D32A26" w:rsidRDefault="00E62916" w:rsidP="00E62916">
      <w:pPr>
        <w:jc w:val="center"/>
      </w:pPr>
      <w:bookmarkStart w:id="46" w:name="_Hlk172109515"/>
      <w:r w:rsidRPr="00E62916">
        <w:rPr>
          <w:b/>
          <w:bCs/>
          <w:color w:val="000000"/>
          <w:sz w:val="28"/>
          <w:szCs w:val="28"/>
          <w:shd w:val="clear" w:color="auto" w:fill="6892C5"/>
        </w:rPr>
        <w:lastRenderedPageBreak/>
        <w:t>DENTISTRY AND AESTHETICS</w:t>
      </w:r>
    </w:p>
    <w:p w14:paraId="525524AA" w14:textId="77777777" w:rsidR="00D32A26" w:rsidRDefault="00D32A26" w:rsidP="00C02C06"/>
    <w:p w14:paraId="07EE464E" w14:textId="77777777" w:rsidR="00D32A26" w:rsidRDefault="00D32A26" w:rsidP="00C02C06"/>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E62916" w14:paraId="06CB9BE4" w14:textId="77777777" w:rsidTr="007C59A1">
        <w:trPr>
          <w:trHeight w:val="633"/>
        </w:trPr>
        <w:tc>
          <w:tcPr>
            <w:tcW w:w="4251" w:type="dxa"/>
            <w:shd w:val="clear" w:color="auto" w:fill="B4C5E7"/>
            <w:vAlign w:val="center"/>
          </w:tcPr>
          <w:p w14:paraId="17112E30" w14:textId="77777777" w:rsidR="00E62916" w:rsidRDefault="00E62916" w:rsidP="007C59A1">
            <w:pPr>
              <w:pStyle w:val="TableParagraph"/>
              <w:spacing w:before="157" w:line="240" w:lineRule="auto"/>
              <w:ind w:left="8"/>
              <w:rPr>
                <w:b/>
                <w:sz w:val="24"/>
              </w:rPr>
            </w:pPr>
            <w:r>
              <w:rPr>
                <w:b/>
                <w:sz w:val="20"/>
              </w:rPr>
              <w:t>COURSE</w:t>
            </w:r>
          </w:p>
        </w:tc>
        <w:tc>
          <w:tcPr>
            <w:tcW w:w="1702" w:type="dxa"/>
            <w:shd w:val="clear" w:color="auto" w:fill="B4C5E7"/>
          </w:tcPr>
          <w:p w14:paraId="0925949F" w14:textId="77777777" w:rsidR="00E62916" w:rsidRDefault="00E62916" w:rsidP="007C59A1">
            <w:pPr>
              <w:spacing w:after="15" w:line="259" w:lineRule="auto"/>
              <w:jc w:val="center"/>
            </w:pPr>
            <w:r>
              <w:rPr>
                <w:b/>
                <w:sz w:val="20"/>
              </w:rPr>
              <w:t xml:space="preserve">THEORETICAL </w:t>
            </w:r>
          </w:p>
          <w:p w14:paraId="01C35F8C" w14:textId="77777777" w:rsidR="00E62916" w:rsidRDefault="00E62916" w:rsidP="007C59A1">
            <w:pPr>
              <w:spacing w:after="17" w:line="259" w:lineRule="auto"/>
              <w:ind w:left="1"/>
              <w:jc w:val="center"/>
            </w:pPr>
            <w:r>
              <w:rPr>
                <w:b/>
                <w:sz w:val="20"/>
              </w:rPr>
              <w:t xml:space="preserve">COURSE </w:t>
            </w:r>
          </w:p>
          <w:p w14:paraId="3F3531C9" w14:textId="77777777" w:rsidR="00E62916" w:rsidRDefault="00E62916" w:rsidP="007C59A1">
            <w:pPr>
              <w:pStyle w:val="TableParagraph"/>
              <w:spacing w:before="41" w:line="240" w:lineRule="auto"/>
              <w:ind w:left="10"/>
              <w:rPr>
                <w:b/>
                <w:sz w:val="24"/>
              </w:rPr>
            </w:pPr>
            <w:r>
              <w:rPr>
                <w:b/>
                <w:sz w:val="20"/>
              </w:rPr>
              <w:t xml:space="preserve">DURATION (h) </w:t>
            </w:r>
          </w:p>
        </w:tc>
        <w:tc>
          <w:tcPr>
            <w:tcW w:w="1702" w:type="dxa"/>
            <w:shd w:val="clear" w:color="auto" w:fill="B4C5E7"/>
          </w:tcPr>
          <w:p w14:paraId="76C3C123" w14:textId="77777777" w:rsidR="00E62916" w:rsidRDefault="00E62916" w:rsidP="007C59A1">
            <w:pPr>
              <w:spacing w:after="15" w:line="259" w:lineRule="auto"/>
              <w:ind w:left="1"/>
              <w:jc w:val="center"/>
            </w:pPr>
            <w:r>
              <w:rPr>
                <w:b/>
                <w:sz w:val="20"/>
              </w:rPr>
              <w:t xml:space="preserve">PRACTICAL </w:t>
            </w:r>
          </w:p>
          <w:p w14:paraId="4ED559BE" w14:textId="77777777" w:rsidR="00E62916" w:rsidRDefault="00E62916" w:rsidP="007C59A1">
            <w:pPr>
              <w:spacing w:after="17" w:line="259" w:lineRule="auto"/>
              <w:ind w:left="1"/>
              <w:jc w:val="center"/>
            </w:pPr>
            <w:r>
              <w:rPr>
                <w:b/>
                <w:sz w:val="20"/>
              </w:rPr>
              <w:t xml:space="preserve">COURSE </w:t>
            </w:r>
          </w:p>
          <w:p w14:paraId="69E0BBF1" w14:textId="77777777" w:rsidR="00E62916" w:rsidRDefault="00E62916" w:rsidP="007C59A1">
            <w:pPr>
              <w:pStyle w:val="TableParagraph"/>
              <w:spacing w:before="41" w:line="240" w:lineRule="auto"/>
              <w:ind w:left="10"/>
              <w:rPr>
                <w:b/>
                <w:sz w:val="24"/>
              </w:rPr>
            </w:pPr>
            <w:r>
              <w:rPr>
                <w:b/>
                <w:sz w:val="20"/>
              </w:rPr>
              <w:t xml:space="preserve">DURATION (h) </w:t>
            </w:r>
          </w:p>
        </w:tc>
        <w:tc>
          <w:tcPr>
            <w:tcW w:w="1703" w:type="dxa"/>
            <w:shd w:val="clear" w:color="auto" w:fill="B4C5E7"/>
          </w:tcPr>
          <w:p w14:paraId="6D96F84C" w14:textId="77777777" w:rsidR="00E62916" w:rsidRDefault="00E62916" w:rsidP="007C59A1">
            <w:pPr>
              <w:spacing w:after="15" w:line="259" w:lineRule="auto"/>
              <w:ind w:left="5"/>
              <w:jc w:val="center"/>
            </w:pPr>
            <w:r>
              <w:rPr>
                <w:b/>
                <w:sz w:val="20"/>
              </w:rPr>
              <w:t xml:space="preserve">TOTAL </w:t>
            </w:r>
          </w:p>
          <w:p w14:paraId="53C05D17" w14:textId="77777777" w:rsidR="00E62916" w:rsidRDefault="00E62916" w:rsidP="007C59A1">
            <w:pPr>
              <w:spacing w:after="17" w:line="259" w:lineRule="auto"/>
              <w:ind w:left="3"/>
              <w:jc w:val="center"/>
            </w:pPr>
            <w:r>
              <w:rPr>
                <w:b/>
                <w:sz w:val="20"/>
              </w:rPr>
              <w:t xml:space="preserve">COURSE </w:t>
            </w:r>
          </w:p>
          <w:p w14:paraId="15C02156" w14:textId="77777777" w:rsidR="00E62916" w:rsidRDefault="00E62916" w:rsidP="007C59A1">
            <w:pPr>
              <w:pStyle w:val="TableParagraph"/>
              <w:spacing w:before="41" w:line="240" w:lineRule="auto"/>
              <w:ind w:left="10"/>
              <w:rPr>
                <w:b/>
                <w:sz w:val="24"/>
              </w:rPr>
            </w:pPr>
            <w:r>
              <w:rPr>
                <w:b/>
                <w:sz w:val="20"/>
              </w:rPr>
              <w:t xml:space="preserve">DURATION (h) </w:t>
            </w:r>
          </w:p>
        </w:tc>
      </w:tr>
      <w:tr w:rsidR="00E62916" w14:paraId="1AE95327" w14:textId="77777777" w:rsidTr="007C59A1">
        <w:trPr>
          <w:trHeight w:val="318"/>
        </w:trPr>
        <w:tc>
          <w:tcPr>
            <w:tcW w:w="4251" w:type="dxa"/>
            <w:tcBorders>
              <w:top w:val="single" w:sz="8" w:space="0" w:color="000000"/>
            </w:tcBorders>
          </w:tcPr>
          <w:p w14:paraId="3DD9C434" w14:textId="77777777" w:rsidR="00E62916" w:rsidRPr="00E62916" w:rsidRDefault="00E62916" w:rsidP="00E62916">
            <w:pPr>
              <w:rPr>
                <w:sz w:val="24"/>
              </w:rPr>
            </w:pPr>
            <w:r w:rsidRPr="00E62916">
              <w:rPr>
                <w:sz w:val="24"/>
              </w:rPr>
              <w:t>DENTISTRY AND AESTHETICS</w:t>
            </w:r>
          </w:p>
          <w:p w14:paraId="4C281D6B" w14:textId="149F74FC" w:rsidR="00E62916" w:rsidRDefault="00E62916" w:rsidP="007C59A1">
            <w:pPr>
              <w:pStyle w:val="TableParagraph"/>
              <w:ind w:left="107"/>
              <w:jc w:val="left"/>
              <w:rPr>
                <w:sz w:val="24"/>
              </w:rPr>
            </w:pPr>
          </w:p>
        </w:tc>
        <w:tc>
          <w:tcPr>
            <w:tcW w:w="1702" w:type="dxa"/>
            <w:tcBorders>
              <w:top w:val="nil"/>
              <w:left w:val="nil"/>
              <w:bottom w:val="single" w:sz="4" w:space="0" w:color="auto"/>
              <w:right w:val="single" w:sz="4" w:space="0" w:color="auto"/>
            </w:tcBorders>
            <w:shd w:val="clear" w:color="auto" w:fill="auto"/>
            <w:vAlign w:val="center"/>
          </w:tcPr>
          <w:p w14:paraId="39FD766D" w14:textId="77777777" w:rsidR="00E62916" w:rsidRPr="00EC463B" w:rsidRDefault="00E62916" w:rsidP="007C59A1">
            <w:pPr>
              <w:pStyle w:val="TableParagraph"/>
              <w:ind w:left="10" w:right="4"/>
              <w:rPr>
                <w:b/>
                <w:bCs/>
                <w:sz w:val="24"/>
              </w:rPr>
            </w:pPr>
            <w:r w:rsidRPr="00EC463B">
              <w:rPr>
                <w:b/>
                <w:bCs/>
                <w:sz w:val="24"/>
              </w:rPr>
              <w:t>14</w:t>
            </w:r>
          </w:p>
        </w:tc>
        <w:tc>
          <w:tcPr>
            <w:tcW w:w="1702" w:type="dxa"/>
            <w:tcBorders>
              <w:top w:val="nil"/>
              <w:left w:val="nil"/>
              <w:bottom w:val="single" w:sz="4" w:space="0" w:color="auto"/>
              <w:right w:val="single" w:sz="4" w:space="0" w:color="auto"/>
            </w:tcBorders>
            <w:shd w:val="clear" w:color="auto" w:fill="auto"/>
            <w:vAlign w:val="center"/>
          </w:tcPr>
          <w:p w14:paraId="4BB5044C" w14:textId="49579525" w:rsidR="00E62916" w:rsidRPr="00EC463B" w:rsidRDefault="00E62916" w:rsidP="007C59A1">
            <w:pPr>
              <w:pStyle w:val="TableParagraph"/>
              <w:ind w:left="10" w:right="4"/>
              <w:rPr>
                <w:b/>
                <w:bCs/>
                <w:sz w:val="24"/>
              </w:rPr>
            </w:pPr>
            <w:r>
              <w:rPr>
                <w:b/>
                <w:bCs/>
                <w:sz w:val="24"/>
              </w:rPr>
              <w:t>-</w:t>
            </w:r>
          </w:p>
        </w:tc>
        <w:tc>
          <w:tcPr>
            <w:tcW w:w="1703" w:type="dxa"/>
            <w:tcBorders>
              <w:top w:val="nil"/>
              <w:left w:val="nil"/>
              <w:bottom w:val="single" w:sz="4" w:space="0" w:color="auto"/>
              <w:right w:val="single" w:sz="4" w:space="0" w:color="auto"/>
            </w:tcBorders>
            <w:shd w:val="clear" w:color="auto" w:fill="auto"/>
            <w:vAlign w:val="center"/>
          </w:tcPr>
          <w:p w14:paraId="7A72A322" w14:textId="55D9794D" w:rsidR="00E62916" w:rsidRPr="00EC463B" w:rsidRDefault="00E62916" w:rsidP="007C59A1">
            <w:pPr>
              <w:pStyle w:val="TableParagraph"/>
              <w:ind w:left="10" w:right="4"/>
              <w:rPr>
                <w:b/>
                <w:bCs/>
                <w:sz w:val="24"/>
              </w:rPr>
            </w:pPr>
            <w:r>
              <w:rPr>
                <w:b/>
                <w:bCs/>
                <w:sz w:val="24"/>
              </w:rPr>
              <w:t>14</w:t>
            </w:r>
          </w:p>
        </w:tc>
      </w:tr>
    </w:tbl>
    <w:p w14:paraId="7034E1F4" w14:textId="77777777" w:rsidR="00D32A26" w:rsidRDefault="00D32A26" w:rsidP="00C02C06"/>
    <w:p w14:paraId="3097D75F" w14:textId="77777777" w:rsidR="00543F31" w:rsidRPr="00543F31" w:rsidRDefault="00543F31" w:rsidP="00543F31">
      <w:pPr>
        <w:jc w:val="center"/>
        <w:rPr>
          <w:b/>
          <w:bCs/>
        </w:rPr>
      </w:pPr>
      <w:r w:rsidRPr="00543F31">
        <w:rPr>
          <w:b/>
        </w:rPr>
        <w:t xml:space="preserve">AIMS AND LEARNING OBJECTIVES OF THE </w:t>
      </w:r>
      <w:r w:rsidRPr="00543F31">
        <w:rPr>
          <w:b/>
          <w:bCs/>
        </w:rPr>
        <w:t>COURSE</w:t>
      </w:r>
    </w:p>
    <w:p w14:paraId="4C2E128E" w14:textId="77777777" w:rsidR="00543F31" w:rsidRPr="00543F31" w:rsidRDefault="00543F31" w:rsidP="00543F31">
      <w:pPr>
        <w:rPr>
          <w:b/>
          <w:bCs/>
        </w:rPr>
      </w:pPr>
    </w:p>
    <w:p w14:paraId="1E8AB086" w14:textId="77777777" w:rsidR="00543F31" w:rsidRDefault="00543F31" w:rsidP="00543F31">
      <w:r w:rsidRPr="00543F31">
        <w:rPr>
          <w:b/>
          <w:bCs/>
        </w:rPr>
        <w:t>Aim:</w:t>
      </w:r>
      <w:r w:rsidRPr="00543F31">
        <w:t xml:space="preserve"> The aim of this course is to provide students information about aesthetics and its components and its usage in dentistry.</w:t>
      </w:r>
    </w:p>
    <w:p w14:paraId="502A87F8" w14:textId="77777777" w:rsidR="00543F31" w:rsidRDefault="00543F31" w:rsidP="00543F31">
      <w:pPr>
        <w:rPr>
          <w:b/>
          <w:bCs/>
        </w:rPr>
      </w:pPr>
    </w:p>
    <w:p w14:paraId="6FD2C9CE" w14:textId="7A3B4DF4" w:rsidR="00543F31" w:rsidRPr="00543F31" w:rsidRDefault="00543F31" w:rsidP="00543F31">
      <w:pPr>
        <w:rPr>
          <w:b/>
          <w:bCs/>
        </w:rPr>
      </w:pPr>
      <w:r w:rsidRPr="00543F31">
        <w:rPr>
          <w:b/>
          <w:bCs/>
        </w:rPr>
        <w:t>Learning Objectives:</w:t>
      </w:r>
    </w:p>
    <w:p w14:paraId="49A2BD7A" w14:textId="77777777" w:rsidR="00543F31" w:rsidRPr="00543F31" w:rsidRDefault="00543F31" w:rsidP="00543F31">
      <w:r w:rsidRPr="00543F31">
        <w:t>Upon successful completion of this course, students will be able to;</w:t>
      </w:r>
    </w:p>
    <w:p w14:paraId="034BBF06" w14:textId="77777777" w:rsidR="00543F31" w:rsidRPr="00543F31" w:rsidRDefault="00543F31" w:rsidP="00543F31">
      <w:pPr>
        <w:numPr>
          <w:ilvl w:val="0"/>
          <w:numId w:val="9"/>
        </w:numPr>
      </w:pPr>
      <w:r w:rsidRPr="00543F31">
        <w:t xml:space="preserve">Defines aesthetic. </w:t>
      </w:r>
    </w:p>
    <w:p w14:paraId="0BEC0A85" w14:textId="77777777" w:rsidR="00543F31" w:rsidRPr="00543F31" w:rsidRDefault="00543F31" w:rsidP="00543F31">
      <w:pPr>
        <w:numPr>
          <w:ilvl w:val="0"/>
          <w:numId w:val="9"/>
        </w:numPr>
      </w:pPr>
      <w:r w:rsidRPr="00543F31">
        <w:t>Defines components of aesthetic.</w:t>
      </w:r>
    </w:p>
    <w:p w14:paraId="795C52C7" w14:textId="77777777" w:rsidR="00543F31" w:rsidRPr="00543F31" w:rsidRDefault="00543F31" w:rsidP="00543F31">
      <w:pPr>
        <w:numPr>
          <w:ilvl w:val="0"/>
          <w:numId w:val="9"/>
        </w:numPr>
      </w:pPr>
      <w:r w:rsidRPr="00543F31">
        <w:t>Expresses the importance of aesthetic in dentistry.</w:t>
      </w:r>
    </w:p>
    <w:p w14:paraId="65E0918B" w14:textId="77777777" w:rsidR="00543F31" w:rsidRPr="00543F31" w:rsidRDefault="00543F31" w:rsidP="00543F31">
      <w:pPr>
        <w:numPr>
          <w:ilvl w:val="0"/>
          <w:numId w:val="9"/>
        </w:numPr>
      </w:pPr>
      <w:r w:rsidRPr="00543F31">
        <w:t xml:space="preserve">Have information about aesthetic application in dentistry. </w:t>
      </w:r>
    </w:p>
    <w:p w14:paraId="733C7CC0" w14:textId="77777777" w:rsidR="00543F31" w:rsidRPr="00543F31" w:rsidRDefault="00543F31" w:rsidP="00543F31">
      <w:pPr>
        <w:rPr>
          <w:b/>
        </w:rPr>
      </w:pPr>
      <w:r w:rsidRPr="00543F31">
        <w:t>Expresses the importance of multidisciplinaty approach at aesthetic treatments.</w:t>
      </w:r>
    </w:p>
    <w:p w14:paraId="5AD6E1B7" w14:textId="77777777" w:rsidR="00D32A26" w:rsidRDefault="00D32A26" w:rsidP="00C02C06"/>
    <w:bookmarkEnd w:id="46"/>
    <w:p w14:paraId="48991678" w14:textId="77777777" w:rsidR="00D32A26" w:rsidRDefault="00D32A26" w:rsidP="00C02C06"/>
    <w:tbl>
      <w:tblPr>
        <w:tblpPr w:leftFromText="141" w:rightFromText="141" w:vertAnchor="text" w:horzAnchor="margin" w:tblpY="16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4"/>
        <w:gridCol w:w="1418"/>
        <w:gridCol w:w="1559"/>
      </w:tblGrid>
      <w:tr w:rsidR="00543F31" w:rsidRPr="004036A4" w14:paraId="6CDADF33" w14:textId="77777777" w:rsidTr="00543F31">
        <w:trPr>
          <w:trHeight w:val="286"/>
        </w:trPr>
        <w:tc>
          <w:tcPr>
            <w:tcW w:w="6374" w:type="dxa"/>
            <w:vAlign w:val="center"/>
          </w:tcPr>
          <w:p w14:paraId="6B84E839" w14:textId="697EAD3E" w:rsidR="00543F31" w:rsidRPr="00543F31" w:rsidRDefault="00543F31" w:rsidP="00543F31">
            <w:pPr>
              <w:spacing w:line="360" w:lineRule="auto"/>
              <w:rPr>
                <w:b/>
                <w:bCs/>
                <w:shd w:val="clear" w:color="auto" w:fill="FFFFFF"/>
              </w:rPr>
            </w:pPr>
            <w:r w:rsidRPr="00543F31">
              <w:rPr>
                <w:b/>
                <w:bCs/>
                <w:shd w:val="clear" w:color="auto" w:fill="FFFFFF"/>
              </w:rPr>
              <w:t>DENTISTRY AND AESTHETICS</w:t>
            </w:r>
          </w:p>
        </w:tc>
        <w:tc>
          <w:tcPr>
            <w:tcW w:w="1418" w:type="dxa"/>
          </w:tcPr>
          <w:p w14:paraId="64CDCBCA" w14:textId="1748C76B" w:rsidR="00543F31" w:rsidRPr="00543F31" w:rsidRDefault="00543F31" w:rsidP="00543F31">
            <w:pPr>
              <w:spacing w:line="360" w:lineRule="auto"/>
              <w:rPr>
                <w:rFonts w:ascii="Arial" w:hAnsi="Arial" w:cs="Arial"/>
                <w:shd w:val="clear" w:color="auto" w:fill="FFFFFF"/>
              </w:rPr>
            </w:pPr>
          </w:p>
        </w:tc>
        <w:tc>
          <w:tcPr>
            <w:tcW w:w="1559" w:type="dxa"/>
          </w:tcPr>
          <w:p w14:paraId="460FF29A" w14:textId="77777777" w:rsidR="00543F31" w:rsidRPr="00543F31" w:rsidRDefault="00543F31" w:rsidP="00543F31">
            <w:pPr>
              <w:spacing w:line="360" w:lineRule="auto"/>
              <w:rPr>
                <w:rFonts w:ascii="Arial" w:hAnsi="Arial" w:cs="Arial"/>
                <w:shd w:val="clear" w:color="auto" w:fill="FFFFFF"/>
              </w:rPr>
            </w:pPr>
          </w:p>
        </w:tc>
      </w:tr>
      <w:tr w:rsidR="00543F31" w:rsidRPr="004036A4" w14:paraId="037BEBD5" w14:textId="77777777" w:rsidTr="00543F31">
        <w:trPr>
          <w:trHeight w:val="286"/>
        </w:trPr>
        <w:tc>
          <w:tcPr>
            <w:tcW w:w="6374" w:type="dxa"/>
            <w:vAlign w:val="center"/>
          </w:tcPr>
          <w:p w14:paraId="2BD29716" w14:textId="1D969116" w:rsidR="00543F31" w:rsidRPr="00543F31" w:rsidRDefault="00543F31" w:rsidP="00543F31">
            <w:pPr>
              <w:spacing w:line="360" w:lineRule="auto"/>
              <w:rPr>
                <w:b/>
                <w:bCs/>
                <w:shd w:val="clear" w:color="auto" w:fill="FFFFFF"/>
              </w:rPr>
            </w:pPr>
            <w:r w:rsidRPr="00543F31">
              <w:rPr>
                <w:b/>
                <w:bCs/>
                <w:shd w:val="clear" w:color="auto" w:fill="FFFFFF"/>
              </w:rPr>
              <w:t>Topic</w:t>
            </w:r>
          </w:p>
        </w:tc>
        <w:tc>
          <w:tcPr>
            <w:tcW w:w="1418" w:type="dxa"/>
          </w:tcPr>
          <w:p w14:paraId="48FAF97D" w14:textId="4A88E22B" w:rsidR="00543F31" w:rsidRPr="00543F31" w:rsidRDefault="00543F31" w:rsidP="00543F31">
            <w:pPr>
              <w:spacing w:line="360" w:lineRule="auto"/>
              <w:rPr>
                <w:b/>
                <w:bCs/>
              </w:rPr>
            </w:pPr>
            <w:r w:rsidRPr="00543F31">
              <w:rPr>
                <w:b/>
                <w:bCs/>
              </w:rPr>
              <w:t>Type</w:t>
            </w:r>
          </w:p>
        </w:tc>
        <w:tc>
          <w:tcPr>
            <w:tcW w:w="1559" w:type="dxa"/>
          </w:tcPr>
          <w:p w14:paraId="5F4209B9" w14:textId="5BD093B5" w:rsidR="00543F31" w:rsidRPr="00543F31" w:rsidRDefault="00543F31" w:rsidP="00543F31">
            <w:pPr>
              <w:spacing w:line="360" w:lineRule="auto"/>
              <w:rPr>
                <w:b/>
                <w:bCs/>
                <w:shd w:val="clear" w:color="auto" w:fill="FFFFFF"/>
              </w:rPr>
            </w:pPr>
            <w:r w:rsidRPr="00543F31">
              <w:rPr>
                <w:b/>
                <w:bCs/>
                <w:shd w:val="clear" w:color="auto" w:fill="FFFFFF"/>
              </w:rPr>
              <w:t>Time</w:t>
            </w:r>
          </w:p>
        </w:tc>
      </w:tr>
      <w:tr w:rsidR="00543F31" w:rsidRPr="004036A4" w14:paraId="61769BBB" w14:textId="77777777" w:rsidTr="00543F31">
        <w:trPr>
          <w:trHeight w:val="286"/>
        </w:trPr>
        <w:tc>
          <w:tcPr>
            <w:tcW w:w="6374" w:type="dxa"/>
            <w:vAlign w:val="center"/>
          </w:tcPr>
          <w:p w14:paraId="2A20CD84" w14:textId="7D3AB19E" w:rsidR="00543F31" w:rsidRPr="00543F31" w:rsidRDefault="00543F31" w:rsidP="00543F31">
            <w:pPr>
              <w:spacing w:line="360" w:lineRule="auto"/>
              <w:rPr>
                <w:shd w:val="clear" w:color="auto" w:fill="FFFFFF"/>
              </w:rPr>
            </w:pPr>
            <w:r w:rsidRPr="00543F31">
              <w:rPr>
                <w:shd w:val="clear" w:color="auto" w:fill="FFFFFF"/>
              </w:rPr>
              <w:t>Definition and components of aesthetics</w:t>
            </w:r>
          </w:p>
        </w:tc>
        <w:tc>
          <w:tcPr>
            <w:tcW w:w="1418" w:type="dxa"/>
          </w:tcPr>
          <w:p w14:paraId="4779048A" w14:textId="4FBCE8C4" w:rsidR="00543F31" w:rsidRPr="00543F31" w:rsidRDefault="00543F31" w:rsidP="00543F31">
            <w:pPr>
              <w:spacing w:line="360" w:lineRule="auto"/>
            </w:pPr>
            <w:r w:rsidRPr="00543F31">
              <w:t>Theoretical</w:t>
            </w:r>
          </w:p>
        </w:tc>
        <w:tc>
          <w:tcPr>
            <w:tcW w:w="1559" w:type="dxa"/>
          </w:tcPr>
          <w:p w14:paraId="08AFF5D5" w14:textId="241AE837" w:rsidR="00543F31" w:rsidRPr="00543F31" w:rsidRDefault="00543F31" w:rsidP="00543F31">
            <w:pPr>
              <w:spacing w:line="360" w:lineRule="auto"/>
              <w:jc w:val="center"/>
              <w:rPr>
                <w:rFonts w:ascii="Arial" w:hAnsi="Arial" w:cs="Arial"/>
                <w:shd w:val="clear" w:color="auto" w:fill="FFFFFF"/>
              </w:rPr>
            </w:pPr>
            <w:r w:rsidRPr="00543F31">
              <w:rPr>
                <w:rFonts w:ascii="Arial" w:hAnsi="Arial" w:cs="Arial"/>
                <w:shd w:val="clear" w:color="auto" w:fill="FFFFFF"/>
              </w:rPr>
              <w:t>1</w:t>
            </w:r>
          </w:p>
        </w:tc>
      </w:tr>
      <w:tr w:rsidR="00543F31" w:rsidRPr="004036A4" w14:paraId="3FEA0C38" w14:textId="77777777" w:rsidTr="00543F31">
        <w:trPr>
          <w:trHeight w:val="263"/>
        </w:trPr>
        <w:tc>
          <w:tcPr>
            <w:tcW w:w="6374" w:type="dxa"/>
            <w:vAlign w:val="center"/>
          </w:tcPr>
          <w:p w14:paraId="23B19EE4" w14:textId="77777777" w:rsidR="00543F31" w:rsidRPr="00543F31" w:rsidRDefault="00543F31" w:rsidP="00543F31">
            <w:pPr>
              <w:spacing w:line="360" w:lineRule="auto"/>
              <w:rPr>
                <w:shd w:val="clear" w:color="auto" w:fill="FFFFFF"/>
              </w:rPr>
            </w:pPr>
            <w:r w:rsidRPr="00543F31">
              <w:rPr>
                <w:shd w:val="clear" w:color="auto" w:fill="FFFFFF"/>
              </w:rPr>
              <w:t>Relation of aesthetics and oral functions</w:t>
            </w:r>
          </w:p>
        </w:tc>
        <w:tc>
          <w:tcPr>
            <w:tcW w:w="1418" w:type="dxa"/>
          </w:tcPr>
          <w:p w14:paraId="702951F0" w14:textId="77777777" w:rsidR="00543F31" w:rsidRPr="00543F31" w:rsidRDefault="00543F31" w:rsidP="00543F31">
            <w:pPr>
              <w:spacing w:line="360" w:lineRule="auto"/>
              <w:rPr>
                <w:rFonts w:ascii="Arial" w:hAnsi="Arial" w:cs="Arial"/>
                <w:shd w:val="clear" w:color="auto" w:fill="FFFFFF"/>
              </w:rPr>
            </w:pPr>
            <w:r w:rsidRPr="00543F31">
              <w:t>Theoretical</w:t>
            </w:r>
          </w:p>
        </w:tc>
        <w:tc>
          <w:tcPr>
            <w:tcW w:w="1559" w:type="dxa"/>
          </w:tcPr>
          <w:p w14:paraId="7C395E78" w14:textId="374B46B8" w:rsidR="00543F31" w:rsidRPr="00543F31" w:rsidRDefault="00543F31" w:rsidP="00543F31">
            <w:pPr>
              <w:spacing w:line="360" w:lineRule="auto"/>
              <w:jc w:val="center"/>
              <w:rPr>
                <w:rFonts w:ascii="Arial" w:hAnsi="Arial" w:cs="Arial"/>
                <w:shd w:val="clear" w:color="auto" w:fill="FFFFFF"/>
              </w:rPr>
            </w:pPr>
            <w:r w:rsidRPr="00543F31">
              <w:rPr>
                <w:rFonts w:ascii="Arial" w:hAnsi="Arial" w:cs="Arial"/>
                <w:shd w:val="clear" w:color="auto" w:fill="FFFFFF"/>
              </w:rPr>
              <w:t>1</w:t>
            </w:r>
          </w:p>
        </w:tc>
      </w:tr>
      <w:tr w:rsidR="00543F31" w:rsidRPr="004036A4" w14:paraId="4FED002D" w14:textId="77777777" w:rsidTr="00543F31">
        <w:trPr>
          <w:trHeight w:val="263"/>
        </w:trPr>
        <w:tc>
          <w:tcPr>
            <w:tcW w:w="6374" w:type="dxa"/>
            <w:vAlign w:val="center"/>
          </w:tcPr>
          <w:p w14:paraId="10E3861B" w14:textId="77777777" w:rsidR="00543F31" w:rsidRPr="00543F31" w:rsidRDefault="00543F31" w:rsidP="00543F31">
            <w:pPr>
              <w:spacing w:line="360" w:lineRule="auto"/>
              <w:rPr>
                <w:shd w:val="clear" w:color="auto" w:fill="FFFFFF"/>
              </w:rPr>
            </w:pPr>
            <w:r w:rsidRPr="00543F31">
              <w:t>Relation between dentist and patient in understanding aesrhetic expectations</w:t>
            </w:r>
          </w:p>
        </w:tc>
        <w:tc>
          <w:tcPr>
            <w:tcW w:w="1418" w:type="dxa"/>
          </w:tcPr>
          <w:p w14:paraId="039C7169" w14:textId="77777777" w:rsidR="00543F31" w:rsidRPr="00543F31" w:rsidRDefault="00543F31" w:rsidP="00543F31">
            <w:pPr>
              <w:spacing w:line="360" w:lineRule="auto"/>
              <w:rPr>
                <w:rFonts w:ascii="Arial" w:hAnsi="Arial" w:cs="Arial"/>
              </w:rPr>
            </w:pPr>
            <w:r w:rsidRPr="00543F31">
              <w:t>Theoretical</w:t>
            </w:r>
          </w:p>
        </w:tc>
        <w:tc>
          <w:tcPr>
            <w:tcW w:w="1559" w:type="dxa"/>
          </w:tcPr>
          <w:p w14:paraId="23B77415" w14:textId="5DE4D849" w:rsidR="00543F31" w:rsidRPr="00543F31" w:rsidRDefault="00543F31" w:rsidP="00543F31">
            <w:pPr>
              <w:spacing w:line="360" w:lineRule="auto"/>
              <w:jc w:val="center"/>
              <w:rPr>
                <w:rFonts w:ascii="Arial" w:hAnsi="Arial" w:cs="Arial"/>
              </w:rPr>
            </w:pPr>
            <w:r w:rsidRPr="00543F31">
              <w:rPr>
                <w:rFonts w:ascii="Arial" w:hAnsi="Arial" w:cs="Arial"/>
              </w:rPr>
              <w:t>1</w:t>
            </w:r>
          </w:p>
        </w:tc>
      </w:tr>
      <w:tr w:rsidR="00543F31" w:rsidRPr="004036A4" w14:paraId="03474CE0" w14:textId="77777777" w:rsidTr="00543F31">
        <w:trPr>
          <w:trHeight w:val="263"/>
        </w:trPr>
        <w:tc>
          <w:tcPr>
            <w:tcW w:w="6374" w:type="dxa"/>
            <w:vAlign w:val="center"/>
          </w:tcPr>
          <w:p w14:paraId="522CA12D" w14:textId="77777777" w:rsidR="00543F31" w:rsidRPr="00543F31" w:rsidRDefault="00543F31" w:rsidP="00543F31">
            <w:pPr>
              <w:spacing w:line="360" w:lineRule="auto"/>
            </w:pPr>
            <w:r w:rsidRPr="00543F31">
              <w:t>Aestehtic concepts at dental tissues</w:t>
            </w:r>
          </w:p>
        </w:tc>
        <w:tc>
          <w:tcPr>
            <w:tcW w:w="1418" w:type="dxa"/>
          </w:tcPr>
          <w:p w14:paraId="15302B98" w14:textId="77777777" w:rsidR="00543F31" w:rsidRPr="00543F31" w:rsidRDefault="00543F31" w:rsidP="00543F31">
            <w:pPr>
              <w:spacing w:line="360" w:lineRule="auto"/>
              <w:rPr>
                <w:rFonts w:ascii="Arial" w:hAnsi="Arial" w:cs="Arial"/>
              </w:rPr>
            </w:pPr>
            <w:r w:rsidRPr="00543F31">
              <w:t>Theoretical</w:t>
            </w:r>
          </w:p>
        </w:tc>
        <w:tc>
          <w:tcPr>
            <w:tcW w:w="1559" w:type="dxa"/>
          </w:tcPr>
          <w:p w14:paraId="74051D70" w14:textId="2F4A4163" w:rsidR="00543F31" w:rsidRPr="00543F31" w:rsidRDefault="00543F31" w:rsidP="00543F31">
            <w:pPr>
              <w:spacing w:line="360" w:lineRule="auto"/>
              <w:jc w:val="center"/>
              <w:rPr>
                <w:rFonts w:ascii="Arial" w:hAnsi="Arial" w:cs="Arial"/>
              </w:rPr>
            </w:pPr>
            <w:r w:rsidRPr="00543F31">
              <w:rPr>
                <w:rFonts w:ascii="Arial" w:hAnsi="Arial" w:cs="Arial"/>
              </w:rPr>
              <w:t>1</w:t>
            </w:r>
          </w:p>
        </w:tc>
      </w:tr>
      <w:tr w:rsidR="00543F31" w:rsidRPr="004036A4" w14:paraId="555B0069" w14:textId="77777777" w:rsidTr="00543F31">
        <w:trPr>
          <w:trHeight w:val="244"/>
        </w:trPr>
        <w:tc>
          <w:tcPr>
            <w:tcW w:w="6374" w:type="dxa"/>
          </w:tcPr>
          <w:p w14:paraId="615CD22A" w14:textId="77777777" w:rsidR="00543F31" w:rsidRPr="00543F31" w:rsidRDefault="00543F31" w:rsidP="00543F31">
            <w:pPr>
              <w:spacing w:after="120" w:line="360" w:lineRule="auto"/>
              <w:rPr>
                <w:shd w:val="clear" w:color="auto" w:fill="FFFFFF"/>
              </w:rPr>
            </w:pPr>
            <w:r w:rsidRPr="00543F31">
              <w:rPr>
                <w:shd w:val="clear" w:color="auto" w:fill="FFFFFF"/>
              </w:rPr>
              <w:t>Aesthetic approach at restorative treatments</w:t>
            </w:r>
          </w:p>
        </w:tc>
        <w:tc>
          <w:tcPr>
            <w:tcW w:w="1418" w:type="dxa"/>
          </w:tcPr>
          <w:p w14:paraId="40F77638" w14:textId="77777777" w:rsidR="00543F31" w:rsidRPr="00543F31" w:rsidRDefault="00543F31" w:rsidP="00543F31">
            <w:pPr>
              <w:spacing w:after="120" w:line="360" w:lineRule="auto"/>
              <w:rPr>
                <w:rFonts w:ascii="Arial" w:hAnsi="Arial" w:cs="Arial"/>
                <w:shd w:val="clear" w:color="auto" w:fill="FFFFFF"/>
              </w:rPr>
            </w:pPr>
            <w:r w:rsidRPr="00543F31">
              <w:t>Theoretical</w:t>
            </w:r>
          </w:p>
        </w:tc>
        <w:tc>
          <w:tcPr>
            <w:tcW w:w="1559" w:type="dxa"/>
          </w:tcPr>
          <w:p w14:paraId="707F0E78" w14:textId="4EBB36C6" w:rsidR="00543F31" w:rsidRPr="00543F31" w:rsidRDefault="00543F31" w:rsidP="00543F31">
            <w:pPr>
              <w:spacing w:after="120" w:line="360" w:lineRule="auto"/>
              <w:jc w:val="center"/>
              <w:rPr>
                <w:rFonts w:ascii="Arial" w:hAnsi="Arial" w:cs="Arial"/>
                <w:shd w:val="clear" w:color="auto" w:fill="FFFFFF"/>
              </w:rPr>
            </w:pPr>
            <w:r w:rsidRPr="00543F31">
              <w:rPr>
                <w:rFonts w:ascii="Arial" w:hAnsi="Arial" w:cs="Arial"/>
                <w:shd w:val="clear" w:color="auto" w:fill="FFFFFF"/>
              </w:rPr>
              <w:t>1</w:t>
            </w:r>
          </w:p>
        </w:tc>
      </w:tr>
      <w:tr w:rsidR="00543F31" w:rsidRPr="004036A4" w14:paraId="34E00CD7" w14:textId="77777777" w:rsidTr="00543F31">
        <w:trPr>
          <w:trHeight w:val="178"/>
        </w:trPr>
        <w:tc>
          <w:tcPr>
            <w:tcW w:w="6374" w:type="dxa"/>
            <w:vAlign w:val="center"/>
          </w:tcPr>
          <w:p w14:paraId="1F2BAEDD" w14:textId="77777777" w:rsidR="00543F31" w:rsidRPr="00543F31" w:rsidRDefault="00543F31" w:rsidP="00543F31">
            <w:pPr>
              <w:spacing w:line="360" w:lineRule="auto"/>
            </w:pPr>
            <w:r w:rsidRPr="00543F31">
              <w:rPr>
                <w:shd w:val="clear" w:color="auto" w:fill="FFFFFF"/>
              </w:rPr>
              <w:t>Bleaching</w:t>
            </w:r>
          </w:p>
        </w:tc>
        <w:tc>
          <w:tcPr>
            <w:tcW w:w="1418" w:type="dxa"/>
          </w:tcPr>
          <w:p w14:paraId="69E00B48" w14:textId="77777777" w:rsidR="00543F31" w:rsidRPr="00543F31" w:rsidRDefault="00543F31" w:rsidP="00543F31">
            <w:pPr>
              <w:spacing w:line="360" w:lineRule="auto"/>
              <w:rPr>
                <w:rFonts w:ascii="Arial" w:hAnsi="Arial" w:cs="Arial"/>
                <w:shd w:val="clear" w:color="auto" w:fill="FFFFFF"/>
              </w:rPr>
            </w:pPr>
            <w:r w:rsidRPr="00543F31">
              <w:t>Theoretical</w:t>
            </w:r>
          </w:p>
        </w:tc>
        <w:tc>
          <w:tcPr>
            <w:tcW w:w="1559" w:type="dxa"/>
          </w:tcPr>
          <w:p w14:paraId="531DAF6F" w14:textId="7F313287" w:rsidR="00543F31" w:rsidRPr="00543F31" w:rsidRDefault="00543F31" w:rsidP="00543F31">
            <w:pPr>
              <w:spacing w:line="360" w:lineRule="auto"/>
              <w:jc w:val="center"/>
              <w:rPr>
                <w:rFonts w:ascii="Arial" w:hAnsi="Arial" w:cs="Arial"/>
                <w:shd w:val="clear" w:color="auto" w:fill="FFFFFF"/>
              </w:rPr>
            </w:pPr>
            <w:r w:rsidRPr="00543F31">
              <w:rPr>
                <w:rFonts w:ascii="Arial" w:hAnsi="Arial" w:cs="Arial"/>
                <w:shd w:val="clear" w:color="auto" w:fill="FFFFFF"/>
              </w:rPr>
              <w:t>1</w:t>
            </w:r>
          </w:p>
        </w:tc>
      </w:tr>
      <w:tr w:rsidR="00543F31" w:rsidRPr="004036A4" w14:paraId="0E20818D" w14:textId="77777777" w:rsidTr="00543F31">
        <w:trPr>
          <w:trHeight w:val="366"/>
        </w:trPr>
        <w:tc>
          <w:tcPr>
            <w:tcW w:w="6374" w:type="dxa"/>
            <w:vAlign w:val="center"/>
          </w:tcPr>
          <w:p w14:paraId="125973F1" w14:textId="77777777" w:rsidR="00543F31" w:rsidRPr="00543F31" w:rsidRDefault="00543F31" w:rsidP="00543F31">
            <w:pPr>
              <w:spacing w:after="120" w:line="360" w:lineRule="auto"/>
              <w:rPr>
                <w:shd w:val="clear" w:color="auto" w:fill="FFFFFF"/>
              </w:rPr>
            </w:pPr>
            <w:r w:rsidRPr="00543F31">
              <w:rPr>
                <w:shd w:val="clear" w:color="auto" w:fill="FFFFFF"/>
              </w:rPr>
              <w:t>Aesthetic approach at prosthetic treatments</w:t>
            </w:r>
          </w:p>
        </w:tc>
        <w:tc>
          <w:tcPr>
            <w:tcW w:w="1418" w:type="dxa"/>
          </w:tcPr>
          <w:p w14:paraId="0CC1A43E" w14:textId="77777777" w:rsidR="00543F31" w:rsidRPr="00543F31" w:rsidRDefault="00543F31" w:rsidP="00543F31">
            <w:pPr>
              <w:spacing w:after="120" w:line="360" w:lineRule="auto"/>
              <w:rPr>
                <w:rFonts w:ascii="Arial" w:hAnsi="Arial" w:cs="Arial"/>
                <w:shd w:val="clear" w:color="auto" w:fill="FFFFFF"/>
              </w:rPr>
            </w:pPr>
            <w:r w:rsidRPr="00543F31">
              <w:t>Theoretical</w:t>
            </w:r>
          </w:p>
        </w:tc>
        <w:tc>
          <w:tcPr>
            <w:tcW w:w="1559" w:type="dxa"/>
          </w:tcPr>
          <w:p w14:paraId="7BC6A122" w14:textId="1D6C54C3" w:rsidR="00543F31" w:rsidRPr="00543F31" w:rsidRDefault="00543F31" w:rsidP="00543F31">
            <w:pPr>
              <w:spacing w:after="120" w:line="360" w:lineRule="auto"/>
              <w:jc w:val="center"/>
              <w:rPr>
                <w:rFonts w:ascii="Arial" w:hAnsi="Arial" w:cs="Arial"/>
                <w:shd w:val="clear" w:color="auto" w:fill="FFFFFF"/>
              </w:rPr>
            </w:pPr>
            <w:r w:rsidRPr="00543F31">
              <w:rPr>
                <w:rFonts w:ascii="Arial" w:hAnsi="Arial" w:cs="Arial"/>
                <w:shd w:val="clear" w:color="auto" w:fill="FFFFFF"/>
              </w:rPr>
              <w:t>1</w:t>
            </w:r>
          </w:p>
        </w:tc>
      </w:tr>
      <w:tr w:rsidR="00543F31" w:rsidRPr="004036A4" w14:paraId="2419EA1C" w14:textId="77777777" w:rsidTr="00543F31">
        <w:trPr>
          <w:trHeight w:val="366"/>
        </w:trPr>
        <w:tc>
          <w:tcPr>
            <w:tcW w:w="6374" w:type="dxa"/>
            <w:vAlign w:val="center"/>
          </w:tcPr>
          <w:p w14:paraId="1016BCCB" w14:textId="77777777" w:rsidR="00543F31" w:rsidRPr="00543F31" w:rsidRDefault="00543F31" w:rsidP="00543F31">
            <w:pPr>
              <w:spacing w:after="120" w:line="360" w:lineRule="auto"/>
              <w:rPr>
                <w:shd w:val="clear" w:color="auto" w:fill="FFFFFF"/>
              </w:rPr>
            </w:pPr>
            <w:r w:rsidRPr="00543F31">
              <w:rPr>
                <w:shd w:val="clear" w:color="auto" w:fill="FFFFFF"/>
              </w:rPr>
              <w:t>Colour concept and white aesthetic</w:t>
            </w:r>
          </w:p>
        </w:tc>
        <w:tc>
          <w:tcPr>
            <w:tcW w:w="1418" w:type="dxa"/>
          </w:tcPr>
          <w:p w14:paraId="53555E8F" w14:textId="77777777" w:rsidR="00543F31" w:rsidRPr="00543F31" w:rsidRDefault="00543F31" w:rsidP="00543F31">
            <w:pPr>
              <w:spacing w:after="120" w:line="360" w:lineRule="auto"/>
              <w:rPr>
                <w:rFonts w:ascii="Arial" w:hAnsi="Arial" w:cs="Arial"/>
                <w:shd w:val="clear" w:color="auto" w:fill="FFFFFF"/>
              </w:rPr>
            </w:pPr>
            <w:r w:rsidRPr="00543F31">
              <w:t>Theoretical</w:t>
            </w:r>
          </w:p>
        </w:tc>
        <w:tc>
          <w:tcPr>
            <w:tcW w:w="1559" w:type="dxa"/>
          </w:tcPr>
          <w:p w14:paraId="0D19713D" w14:textId="5FFC9015" w:rsidR="00543F31" w:rsidRPr="00543F31" w:rsidRDefault="00543F31" w:rsidP="00543F31">
            <w:pPr>
              <w:spacing w:after="120" w:line="360" w:lineRule="auto"/>
              <w:jc w:val="center"/>
              <w:rPr>
                <w:rFonts w:ascii="Arial" w:hAnsi="Arial" w:cs="Arial"/>
                <w:shd w:val="clear" w:color="auto" w:fill="FFFFFF"/>
              </w:rPr>
            </w:pPr>
            <w:r w:rsidRPr="00543F31">
              <w:rPr>
                <w:rFonts w:ascii="Arial" w:hAnsi="Arial" w:cs="Arial"/>
                <w:shd w:val="clear" w:color="auto" w:fill="FFFFFF"/>
              </w:rPr>
              <w:t>1</w:t>
            </w:r>
          </w:p>
        </w:tc>
      </w:tr>
      <w:tr w:rsidR="00543F31" w:rsidRPr="004036A4" w14:paraId="1632F6B7" w14:textId="77777777" w:rsidTr="00543F31">
        <w:trPr>
          <w:trHeight w:val="222"/>
        </w:trPr>
        <w:tc>
          <w:tcPr>
            <w:tcW w:w="6374" w:type="dxa"/>
            <w:vAlign w:val="center"/>
          </w:tcPr>
          <w:p w14:paraId="1136E973" w14:textId="77777777" w:rsidR="00543F31" w:rsidRPr="00543F31" w:rsidRDefault="00543F31" w:rsidP="00543F31">
            <w:pPr>
              <w:spacing w:line="360" w:lineRule="auto"/>
              <w:rPr>
                <w:shd w:val="clear" w:color="auto" w:fill="FFFFFF"/>
              </w:rPr>
            </w:pPr>
            <w:r w:rsidRPr="00543F31">
              <w:rPr>
                <w:shd w:val="clear" w:color="auto" w:fill="FFFFFF"/>
              </w:rPr>
              <w:t>Pink aesthetic and healt of gingival tissues</w:t>
            </w:r>
          </w:p>
        </w:tc>
        <w:tc>
          <w:tcPr>
            <w:tcW w:w="1418" w:type="dxa"/>
          </w:tcPr>
          <w:p w14:paraId="02A699E0" w14:textId="77777777" w:rsidR="00543F31" w:rsidRPr="00543F31" w:rsidRDefault="00543F31" w:rsidP="00543F31">
            <w:pPr>
              <w:spacing w:line="360" w:lineRule="auto"/>
              <w:rPr>
                <w:rFonts w:ascii="Arial" w:hAnsi="Arial" w:cs="Arial"/>
                <w:shd w:val="clear" w:color="auto" w:fill="FFFFFF"/>
              </w:rPr>
            </w:pPr>
            <w:r w:rsidRPr="00543F31">
              <w:t>Theoretical</w:t>
            </w:r>
          </w:p>
        </w:tc>
        <w:tc>
          <w:tcPr>
            <w:tcW w:w="1559" w:type="dxa"/>
          </w:tcPr>
          <w:p w14:paraId="4C69E996" w14:textId="77306E43" w:rsidR="00543F31" w:rsidRPr="00543F31" w:rsidRDefault="00543F31" w:rsidP="00543F31">
            <w:pPr>
              <w:spacing w:line="360" w:lineRule="auto"/>
              <w:jc w:val="center"/>
              <w:rPr>
                <w:rFonts w:ascii="Arial" w:hAnsi="Arial" w:cs="Arial"/>
                <w:shd w:val="clear" w:color="auto" w:fill="FFFFFF"/>
              </w:rPr>
            </w:pPr>
            <w:r w:rsidRPr="00543F31">
              <w:rPr>
                <w:rFonts w:ascii="Arial" w:hAnsi="Arial" w:cs="Arial"/>
                <w:shd w:val="clear" w:color="auto" w:fill="FFFFFF"/>
              </w:rPr>
              <w:t>1</w:t>
            </w:r>
          </w:p>
        </w:tc>
      </w:tr>
      <w:tr w:rsidR="00543F31" w:rsidRPr="004036A4" w14:paraId="1BE9CC6E" w14:textId="77777777" w:rsidTr="00543F31">
        <w:trPr>
          <w:trHeight w:val="376"/>
        </w:trPr>
        <w:tc>
          <w:tcPr>
            <w:tcW w:w="6374" w:type="dxa"/>
            <w:vAlign w:val="center"/>
          </w:tcPr>
          <w:p w14:paraId="3C2F7F15" w14:textId="77777777" w:rsidR="00543F31" w:rsidRPr="00543F31" w:rsidRDefault="00543F31" w:rsidP="00543F31">
            <w:pPr>
              <w:spacing w:line="360" w:lineRule="auto"/>
              <w:rPr>
                <w:shd w:val="clear" w:color="auto" w:fill="FFFFFF"/>
              </w:rPr>
            </w:pPr>
            <w:r w:rsidRPr="00543F31">
              <w:rPr>
                <w:shd w:val="clear" w:color="auto" w:fill="FFFFFF"/>
              </w:rPr>
              <w:t>Aesthetic approach at endodontic treatments (Devital bleaching)</w:t>
            </w:r>
          </w:p>
        </w:tc>
        <w:tc>
          <w:tcPr>
            <w:tcW w:w="1418" w:type="dxa"/>
          </w:tcPr>
          <w:p w14:paraId="052B0FBD" w14:textId="77777777" w:rsidR="00543F31" w:rsidRPr="00543F31" w:rsidRDefault="00543F31" w:rsidP="00543F31">
            <w:pPr>
              <w:spacing w:line="360" w:lineRule="auto"/>
              <w:rPr>
                <w:rFonts w:ascii="Arial" w:hAnsi="Arial" w:cs="Arial"/>
                <w:shd w:val="clear" w:color="auto" w:fill="FFFFFF"/>
              </w:rPr>
            </w:pPr>
            <w:r w:rsidRPr="00543F31">
              <w:t>Theoretical</w:t>
            </w:r>
          </w:p>
        </w:tc>
        <w:tc>
          <w:tcPr>
            <w:tcW w:w="1559" w:type="dxa"/>
          </w:tcPr>
          <w:p w14:paraId="60078798" w14:textId="1802EB1E" w:rsidR="00543F31" w:rsidRPr="00543F31" w:rsidRDefault="00543F31" w:rsidP="00543F31">
            <w:pPr>
              <w:spacing w:line="360" w:lineRule="auto"/>
              <w:jc w:val="center"/>
              <w:rPr>
                <w:rFonts w:ascii="Arial" w:hAnsi="Arial" w:cs="Arial"/>
                <w:shd w:val="clear" w:color="auto" w:fill="FFFFFF"/>
              </w:rPr>
            </w:pPr>
            <w:r w:rsidRPr="00543F31">
              <w:rPr>
                <w:rFonts w:ascii="Arial" w:hAnsi="Arial" w:cs="Arial"/>
                <w:shd w:val="clear" w:color="auto" w:fill="FFFFFF"/>
              </w:rPr>
              <w:t>1</w:t>
            </w:r>
          </w:p>
        </w:tc>
      </w:tr>
      <w:tr w:rsidR="00543F31" w:rsidRPr="004036A4" w14:paraId="0F221F39" w14:textId="77777777" w:rsidTr="00543F31">
        <w:trPr>
          <w:trHeight w:val="284"/>
        </w:trPr>
        <w:tc>
          <w:tcPr>
            <w:tcW w:w="6374" w:type="dxa"/>
            <w:vAlign w:val="center"/>
          </w:tcPr>
          <w:p w14:paraId="73545540" w14:textId="77777777" w:rsidR="00543F31" w:rsidRPr="00543F31" w:rsidRDefault="00543F31" w:rsidP="00543F31">
            <w:pPr>
              <w:spacing w:line="360" w:lineRule="auto"/>
            </w:pPr>
            <w:r w:rsidRPr="00543F31">
              <w:t xml:space="preserve">Aestehtic concepts in </w:t>
            </w:r>
            <w:r w:rsidRPr="00543F31">
              <w:rPr>
                <w:shd w:val="clear" w:color="auto" w:fill="FFFFFF"/>
              </w:rPr>
              <w:t>implant treatments</w:t>
            </w:r>
          </w:p>
        </w:tc>
        <w:tc>
          <w:tcPr>
            <w:tcW w:w="1418" w:type="dxa"/>
          </w:tcPr>
          <w:p w14:paraId="0557686C" w14:textId="77777777" w:rsidR="00543F31" w:rsidRPr="00543F31" w:rsidRDefault="00543F31" w:rsidP="00543F31">
            <w:pPr>
              <w:spacing w:line="360" w:lineRule="auto"/>
              <w:rPr>
                <w:rFonts w:ascii="Arial" w:hAnsi="Arial" w:cs="Arial"/>
              </w:rPr>
            </w:pPr>
            <w:r w:rsidRPr="00543F31">
              <w:t>Theoretical</w:t>
            </w:r>
          </w:p>
        </w:tc>
        <w:tc>
          <w:tcPr>
            <w:tcW w:w="1559" w:type="dxa"/>
          </w:tcPr>
          <w:p w14:paraId="054DA791" w14:textId="43028B3B" w:rsidR="00543F31" w:rsidRPr="00543F31" w:rsidRDefault="00543F31" w:rsidP="00543F31">
            <w:pPr>
              <w:spacing w:line="360" w:lineRule="auto"/>
              <w:jc w:val="center"/>
              <w:rPr>
                <w:rFonts w:ascii="Arial" w:hAnsi="Arial" w:cs="Arial"/>
              </w:rPr>
            </w:pPr>
            <w:r w:rsidRPr="00543F31">
              <w:rPr>
                <w:rFonts w:ascii="Arial" w:hAnsi="Arial" w:cs="Arial"/>
              </w:rPr>
              <w:t>1</w:t>
            </w:r>
          </w:p>
        </w:tc>
      </w:tr>
      <w:tr w:rsidR="00543F31" w:rsidRPr="004036A4" w14:paraId="2C8DAD6E" w14:textId="77777777" w:rsidTr="00543F31">
        <w:trPr>
          <w:trHeight w:val="274"/>
        </w:trPr>
        <w:tc>
          <w:tcPr>
            <w:tcW w:w="6374" w:type="dxa"/>
            <w:vAlign w:val="center"/>
          </w:tcPr>
          <w:p w14:paraId="2B14945E" w14:textId="77777777" w:rsidR="00543F31" w:rsidRPr="00543F31" w:rsidRDefault="00543F31" w:rsidP="00543F31">
            <w:pPr>
              <w:spacing w:line="360" w:lineRule="auto"/>
              <w:rPr>
                <w:shd w:val="clear" w:color="auto" w:fill="FFFFFF"/>
              </w:rPr>
            </w:pPr>
            <w:r w:rsidRPr="00543F31">
              <w:rPr>
                <w:shd w:val="clear" w:color="auto" w:fill="FFFFFF"/>
              </w:rPr>
              <w:t xml:space="preserve">Aesthetic in digital dentistry </w:t>
            </w:r>
          </w:p>
        </w:tc>
        <w:tc>
          <w:tcPr>
            <w:tcW w:w="1418" w:type="dxa"/>
          </w:tcPr>
          <w:p w14:paraId="4F8C98A3" w14:textId="77777777" w:rsidR="00543F31" w:rsidRPr="00543F31" w:rsidRDefault="00543F31" w:rsidP="00543F31">
            <w:pPr>
              <w:spacing w:line="360" w:lineRule="auto"/>
              <w:rPr>
                <w:rFonts w:ascii="Arial" w:hAnsi="Arial" w:cs="Arial"/>
                <w:shd w:val="clear" w:color="auto" w:fill="FFFFFF"/>
              </w:rPr>
            </w:pPr>
            <w:r w:rsidRPr="00543F31">
              <w:t>Theoretical</w:t>
            </w:r>
          </w:p>
        </w:tc>
        <w:tc>
          <w:tcPr>
            <w:tcW w:w="1559" w:type="dxa"/>
          </w:tcPr>
          <w:p w14:paraId="5FC891C9" w14:textId="53A42C27" w:rsidR="00543F31" w:rsidRPr="00543F31" w:rsidRDefault="00543F31" w:rsidP="00543F31">
            <w:pPr>
              <w:spacing w:line="360" w:lineRule="auto"/>
              <w:jc w:val="center"/>
              <w:rPr>
                <w:rFonts w:ascii="Arial" w:hAnsi="Arial" w:cs="Arial"/>
                <w:shd w:val="clear" w:color="auto" w:fill="FFFFFF"/>
              </w:rPr>
            </w:pPr>
            <w:r w:rsidRPr="00543F31">
              <w:rPr>
                <w:rFonts w:ascii="Arial" w:hAnsi="Arial" w:cs="Arial"/>
                <w:shd w:val="clear" w:color="auto" w:fill="FFFFFF"/>
              </w:rPr>
              <w:t>1</w:t>
            </w:r>
          </w:p>
        </w:tc>
      </w:tr>
      <w:tr w:rsidR="00543F31" w:rsidRPr="004036A4" w14:paraId="64A933A6" w14:textId="77777777" w:rsidTr="00543F31">
        <w:trPr>
          <w:trHeight w:val="274"/>
        </w:trPr>
        <w:tc>
          <w:tcPr>
            <w:tcW w:w="6374" w:type="dxa"/>
            <w:vAlign w:val="center"/>
          </w:tcPr>
          <w:p w14:paraId="52430D88" w14:textId="77777777" w:rsidR="00543F31" w:rsidRPr="00543F31" w:rsidRDefault="00543F31" w:rsidP="00543F31">
            <w:pPr>
              <w:spacing w:line="360" w:lineRule="auto"/>
              <w:rPr>
                <w:shd w:val="clear" w:color="auto" w:fill="FFFFFF"/>
              </w:rPr>
            </w:pPr>
            <w:r w:rsidRPr="00543F31">
              <w:rPr>
                <w:shd w:val="clear" w:color="auto" w:fill="FFFFFF"/>
              </w:rPr>
              <w:t>Smile design</w:t>
            </w:r>
          </w:p>
        </w:tc>
        <w:tc>
          <w:tcPr>
            <w:tcW w:w="1418" w:type="dxa"/>
          </w:tcPr>
          <w:p w14:paraId="716AF990" w14:textId="77777777" w:rsidR="00543F31" w:rsidRPr="00543F31" w:rsidRDefault="00543F31" w:rsidP="00543F31">
            <w:pPr>
              <w:spacing w:line="360" w:lineRule="auto"/>
              <w:rPr>
                <w:rFonts w:ascii="Arial" w:hAnsi="Arial" w:cs="Arial"/>
                <w:shd w:val="clear" w:color="auto" w:fill="FFFFFF"/>
              </w:rPr>
            </w:pPr>
            <w:r w:rsidRPr="00543F31">
              <w:t>Theoretical</w:t>
            </w:r>
          </w:p>
        </w:tc>
        <w:tc>
          <w:tcPr>
            <w:tcW w:w="1559" w:type="dxa"/>
          </w:tcPr>
          <w:p w14:paraId="2FF4FD61" w14:textId="5C3EA637" w:rsidR="00543F31" w:rsidRPr="00543F31" w:rsidRDefault="00543F31" w:rsidP="00543F31">
            <w:pPr>
              <w:spacing w:line="360" w:lineRule="auto"/>
              <w:jc w:val="center"/>
              <w:rPr>
                <w:rFonts w:ascii="Arial" w:hAnsi="Arial" w:cs="Arial"/>
                <w:shd w:val="clear" w:color="auto" w:fill="FFFFFF"/>
              </w:rPr>
            </w:pPr>
            <w:r w:rsidRPr="00543F31">
              <w:rPr>
                <w:rFonts w:ascii="Arial" w:hAnsi="Arial" w:cs="Arial"/>
                <w:shd w:val="clear" w:color="auto" w:fill="FFFFFF"/>
              </w:rPr>
              <w:t>1</w:t>
            </w:r>
          </w:p>
        </w:tc>
      </w:tr>
      <w:tr w:rsidR="00543F31" w:rsidRPr="004036A4" w14:paraId="67D534BB" w14:textId="77777777" w:rsidTr="00543F31">
        <w:trPr>
          <w:trHeight w:val="274"/>
        </w:trPr>
        <w:tc>
          <w:tcPr>
            <w:tcW w:w="6374" w:type="dxa"/>
            <w:vAlign w:val="center"/>
          </w:tcPr>
          <w:p w14:paraId="4A2F5719" w14:textId="77777777" w:rsidR="00543F31" w:rsidRPr="00543F31" w:rsidRDefault="00543F31" w:rsidP="00543F31">
            <w:pPr>
              <w:spacing w:line="360" w:lineRule="auto"/>
              <w:rPr>
                <w:shd w:val="clear" w:color="auto" w:fill="FFFFFF"/>
              </w:rPr>
            </w:pPr>
            <w:r w:rsidRPr="00543F31">
              <w:t>Multidisciplinary approach in aesthetic dental treaments</w:t>
            </w:r>
          </w:p>
        </w:tc>
        <w:tc>
          <w:tcPr>
            <w:tcW w:w="1418" w:type="dxa"/>
          </w:tcPr>
          <w:p w14:paraId="152D3439" w14:textId="77777777" w:rsidR="00543F31" w:rsidRPr="00543F31" w:rsidRDefault="00543F31" w:rsidP="00543F31">
            <w:pPr>
              <w:spacing w:line="360" w:lineRule="auto"/>
              <w:rPr>
                <w:rFonts w:ascii="Arial" w:hAnsi="Arial" w:cs="Arial"/>
              </w:rPr>
            </w:pPr>
            <w:r w:rsidRPr="00543F31">
              <w:t>Theoretical</w:t>
            </w:r>
          </w:p>
        </w:tc>
        <w:tc>
          <w:tcPr>
            <w:tcW w:w="1559" w:type="dxa"/>
          </w:tcPr>
          <w:p w14:paraId="023935E5" w14:textId="6A7B61D9" w:rsidR="00543F31" w:rsidRPr="00543F31" w:rsidRDefault="00543F31" w:rsidP="00543F31">
            <w:pPr>
              <w:spacing w:line="360" w:lineRule="auto"/>
              <w:jc w:val="center"/>
              <w:rPr>
                <w:rFonts w:ascii="Arial" w:hAnsi="Arial" w:cs="Arial"/>
              </w:rPr>
            </w:pPr>
            <w:r w:rsidRPr="00543F31">
              <w:rPr>
                <w:rFonts w:ascii="Arial" w:hAnsi="Arial" w:cs="Arial"/>
              </w:rPr>
              <w:t>1</w:t>
            </w:r>
          </w:p>
        </w:tc>
      </w:tr>
    </w:tbl>
    <w:p w14:paraId="73481750" w14:textId="77777777" w:rsidR="00543F31" w:rsidRDefault="00543F31" w:rsidP="00C02C06"/>
    <w:p w14:paraId="0E033DD1" w14:textId="77777777" w:rsidR="00543F31" w:rsidRDefault="00543F31" w:rsidP="00C02C06"/>
    <w:p w14:paraId="51DC5424" w14:textId="12CCA7CA" w:rsidR="00543F31" w:rsidRDefault="007960F4" w:rsidP="007960F4">
      <w:pPr>
        <w:jc w:val="center"/>
      </w:pPr>
      <w:r w:rsidRPr="007960F4">
        <w:rPr>
          <w:b/>
          <w:bCs/>
          <w:color w:val="000000"/>
          <w:sz w:val="28"/>
          <w:szCs w:val="28"/>
          <w:shd w:val="clear" w:color="auto" w:fill="6892C5"/>
        </w:rPr>
        <w:t>INFECTION CONTROL IN DENSTISTRY</w:t>
      </w:r>
    </w:p>
    <w:p w14:paraId="0C94D368" w14:textId="77777777" w:rsidR="00543F31" w:rsidRDefault="00543F31" w:rsidP="00543F31"/>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543F31" w14:paraId="0712A21E" w14:textId="77777777" w:rsidTr="007C59A1">
        <w:trPr>
          <w:trHeight w:val="633"/>
        </w:trPr>
        <w:tc>
          <w:tcPr>
            <w:tcW w:w="4251" w:type="dxa"/>
            <w:shd w:val="clear" w:color="auto" w:fill="B4C5E7"/>
            <w:vAlign w:val="center"/>
          </w:tcPr>
          <w:p w14:paraId="447EE697" w14:textId="77777777" w:rsidR="00543F31" w:rsidRDefault="00543F31" w:rsidP="007C59A1">
            <w:pPr>
              <w:pStyle w:val="TableParagraph"/>
              <w:spacing w:before="157" w:line="240" w:lineRule="auto"/>
              <w:ind w:left="8"/>
              <w:rPr>
                <w:b/>
                <w:sz w:val="24"/>
              </w:rPr>
            </w:pPr>
            <w:r>
              <w:rPr>
                <w:b/>
                <w:sz w:val="20"/>
              </w:rPr>
              <w:t>COURSE</w:t>
            </w:r>
          </w:p>
        </w:tc>
        <w:tc>
          <w:tcPr>
            <w:tcW w:w="1702" w:type="dxa"/>
            <w:shd w:val="clear" w:color="auto" w:fill="B4C5E7"/>
          </w:tcPr>
          <w:p w14:paraId="53611655" w14:textId="77777777" w:rsidR="00543F31" w:rsidRDefault="00543F31" w:rsidP="007C59A1">
            <w:pPr>
              <w:spacing w:after="15" w:line="259" w:lineRule="auto"/>
              <w:jc w:val="center"/>
            </w:pPr>
            <w:r>
              <w:rPr>
                <w:b/>
                <w:sz w:val="20"/>
              </w:rPr>
              <w:t xml:space="preserve">THEORETICAL </w:t>
            </w:r>
          </w:p>
          <w:p w14:paraId="4EA28ECC" w14:textId="77777777" w:rsidR="00543F31" w:rsidRDefault="00543F31" w:rsidP="007C59A1">
            <w:pPr>
              <w:spacing w:after="17" w:line="259" w:lineRule="auto"/>
              <w:ind w:left="1"/>
              <w:jc w:val="center"/>
            </w:pPr>
            <w:r>
              <w:rPr>
                <w:b/>
                <w:sz w:val="20"/>
              </w:rPr>
              <w:t xml:space="preserve">COURSE </w:t>
            </w:r>
          </w:p>
          <w:p w14:paraId="4D4D12BB" w14:textId="77777777" w:rsidR="00543F31" w:rsidRDefault="00543F31" w:rsidP="007C59A1">
            <w:pPr>
              <w:pStyle w:val="TableParagraph"/>
              <w:spacing w:before="41" w:line="240" w:lineRule="auto"/>
              <w:ind w:left="10"/>
              <w:rPr>
                <w:b/>
                <w:sz w:val="24"/>
              </w:rPr>
            </w:pPr>
            <w:r>
              <w:rPr>
                <w:b/>
                <w:sz w:val="20"/>
              </w:rPr>
              <w:t xml:space="preserve">DURATION (h) </w:t>
            </w:r>
          </w:p>
        </w:tc>
        <w:tc>
          <w:tcPr>
            <w:tcW w:w="1702" w:type="dxa"/>
            <w:shd w:val="clear" w:color="auto" w:fill="B4C5E7"/>
          </w:tcPr>
          <w:p w14:paraId="20D47BFB" w14:textId="77777777" w:rsidR="00543F31" w:rsidRDefault="00543F31" w:rsidP="007C59A1">
            <w:pPr>
              <w:spacing w:after="15" w:line="259" w:lineRule="auto"/>
              <w:ind w:left="1"/>
              <w:jc w:val="center"/>
            </w:pPr>
            <w:r>
              <w:rPr>
                <w:b/>
                <w:sz w:val="20"/>
              </w:rPr>
              <w:t xml:space="preserve">PRACTICAL </w:t>
            </w:r>
          </w:p>
          <w:p w14:paraId="12A5232E" w14:textId="77777777" w:rsidR="00543F31" w:rsidRDefault="00543F31" w:rsidP="007C59A1">
            <w:pPr>
              <w:spacing w:after="17" w:line="259" w:lineRule="auto"/>
              <w:ind w:left="1"/>
              <w:jc w:val="center"/>
            </w:pPr>
            <w:r>
              <w:rPr>
                <w:b/>
                <w:sz w:val="20"/>
              </w:rPr>
              <w:t xml:space="preserve">COURSE </w:t>
            </w:r>
          </w:p>
          <w:p w14:paraId="64434AC4" w14:textId="77777777" w:rsidR="00543F31" w:rsidRDefault="00543F31" w:rsidP="007C59A1">
            <w:pPr>
              <w:pStyle w:val="TableParagraph"/>
              <w:spacing w:before="41" w:line="240" w:lineRule="auto"/>
              <w:ind w:left="10"/>
              <w:rPr>
                <w:b/>
                <w:sz w:val="24"/>
              </w:rPr>
            </w:pPr>
            <w:r>
              <w:rPr>
                <w:b/>
                <w:sz w:val="20"/>
              </w:rPr>
              <w:t xml:space="preserve">DURATION (h) </w:t>
            </w:r>
          </w:p>
        </w:tc>
        <w:tc>
          <w:tcPr>
            <w:tcW w:w="1703" w:type="dxa"/>
            <w:shd w:val="clear" w:color="auto" w:fill="B4C5E7"/>
          </w:tcPr>
          <w:p w14:paraId="04981DBE" w14:textId="77777777" w:rsidR="00543F31" w:rsidRDefault="00543F31" w:rsidP="007C59A1">
            <w:pPr>
              <w:spacing w:after="15" w:line="259" w:lineRule="auto"/>
              <w:ind w:left="5"/>
              <w:jc w:val="center"/>
            </w:pPr>
            <w:r>
              <w:rPr>
                <w:b/>
                <w:sz w:val="20"/>
              </w:rPr>
              <w:t xml:space="preserve">TOTAL </w:t>
            </w:r>
          </w:p>
          <w:p w14:paraId="5AB9C203" w14:textId="77777777" w:rsidR="00543F31" w:rsidRDefault="00543F31" w:rsidP="007C59A1">
            <w:pPr>
              <w:spacing w:after="17" w:line="259" w:lineRule="auto"/>
              <w:ind w:left="3"/>
              <w:jc w:val="center"/>
            </w:pPr>
            <w:r>
              <w:rPr>
                <w:b/>
                <w:sz w:val="20"/>
              </w:rPr>
              <w:t xml:space="preserve">COURSE </w:t>
            </w:r>
          </w:p>
          <w:p w14:paraId="2354CB94" w14:textId="77777777" w:rsidR="00543F31" w:rsidRDefault="00543F31" w:rsidP="007C59A1">
            <w:pPr>
              <w:pStyle w:val="TableParagraph"/>
              <w:spacing w:before="41" w:line="240" w:lineRule="auto"/>
              <w:ind w:left="10"/>
              <w:rPr>
                <w:b/>
                <w:sz w:val="24"/>
              </w:rPr>
            </w:pPr>
            <w:r>
              <w:rPr>
                <w:b/>
                <w:sz w:val="20"/>
              </w:rPr>
              <w:t xml:space="preserve">DURATION (h) </w:t>
            </w:r>
          </w:p>
        </w:tc>
      </w:tr>
      <w:tr w:rsidR="00543F31" w14:paraId="32AC7292" w14:textId="77777777" w:rsidTr="007C59A1">
        <w:trPr>
          <w:trHeight w:val="318"/>
        </w:trPr>
        <w:tc>
          <w:tcPr>
            <w:tcW w:w="4251" w:type="dxa"/>
            <w:tcBorders>
              <w:top w:val="single" w:sz="8" w:space="0" w:color="000000"/>
            </w:tcBorders>
          </w:tcPr>
          <w:p w14:paraId="2CE47AD2" w14:textId="6450741A" w:rsidR="00543F31" w:rsidRPr="00BE22C9" w:rsidRDefault="007960F4" w:rsidP="00BE22C9">
            <w:pPr>
              <w:pStyle w:val="TableParagraph"/>
              <w:ind w:left="0"/>
              <w:jc w:val="left"/>
              <w:rPr>
                <w:sz w:val="24"/>
              </w:rPr>
            </w:pPr>
            <w:r w:rsidRPr="00BE22C9">
              <w:rPr>
                <w:rFonts w:eastAsia="Arial"/>
                <w:b/>
                <w:noProof w:val="0"/>
                <w:color w:val="000000"/>
                <w:lang w:eastAsia="tr-TR"/>
              </w:rPr>
              <w:t>INFECTION CONTROL IN DENSTISTRY</w:t>
            </w:r>
          </w:p>
        </w:tc>
        <w:tc>
          <w:tcPr>
            <w:tcW w:w="1702" w:type="dxa"/>
            <w:tcBorders>
              <w:top w:val="nil"/>
              <w:left w:val="nil"/>
              <w:bottom w:val="single" w:sz="4" w:space="0" w:color="auto"/>
              <w:right w:val="single" w:sz="4" w:space="0" w:color="auto"/>
            </w:tcBorders>
            <w:shd w:val="clear" w:color="auto" w:fill="auto"/>
            <w:vAlign w:val="center"/>
          </w:tcPr>
          <w:p w14:paraId="5448A207" w14:textId="77777777" w:rsidR="00543F31" w:rsidRPr="00EC463B" w:rsidRDefault="00543F31" w:rsidP="007C59A1">
            <w:pPr>
              <w:pStyle w:val="TableParagraph"/>
              <w:ind w:left="10" w:right="4"/>
              <w:rPr>
                <w:b/>
                <w:bCs/>
                <w:sz w:val="24"/>
              </w:rPr>
            </w:pPr>
            <w:r w:rsidRPr="00EC463B">
              <w:rPr>
                <w:b/>
                <w:bCs/>
                <w:sz w:val="24"/>
              </w:rPr>
              <w:t>14</w:t>
            </w:r>
          </w:p>
        </w:tc>
        <w:tc>
          <w:tcPr>
            <w:tcW w:w="1702" w:type="dxa"/>
            <w:tcBorders>
              <w:top w:val="nil"/>
              <w:left w:val="nil"/>
              <w:bottom w:val="single" w:sz="4" w:space="0" w:color="auto"/>
              <w:right w:val="single" w:sz="4" w:space="0" w:color="auto"/>
            </w:tcBorders>
            <w:shd w:val="clear" w:color="auto" w:fill="auto"/>
            <w:vAlign w:val="center"/>
          </w:tcPr>
          <w:p w14:paraId="017CDB49" w14:textId="77777777" w:rsidR="00543F31" w:rsidRPr="00EC463B" w:rsidRDefault="00543F31" w:rsidP="007C59A1">
            <w:pPr>
              <w:pStyle w:val="TableParagraph"/>
              <w:ind w:left="10" w:right="4"/>
              <w:rPr>
                <w:b/>
                <w:bCs/>
                <w:sz w:val="24"/>
              </w:rPr>
            </w:pPr>
            <w:r>
              <w:rPr>
                <w:b/>
                <w:bCs/>
                <w:sz w:val="24"/>
              </w:rPr>
              <w:t>-</w:t>
            </w:r>
          </w:p>
        </w:tc>
        <w:tc>
          <w:tcPr>
            <w:tcW w:w="1703" w:type="dxa"/>
            <w:tcBorders>
              <w:top w:val="nil"/>
              <w:left w:val="nil"/>
              <w:bottom w:val="single" w:sz="4" w:space="0" w:color="auto"/>
              <w:right w:val="single" w:sz="4" w:space="0" w:color="auto"/>
            </w:tcBorders>
            <w:shd w:val="clear" w:color="auto" w:fill="auto"/>
            <w:vAlign w:val="center"/>
          </w:tcPr>
          <w:p w14:paraId="2DF532D9" w14:textId="77777777" w:rsidR="00543F31" w:rsidRPr="00EC463B" w:rsidRDefault="00543F31" w:rsidP="007C59A1">
            <w:pPr>
              <w:pStyle w:val="TableParagraph"/>
              <w:ind w:left="10" w:right="4"/>
              <w:rPr>
                <w:b/>
                <w:bCs/>
                <w:sz w:val="24"/>
              </w:rPr>
            </w:pPr>
            <w:r>
              <w:rPr>
                <w:b/>
                <w:bCs/>
                <w:sz w:val="24"/>
              </w:rPr>
              <w:t>14</w:t>
            </w:r>
          </w:p>
        </w:tc>
      </w:tr>
    </w:tbl>
    <w:p w14:paraId="1CB411D0" w14:textId="77777777" w:rsidR="00543F31" w:rsidRDefault="00543F31" w:rsidP="00543F31"/>
    <w:p w14:paraId="431C0E53" w14:textId="77777777" w:rsidR="00543F31" w:rsidRPr="00543F31" w:rsidRDefault="00543F31" w:rsidP="00543F31">
      <w:pPr>
        <w:jc w:val="center"/>
        <w:rPr>
          <w:b/>
          <w:bCs/>
        </w:rPr>
      </w:pPr>
      <w:r w:rsidRPr="00543F31">
        <w:rPr>
          <w:b/>
        </w:rPr>
        <w:t xml:space="preserve">AIMS AND LEARNING OBJECTIVES OF THE </w:t>
      </w:r>
      <w:r w:rsidRPr="00543F31">
        <w:rPr>
          <w:b/>
          <w:bCs/>
        </w:rPr>
        <w:t>COURSE</w:t>
      </w:r>
    </w:p>
    <w:p w14:paraId="265E595D" w14:textId="77777777" w:rsidR="00543F31" w:rsidRPr="00543F31" w:rsidRDefault="00543F31" w:rsidP="00543F31">
      <w:pPr>
        <w:rPr>
          <w:b/>
          <w:bCs/>
        </w:rPr>
      </w:pPr>
    </w:p>
    <w:p w14:paraId="0C97006E" w14:textId="29D23455" w:rsidR="00543F31" w:rsidRDefault="00543F31" w:rsidP="00543F31">
      <w:r w:rsidRPr="00543F31">
        <w:rPr>
          <w:b/>
          <w:bCs/>
        </w:rPr>
        <w:t>Aim:</w:t>
      </w:r>
      <w:r w:rsidRPr="00543F31">
        <w:t xml:space="preserve"> </w:t>
      </w:r>
      <w:r w:rsidR="00531EBF" w:rsidRPr="00FD14B8">
        <w:t>The aim of this course; is to teach the necessary infection control policies and procedures to prevent the transmission of diseases in dental clinics and to protect yourself, patients, staff and the public.e aim of this course is to give general information about the growth and development mechanisms and anatomy of the human body.</w:t>
      </w:r>
    </w:p>
    <w:p w14:paraId="17F845EB" w14:textId="77777777" w:rsidR="00543F31" w:rsidRDefault="00543F31" w:rsidP="00543F31">
      <w:pPr>
        <w:rPr>
          <w:b/>
          <w:bCs/>
        </w:rPr>
      </w:pPr>
    </w:p>
    <w:p w14:paraId="2A9F0690" w14:textId="77777777" w:rsidR="00543F31" w:rsidRPr="00543F31" w:rsidRDefault="00543F31" w:rsidP="00543F31">
      <w:pPr>
        <w:rPr>
          <w:b/>
          <w:bCs/>
        </w:rPr>
      </w:pPr>
      <w:r w:rsidRPr="00543F31">
        <w:rPr>
          <w:b/>
          <w:bCs/>
        </w:rPr>
        <w:t>Learning Objectives:</w:t>
      </w:r>
    </w:p>
    <w:p w14:paraId="484C8520" w14:textId="612A228F" w:rsidR="00531EBF" w:rsidRPr="00FD14B8" w:rsidRDefault="00531EBF" w:rsidP="00531EBF">
      <w:pPr>
        <w:widowControl/>
        <w:autoSpaceDE/>
        <w:autoSpaceDN/>
        <w:spacing w:line="360" w:lineRule="auto"/>
      </w:pPr>
      <w:r>
        <w:t xml:space="preserve">1. </w:t>
      </w:r>
      <w:r w:rsidRPr="00FD14B8">
        <w:t>Tells the infectious agents in dentistry clinics</w:t>
      </w:r>
    </w:p>
    <w:p w14:paraId="3A9C06B9" w14:textId="77777777" w:rsidR="00531EBF" w:rsidRPr="00FD14B8" w:rsidRDefault="00531EBF" w:rsidP="00531EBF">
      <w:pPr>
        <w:spacing w:line="360" w:lineRule="auto"/>
        <w:rPr>
          <w:b/>
        </w:rPr>
      </w:pPr>
      <w:r w:rsidRPr="00FD14B8">
        <w:t>2. Lists the precautions to be taken against the infectious agents that the dentist and health worker are at risk.</w:t>
      </w:r>
    </w:p>
    <w:p w14:paraId="0EBAC8D8" w14:textId="77777777" w:rsidR="00531EBF" w:rsidRPr="00FD14B8" w:rsidRDefault="00531EBF" w:rsidP="00531EBF">
      <w:pPr>
        <w:spacing w:line="360" w:lineRule="auto"/>
        <w:rPr>
          <w:b/>
        </w:rPr>
      </w:pPr>
      <w:r w:rsidRPr="00FD14B8">
        <w:t>3. Explains pandemic diseases and their importance for public health.</w:t>
      </w:r>
    </w:p>
    <w:p w14:paraId="2EB7AD95" w14:textId="77777777" w:rsidR="00531EBF" w:rsidRPr="00FD14B8" w:rsidRDefault="00531EBF" w:rsidP="00531EBF">
      <w:pPr>
        <w:spacing w:line="360" w:lineRule="auto"/>
        <w:rPr>
          <w:b/>
        </w:rPr>
      </w:pPr>
      <w:r w:rsidRPr="00FD14B8">
        <w:t>4. Explains the necessary precautions for the protection of devices and equipment used in dentistry clinics from cross infection.</w:t>
      </w:r>
    </w:p>
    <w:p w14:paraId="6A35598B" w14:textId="578AFFEC" w:rsidR="00543F31" w:rsidRDefault="00531EBF" w:rsidP="00531EBF">
      <w:r w:rsidRPr="00FD14B8">
        <w:t>5. Relates the importance of waste management and the importance of health worker-patient-public health protectio</w:t>
      </w:r>
      <w:r>
        <w:t>n.</w:t>
      </w:r>
    </w:p>
    <w:p w14:paraId="29ACA7C3" w14:textId="77777777" w:rsidR="00543F31" w:rsidRDefault="00543F31" w:rsidP="00C02C06"/>
    <w:p w14:paraId="50DEADFA" w14:textId="77777777" w:rsidR="00531EBF" w:rsidRDefault="00531EBF" w:rsidP="00C02C06"/>
    <w:p w14:paraId="7D609722" w14:textId="77777777" w:rsidR="00543F31" w:rsidRDefault="00543F31" w:rsidP="00C02C06"/>
    <w:tbl>
      <w:tblPr>
        <w:tblpPr w:leftFromText="141" w:rightFromText="141" w:vertAnchor="text" w:horzAnchor="margin" w:tblpY="16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4"/>
        <w:gridCol w:w="1418"/>
        <w:gridCol w:w="1559"/>
      </w:tblGrid>
      <w:tr w:rsidR="00BE22C9" w:rsidRPr="00BE22C9" w14:paraId="7DDDF7F4" w14:textId="77777777" w:rsidTr="007C59A1">
        <w:trPr>
          <w:trHeight w:val="286"/>
        </w:trPr>
        <w:tc>
          <w:tcPr>
            <w:tcW w:w="6374" w:type="dxa"/>
            <w:vAlign w:val="center"/>
          </w:tcPr>
          <w:p w14:paraId="4BA2D777" w14:textId="303AA654" w:rsidR="00BE22C9" w:rsidRPr="00BE22C9" w:rsidRDefault="00BE22C9" w:rsidP="00BE22C9">
            <w:pPr>
              <w:rPr>
                <w:b/>
                <w:bCs/>
              </w:rPr>
            </w:pPr>
            <w:r w:rsidRPr="00BE22C9">
              <w:rPr>
                <w:b/>
                <w:bCs/>
              </w:rPr>
              <w:t>INFECTION CONTROL IN DENSTISTRY</w:t>
            </w:r>
          </w:p>
        </w:tc>
        <w:tc>
          <w:tcPr>
            <w:tcW w:w="1418" w:type="dxa"/>
          </w:tcPr>
          <w:p w14:paraId="4130DF59" w14:textId="77777777" w:rsidR="00BE22C9" w:rsidRPr="00BE22C9" w:rsidRDefault="00BE22C9" w:rsidP="00BE22C9"/>
        </w:tc>
        <w:tc>
          <w:tcPr>
            <w:tcW w:w="1559" w:type="dxa"/>
          </w:tcPr>
          <w:p w14:paraId="0AF5417C" w14:textId="77777777" w:rsidR="00BE22C9" w:rsidRPr="00BE22C9" w:rsidRDefault="00BE22C9" w:rsidP="00BE22C9"/>
        </w:tc>
      </w:tr>
      <w:tr w:rsidR="00BE22C9" w:rsidRPr="00BE22C9" w14:paraId="0C248FDF" w14:textId="77777777" w:rsidTr="007C59A1">
        <w:trPr>
          <w:trHeight w:val="286"/>
        </w:trPr>
        <w:tc>
          <w:tcPr>
            <w:tcW w:w="6374" w:type="dxa"/>
            <w:vAlign w:val="center"/>
          </w:tcPr>
          <w:p w14:paraId="477E378A" w14:textId="77777777" w:rsidR="00BE22C9" w:rsidRPr="00BE22C9" w:rsidRDefault="00BE22C9" w:rsidP="00BE22C9">
            <w:pPr>
              <w:rPr>
                <w:b/>
                <w:bCs/>
              </w:rPr>
            </w:pPr>
            <w:r w:rsidRPr="00BE22C9">
              <w:rPr>
                <w:b/>
                <w:bCs/>
              </w:rPr>
              <w:t>Topic</w:t>
            </w:r>
          </w:p>
        </w:tc>
        <w:tc>
          <w:tcPr>
            <w:tcW w:w="1418" w:type="dxa"/>
          </w:tcPr>
          <w:p w14:paraId="50257230" w14:textId="77777777" w:rsidR="00BE22C9" w:rsidRPr="00BE22C9" w:rsidRDefault="00BE22C9" w:rsidP="00BE22C9">
            <w:pPr>
              <w:rPr>
                <w:b/>
                <w:bCs/>
              </w:rPr>
            </w:pPr>
            <w:r w:rsidRPr="00BE22C9">
              <w:rPr>
                <w:b/>
                <w:bCs/>
              </w:rPr>
              <w:t>Type</w:t>
            </w:r>
          </w:p>
        </w:tc>
        <w:tc>
          <w:tcPr>
            <w:tcW w:w="1559" w:type="dxa"/>
          </w:tcPr>
          <w:p w14:paraId="479A7919" w14:textId="77777777" w:rsidR="00BE22C9" w:rsidRPr="00BE22C9" w:rsidRDefault="00BE22C9" w:rsidP="00BE22C9">
            <w:pPr>
              <w:rPr>
                <w:b/>
                <w:bCs/>
              </w:rPr>
            </w:pPr>
            <w:r w:rsidRPr="00BE22C9">
              <w:rPr>
                <w:b/>
                <w:bCs/>
              </w:rPr>
              <w:t>Time</w:t>
            </w:r>
          </w:p>
        </w:tc>
      </w:tr>
      <w:tr w:rsidR="00BE22C9" w:rsidRPr="00BE22C9" w14:paraId="3F1EDFD6" w14:textId="77777777" w:rsidTr="003C5DD6">
        <w:trPr>
          <w:trHeight w:val="286"/>
        </w:trPr>
        <w:tc>
          <w:tcPr>
            <w:tcW w:w="6374" w:type="dxa"/>
            <w:tcBorders>
              <w:top w:val="single" w:sz="4" w:space="0" w:color="000000"/>
              <w:left w:val="single" w:sz="4" w:space="0" w:color="000000"/>
              <w:bottom w:val="single" w:sz="4" w:space="0" w:color="000000"/>
              <w:right w:val="single" w:sz="4" w:space="0" w:color="000000"/>
            </w:tcBorders>
          </w:tcPr>
          <w:p w14:paraId="71B0250B" w14:textId="4B19A3E3" w:rsidR="00BE22C9" w:rsidRPr="00BE22C9" w:rsidRDefault="00BE22C9" w:rsidP="00BE22C9">
            <w:r w:rsidRPr="00B575A4">
              <w:t>Importance of microbiology for dental clinics. The work of early pioneers in microbiology. Koch postulates.</w:t>
            </w:r>
          </w:p>
        </w:tc>
        <w:tc>
          <w:tcPr>
            <w:tcW w:w="1418" w:type="dxa"/>
          </w:tcPr>
          <w:p w14:paraId="0D89F855" w14:textId="77777777" w:rsidR="00BE22C9" w:rsidRPr="00BE22C9" w:rsidRDefault="00BE22C9" w:rsidP="00BE22C9">
            <w:r w:rsidRPr="00BE22C9">
              <w:t>Theoretical</w:t>
            </w:r>
          </w:p>
        </w:tc>
        <w:tc>
          <w:tcPr>
            <w:tcW w:w="1559" w:type="dxa"/>
          </w:tcPr>
          <w:p w14:paraId="0108868F" w14:textId="77777777" w:rsidR="00BE22C9" w:rsidRPr="00BE22C9" w:rsidRDefault="00BE22C9" w:rsidP="00BE22C9">
            <w:r w:rsidRPr="00BE22C9">
              <w:t>1</w:t>
            </w:r>
          </w:p>
        </w:tc>
      </w:tr>
      <w:tr w:rsidR="00BE22C9" w:rsidRPr="00BE22C9" w14:paraId="7DBE08C4" w14:textId="77777777" w:rsidTr="003C5DD6">
        <w:trPr>
          <w:trHeight w:val="263"/>
        </w:trPr>
        <w:tc>
          <w:tcPr>
            <w:tcW w:w="6374" w:type="dxa"/>
            <w:tcBorders>
              <w:top w:val="single" w:sz="4" w:space="0" w:color="000000"/>
              <w:left w:val="single" w:sz="4" w:space="0" w:color="000000"/>
              <w:bottom w:val="single" w:sz="4" w:space="0" w:color="000000"/>
              <w:right w:val="single" w:sz="4" w:space="0" w:color="000000"/>
            </w:tcBorders>
          </w:tcPr>
          <w:p w14:paraId="1E7DDDF3" w14:textId="71C1C08C" w:rsidR="00BE22C9" w:rsidRPr="00BE22C9" w:rsidRDefault="00BE22C9" w:rsidP="00BE22C9">
            <w:r w:rsidRPr="00B575A4">
              <w:t>Identification of five main groups of microorganisms. (1) bacteria, (2) algae, (3) protozoa, (4) fungi, and (5) viruses.</w:t>
            </w:r>
          </w:p>
        </w:tc>
        <w:tc>
          <w:tcPr>
            <w:tcW w:w="1418" w:type="dxa"/>
          </w:tcPr>
          <w:p w14:paraId="5DB883F9" w14:textId="77777777" w:rsidR="00BE22C9" w:rsidRPr="00BE22C9" w:rsidRDefault="00BE22C9" w:rsidP="00BE22C9">
            <w:r w:rsidRPr="00BE22C9">
              <w:t>Theoretical</w:t>
            </w:r>
          </w:p>
        </w:tc>
        <w:tc>
          <w:tcPr>
            <w:tcW w:w="1559" w:type="dxa"/>
          </w:tcPr>
          <w:p w14:paraId="0AABD95A" w14:textId="77777777" w:rsidR="00BE22C9" w:rsidRPr="00BE22C9" w:rsidRDefault="00BE22C9" w:rsidP="00BE22C9">
            <w:r w:rsidRPr="00BE22C9">
              <w:t>1</w:t>
            </w:r>
          </w:p>
        </w:tc>
      </w:tr>
      <w:tr w:rsidR="00BE22C9" w:rsidRPr="00BE22C9" w14:paraId="32C350FC" w14:textId="77777777" w:rsidTr="003C5DD6">
        <w:trPr>
          <w:trHeight w:val="263"/>
        </w:trPr>
        <w:tc>
          <w:tcPr>
            <w:tcW w:w="6374" w:type="dxa"/>
            <w:tcBorders>
              <w:top w:val="single" w:sz="4" w:space="0" w:color="000000"/>
              <w:left w:val="single" w:sz="4" w:space="0" w:color="000000"/>
              <w:bottom w:val="single" w:sz="4" w:space="0" w:color="000000"/>
              <w:right w:val="single" w:sz="4" w:space="0" w:color="000000"/>
            </w:tcBorders>
          </w:tcPr>
          <w:p w14:paraId="7E633472" w14:textId="1D3B89FB" w:rsidR="00BE22C9" w:rsidRPr="00BE22C9" w:rsidRDefault="00BE22C9" w:rsidP="00BE22C9">
            <w:r w:rsidRPr="00B575A4">
              <w:t>Viruses and viral diseases (hepatitis and HIV)</w:t>
            </w:r>
          </w:p>
        </w:tc>
        <w:tc>
          <w:tcPr>
            <w:tcW w:w="1418" w:type="dxa"/>
          </w:tcPr>
          <w:p w14:paraId="3EDFF353" w14:textId="77777777" w:rsidR="00BE22C9" w:rsidRPr="00BE22C9" w:rsidRDefault="00BE22C9" w:rsidP="00BE22C9">
            <w:r w:rsidRPr="00BE22C9">
              <w:t>Theoretical</w:t>
            </w:r>
          </w:p>
        </w:tc>
        <w:tc>
          <w:tcPr>
            <w:tcW w:w="1559" w:type="dxa"/>
          </w:tcPr>
          <w:p w14:paraId="30867F03" w14:textId="77777777" w:rsidR="00BE22C9" w:rsidRPr="00BE22C9" w:rsidRDefault="00BE22C9" w:rsidP="00BE22C9">
            <w:r w:rsidRPr="00BE22C9">
              <w:t>1</w:t>
            </w:r>
          </w:p>
        </w:tc>
      </w:tr>
      <w:tr w:rsidR="00BE22C9" w:rsidRPr="00BE22C9" w14:paraId="472FFE9B" w14:textId="77777777" w:rsidTr="003C5DD6">
        <w:trPr>
          <w:trHeight w:val="263"/>
        </w:trPr>
        <w:tc>
          <w:tcPr>
            <w:tcW w:w="6374" w:type="dxa"/>
            <w:tcBorders>
              <w:top w:val="single" w:sz="4" w:space="0" w:color="000000"/>
              <w:left w:val="single" w:sz="4" w:space="0" w:color="000000"/>
              <w:bottom w:val="single" w:sz="4" w:space="0" w:color="000000"/>
              <w:right w:val="single" w:sz="4" w:space="0" w:color="000000"/>
            </w:tcBorders>
          </w:tcPr>
          <w:p w14:paraId="0A06A48C" w14:textId="128CED71" w:rsidR="00BE22C9" w:rsidRPr="00BE22C9" w:rsidRDefault="00BE22C9" w:rsidP="00BE22C9">
            <w:r w:rsidRPr="00B575A4">
              <w:t>Viral diseases (Herpes viruses, West Nile Virus, H1N1 virus, Ebola virus, Zika Virus)</w:t>
            </w:r>
          </w:p>
        </w:tc>
        <w:tc>
          <w:tcPr>
            <w:tcW w:w="1418" w:type="dxa"/>
          </w:tcPr>
          <w:p w14:paraId="3BE34FE6" w14:textId="77777777" w:rsidR="00BE22C9" w:rsidRPr="00BE22C9" w:rsidRDefault="00BE22C9" w:rsidP="00BE22C9">
            <w:r w:rsidRPr="00BE22C9">
              <w:t>Theoretical</w:t>
            </w:r>
          </w:p>
        </w:tc>
        <w:tc>
          <w:tcPr>
            <w:tcW w:w="1559" w:type="dxa"/>
          </w:tcPr>
          <w:p w14:paraId="1A7CF782" w14:textId="77777777" w:rsidR="00BE22C9" w:rsidRPr="00BE22C9" w:rsidRDefault="00BE22C9" w:rsidP="00BE22C9">
            <w:r w:rsidRPr="00BE22C9">
              <w:t>1</w:t>
            </w:r>
          </w:p>
        </w:tc>
      </w:tr>
      <w:tr w:rsidR="00BE22C9" w:rsidRPr="00BE22C9" w14:paraId="2F443E9A" w14:textId="77777777" w:rsidTr="003C5DD6">
        <w:trPr>
          <w:trHeight w:val="244"/>
        </w:trPr>
        <w:tc>
          <w:tcPr>
            <w:tcW w:w="6374" w:type="dxa"/>
            <w:tcBorders>
              <w:top w:val="single" w:sz="4" w:space="0" w:color="000000"/>
              <w:left w:val="single" w:sz="4" w:space="0" w:color="000000"/>
              <w:bottom w:val="single" w:sz="4" w:space="0" w:color="000000"/>
              <w:right w:val="single" w:sz="4" w:space="0" w:color="000000"/>
            </w:tcBorders>
          </w:tcPr>
          <w:p w14:paraId="17476BFC" w14:textId="4A33D458" w:rsidR="00BE22C9" w:rsidRPr="00BE22C9" w:rsidRDefault="00BE22C9" w:rsidP="00BE22C9">
            <w:r w:rsidRPr="00B575A4">
              <w:t>Bacterial Diseases</w:t>
            </w:r>
          </w:p>
        </w:tc>
        <w:tc>
          <w:tcPr>
            <w:tcW w:w="1418" w:type="dxa"/>
          </w:tcPr>
          <w:p w14:paraId="2A0656B3" w14:textId="77777777" w:rsidR="00BE22C9" w:rsidRPr="00BE22C9" w:rsidRDefault="00BE22C9" w:rsidP="00BE22C9">
            <w:r w:rsidRPr="00BE22C9">
              <w:t>Theoretical</w:t>
            </w:r>
          </w:p>
        </w:tc>
        <w:tc>
          <w:tcPr>
            <w:tcW w:w="1559" w:type="dxa"/>
          </w:tcPr>
          <w:p w14:paraId="5038D4B0" w14:textId="77777777" w:rsidR="00BE22C9" w:rsidRPr="00BE22C9" w:rsidRDefault="00BE22C9" w:rsidP="00BE22C9">
            <w:r w:rsidRPr="00BE22C9">
              <w:t>1</w:t>
            </w:r>
          </w:p>
        </w:tc>
      </w:tr>
      <w:tr w:rsidR="00BE22C9" w:rsidRPr="00BE22C9" w14:paraId="392F1039" w14:textId="77777777" w:rsidTr="003C5DD6">
        <w:trPr>
          <w:trHeight w:val="178"/>
        </w:trPr>
        <w:tc>
          <w:tcPr>
            <w:tcW w:w="6374" w:type="dxa"/>
            <w:tcBorders>
              <w:top w:val="single" w:sz="4" w:space="0" w:color="000000"/>
              <w:left w:val="single" w:sz="4" w:space="0" w:color="000000"/>
              <w:bottom w:val="single" w:sz="4" w:space="0" w:color="000000"/>
              <w:right w:val="single" w:sz="4" w:space="0" w:color="000000"/>
            </w:tcBorders>
          </w:tcPr>
          <w:p w14:paraId="68226B8A" w14:textId="026638CC" w:rsidR="00BE22C9" w:rsidRPr="00BE22C9" w:rsidRDefault="00BE22C9" w:rsidP="00BE22C9">
            <w:r w:rsidRPr="00B575A4">
              <w:t>Pandemic Diseases</w:t>
            </w:r>
          </w:p>
        </w:tc>
        <w:tc>
          <w:tcPr>
            <w:tcW w:w="1418" w:type="dxa"/>
          </w:tcPr>
          <w:p w14:paraId="0B8485EC" w14:textId="77777777" w:rsidR="00BE22C9" w:rsidRPr="00BE22C9" w:rsidRDefault="00BE22C9" w:rsidP="00BE22C9">
            <w:r w:rsidRPr="00BE22C9">
              <w:t>Theoretical</w:t>
            </w:r>
          </w:p>
        </w:tc>
        <w:tc>
          <w:tcPr>
            <w:tcW w:w="1559" w:type="dxa"/>
          </w:tcPr>
          <w:p w14:paraId="76125AB7" w14:textId="77777777" w:rsidR="00BE22C9" w:rsidRPr="00BE22C9" w:rsidRDefault="00BE22C9" w:rsidP="00BE22C9">
            <w:r w:rsidRPr="00BE22C9">
              <w:t>1</w:t>
            </w:r>
          </w:p>
        </w:tc>
      </w:tr>
      <w:tr w:rsidR="00BE22C9" w:rsidRPr="00BE22C9" w14:paraId="61DB06C2" w14:textId="77777777" w:rsidTr="003C5DD6">
        <w:trPr>
          <w:trHeight w:val="366"/>
        </w:trPr>
        <w:tc>
          <w:tcPr>
            <w:tcW w:w="6374" w:type="dxa"/>
            <w:tcBorders>
              <w:top w:val="single" w:sz="4" w:space="0" w:color="000000"/>
              <w:left w:val="single" w:sz="4" w:space="0" w:color="000000"/>
              <w:bottom w:val="single" w:sz="4" w:space="0" w:color="000000"/>
              <w:right w:val="single" w:sz="4" w:space="0" w:color="000000"/>
            </w:tcBorders>
          </w:tcPr>
          <w:p w14:paraId="5D8E2A5B" w14:textId="0A009AA8" w:rsidR="00BE22C9" w:rsidRPr="00BE22C9" w:rsidRDefault="00BE22C9" w:rsidP="00BE22C9">
            <w:r w:rsidRPr="00B575A4">
              <w:t>Terms related to Disease Transmission and Infection Prevention</w:t>
            </w:r>
          </w:p>
        </w:tc>
        <w:tc>
          <w:tcPr>
            <w:tcW w:w="1418" w:type="dxa"/>
          </w:tcPr>
          <w:p w14:paraId="31FBC21F" w14:textId="77777777" w:rsidR="00BE22C9" w:rsidRPr="00BE22C9" w:rsidRDefault="00BE22C9" w:rsidP="00BE22C9">
            <w:r w:rsidRPr="00BE22C9">
              <w:t>Theoretical</w:t>
            </w:r>
          </w:p>
        </w:tc>
        <w:tc>
          <w:tcPr>
            <w:tcW w:w="1559" w:type="dxa"/>
          </w:tcPr>
          <w:p w14:paraId="2252E9AB" w14:textId="77777777" w:rsidR="00BE22C9" w:rsidRPr="00BE22C9" w:rsidRDefault="00BE22C9" w:rsidP="00BE22C9">
            <w:r w:rsidRPr="00BE22C9">
              <w:t>1</w:t>
            </w:r>
          </w:p>
        </w:tc>
      </w:tr>
      <w:tr w:rsidR="00BE22C9" w:rsidRPr="00BE22C9" w14:paraId="3A7DD359" w14:textId="77777777" w:rsidTr="00753E27">
        <w:trPr>
          <w:trHeight w:val="366"/>
        </w:trPr>
        <w:tc>
          <w:tcPr>
            <w:tcW w:w="6374" w:type="dxa"/>
            <w:tcBorders>
              <w:top w:val="single" w:sz="4" w:space="0" w:color="000000"/>
              <w:left w:val="single" w:sz="4" w:space="0" w:color="000000"/>
              <w:bottom w:val="single" w:sz="4" w:space="0" w:color="000000"/>
              <w:right w:val="single" w:sz="4" w:space="0" w:color="000000"/>
            </w:tcBorders>
          </w:tcPr>
          <w:p w14:paraId="31EE0071" w14:textId="77777777" w:rsidR="00BE22C9" w:rsidRPr="00B575A4" w:rsidRDefault="00BE22C9" w:rsidP="00BE22C9">
            <w:pPr>
              <w:rPr>
                <w:b/>
              </w:rPr>
            </w:pPr>
            <w:r w:rsidRPr="00B575A4">
              <w:t>Chain of Infection</w:t>
            </w:r>
          </w:p>
          <w:p w14:paraId="2A9F1ED0" w14:textId="5439E83C" w:rsidR="00BE22C9" w:rsidRPr="00BE22C9" w:rsidRDefault="00BE22C9" w:rsidP="00BE22C9"/>
        </w:tc>
        <w:tc>
          <w:tcPr>
            <w:tcW w:w="1418" w:type="dxa"/>
          </w:tcPr>
          <w:p w14:paraId="356DDF57" w14:textId="77777777" w:rsidR="00BE22C9" w:rsidRPr="00BE22C9" w:rsidRDefault="00BE22C9" w:rsidP="00BE22C9">
            <w:r w:rsidRPr="00BE22C9">
              <w:t>Theoretical</w:t>
            </w:r>
          </w:p>
        </w:tc>
        <w:tc>
          <w:tcPr>
            <w:tcW w:w="1559" w:type="dxa"/>
          </w:tcPr>
          <w:p w14:paraId="531DD4E9" w14:textId="77777777" w:rsidR="00BE22C9" w:rsidRPr="00BE22C9" w:rsidRDefault="00BE22C9" w:rsidP="00BE22C9">
            <w:r w:rsidRPr="00BE22C9">
              <w:t>1</w:t>
            </w:r>
          </w:p>
        </w:tc>
      </w:tr>
      <w:tr w:rsidR="00BE22C9" w:rsidRPr="00BE22C9" w14:paraId="2B48DC70" w14:textId="77777777" w:rsidTr="00753E27">
        <w:trPr>
          <w:trHeight w:val="222"/>
        </w:trPr>
        <w:tc>
          <w:tcPr>
            <w:tcW w:w="6374" w:type="dxa"/>
            <w:tcBorders>
              <w:top w:val="single" w:sz="4" w:space="0" w:color="000000"/>
              <w:left w:val="single" w:sz="4" w:space="0" w:color="000000"/>
              <w:bottom w:val="single" w:sz="4" w:space="0" w:color="000000"/>
              <w:right w:val="single" w:sz="4" w:space="0" w:color="000000"/>
            </w:tcBorders>
          </w:tcPr>
          <w:p w14:paraId="1293BC28" w14:textId="77777777" w:rsidR="00BE22C9" w:rsidRPr="00B575A4" w:rsidRDefault="00BE22C9" w:rsidP="00BE22C9">
            <w:pPr>
              <w:rPr>
                <w:b/>
              </w:rPr>
            </w:pPr>
            <w:r w:rsidRPr="00B575A4">
              <w:t>Disease Transmission Routes</w:t>
            </w:r>
          </w:p>
          <w:p w14:paraId="0821DBF8" w14:textId="4C8F3165" w:rsidR="00BE22C9" w:rsidRPr="00BE22C9" w:rsidRDefault="00BE22C9" w:rsidP="00BE22C9"/>
        </w:tc>
        <w:tc>
          <w:tcPr>
            <w:tcW w:w="1418" w:type="dxa"/>
          </w:tcPr>
          <w:p w14:paraId="16007C62" w14:textId="77777777" w:rsidR="00BE22C9" w:rsidRPr="00BE22C9" w:rsidRDefault="00BE22C9" w:rsidP="00BE22C9">
            <w:r w:rsidRPr="00BE22C9">
              <w:t>Theoretical</w:t>
            </w:r>
          </w:p>
        </w:tc>
        <w:tc>
          <w:tcPr>
            <w:tcW w:w="1559" w:type="dxa"/>
          </w:tcPr>
          <w:p w14:paraId="2BB0736D" w14:textId="77777777" w:rsidR="00BE22C9" w:rsidRPr="00BE22C9" w:rsidRDefault="00BE22C9" w:rsidP="00BE22C9">
            <w:r w:rsidRPr="00BE22C9">
              <w:t>1</w:t>
            </w:r>
          </w:p>
        </w:tc>
      </w:tr>
      <w:tr w:rsidR="00BE22C9" w:rsidRPr="00BE22C9" w14:paraId="5C08A318" w14:textId="77777777" w:rsidTr="00753E27">
        <w:trPr>
          <w:trHeight w:val="376"/>
        </w:trPr>
        <w:tc>
          <w:tcPr>
            <w:tcW w:w="6374" w:type="dxa"/>
            <w:tcBorders>
              <w:top w:val="single" w:sz="4" w:space="0" w:color="000000"/>
              <w:left w:val="single" w:sz="4" w:space="0" w:color="000000"/>
              <w:bottom w:val="single" w:sz="4" w:space="0" w:color="000000"/>
              <w:right w:val="single" w:sz="4" w:space="0" w:color="000000"/>
            </w:tcBorders>
          </w:tcPr>
          <w:p w14:paraId="48A5FA7C" w14:textId="77777777" w:rsidR="00BE22C9" w:rsidRPr="00B575A4" w:rsidRDefault="00BE22C9" w:rsidP="00BE22C9">
            <w:pPr>
              <w:rPr>
                <w:b/>
              </w:rPr>
            </w:pPr>
            <w:r w:rsidRPr="00B575A4">
              <w:t>Immune system</w:t>
            </w:r>
          </w:p>
          <w:p w14:paraId="253D853D" w14:textId="2C66C33D" w:rsidR="00BE22C9" w:rsidRPr="00BE22C9" w:rsidRDefault="00BE22C9" w:rsidP="00BE22C9"/>
        </w:tc>
        <w:tc>
          <w:tcPr>
            <w:tcW w:w="1418" w:type="dxa"/>
          </w:tcPr>
          <w:p w14:paraId="442D32C0" w14:textId="77777777" w:rsidR="00BE22C9" w:rsidRPr="00BE22C9" w:rsidRDefault="00BE22C9" w:rsidP="00BE22C9">
            <w:r w:rsidRPr="00BE22C9">
              <w:t>Theoretical</w:t>
            </w:r>
          </w:p>
        </w:tc>
        <w:tc>
          <w:tcPr>
            <w:tcW w:w="1559" w:type="dxa"/>
          </w:tcPr>
          <w:p w14:paraId="1500D56E" w14:textId="77777777" w:rsidR="00BE22C9" w:rsidRPr="00BE22C9" w:rsidRDefault="00BE22C9" w:rsidP="00BE22C9">
            <w:r w:rsidRPr="00BE22C9">
              <w:t>1</w:t>
            </w:r>
          </w:p>
        </w:tc>
      </w:tr>
      <w:tr w:rsidR="00BE22C9" w:rsidRPr="00BE22C9" w14:paraId="6DE0C503" w14:textId="77777777" w:rsidTr="00753E27">
        <w:trPr>
          <w:trHeight w:val="284"/>
        </w:trPr>
        <w:tc>
          <w:tcPr>
            <w:tcW w:w="6374" w:type="dxa"/>
            <w:tcBorders>
              <w:top w:val="single" w:sz="4" w:space="0" w:color="000000"/>
              <w:left w:val="single" w:sz="4" w:space="0" w:color="000000"/>
              <w:bottom w:val="single" w:sz="4" w:space="0" w:color="000000"/>
              <w:right w:val="single" w:sz="4" w:space="0" w:color="000000"/>
            </w:tcBorders>
          </w:tcPr>
          <w:p w14:paraId="22874A7B" w14:textId="77777777" w:rsidR="00BE22C9" w:rsidRPr="00B575A4" w:rsidRDefault="00BE22C9" w:rsidP="00BE22C9">
            <w:pPr>
              <w:rPr>
                <w:b/>
              </w:rPr>
            </w:pPr>
            <w:r w:rsidRPr="00B575A4">
              <w:t>Disease Transmission in Dentistry and precautions to be taken</w:t>
            </w:r>
          </w:p>
          <w:p w14:paraId="5265AA28" w14:textId="17F2CC56" w:rsidR="00BE22C9" w:rsidRPr="00BE22C9" w:rsidRDefault="00BE22C9" w:rsidP="00BE22C9"/>
        </w:tc>
        <w:tc>
          <w:tcPr>
            <w:tcW w:w="1418" w:type="dxa"/>
          </w:tcPr>
          <w:p w14:paraId="213DA397" w14:textId="77777777" w:rsidR="00BE22C9" w:rsidRPr="00BE22C9" w:rsidRDefault="00BE22C9" w:rsidP="00BE22C9">
            <w:r w:rsidRPr="00BE22C9">
              <w:t>Theoretical</w:t>
            </w:r>
          </w:p>
        </w:tc>
        <w:tc>
          <w:tcPr>
            <w:tcW w:w="1559" w:type="dxa"/>
          </w:tcPr>
          <w:p w14:paraId="54B99047" w14:textId="77777777" w:rsidR="00BE22C9" w:rsidRPr="00BE22C9" w:rsidRDefault="00BE22C9" w:rsidP="00BE22C9">
            <w:r w:rsidRPr="00BE22C9">
              <w:t>1</w:t>
            </w:r>
          </w:p>
        </w:tc>
      </w:tr>
      <w:tr w:rsidR="00BE22C9" w:rsidRPr="00BE22C9" w14:paraId="70DE0869" w14:textId="77777777" w:rsidTr="00753E27">
        <w:trPr>
          <w:trHeight w:val="274"/>
        </w:trPr>
        <w:tc>
          <w:tcPr>
            <w:tcW w:w="6374" w:type="dxa"/>
            <w:tcBorders>
              <w:top w:val="single" w:sz="4" w:space="0" w:color="000000"/>
              <w:left w:val="single" w:sz="4" w:space="0" w:color="000000"/>
              <w:bottom w:val="single" w:sz="4" w:space="0" w:color="000000"/>
              <w:right w:val="single" w:sz="4" w:space="0" w:color="000000"/>
            </w:tcBorders>
          </w:tcPr>
          <w:p w14:paraId="4880081C" w14:textId="77777777" w:rsidR="00BE22C9" w:rsidRPr="00B575A4" w:rsidRDefault="00BE22C9" w:rsidP="00BE22C9">
            <w:pPr>
              <w:rPr>
                <w:b/>
              </w:rPr>
            </w:pPr>
            <w:r w:rsidRPr="00B575A4">
              <w:lastRenderedPageBreak/>
              <w:t>Infection Control Practices - Hand hygiene - Personal protective equipment - Protective masks - Safety glasses - Face shields</w:t>
            </w:r>
          </w:p>
          <w:p w14:paraId="62F30065" w14:textId="3B410595" w:rsidR="00BE22C9" w:rsidRPr="00BE22C9" w:rsidRDefault="00BE22C9" w:rsidP="00BE22C9"/>
        </w:tc>
        <w:tc>
          <w:tcPr>
            <w:tcW w:w="1418" w:type="dxa"/>
          </w:tcPr>
          <w:p w14:paraId="1F6309B8" w14:textId="77777777" w:rsidR="00BE22C9" w:rsidRPr="00BE22C9" w:rsidRDefault="00BE22C9" w:rsidP="00BE22C9">
            <w:r w:rsidRPr="00BE22C9">
              <w:t>Theoretical</w:t>
            </w:r>
          </w:p>
        </w:tc>
        <w:tc>
          <w:tcPr>
            <w:tcW w:w="1559" w:type="dxa"/>
          </w:tcPr>
          <w:p w14:paraId="3578A851" w14:textId="77777777" w:rsidR="00BE22C9" w:rsidRPr="00BE22C9" w:rsidRDefault="00BE22C9" w:rsidP="00BE22C9">
            <w:r w:rsidRPr="00BE22C9">
              <w:t>1</w:t>
            </w:r>
          </w:p>
        </w:tc>
      </w:tr>
      <w:tr w:rsidR="00BE22C9" w:rsidRPr="00BE22C9" w14:paraId="5A984CB6" w14:textId="77777777" w:rsidTr="00753E27">
        <w:trPr>
          <w:trHeight w:val="274"/>
        </w:trPr>
        <w:tc>
          <w:tcPr>
            <w:tcW w:w="6374" w:type="dxa"/>
            <w:tcBorders>
              <w:top w:val="single" w:sz="4" w:space="0" w:color="000000"/>
              <w:left w:val="single" w:sz="4" w:space="0" w:color="000000"/>
              <w:bottom w:val="single" w:sz="4" w:space="0" w:color="000000"/>
              <w:right w:val="single" w:sz="4" w:space="0" w:color="000000"/>
            </w:tcBorders>
          </w:tcPr>
          <w:p w14:paraId="72C3F1FC" w14:textId="77777777" w:rsidR="00BE22C9" w:rsidRPr="00B575A4" w:rsidRDefault="00BE22C9" w:rsidP="00BE22C9">
            <w:pPr>
              <w:rPr>
                <w:b/>
              </w:rPr>
            </w:pPr>
            <w:r w:rsidRPr="00B575A4">
              <w:t>Maintaining Infection Control While Gloved-Latex Allergy</w:t>
            </w:r>
          </w:p>
          <w:p w14:paraId="10F58DF2" w14:textId="5574C124" w:rsidR="00BE22C9" w:rsidRPr="00BE22C9" w:rsidRDefault="00BE22C9" w:rsidP="00BE22C9"/>
        </w:tc>
        <w:tc>
          <w:tcPr>
            <w:tcW w:w="1418" w:type="dxa"/>
          </w:tcPr>
          <w:p w14:paraId="375342AC" w14:textId="77777777" w:rsidR="00BE22C9" w:rsidRPr="00BE22C9" w:rsidRDefault="00BE22C9" w:rsidP="00BE22C9">
            <w:r w:rsidRPr="00BE22C9">
              <w:t>Theoretical</w:t>
            </w:r>
          </w:p>
        </w:tc>
        <w:tc>
          <w:tcPr>
            <w:tcW w:w="1559" w:type="dxa"/>
          </w:tcPr>
          <w:p w14:paraId="10319E73" w14:textId="77777777" w:rsidR="00BE22C9" w:rsidRPr="00BE22C9" w:rsidRDefault="00BE22C9" w:rsidP="00BE22C9">
            <w:r w:rsidRPr="00BE22C9">
              <w:t>1</w:t>
            </w:r>
          </w:p>
        </w:tc>
      </w:tr>
      <w:tr w:rsidR="00BE22C9" w:rsidRPr="00BE22C9" w14:paraId="4DFF27B3" w14:textId="77777777" w:rsidTr="00753E27">
        <w:trPr>
          <w:trHeight w:val="274"/>
        </w:trPr>
        <w:tc>
          <w:tcPr>
            <w:tcW w:w="6374" w:type="dxa"/>
            <w:tcBorders>
              <w:top w:val="single" w:sz="4" w:space="0" w:color="000000"/>
              <w:left w:val="single" w:sz="4" w:space="0" w:color="000000"/>
              <w:bottom w:val="single" w:sz="4" w:space="0" w:color="000000"/>
              <w:right w:val="single" w:sz="4" w:space="0" w:color="000000"/>
            </w:tcBorders>
          </w:tcPr>
          <w:p w14:paraId="62274C40" w14:textId="77777777" w:rsidR="00BE22C9" w:rsidRPr="00B575A4" w:rsidRDefault="00BE22C9" w:rsidP="00BE22C9">
            <w:pPr>
              <w:rPr>
                <w:b/>
              </w:rPr>
            </w:pPr>
            <w:r w:rsidRPr="00B575A4">
              <w:t>Waste Management in Dentistry</w:t>
            </w:r>
          </w:p>
          <w:p w14:paraId="1FC3BF08" w14:textId="6EFBC63B" w:rsidR="00BE22C9" w:rsidRPr="00BE22C9" w:rsidRDefault="00BE22C9" w:rsidP="00BE22C9"/>
        </w:tc>
        <w:tc>
          <w:tcPr>
            <w:tcW w:w="1418" w:type="dxa"/>
          </w:tcPr>
          <w:p w14:paraId="33845260" w14:textId="77777777" w:rsidR="00BE22C9" w:rsidRPr="00BE22C9" w:rsidRDefault="00BE22C9" w:rsidP="00BE22C9">
            <w:r w:rsidRPr="00BE22C9">
              <w:t>Theoretical</w:t>
            </w:r>
          </w:p>
        </w:tc>
        <w:tc>
          <w:tcPr>
            <w:tcW w:w="1559" w:type="dxa"/>
          </w:tcPr>
          <w:p w14:paraId="7658F6C0" w14:textId="77777777" w:rsidR="00BE22C9" w:rsidRPr="00BE22C9" w:rsidRDefault="00BE22C9" w:rsidP="00BE22C9">
            <w:r w:rsidRPr="00BE22C9">
              <w:t>1</w:t>
            </w:r>
          </w:p>
        </w:tc>
      </w:tr>
    </w:tbl>
    <w:p w14:paraId="0B0EEF78" w14:textId="77777777" w:rsidR="00543F31" w:rsidRDefault="00543F31" w:rsidP="00C02C06"/>
    <w:p w14:paraId="0AF9AB97" w14:textId="77777777" w:rsidR="00543F31" w:rsidRDefault="00543F31" w:rsidP="00C02C06"/>
    <w:p w14:paraId="3EA9F327" w14:textId="77777777" w:rsidR="00543F31" w:rsidRDefault="00543F31" w:rsidP="00C02C06"/>
    <w:p w14:paraId="2CBC3A33" w14:textId="77777777" w:rsidR="00543F31" w:rsidRDefault="00543F31" w:rsidP="00C02C06"/>
    <w:p w14:paraId="5458ABCF" w14:textId="77777777" w:rsidR="00543F31" w:rsidRDefault="00543F31" w:rsidP="00C02C06"/>
    <w:p w14:paraId="42F28BED" w14:textId="77777777" w:rsidR="00543F31" w:rsidRDefault="00543F31" w:rsidP="00C02C06"/>
    <w:p w14:paraId="7CF293A3" w14:textId="77777777" w:rsidR="00543F31" w:rsidRDefault="00543F31" w:rsidP="00C02C06"/>
    <w:p w14:paraId="61507C1A" w14:textId="77777777" w:rsidR="00543F31" w:rsidRDefault="00543F31" w:rsidP="00C02C06"/>
    <w:p w14:paraId="481300D0" w14:textId="77777777" w:rsidR="00543F31" w:rsidRDefault="00543F31" w:rsidP="00C02C06"/>
    <w:p w14:paraId="22D9BA0A" w14:textId="77777777" w:rsidR="00543F31" w:rsidRDefault="00543F31" w:rsidP="00C02C06"/>
    <w:p w14:paraId="6C1C1453" w14:textId="77777777" w:rsidR="00543F31" w:rsidRDefault="00543F31" w:rsidP="00C02C06"/>
    <w:p w14:paraId="3033A3DD" w14:textId="686504CE" w:rsidR="00543F31" w:rsidRPr="00543F31" w:rsidRDefault="00543F31" w:rsidP="00543F31">
      <w:pPr>
        <w:keepNext/>
        <w:keepLines/>
        <w:widowControl/>
        <w:autoSpaceDE/>
        <w:autoSpaceDN/>
        <w:spacing w:after="18" w:line="259" w:lineRule="auto"/>
        <w:ind w:right="6"/>
        <w:outlineLvl w:val="1"/>
        <w:rPr>
          <w:b/>
          <w:color w:val="000000"/>
          <w:sz w:val="24"/>
          <w:szCs w:val="24"/>
          <w:shd w:val="clear" w:color="auto" w:fill="6892C5"/>
        </w:rPr>
      </w:pPr>
    </w:p>
    <w:sectPr w:rsidR="00543F31" w:rsidRPr="00543F31">
      <w:pgSz w:w="12240" w:h="15840"/>
      <w:pgMar w:top="1340" w:right="1300" w:bottom="1220" w:left="1300" w:header="309" w:footer="10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0B9BB" w14:textId="77777777" w:rsidR="003E6EE1" w:rsidRDefault="003E6EE1">
      <w:r>
        <w:separator/>
      </w:r>
    </w:p>
  </w:endnote>
  <w:endnote w:type="continuationSeparator" w:id="0">
    <w:p w14:paraId="0E044423" w14:textId="77777777" w:rsidR="003E6EE1" w:rsidRDefault="003E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C02A" w14:textId="77777777" w:rsidR="00024BA6" w:rsidRDefault="00000000">
    <w:pPr>
      <w:pStyle w:val="GvdeMetni"/>
      <w:spacing w:line="14" w:lineRule="auto"/>
      <w:rPr>
        <w:sz w:val="20"/>
      </w:rPr>
    </w:pPr>
    <w:r>
      <mc:AlternateContent>
        <mc:Choice Requires="wps">
          <w:drawing>
            <wp:anchor distT="0" distB="0" distL="0" distR="0" simplePos="0" relativeHeight="485109248" behindDoc="1" locked="0" layoutInCell="1" allowOverlap="1" wp14:anchorId="42D21754" wp14:editId="10D5B99A">
              <wp:simplePos x="0" y="0"/>
              <wp:positionH relativeFrom="page">
                <wp:posOffset>3688715</wp:posOffset>
              </wp:positionH>
              <wp:positionV relativeFrom="page">
                <wp:posOffset>9259037</wp:posOffset>
              </wp:positionV>
              <wp:extent cx="37084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 cy="180975"/>
                      </a:xfrm>
                      <a:prstGeom prst="rect">
                        <a:avLst/>
                      </a:prstGeom>
                    </wps:spPr>
                    <wps:txbx>
                      <w:txbxContent>
                        <w:p w14:paraId="723DF261" w14:textId="77777777" w:rsidR="00024BA6" w:rsidRDefault="00000000">
                          <w:pPr>
                            <w:spacing w:before="11"/>
                            <w:ind w:left="6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p>
                      </w:txbxContent>
                    </wps:txbx>
                    <wps:bodyPr wrap="square" lIns="0" tIns="0" rIns="0" bIns="0" rtlCol="0">
                      <a:noAutofit/>
                    </wps:bodyPr>
                  </wps:wsp>
                </a:graphicData>
              </a:graphic>
            </wp:anchor>
          </w:drawing>
        </mc:Choice>
        <mc:Fallback>
          <w:pict>
            <v:shapetype w14:anchorId="42D21754" id="_x0000_t202" coordsize="21600,21600" o:spt="202" path="m,l,21600r21600,l21600,xe">
              <v:stroke joinstyle="miter"/>
              <v:path gradientshapeok="t" o:connecttype="rect"/>
            </v:shapetype>
            <v:shape id="Textbox 3" o:spid="_x0000_s1026" type="#_x0000_t202" style="position:absolute;margin-left:290.45pt;margin-top:729.05pt;width:29.2pt;height:14.25pt;z-index:-1820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" filled="f" stroked="f">
              <v:textbox inset="0,0,0,0">
                <w:txbxContent>
                  <w:p w14:paraId="723DF261" w14:textId="77777777" w:rsidR="00024BA6" w:rsidRDefault="00000000">
                    <w:pPr>
                      <w:spacing w:before="11"/>
                      <w:ind w:left="6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B6AF7" w14:textId="77777777" w:rsidR="003E6EE1" w:rsidRDefault="003E6EE1">
      <w:r>
        <w:separator/>
      </w:r>
    </w:p>
  </w:footnote>
  <w:footnote w:type="continuationSeparator" w:id="0">
    <w:p w14:paraId="0EDCFA84" w14:textId="77777777" w:rsidR="003E6EE1" w:rsidRDefault="003E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31813" w14:textId="77777777" w:rsidR="00024BA6" w:rsidRDefault="00000000">
    <w:pPr>
      <w:pStyle w:val="GvdeMetni"/>
      <w:spacing w:line="14" w:lineRule="auto"/>
      <w:rPr>
        <w:sz w:val="20"/>
      </w:rPr>
    </w:pPr>
    <w:r>
      <w:drawing>
        <wp:anchor distT="0" distB="0" distL="0" distR="0" simplePos="0" relativeHeight="485108736" behindDoc="1" locked="0" layoutInCell="1" allowOverlap="1" wp14:anchorId="2B5E10F5" wp14:editId="52BD4A24">
          <wp:simplePos x="0" y="0"/>
          <wp:positionH relativeFrom="page">
            <wp:posOffset>3621659</wp:posOffset>
          </wp:positionH>
          <wp:positionV relativeFrom="page">
            <wp:posOffset>196016</wp:posOffset>
          </wp:positionV>
          <wp:extent cx="518160" cy="523311"/>
          <wp:effectExtent l="0" t="0" r="0" b="0"/>
          <wp:wrapNone/>
          <wp:docPr id="5"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18160" cy="5233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877"/>
    <w:multiLevelType w:val="hybridMultilevel"/>
    <w:tmpl w:val="A42476E8"/>
    <w:lvl w:ilvl="0" w:tplc="02B05D52">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9964262A">
      <w:numFmt w:val="bullet"/>
      <w:lvlText w:val="•"/>
      <w:lvlJc w:val="left"/>
      <w:pPr>
        <w:ind w:left="1342" w:hanging="284"/>
      </w:pPr>
      <w:rPr>
        <w:rFonts w:hint="default"/>
        <w:lang w:val="tr-TR" w:eastAsia="en-US" w:bidi="ar-SA"/>
      </w:rPr>
    </w:lvl>
    <w:lvl w:ilvl="2" w:tplc="7EFE4A78">
      <w:numFmt w:val="bullet"/>
      <w:lvlText w:val="•"/>
      <w:lvlJc w:val="left"/>
      <w:pPr>
        <w:ind w:left="2264" w:hanging="284"/>
      </w:pPr>
      <w:rPr>
        <w:rFonts w:hint="default"/>
        <w:lang w:val="tr-TR" w:eastAsia="en-US" w:bidi="ar-SA"/>
      </w:rPr>
    </w:lvl>
    <w:lvl w:ilvl="3" w:tplc="5C629FB6">
      <w:numFmt w:val="bullet"/>
      <w:lvlText w:val="•"/>
      <w:lvlJc w:val="left"/>
      <w:pPr>
        <w:ind w:left="3186" w:hanging="284"/>
      </w:pPr>
      <w:rPr>
        <w:rFonts w:hint="default"/>
        <w:lang w:val="tr-TR" w:eastAsia="en-US" w:bidi="ar-SA"/>
      </w:rPr>
    </w:lvl>
    <w:lvl w:ilvl="4" w:tplc="91804732">
      <w:numFmt w:val="bullet"/>
      <w:lvlText w:val="•"/>
      <w:lvlJc w:val="left"/>
      <w:pPr>
        <w:ind w:left="4108" w:hanging="284"/>
      </w:pPr>
      <w:rPr>
        <w:rFonts w:hint="default"/>
        <w:lang w:val="tr-TR" w:eastAsia="en-US" w:bidi="ar-SA"/>
      </w:rPr>
    </w:lvl>
    <w:lvl w:ilvl="5" w:tplc="C06EEA6C">
      <w:numFmt w:val="bullet"/>
      <w:lvlText w:val="•"/>
      <w:lvlJc w:val="left"/>
      <w:pPr>
        <w:ind w:left="5030" w:hanging="284"/>
      </w:pPr>
      <w:rPr>
        <w:rFonts w:hint="default"/>
        <w:lang w:val="tr-TR" w:eastAsia="en-US" w:bidi="ar-SA"/>
      </w:rPr>
    </w:lvl>
    <w:lvl w:ilvl="6" w:tplc="EDD6CC7E">
      <w:numFmt w:val="bullet"/>
      <w:lvlText w:val="•"/>
      <w:lvlJc w:val="left"/>
      <w:pPr>
        <w:ind w:left="5952" w:hanging="284"/>
      </w:pPr>
      <w:rPr>
        <w:rFonts w:hint="default"/>
        <w:lang w:val="tr-TR" w:eastAsia="en-US" w:bidi="ar-SA"/>
      </w:rPr>
    </w:lvl>
    <w:lvl w:ilvl="7" w:tplc="AD30AB86">
      <w:numFmt w:val="bullet"/>
      <w:lvlText w:val="•"/>
      <w:lvlJc w:val="left"/>
      <w:pPr>
        <w:ind w:left="6874" w:hanging="284"/>
      </w:pPr>
      <w:rPr>
        <w:rFonts w:hint="default"/>
        <w:lang w:val="tr-TR" w:eastAsia="en-US" w:bidi="ar-SA"/>
      </w:rPr>
    </w:lvl>
    <w:lvl w:ilvl="8" w:tplc="D91479EE">
      <w:numFmt w:val="bullet"/>
      <w:lvlText w:val="•"/>
      <w:lvlJc w:val="left"/>
      <w:pPr>
        <w:ind w:left="7796" w:hanging="284"/>
      </w:pPr>
      <w:rPr>
        <w:rFonts w:hint="default"/>
        <w:lang w:val="tr-TR" w:eastAsia="en-US" w:bidi="ar-SA"/>
      </w:rPr>
    </w:lvl>
  </w:abstractNum>
  <w:abstractNum w:abstractNumId="1" w15:restartNumberingAfterBreak="0">
    <w:nsid w:val="0A603626"/>
    <w:multiLevelType w:val="hybridMultilevel"/>
    <w:tmpl w:val="3C7A6FEA"/>
    <w:lvl w:ilvl="0" w:tplc="C28A99D2">
      <w:start w:val="1"/>
      <w:numFmt w:val="decimal"/>
      <w:lvlText w:val="%1."/>
      <w:lvlJc w:val="left"/>
      <w:pPr>
        <w:ind w:left="567" w:hanging="428"/>
      </w:pPr>
      <w:rPr>
        <w:rFonts w:ascii="Times New Roman" w:eastAsia="Times New Roman" w:hAnsi="Times New Roman" w:cs="Times New Roman" w:hint="default"/>
        <w:b/>
        <w:bCs/>
        <w:i w:val="0"/>
        <w:iCs w:val="0"/>
        <w:spacing w:val="0"/>
        <w:w w:val="100"/>
        <w:sz w:val="24"/>
        <w:szCs w:val="24"/>
        <w:lang w:val="tr-TR" w:eastAsia="en-US" w:bidi="ar-SA"/>
      </w:rPr>
    </w:lvl>
    <w:lvl w:ilvl="1" w:tplc="B63457AA">
      <w:numFmt w:val="bullet"/>
      <w:lvlText w:val="•"/>
      <w:lvlJc w:val="left"/>
      <w:pPr>
        <w:ind w:left="1468" w:hanging="428"/>
      </w:pPr>
      <w:rPr>
        <w:rFonts w:hint="default"/>
        <w:lang w:val="tr-TR" w:eastAsia="en-US" w:bidi="ar-SA"/>
      </w:rPr>
    </w:lvl>
    <w:lvl w:ilvl="2" w:tplc="A0125196">
      <w:numFmt w:val="bullet"/>
      <w:lvlText w:val="•"/>
      <w:lvlJc w:val="left"/>
      <w:pPr>
        <w:ind w:left="2376" w:hanging="428"/>
      </w:pPr>
      <w:rPr>
        <w:rFonts w:hint="default"/>
        <w:lang w:val="tr-TR" w:eastAsia="en-US" w:bidi="ar-SA"/>
      </w:rPr>
    </w:lvl>
    <w:lvl w:ilvl="3" w:tplc="80A007D2">
      <w:numFmt w:val="bullet"/>
      <w:lvlText w:val="•"/>
      <w:lvlJc w:val="left"/>
      <w:pPr>
        <w:ind w:left="3284" w:hanging="428"/>
      </w:pPr>
      <w:rPr>
        <w:rFonts w:hint="default"/>
        <w:lang w:val="tr-TR" w:eastAsia="en-US" w:bidi="ar-SA"/>
      </w:rPr>
    </w:lvl>
    <w:lvl w:ilvl="4" w:tplc="5A0C0C34">
      <w:numFmt w:val="bullet"/>
      <w:lvlText w:val="•"/>
      <w:lvlJc w:val="left"/>
      <w:pPr>
        <w:ind w:left="4192" w:hanging="428"/>
      </w:pPr>
      <w:rPr>
        <w:rFonts w:hint="default"/>
        <w:lang w:val="tr-TR" w:eastAsia="en-US" w:bidi="ar-SA"/>
      </w:rPr>
    </w:lvl>
    <w:lvl w:ilvl="5" w:tplc="6E88AF40">
      <w:numFmt w:val="bullet"/>
      <w:lvlText w:val="•"/>
      <w:lvlJc w:val="left"/>
      <w:pPr>
        <w:ind w:left="5100" w:hanging="428"/>
      </w:pPr>
      <w:rPr>
        <w:rFonts w:hint="default"/>
        <w:lang w:val="tr-TR" w:eastAsia="en-US" w:bidi="ar-SA"/>
      </w:rPr>
    </w:lvl>
    <w:lvl w:ilvl="6" w:tplc="ACA0F4F6">
      <w:numFmt w:val="bullet"/>
      <w:lvlText w:val="•"/>
      <w:lvlJc w:val="left"/>
      <w:pPr>
        <w:ind w:left="6008" w:hanging="428"/>
      </w:pPr>
      <w:rPr>
        <w:rFonts w:hint="default"/>
        <w:lang w:val="tr-TR" w:eastAsia="en-US" w:bidi="ar-SA"/>
      </w:rPr>
    </w:lvl>
    <w:lvl w:ilvl="7" w:tplc="4430595C">
      <w:numFmt w:val="bullet"/>
      <w:lvlText w:val="•"/>
      <w:lvlJc w:val="left"/>
      <w:pPr>
        <w:ind w:left="6916" w:hanging="428"/>
      </w:pPr>
      <w:rPr>
        <w:rFonts w:hint="default"/>
        <w:lang w:val="tr-TR" w:eastAsia="en-US" w:bidi="ar-SA"/>
      </w:rPr>
    </w:lvl>
    <w:lvl w:ilvl="8" w:tplc="A882001C">
      <w:numFmt w:val="bullet"/>
      <w:lvlText w:val="•"/>
      <w:lvlJc w:val="left"/>
      <w:pPr>
        <w:ind w:left="7824" w:hanging="428"/>
      </w:pPr>
      <w:rPr>
        <w:rFonts w:hint="default"/>
        <w:lang w:val="tr-TR" w:eastAsia="en-US" w:bidi="ar-SA"/>
      </w:rPr>
    </w:lvl>
  </w:abstractNum>
  <w:abstractNum w:abstractNumId="2" w15:restartNumberingAfterBreak="0">
    <w:nsid w:val="0C7B6B1B"/>
    <w:multiLevelType w:val="hybridMultilevel"/>
    <w:tmpl w:val="63181E54"/>
    <w:lvl w:ilvl="0" w:tplc="D64CCB7C">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FE327ED2">
      <w:numFmt w:val="bullet"/>
      <w:lvlText w:val="•"/>
      <w:lvlJc w:val="left"/>
      <w:pPr>
        <w:ind w:left="1342" w:hanging="284"/>
      </w:pPr>
      <w:rPr>
        <w:rFonts w:hint="default"/>
        <w:lang w:val="tr-TR" w:eastAsia="en-US" w:bidi="ar-SA"/>
      </w:rPr>
    </w:lvl>
    <w:lvl w:ilvl="2" w:tplc="E35A9F1A">
      <w:numFmt w:val="bullet"/>
      <w:lvlText w:val="•"/>
      <w:lvlJc w:val="left"/>
      <w:pPr>
        <w:ind w:left="2264" w:hanging="284"/>
      </w:pPr>
      <w:rPr>
        <w:rFonts w:hint="default"/>
        <w:lang w:val="tr-TR" w:eastAsia="en-US" w:bidi="ar-SA"/>
      </w:rPr>
    </w:lvl>
    <w:lvl w:ilvl="3" w:tplc="37BA56AE">
      <w:numFmt w:val="bullet"/>
      <w:lvlText w:val="•"/>
      <w:lvlJc w:val="left"/>
      <w:pPr>
        <w:ind w:left="3186" w:hanging="284"/>
      </w:pPr>
      <w:rPr>
        <w:rFonts w:hint="default"/>
        <w:lang w:val="tr-TR" w:eastAsia="en-US" w:bidi="ar-SA"/>
      </w:rPr>
    </w:lvl>
    <w:lvl w:ilvl="4" w:tplc="C4CA0C60">
      <w:numFmt w:val="bullet"/>
      <w:lvlText w:val="•"/>
      <w:lvlJc w:val="left"/>
      <w:pPr>
        <w:ind w:left="4108" w:hanging="284"/>
      </w:pPr>
      <w:rPr>
        <w:rFonts w:hint="default"/>
        <w:lang w:val="tr-TR" w:eastAsia="en-US" w:bidi="ar-SA"/>
      </w:rPr>
    </w:lvl>
    <w:lvl w:ilvl="5" w:tplc="14E6FFE0">
      <w:numFmt w:val="bullet"/>
      <w:lvlText w:val="•"/>
      <w:lvlJc w:val="left"/>
      <w:pPr>
        <w:ind w:left="5030" w:hanging="284"/>
      </w:pPr>
      <w:rPr>
        <w:rFonts w:hint="default"/>
        <w:lang w:val="tr-TR" w:eastAsia="en-US" w:bidi="ar-SA"/>
      </w:rPr>
    </w:lvl>
    <w:lvl w:ilvl="6" w:tplc="D40A0A6A">
      <w:numFmt w:val="bullet"/>
      <w:lvlText w:val="•"/>
      <w:lvlJc w:val="left"/>
      <w:pPr>
        <w:ind w:left="5952" w:hanging="284"/>
      </w:pPr>
      <w:rPr>
        <w:rFonts w:hint="default"/>
        <w:lang w:val="tr-TR" w:eastAsia="en-US" w:bidi="ar-SA"/>
      </w:rPr>
    </w:lvl>
    <w:lvl w:ilvl="7" w:tplc="D940079C">
      <w:numFmt w:val="bullet"/>
      <w:lvlText w:val="•"/>
      <w:lvlJc w:val="left"/>
      <w:pPr>
        <w:ind w:left="6874" w:hanging="284"/>
      </w:pPr>
      <w:rPr>
        <w:rFonts w:hint="default"/>
        <w:lang w:val="tr-TR" w:eastAsia="en-US" w:bidi="ar-SA"/>
      </w:rPr>
    </w:lvl>
    <w:lvl w:ilvl="8" w:tplc="3D1CD43C">
      <w:numFmt w:val="bullet"/>
      <w:lvlText w:val="•"/>
      <w:lvlJc w:val="left"/>
      <w:pPr>
        <w:ind w:left="7796" w:hanging="284"/>
      </w:pPr>
      <w:rPr>
        <w:rFonts w:hint="default"/>
        <w:lang w:val="tr-TR" w:eastAsia="en-US" w:bidi="ar-SA"/>
      </w:rPr>
    </w:lvl>
  </w:abstractNum>
  <w:abstractNum w:abstractNumId="3" w15:restartNumberingAfterBreak="0">
    <w:nsid w:val="121B3733"/>
    <w:multiLevelType w:val="hybridMultilevel"/>
    <w:tmpl w:val="3D6E233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7AD5D73"/>
    <w:multiLevelType w:val="hybridMultilevel"/>
    <w:tmpl w:val="8310A27E"/>
    <w:lvl w:ilvl="0" w:tplc="3BEC353C">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C142B3AE">
      <w:numFmt w:val="bullet"/>
      <w:lvlText w:val="•"/>
      <w:lvlJc w:val="left"/>
      <w:pPr>
        <w:ind w:left="1342" w:hanging="284"/>
      </w:pPr>
      <w:rPr>
        <w:rFonts w:hint="default"/>
        <w:lang w:val="tr-TR" w:eastAsia="en-US" w:bidi="ar-SA"/>
      </w:rPr>
    </w:lvl>
    <w:lvl w:ilvl="2" w:tplc="AAF4FF9A">
      <w:numFmt w:val="bullet"/>
      <w:lvlText w:val="•"/>
      <w:lvlJc w:val="left"/>
      <w:pPr>
        <w:ind w:left="2264" w:hanging="284"/>
      </w:pPr>
      <w:rPr>
        <w:rFonts w:hint="default"/>
        <w:lang w:val="tr-TR" w:eastAsia="en-US" w:bidi="ar-SA"/>
      </w:rPr>
    </w:lvl>
    <w:lvl w:ilvl="3" w:tplc="81FAB78C">
      <w:numFmt w:val="bullet"/>
      <w:lvlText w:val="•"/>
      <w:lvlJc w:val="left"/>
      <w:pPr>
        <w:ind w:left="3186" w:hanging="284"/>
      </w:pPr>
      <w:rPr>
        <w:rFonts w:hint="default"/>
        <w:lang w:val="tr-TR" w:eastAsia="en-US" w:bidi="ar-SA"/>
      </w:rPr>
    </w:lvl>
    <w:lvl w:ilvl="4" w:tplc="2D74487A">
      <w:numFmt w:val="bullet"/>
      <w:lvlText w:val="•"/>
      <w:lvlJc w:val="left"/>
      <w:pPr>
        <w:ind w:left="4108" w:hanging="284"/>
      </w:pPr>
      <w:rPr>
        <w:rFonts w:hint="default"/>
        <w:lang w:val="tr-TR" w:eastAsia="en-US" w:bidi="ar-SA"/>
      </w:rPr>
    </w:lvl>
    <w:lvl w:ilvl="5" w:tplc="FEE0666A">
      <w:numFmt w:val="bullet"/>
      <w:lvlText w:val="•"/>
      <w:lvlJc w:val="left"/>
      <w:pPr>
        <w:ind w:left="5030" w:hanging="284"/>
      </w:pPr>
      <w:rPr>
        <w:rFonts w:hint="default"/>
        <w:lang w:val="tr-TR" w:eastAsia="en-US" w:bidi="ar-SA"/>
      </w:rPr>
    </w:lvl>
    <w:lvl w:ilvl="6" w:tplc="4E5C8E28">
      <w:numFmt w:val="bullet"/>
      <w:lvlText w:val="•"/>
      <w:lvlJc w:val="left"/>
      <w:pPr>
        <w:ind w:left="5952" w:hanging="284"/>
      </w:pPr>
      <w:rPr>
        <w:rFonts w:hint="default"/>
        <w:lang w:val="tr-TR" w:eastAsia="en-US" w:bidi="ar-SA"/>
      </w:rPr>
    </w:lvl>
    <w:lvl w:ilvl="7" w:tplc="023AC74E">
      <w:numFmt w:val="bullet"/>
      <w:lvlText w:val="•"/>
      <w:lvlJc w:val="left"/>
      <w:pPr>
        <w:ind w:left="6874" w:hanging="284"/>
      </w:pPr>
      <w:rPr>
        <w:rFonts w:hint="default"/>
        <w:lang w:val="tr-TR" w:eastAsia="en-US" w:bidi="ar-SA"/>
      </w:rPr>
    </w:lvl>
    <w:lvl w:ilvl="8" w:tplc="AA0E5966">
      <w:numFmt w:val="bullet"/>
      <w:lvlText w:val="•"/>
      <w:lvlJc w:val="left"/>
      <w:pPr>
        <w:ind w:left="7796" w:hanging="284"/>
      </w:pPr>
      <w:rPr>
        <w:rFonts w:hint="default"/>
        <w:lang w:val="tr-TR" w:eastAsia="en-US" w:bidi="ar-SA"/>
      </w:rPr>
    </w:lvl>
  </w:abstractNum>
  <w:abstractNum w:abstractNumId="5" w15:restartNumberingAfterBreak="0">
    <w:nsid w:val="32412662"/>
    <w:multiLevelType w:val="hybridMultilevel"/>
    <w:tmpl w:val="6C6270EC"/>
    <w:lvl w:ilvl="0" w:tplc="7BC6CB7C">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C73E1F5C">
      <w:numFmt w:val="bullet"/>
      <w:lvlText w:val="•"/>
      <w:lvlJc w:val="left"/>
      <w:pPr>
        <w:ind w:left="1342" w:hanging="284"/>
      </w:pPr>
      <w:rPr>
        <w:rFonts w:hint="default"/>
        <w:lang w:val="tr-TR" w:eastAsia="en-US" w:bidi="ar-SA"/>
      </w:rPr>
    </w:lvl>
    <w:lvl w:ilvl="2" w:tplc="817C1996">
      <w:numFmt w:val="bullet"/>
      <w:lvlText w:val="•"/>
      <w:lvlJc w:val="left"/>
      <w:pPr>
        <w:ind w:left="2264" w:hanging="284"/>
      </w:pPr>
      <w:rPr>
        <w:rFonts w:hint="default"/>
        <w:lang w:val="tr-TR" w:eastAsia="en-US" w:bidi="ar-SA"/>
      </w:rPr>
    </w:lvl>
    <w:lvl w:ilvl="3" w:tplc="E37CC782">
      <w:numFmt w:val="bullet"/>
      <w:lvlText w:val="•"/>
      <w:lvlJc w:val="left"/>
      <w:pPr>
        <w:ind w:left="3186" w:hanging="284"/>
      </w:pPr>
      <w:rPr>
        <w:rFonts w:hint="default"/>
        <w:lang w:val="tr-TR" w:eastAsia="en-US" w:bidi="ar-SA"/>
      </w:rPr>
    </w:lvl>
    <w:lvl w:ilvl="4" w:tplc="3BFC8A7C">
      <w:numFmt w:val="bullet"/>
      <w:lvlText w:val="•"/>
      <w:lvlJc w:val="left"/>
      <w:pPr>
        <w:ind w:left="4108" w:hanging="284"/>
      </w:pPr>
      <w:rPr>
        <w:rFonts w:hint="default"/>
        <w:lang w:val="tr-TR" w:eastAsia="en-US" w:bidi="ar-SA"/>
      </w:rPr>
    </w:lvl>
    <w:lvl w:ilvl="5" w:tplc="3566FF94">
      <w:numFmt w:val="bullet"/>
      <w:lvlText w:val="•"/>
      <w:lvlJc w:val="left"/>
      <w:pPr>
        <w:ind w:left="5030" w:hanging="284"/>
      </w:pPr>
      <w:rPr>
        <w:rFonts w:hint="default"/>
        <w:lang w:val="tr-TR" w:eastAsia="en-US" w:bidi="ar-SA"/>
      </w:rPr>
    </w:lvl>
    <w:lvl w:ilvl="6" w:tplc="74AC8B0A">
      <w:numFmt w:val="bullet"/>
      <w:lvlText w:val="•"/>
      <w:lvlJc w:val="left"/>
      <w:pPr>
        <w:ind w:left="5952" w:hanging="284"/>
      </w:pPr>
      <w:rPr>
        <w:rFonts w:hint="default"/>
        <w:lang w:val="tr-TR" w:eastAsia="en-US" w:bidi="ar-SA"/>
      </w:rPr>
    </w:lvl>
    <w:lvl w:ilvl="7" w:tplc="9C9EF81C">
      <w:numFmt w:val="bullet"/>
      <w:lvlText w:val="•"/>
      <w:lvlJc w:val="left"/>
      <w:pPr>
        <w:ind w:left="6874" w:hanging="284"/>
      </w:pPr>
      <w:rPr>
        <w:rFonts w:hint="default"/>
        <w:lang w:val="tr-TR" w:eastAsia="en-US" w:bidi="ar-SA"/>
      </w:rPr>
    </w:lvl>
    <w:lvl w:ilvl="8" w:tplc="0C44F39E">
      <w:numFmt w:val="bullet"/>
      <w:lvlText w:val="•"/>
      <w:lvlJc w:val="left"/>
      <w:pPr>
        <w:ind w:left="7796" w:hanging="284"/>
      </w:pPr>
      <w:rPr>
        <w:rFonts w:hint="default"/>
        <w:lang w:val="tr-TR" w:eastAsia="en-US" w:bidi="ar-SA"/>
      </w:rPr>
    </w:lvl>
  </w:abstractNum>
  <w:abstractNum w:abstractNumId="6" w15:restartNumberingAfterBreak="0">
    <w:nsid w:val="44A070FF"/>
    <w:multiLevelType w:val="hybridMultilevel"/>
    <w:tmpl w:val="4C9EBC68"/>
    <w:lvl w:ilvl="0" w:tplc="544082D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B05B7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9271F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805B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3865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F8FE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F406C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00C1A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8A5F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5F1C75"/>
    <w:multiLevelType w:val="hybridMultilevel"/>
    <w:tmpl w:val="3D6E233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BA70DC7"/>
    <w:multiLevelType w:val="hybridMultilevel"/>
    <w:tmpl w:val="5BD0909E"/>
    <w:lvl w:ilvl="0" w:tplc="A5F64EA8">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19EA7994">
      <w:numFmt w:val="bullet"/>
      <w:lvlText w:val="•"/>
      <w:lvlJc w:val="left"/>
      <w:pPr>
        <w:ind w:left="1342" w:hanging="284"/>
      </w:pPr>
      <w:rPr>
        <w:rFonts w:hint="default"/>
        <w:lang w:val="tr-TR" w:eastAsia="en-US" w:bidi="ar-SA"/>
      </w:rPr>
    </w:lvl>
    <w:lvl w:ilvl="2" w:tplc="A15A91D4">
      <w:numFmt w:val="bullet"/>
      <w:lvlText w:val="•"/>
      <w:lvlJc w:val="left"/>
      <w:pPr>
        <w:ind w:left="2264" w:hanging="284"/>
      </w:pPr>
      <w:rPr>
        <w:rFonts w:hint="default"/>
        <w:lang w:val="tr-TR" w:eastAsia="en-US" w:bidi="ar-SA"/>
      </w:rPr>
    </w:lvl>
    <w:lvl w:ilvl="3" w:tplc="F4AC1B70">
      <w:numFmt w:val="bullet"/>
      <w:lvlText w:val="•"/>
      <w:lvlJc w:val="left"/>
      <w:pPr>
        <w:ind w:left="3186" w:hanging="284"/>
      </w:pPr>
      <w:rPr>
        <w:rFonts w:hint="default"/>
        <w:lang w:val="tr-TR" w:eastAsia="en-US" w:bidi="ar-SA"/>
      </w:rPr>
    </w:lvl>
    <w:lvl w:ilvl="4" w:tplc="165E9370">
      <w:numFmt w:val="bullet"/>
      <w:lvlText w:val="•"/>
      <w:lvlJc w:val="left"/>
      <w:pPr>
        <w:ind w:left="4108" w:hanging="284"/>
      </w:pPr>
      <w:rPr>
        <w:rFonts w:hint="default"/>
        <w:lang w:val="tr-TR" w:eastAsia="en-US" w:bidi="ar-SA"/>
      </w:rPr>
    </w:lvl>
    <w:lvl w:ilvl="5" w:tplc="C35EAA28">
      <w:numFmt w:val="bullet"/>
      <w:lvlText w:val="•"/>
      <w:lvlJc w:val="left"/>
      <w:pPr>
        <w:ind w:left="5030" w:hanging="284"/>
      </w:pPr>
      <w:rPr>
        <w:rFonts w:hint="default"/>
        <w:lang w:val="tr-TR" w:eastAsia="en-US" w:bidi="ar-SA"/>
      </w:rPr>
    </w:lvl>
    <w:lvl w:ilvl="6" w:tplc="4B7E7118">
      <w:numFmt w:val="bullet"/>
      <w:lvlText w:val="•"/>
      <w:lvlJc w:val="left"/>
      <w:pPr>
        <w:ind w:left="5952" w:hanging="284"/>
      </w:pPr>
      <w:rPr>
        <w:rFonts w:hint="default"/>
        <w:lang w:val="tr-TR" w:eastAsia="en-US" w:bidi="ar-SA"/>
      </w:rPr>
    </w:lvl>
    <w:lvl w:ilvl="7" w:tplc="0318F266">
      <w:numFmt w:val="bullet"/>
      <w:lvlText w:val="•"/>
      <w:lvlJc w:val="left"/>
      <w:pPr>
        <w:ind w:left="6874" w:hanging="284"/>
      </w:pPr>
      <w:rPr>
        <w:rFonts w:hint="default"/>
        <w:lang w:val="tr-TR" w:eastAsia="en-US" w:bidi="ar-SA"/>
      </w:rPr>
    </w:lvl>
    <w:lvl w:ilvl="8" w:tplc="EF82ECE4">
      <w:numFmt w:val="bullet"/>
      <w:lvlText w:val="•"/>
      <w:lvlJc w:val="left"/>
      <w:pPr>
        <w:ind w:left="7796" w:hanging="284"/>
      </w:pPr>
      <w:rPr>
        <w:rFonts w:hint="default"/>
        <w:lang w:val="tr-TR" w:eastAsia="en-US" w:bidi="ar-SA"/>
      </w:rPr>
    </w:lvl>
  </w:abstractNum>
  <w:abstractNum w:abstractNumId="9" w15:restartNumberingAfterBreak="0">
    <w:nsid w:val="52734EB2"/>
    <w:multiLevelType w:val="hybridMultilevel"/>
    <w:tmpl w:val="B38EC006"/>
    <w:lvl w:ilvl="0" w:tplc="4F48CD72">
      <w:start w:val="1"/>
      <w:numFmt w:val="decimal"/>
      <w:lvlText w:val="%1."/>
      <w:lvlJc w:val="left"/>
      <w:pPr>
        <w:ind w:left="423" w:hanging="284"/>
      </w:pPr>
      <w:rPr>
        <w:rFonts w:ascii="Times New Roman" w:eastAsia="Times New Roman" w:hAnsi="Times New Roman" w:cs="Times New Roman" w:hint="default"/>
        <w:b/>
        <w:bCs/>
        <w:i w:val="0"/>
        <w:iCs w:val="0"/>
        <w:spacing w:val="0"/>
        <w:w w:val="100"/>
        <w:sz w:val="24"/>
        <w:szCs w:val="24"/>
        <w:lang w:val="tr-TR" w:eastAsia="en-US" w:bidi="ar-SA"/>
      </w:rPr>
    </w:lvl>
    <w:lvl w:ilvl="1" w:tplc="243A4204">
      <w:numFmt w:val="bullet"/>
      <w:lvlText w:val="•"/>
      <w:lvlJc w:val="left"/>
      <w:pPr>
        <w:ind w:left="1342" w:hanging="284"/>
      </w:pPr>
      <w:rPr>
        <w:rFonts w:hint="default"/>
        <w:lang w:val="tr-TR" w:eastAsia="en-US" w:bidi="ar-SA"/>
      </w:rPr>
    </w:lvl>
    <w:lvl w:ilvl="2" w:tplc="EE083C58">
      <w:numFmt w:val="bullet"/>
      <w:lvlText w:val="•"/>
      <w:lvlJc w:val="left"/>
      <w:pPr>
        <w:ind w:left="2264" w:hanging="284"/>
      </w:pPr>
      <w:rPr>
        <w:rFonts w:hint="default"/>
        <w:lang w:val="tr-TR" w:eastAsia="en-US" w:bidi="ar-SA"/>
      </w:rPr>
    </w:lvl>
    <w:lvl w:ilvl="3" w:tplc="8F5A1C9A">
      <w:numFmt w:val="bullet"/>
      <w:lvlText w:val="•"/>
      <w:lvlJc w:val="left"/>
      <w:pPr>
        <w:ind w:left="3186" w:hanging="284"/>
      </w:pPr>
      <w:rPr>
        <w:rFonts w:hint="default"/>
        <w:lang w:val="tr-TR" w:eastAsia="en-US" w:bidi="ar-SA"/>
      </w:rPr>
    </w:lvl>
    <w:lvl w:ilvl="4" w:tplc="A0B6EE16">
      <w:numFmt w:val="bullet"/>
      <w:lvlText w:val="•"/>
      <w:lvlJc w:val="left"/>
      <w:pPr>
        <w:ind w:left="4108" w:hanging="284"/>
      </w:pPr>
      <w:rPr>
        <w:rFonts w:hint="default"/>
        <w:lang w:val="tr-TR" w:eastAsia="en-US" w:bidi="ar-SA"/>
      </w:rPr>
    </w:lvl>
    <w:lvl w:ilvl="5" w:tplc="86D64812">
      <w:numFmt w:val="bullet"/>
      <w:lvlText w:val="•"/>
      <w:lvlJc w:val="left"/>
      <w:pPr>
        <w:ind w:left="5030" w:hanging="284"/>
      </w:pPr>
      <w:rPr>
        <w:rFonts w:hint="default"/>
        <w:lang w:val="tr-TR" w:eastAsia="en-US" w:bidi="ar-SA"/>
      </w:rPr>
    </w:lvl>
    <w:lvl w:ilvl="6" w:tplc="3EE657D4">
      <w:numFmt w:val="bullet"/>
      <w:lvlText w:val="•"/>
      <w:lvlJc w:val="left"/>
      <w:pPr>
        <w:ind w:left="5952" w:hanging="284"/>
      </w:pPr>
      <w:rPr>
        <w:rFonts w:hint="default"/>
        <w:lang w:val="tr-TR" w:eastAsia="en-US" w:bidi="ar-SA"/>
      </w:rPr>
    </w:lvl>
    <w:lvl w:ilvl="7" w:tplc="D3EE0362">
      <w:numFmt w:val="bullet"/>
      <w:lvlText w:val="•"/>
      <w:lvlJc w:val="left"/>
      <w:pPr>
        <w:ind w:left="6874" w:hanging="284"/>
      </w:pPr>
      <w:rPr>
        <w:rFonts w:hint="default"/>
        <w:lang w:val="tr-TR" w:eastAsia="en-US" w:bidi="ar-SA"/>
      </w:rPr>
    </w:lvl>
    <w:lvl w:ilvl="8" w:tplc="067C26A4">
      <w:numFmt w:val="bullet"/>
      <w:lvlText w:val="•"/>
      <w:lvlJc w:val="left"/>
      <w:pPr>
        <w:ind w:left="7796" w:hanging="284"/>
      </w:pPr>
      <w:rPr>
        <w:rFonts w:hint="default"/>
        <w:lang w:val="tr-TR" w:eastAsia="en-US" w:bidi="ar-SA"/>
      </w:rPr>
    </w:lvl>
  </w:abstractNum>
  <w:abstractNum w:abstractNumId="10" w15:restartNumberingAfterBreak="0">
    <w:nsid w:val="5E0C3562"/>
    <w:multiLevelType w:val="hybridMultilevel"/>
    <w:tmpl w:val="3D6E233E"/>
    <w:lvl w:ilvl="0" w:tplc="D988BBE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70DA35BB"/>
    <w:multiLevelType w:val="hybridMultilevel"/>
    <w:tmpl w:val="E9E8098A"/>
    <w:lvl w:ilvl="0" w:tplc="65F4C826">
      <w:start w:val="1"/>
      <w:numFmt w:val="decimal"/>
      <w:lvlText w:val="%1."/>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86F828">
      <w:start w:val="1"/>
      <w:numFmt w:val="lowerLetter"/>
      <w:lvlText w:val="%2"/>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5A64AC">
      <w:start w:val="1"/>
      <w:numFmt w:val="lowerRoman"/>
      <w:lvlText w:val="%3"/>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EE01DA">
      <w:start w:val="1"/>
      <w:numFmt w:val="decimal"/>
      <w:lvlText w:val="%4"/>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EE53DE">
      <w:start w:val="1"/>
      <w:numFmt w:val="lowerLetter"/>
      <w:lvlText w:val="%5"/>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DA157C">
      <w:start w:val="1"/>
      <w:numFmt w:val="lowerRoman"/>
      <w:lvlText w:val="%6"/>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368BE8">
      <w:start w:val="1"/>
      <w:numFmt w:val="decimal"/>
      <w:lvlText w:val="%7"/>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62640">
      <w:start w:val="1"/>
      <w:numFmt w:val="lowerLetter"/>
      <w:lvlText w:val="%8"/>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345288">
      <w:start w:val="1"/>
      <w:numFmt w:val="lowerRoman"/>
      <w:lvlText w:val="%9"/>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30407846">
    <w:abstractNumId w:val="4"/>
  </w:num>
  <w:num w:numId="2" w16cid:durableId="1263684492">
    <w:abstractNumId w:val="8"/>
  </w:num>
  <w:num w:numId="3" w16cid:durableId="949045047">
    <w:abstractNumId w:val="2"/>
  </w:num>
  <w:num w:numId="4" w16cid:durableId="940063595">
    <w:abstractNumId w:val="0"/>
  </w:num>
  <w:num w:numId="5" w16cid:durableId="1279489997">
    <w:abstractNumId w:val="1"/>
  </w:num>
  <w:num w:numId="6" w16cid:durableId="531308730">
    <w:abstractNumId w:val="9"/>
  </w:num>
  <w:num w:numId="7" w16cid:durableId="1211039830">
    <w:abstractNumId w:val="5"/>
  </w:num>
  <w:num w:numId="8" w16cid:durableId="290285675">
    <w:abstractNumId w:val="6"/>
  </w:num>
  <w:num w:numId="9" w16cid:durableId="151721291">
    <w:abstractNumId w:val="10"/>
  </w:num>
  <w:num w:numId="10" w16cid:durableId="1788308093">
    <w:abstractNumId w:val="3"/>
  </w:num>
  <w:num w:numId="11" w16cid:durableId="1621375395">
    <w:abstractNumId w:val="7"/>
  </w:num>
  <w:num w:numId="12" w16cid:durableId="17406641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A6"/>
    <w:rsid w:val="000018DC"/>
    <w:rsid w:val="00012CF1"/>
    <w:rsid w:val="00024BA6"/>
    <w:rsid w:val="0007039D"/>
    <w:rsid w:val="00082B37"/>
    <w:rsid w:val="000A3083"/>
    <w:rsid w:val="000E7684"/>
    <w:rsid w:val="000F6F53"/>
    <w:rsid w:val="001105FE"/>
    <w:rsid w:val="00112F4F"/>
    <w:rsid w:val="00126A6E"/>
    <w:rsid w:val="00165C97"/>
    <w:rsid w:val="00185EE7"/>
    <w:rsid w:val="001A193C"/>
    <w:rsid w:val="001A365F"/>
    <w:rsid w:val="001C4A5E"/>
    <w:rsid w:val="001C79F8"/>
    <w:rsid w:val="001E4A61"/>
    <w:rsid w:val="00217B8C"/>
    <w:rsid w:val="00221D0A"/>
    <w:rsid w:val="00235214"/>
    <w:rsid w:val="00247241"/>
    <w:rsid w:val="00247873"/>
    <w:rsid w:val="00281F41"/>
    <w:rsid w:val="00291DB9"/>
    <w:rsid w:val="002D4E4B"/>
    <w:rsid w:val="00316399"/>
    <w:rsid w:val="00372814"/>
    <w:rsid w:val="0037695C"/>
    <w:rsid w:val="00381F6C"/>
    <w:rsid w:val="003C7692"/>
    <w:rsid w:val="003D73D5"/>
    <w:rsid w:val="003D7580"/>
    <w:rsid w:val="003E6EE1"/>
    <w:rsid w:val="00425302"/>
    <w:rsid w:val="004872BA"/>
    <w:rsid w:val="004916CD"/>
    <w:rsid w:val="00493879"/>
    <w:rsid w:val="004A68D0"/>
    <w:rsid w:val="004F2E03"/>
    <w:rsid w:val="004F30B0"/>
    <w:rsid w:val="005063BF"/>
    <w:rsid w:val="00531EBF"/>
    <w:rsid w:val="00543F31"/>
    <w:rsid w:val="005959FD"/>
    <w:rsid w:val="005C41E2"/>
    <w:rsid w:val="005E4E08"/>
    <w:rsid w:val="00614E85"/>
    <w:rsid w:val="00643FBC"/>
    <w:rsid w:val="00671AD4"/>
    <w:rsid w:val="00682B32"/>
    <w:rsid w:val="006962BA"/>
    <w:rsid w:val="0072527F"/>
    <w:rsid w:val="00787C08"/>
    <w:rsid w:val="007958CA"/>
    <w:rsid w:val="007960F4"/>
    <w:rsid w:val="007D3455"/>
    <w:rsid w:val="007F1CB2"/>
    <w:rsid w:val="008321F3"/>
    <w:rsid w:val="00853DB7"/>
    <w:rsid w:val="00877738"/>
    <w:rsid w:val="00890001"/>
    <w:rsid w:val="00896C90"/>
    <w:rsid w:val="008A14F3"/>
    <w:rsid w:val="008A2900"/>
    <w:rsid w:val="008E0741"/>
    <w:rsid w:val="008E50DD"/>
    <w:rsid w:val="009160B1"/>
    <w:rsid w:val="009255B5"/>
    <w:rsid w:val="0093695C"/>
    <w:rsid w:val="00941A0C"/>
    <w:rsid w:val="0097452E"/>
    <w:rsid w:val="009A185A"/>
    <w:rsid w:val="009B3FD1"/>
    <w:rsid w:val="009E6660"/>
    <w:rsid w:val="009F7A89"/>
    <w:rsid w:val="00A65228"/>
    <w:rsid w:val="00AB53DC"/>
    <w:rsid w:val="00AB567F"/>
    <w:rsid w:val="00AF56B0"/>
    <w:rsid w:val="00B01902"/>
    <w:rsid w:val="00B11B39"/>
    <w:rsid w:val="00B138AE"/>
    <w:rsid w:val="00B16869"/>
    <w:rsid w:val="00B1761A"/>
    <w:rsid w:val="00B440F6"/>
    <w:rsid w:val="00B94ABF"/>
    <w:rsid w:val="00BA343B"/>
    <w:rsid w:val="00BC06A4"/>
    <w:rsid w:val="00BD1634"/>
    <w:rsid w:val="00BD35A1"/>
    <w:rsid w:val="00BE22C9"/>
    <w:rsid w:val="00BF6BA6"/>
    <w:rsid w:val="00C02C06"/>
    <w:rsid w:val="00C10A25"/>
    <w:rsid w:val="00C455E9"/>
    <w:rsid w:val="00C605AC"/>
    <w:rsid w:val="00C6099C"/>
    <w:rsid w:val="00C677A9"/>
    <w:rsid w:val="00C70BDC"/>
    <w:rsid w:val="00C760B8"/>
    <w:rsid w:val="00C81F8D"/>
    <w:rsid w:val="00C83DE4"/>
    <w:rsid w:val="00CA43A5"/>
    <w:rsid w:val="00D32A26"/>
    <w:rsid w:val="00D33F61"/>
    <w:rsid w:val="00D47A38"/>
    <w:rsid w:val="00D64252"/>
    <w:rsid w:val="00D74437"/>
    <w:rsid w:val="00D77E35"/>
    <w:rsid w:val="00D847CB"/>
    <w:rsid w:val="00DA16E5"/>
    <w:rsid w:val="00DA1CAE"/>
    <w:rsid w:val="00DB6CA6"/>
    <w:rsid w:val="00DF08F8"/>
    <w:rsid w:val="00E051AF"/>
    <w:rsid w:val="00E52346"/>
    <w:rsid w:val="00E62916"/>
    <w:rsid w:val="00E64D40"/>
    <w:rsid w:val="00E763FF"/>
    <w:rsid w:val="00E92F0F"/>
    <w:rsid w:val="00E9334E"/>
    <w:rsid w:val="00EA3552"/>
    <w:rsid w:val="00EC463B"/>
    <w:rsid w:val="00EF1387"/>
    <w:rsid w:val="00F15497"/>
    <w:rsid w:val="00F20BCA"/>
    <w:rsid w:val="00F37C59"/>
    <w:rsid w:val="00F57867"/>
    <w:rsid w:val="00F656DF"/>
    <w:rsid w:val="00FA5F18"/>
    <w:rsid w:val="00FC1388"/>
    <w:rsid w:val="00FE6113"/>
    <w:rsid w:val="00FE65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E1B6D"/>
  <w15:docId w15:val="{03282BB9-DB69-47BA-BB0D-64FA6C51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84"/>
    <w:rPr>
      <w:rFonts w:ascii="Times New Roman" w:eastAsia="Times New Roman" w:hAnsi="Times New Roman" w:cs="Times New Roman"/>
      <w:noProof/>
      <w:lang w:val="tr-TR"/>
    </w:rPr>
  </w:style>
  <w:style w:type="paragraph" w:styleId="Balk1">
    <w:name w:val="heading 1"/>
    <w:basedOn w:val="Normal"/>
    <w:link w:val="Balk1Char"/>
    <w:uiPriority w:val="9"/>
    <w:qFormat/>
    <w:pPr>
      <w:spacing w:before="81"/>
      <w:ind w:left="2"/>
      <w:jc w:val="center"/>
      <w:outlineLvl w:val="0"/>
    </w:pPr>
    <w:rPr>
      <w:b/>
      <w:bCs/>
      <w:sz w:val="28"/>
      <w:szCs w:val="28"/>
    </w:rPr>
  </w:style>
  <w:style w:type="paragraph" w:styleId="Balk2">
    <w:name w:val="heading 2"/>
    <w:basedOn w:val="Normal"/>
    <w:link w:val="Balk2Char"/>
    <w:uiPriority w:val="9"/>
    <w:unhideWhenUsed/>
    <w:qFormat/>
    <w:pPr>
      <w:spacing w:before="81"/>
      <w:ind w:left="111"/>
      <w:outlineLvl w:val="1"/>
    </w:pPr>
    <w:rPr>
      <w:b/>
      <w:bCs/>
      <w:sz w:val="28"/>
      <w:szCs w:val="28"/>
    </w:rPr>
  </w:style>
  <w:style w:type="paragraph" w:styleId="Balk3">
    <w:name w:val="heading 3"/>
    <w:basedOn w:val="Normal"/>
    <w:link w:val="Balk3Char"/>
    <w:uiPriority w:val="9"/>
    <w:unhideWhenUsed/>
    <w:qFormat/>
    <w:pPr>
      <w:ind w:left="140"/>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423" w:hanging="283"/>
    </w:pPr>
  </w:style>
  <w:style w:type="paragraph" w:customStyle="1" w:styleId="TableParagraph">
    <w:name w:val="Table Paragraph"/>
    <w:basedOn w:val="Normal"/>
    <w:uiPriority w:val="1"/>
    <w:qFormat/>
    <w:pPr>
      <w:spacing w:line="275" w:lineRule="exact"/>
      <w:ind w:left="69"/>
      <w:jc w:val="center"/>
    </w:pPr>
  </w:style>
  <w:style w:type="paragraph" w:styleId="stBilgi">
    <w:name w:val="header"/>
    <w:basedOn w:val="Normal"/>
    <w:link w:val="stBilgiChar"/>
    <w:uiPriority w:val="99"/>
    <w:unhideWhenUsed/>
    <w:rsid w:val="005063BF"/>
    <w:pPr>
      <w:tabs>
        <w:tab w:val="center" w:pos="4536"/>
        <w:tab w:val="right" w:pos="9072"/>
      </w:tabs>
    </w:pPr>
  </w:style>
  <w:style w:type="character" w:customStyle="1" w:styleId="stBilgiChar">
    <w:name w:val="Üst Bilgi Char"/>
    <w:basedOn w:val="VarsaylanParagrafYazTipi"/>
    <w:link w:val="stBilgi"/>
    <w:uiPriority w:val="99"/>
    <w:rsid w:val="005063BF"/>
    <w:rPr>
      <w:rFonts w:ascii="Times New Roman" w:eastAsia="Times New Roman" w:hAnsi="Times New Roman" w:cs="Times New Roman"/>
      <w:lang w:val="tr-TR"/>
    </w:rPr>
  </w:style>
  <w:style w:type="paragraph" w:styleId="AltBilgi">
    <w:name w:val="footer"/>
    <w:basedOn w:val="Normal"/>
    <w:link w:val="AltBilgiChar"/>
    <w:uiPriority w:val="99"/>
    <w:unhideWhenUsed/>
    <w:rsid w:val="005063BF"/>
    <w:pPr>
      <w:tabs>
        <w:tab w:val="center" w:pos="4536"/>
        <w:tab w:val="right" w:pos="9072"/>
      </w:tabs>
    </w:pPr>
  </w:style>
  <w:style w:type="character" w:customStyle="1" w:styleId="AltBilgiChar">
    <w:name w:val="Alt Bilgi Char"/>
    <w:basedOn w:val="VarsaylanParagrafYazTipi"/>
    <w:link w:val="AltBilgi"/>
    <w:uiPriority w:val="99"/>
    <w:rsid w:val="005063BF"/>
    <w:rPr>
      <w:rFonts w:ascii="Times New Roman" w:eastAsia="Times New Roman" w:hAnsi="Times New Roman" w:cs="Times New Roman"/>
      <w:lang w:val="tr-TR"/>
    </w:rPr>
  </w:style>
  <w:style w:type="character" w:customStyle="1" w:styleId="Balk1Char">
    <w:name w:val="Başlık 1 Char"/>
    <w:basedOn w:val="VarsaylanParagrafYazTipi"/>
    <w:link w:val="Balk1"/>
    <w:uiPriority w:val="9"/>
    <w:rsid w:val="001A193C"/>
    <w:rPr>
      <w:rFonts w:ascii="Times New Roman" w:eastAsia="Times New Roman" w:hAnsi="Times New Roman" w:cs="Times New Roman"/>
      <w:b/>
      <w:bCs/>
      <w:noProof/>
      <w:sz w:val="28"/>
      <w:szCs w:val="28"/>
      <w:lang w:val="tr-TR"/>
    </w:rPr>
  </w:style>
  <w:style w:type="character" w:customStyle="1" w:styleId="Balk2Char">
    <w:name w:val="Başlık 2 Char"/>
    <w:basedOn w:val="VarsaylanParagrafYazTipi"/>
    <w:link w:val="Balk2"/>
    <w:uiPriority w:val="9"/>
    <w:rsid w:val="008A14F3"/>
    <w:rPr>
      <w:rFonts w:ascii="Times New Roman" w:eastAsia="Times New Roman" w:hAnsi="Times New Roman" w:cs="Times New Roman"/>
      <w:b/>
      <w:bCs/>
      <w:noProof/>
      <w:sz w:val="28"/>
      <w:szCs w:val="28"/>
      <w:lang w:val="tr-TR"/>
    </w:rPr>
  </w:style>
  <w:style w:type="character" w:customStyle="1" w:styleId="Balk3Char">
    <w:name w:val="Başlık 3 Char"/>
    <w:basedOn w:val="VarsaylanParagrafYazTipi"/>
    <w:link w:val="Balk3"/>
    <w:uiPriority w:val="9"/>
    <w:rsid w:val="008A14F3"/>
    <w:rPr>
      <w:rFonts w:ascii="Times New Roman" w:eastAsia="Times New Roman" w:hAnsi="Times New Roman" w:cs="Times New Roman"/>
      <w:b/>
      <w:bCs/>
      <w:noProof/>
      <w:sz w:val="24"/>
      <w:szCs w:val="24"/>
      <w:lang w:val="tr-TR"/>
    </w:rPr>
  </w:style>
  <w:style w:type="character" w:customStyle="1" w:styleId="GvdeMetniChar">
    <w:name w:val="Gövde Metni Char"/>
    <w:basedOn w:val="VarsaylanParagrafYazTipi"/>
    <w:link w:val="GvdeMetni"/>
    <w:uiPriority w:val="1"/>
    <w:rsid w:val="008A14F3"/>
    <w:rPr>
      <w:rFonts w:ascii="Times New Roman" w:eastAsia="Times New Roman" w:hAnsi="Times New Roman" w:cs="Times New Roman"/>
      <w:noProo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0563">
      <w:bodyDiv w:val="1"/>
      <w:marLeft w:val="0"/>
      <w:marRight w:val="0"/>
      <w:marTop w:val="0"/>
      <w:marBottom w:val="0"/>
      <w:divBdr>
        <w:top w:val="none" w:sz="0" w:space="0" w:color="auto"/>
        <w:left w:val="none" w:sz="0" w:space="0" w:color="auto"/>
        <w:bottom w:val="none" w:sz="0" w:space="0" w:color="auto"/>
        <w:right w:val="none" w:sz="0" w:space="0" w:color="auto"/>
      </w:divBdr>
    </w:div>
    <w:div w:id="380372508">
      <w:bodyDiv w:val="1"/>
      <w:marLeft w:val="0"/>
      <w:marRight w:val="0"/>
      <w:marTop w:val="0"/>
      <w:marBottom w:val="0"/>
      <w:divBdr>
        <w:top w:val="none" w:sz="0" w:space="0" w:color="auto"/>
        <w:left w:val="none" w:sz="0" w:space="0" w:color="auto"/>
        <w:bottom w:val="none" w:sz="0" w:space="0" w:color="auto"/>
        <w:right w:val="none" w:sz="0" w:space="0" w:color="auto"/>
      </w:divBdr>
    </w:div>
    <w:div w:id="1699961766">
      <w:bodyDiv w:val="1"/>
      <w:marLeft w:val="0"/>
      <w:marRight w:val="0"/>
      <w:marTop w:val="0"/>
      <w:marBottom w:val="0"/>
      <w:divBdr>
        <w:top w:val="none" w:sz="0" w:space="0" w:color="auto"/>
        <w:left w:val="none" w:sz="0" w:space="0" w:color="auto"/>
        <w:bottom w:val="none" w:sz="0" w:space="0" w:color="auto"/>
        <w:right w:val="none" w:sz="0" w:space="0" w:color="auto"/>
      </w:divBdr>
    </w:div>
    <w:div w:id="1777212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25F1-9A9A-4DEC-901D-C9E1A454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5092</Words>
  <Characters>29029</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Safiye GÖÇER</dc:creator>
  <cp:lastModifiedBy>Göksu LEHİM</cp:lastModifiedBy>
  <cp:revision>4</cp:revision>
  <dcterms:created xsi:type="dcterms:W3CDTF">2024-07-17T09:33:00Z</dcterms:created>
  <dcterms:modified xsi:type="dcterms:W3CDTF">2024-07-30T11:09:00Z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2019</vt:lpwstr>
  </property>
  <property fmtid="{D5CDD505-2E9C-101B-9397-08002B2CF9AE}" pid="4" name="LastSaved">
    <vt:filetime>2023-11-07T00:00:00Z</vt:filetime>
  </property>
  <property fmtid="{D5CDD505-2E9C-101B-9397-08002B2CF9AE}" pid="5" name="Producer">
    <vt:lpwstr>Microsoft® Word 2019</vt:lpwstr>
  </property>
  <property fmtid="{D5CDD505-2E9C-101B-9397-08002B2CF9AE}" pid="6" name="GrammarlyDocumentId">
    <vt:lpwstr>ea4b7801eb9f66e6ca62f2454d6d27bc1242078a6f0e75577d0efa1eea72e081</vt:lpwstr>
  </property>
</Properties>
</file>