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9E" w:rsidRDefault="003F359E">
      <w:pPr>
        <w:pStyle w:val="GvdeMetni"/>
        <w:spacing w:before="6"/>
        <w:rPr>
          <w:b w:val="0"/>
          <w:sz w:val="18"/>
        </w:rPr>
      </w:pPr>
    </w:p>
    <w:p w:rsidR="003F359E" w:rsidRDefault="00937048">
      <w:pPr>
        <w:pStyle w:val="GvdeMetni"/>
        <w:spacing w:before="87"/>
        <w:ind w:left="3711" w:right="3842"/>
        <w:jc w:val="center"/>
      </w:pPr>
      <w:r>
        <w:t>T.C.</w:t>
      </w:r>
    </w:p>
    <w:p w:rsidR="003F359E" w:rsidRDefault="00937048">
      <w:pPr>
        <w:pStyle w:val="GvdeMetni"/>
        <w:spacing w:before="164"/>
        <w:ind w:left="3705" w:right="3852"/>
        <w:jc w:val="center"/>
      </w:pPr>
      <w:r>
        <w:t>LOKMAN</w:t>
      </w:r>
      <w:r>
        <w:rPr>
          <w:spacing w:val="-8"/>
        </w:rPr>
        <w:t xml:space="preserve"> </w:t>
      </w:r>
      <w:r>
        <w:t>HEKİM</w:t>
      </w:r>
      <w:r>
        <w:rPr>
          <w:spacing w:val="-7"/>
        </w:rPr>
        <w:t xml:space="preserve"> </w:t>
      </w:r>
      <w:r>
        <w:t>ÜNİVERSİTESİ</w:t>
      </w:r>
    </w:p>
    <w:p w:rsidR="003F359E" w:rsidRDefault="001E2454">
      <w:pPr>
        <w:pStyle w:val="GvdeMetni"/>
        <w:spacing w:before="158"/>
        <w:ind w:left="3711" w:right="3852"/>
        <w:jc w:val="center"/>
      </w:pPr>
      <w:r>
        <w:rPr>
          <w:w w:val="95"/>
        </w:rPr>
        <w:t xml:space="preserve">DİŞ HEKİMLİĞİ FAKÜLTESİ </w:t>
      </w:r>
      <w:r w:rsidR="00937048">
        <w:rPr>
          <w:w w:val="95"/>
        </w:rPr>
        <w:t>2023-2024</w:t>
      </w:r>
      <w:r w:rsidR="00937048">
        <w:rPr>
          <w:spacing w:val="35"/>
          <w:w w:val="95"/>
        </w:rPr>
        <w:t xml:space="preserve"> </w:t>
      </w:r>
      <w:r w:rsidR="009C6892">
        <w:rPr>
          <w:w w:val="95"/>
        </w:rPr>
        <w:t>BAHAR</w:t>
      </w:r>
      <w:r w:rsidR="00937048">
        <w:rPr>
          <w:spacing w:val="36"/>
          <w:w w:val="95"/>
        </w:rPr>
        <w:t xml:space="preserve"> </w:t>
      </w:r>
      <w:r w:rsidR="00937048">
        <w:rPr>
          <w:w w:val="95"/>
        </w:rPr>
        <w:t>DÖNEMİ</w:t>
      </w:r>
      <w:r w:rsidR="00937048">
        <w:rPr>
          <w:spacing w:val="36"/>
          <w:w w:val="95"/>
        </w:rPr>
        <w:t xml:space="preserve"> </w:t>
      </w:r>
      <w:r w:rsidR="00937048">
        <w:rPr>
          <w:w w:val="95"/>
        </w:rPr>
        <w:t>TEK</w:t>
      </w:r>
      <w:r w:rsidR="00937048">
        <w:rPr>
          <w:spacing w:val="36"/>
          <w:w w:val="95"/>
        </w:rPr>
        <w:t xml:space="preserve"> </w:t>
      </w:r>
      <w:r w:rsidR="00937048">
        <w:rPr>
          <w:w w:val="95"/>
        </w:rPr>
        <w:t>DERS</w:t>
      </w:r>
      <w:r w:rsidR="00937048">
        <w:rPr>
          <w:spacing w:val="32"/>
          <w:w w:val="95"/>
        </w:rPr>
        <w:t xml:space="preserve"> </w:t>
      </w:r>
      <w:r w:rsidR="00937048">
        <w:rPr>
          <w:w w:val="95"/>
        </w:rPr>
        <w:t>SINAV</w:t>
      </w:r>
      <w:r w:rsidR="00937048">
        <w:rPr>
          <w:spacing w:val="25"/>
          <w:w w:val="95"/>
        </w:rPr>
        <w:t xml:space="preserve"> </w:t>
      </w:r>
      <w:r w:rsidR="00937048">
        <w:rPr>
          <w:w w:val="95"/>
        </w:rPr>
        <w:t>TAKVİMİ</w:t>
      </w:r>
    </w:p>
    <w:p w:rsidR="003F359E" w:rsidRDefault="003F359E">
      <w:pPr>
        <w:pStyle w:val="GvdeMetni"/>
        <w:rPr>
          <w:sz w:val="30"/>
        </w:rPr>
      </w:pPr>
    </w:p>
    <w:p w:rsidR="003F359E" w:rsidRDefault="003F359E">
      <w:pPr>
        <w:pStyle w:val="GvdeMetni"/>
        <w:spacing w:before="6"/>
        <w:rPr>
          <w:sz w:val="30"/>
        </w:rPr>
      </w:pPr>
    </w:p>
    <w:p w:rsidR="003F359E" w:rsidRDefault="00937048">
      <w:pPr>
        <w:ind w:left="821"/>
        <w:rPr>
          <w:sz w:val="28"/>
        </w:rPr>
      </w:pPr>
      <w:r>
        <w:rPr>
          <w:sz w:val="28"/>
        </w:rPr>
        <w:t>TEK</w:t>
      </w:r>
      <w:r>
        <w:rPr>
          <w:spacing w:val="-12"/>
          <w:sz w:val="28"/>
        </w:rPr>
        <w:t xml:space="preserve"> </w:t>
      </w:r>
      <w:r>
        <w:rPr>
          <w:sz w:val="28"/>
        </w:rPr>
        <w:t>DERS</w:t>
      </w:r>
      <w:r>
        <w:rPr>
          <w:spacing w:val="-10"/>
          <w:sz w:val="28"/>
        </w:rPr>
        <w:t xml:space="preserve"> </w:t>
      </w:r>
      <w:r>
        <w:rPr>
          <w:sz w:val="28"/>
        </w:rPr>
        <w:t>SINAVLARI</w:t>
      </w:r>
      <w:r>
        <w:rPr>
          <w:spacing w:val="-4"/>
          <w:sz w:val="28"/>
        </w:rPr>
        <w:t xml:space="preserve"> </w:t>
      </w:r>
      <w:r w:rsidR="001E2454">
        <w:rPr>
          <w:b/>
          <w:sz w:val="28"/>
        </w:rPr>
        <w:t>11</w:t>
      </w:r>
      <w:r>
        <w:rPr>
          <w:b/>
          <w:sz w:val="28"/>
        </w:rPr>
        <w:t>.0</w:t>
      </w:r>
      <w:r w:rsidR="005E7FB3">
        <w:rPr>
          <w:b/>
          <w:sz w:val="28"/>
        </w:rPr>
        <w:t>7</w:t>
      </w:r>
      <w:r>
        <w:rPr>
          <w:b/>
          <w:sz w:val="28"/>
        </w:rPr>
        <w:t>.2024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 w:rsidR="001E2454">
        <w:rPr>
          <w:b/>
          <w:sz w:val="28"/>
        </w:rPr>
        <w:t>12</w:t>
      </w:r>
      <w:r>
        <w:rPr>
          <w:b/>
          <w:sz w:val="28"/>
        </w:rPr>
        <w:t>.0</w:t>
      </w:r>
      <w:r w:rsidR="0003553C">
        <w:rPr>
          <w:b/>
          <w:sz w:val="28"/>
        </w:rPr>
        <w:t>7</w:t>
      </w:r>
      <w:r>
        <w:rPr>
          <w:b/>
          <w:sz w:val="28"/>
        </w:rPr>
        <w:t>.2024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tarihlerinde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yapılacaktır.</w:t>
      </w:r>
    </w:p>
    <w:p w:rsidR="003F359E" w:rsidRDefault="00937048">
      <w:pPr>
        <w:spacing w:before="226"/>
        <w:ind w:left="821"/>
        <w:rPr>
          <w:b/>
          <w:sz w:val="28"/>
        </w:rPr>
      </w:pPr>
      <w:r>
        <w:rPr>
          <w:sz w:val="28"/>
        </w:rPr>
        <w:t>Tek</w:t>
      </w:r>
      <w:r>
        <w:rPr>
          <w:spacing w:val="-7"/>
          <w:sz w:val="28"/>
        </w:rPr>
        <w:t xml:space="preserve"> </w:t>
      </w:r>
      <w:r>
        <w:rPr>
          <w:sz w:val="28"/>
        </w:rPr>
        <w:t>Ders</w:t>
      </w:r>
      <w:r>
        <w:rPr>
          <w:spacing w:val="-5"/>
          <w:sz w:val="28"/>
        </w:rPr>
        <w:t xml:space="preserve"> </w:t>
      </w:r>
      <w:r>
        <w:rPr>
          <w:sz w:val="28"/>
        </w:rPr>
        <w:t>Sınav</w:t>
      </w:r>
      <w:r>
        <w:rPr>
          <w:spacing w:val="-12"/>
          <w:sz w:val="28"/>
        </w:rPr>
        <w:t xml:space="preserve"> </w:t>
      </w:r>
      <w:r>
        <w:rPr>
          <w:sz w:val="28"/>
        </w:rPr>
        <w:t>Ücretleri,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her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bir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ders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için</w:t>
      </w:r>
      <w:r>
        <w:rPr>
          <w:b/>
          <w:spacing w:val="-3"/>
          <w:sz w:val="28"/>
        </w:rPr>
        <w:t xml:space="preserve"> </w:t>
      </w:r>
      <w:r w:rsidR="0003553C">
        <w:rPr>
          <w:b/>
          <w:sz w:val="28"/>
        </w:rPr>
        <w:t>7,500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olup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yabancı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uyruklu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öğrencilerimiz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için</w:t>
      </w:r>
      <w:r>
        <w:rPr>
          <w:b/>
          <w:spacing w:val="-17"/>
          <w:sz w:val="28"/>
        </w:rPr>
        <w:t xml:space="preserve"> </w:t>
      </w:r>
      <w:r w:rsidR="00953413">
        <w:rPr>
          <w:b/>
          <w:sz w:val="28"/>
        </w:rPr>
        <w:t>250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$’</w:t>
      </w:r>
      <w:proofErr w:type="spellStart"/>
      <w:r>
        <w:rPr>
          <w:b/>
          <w:sz w:val="28"/>
        </w:rPr>
        <w:t>dır</w:t>
      </w:r>
      <w:proofErr w:type="spellEnd"/>
      <w:r>
        <w:rPr>
          <w:b/>
          <w:sz w:val="28"/>
        </w:rPr>
        <w:t>.</w:t>
      </w:r>
    </w:p>
    <w:p w:rsidR="003F359E" w:rsidRDefault="00937048">
      <w:pPr>
        <w:spacing w:before="236"/>
        <w:ind w:left="821"/>
        <w:rPr>
          <w:b/>
          <w:sz w:val="32"/>
        </w:rPr>
      </w:pPr>
      <w:r>
        <w:rPr>
          <w:sz w:val="28"/>
        </w:rPr>
        <w:t>Tek</w:t>
      </w:r>
      <w:r>
        <w:rPr>
          <w:spacing w:val="-5"/>
          <w:sz w:val="28"/>
        </w:rPr>
        <w:t xml:space="preserve"> </w:t>
      </w:r>
      <w:r>
        <w:rPr>
          <w:sz w:val="28"/>
        </w:rPr>
        <w:t>ders başvuruları</w:t>
      </w:r>
      <w:r>
        <w:rPr>
          <w:spacing w:val="-9"/>
          <w:sz w:val="28"/>
        </w:rPr>
        <w:t xml:space="preserve"> </w:t>
      </w:r>
      <w:r>
        <w:rPr>
          <w:b/>
          <w:sz w:val="32"/>
        </w:rPr>
        <w:t>Öğrenci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Bilgi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Sistemi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üzerinden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sınav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ücreti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yatırıldıktan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sonra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online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olarak</w:t>
      </w:r>
    </w:p>
    <w:p w:rsidR="003F359E" w:rsidRDefault="00937048">
      <w:pPr>
        <w:pStyle w:val="GvdeMetni"/>
        <w:spacing w:before="34"/>
        <w:ind w:left="821"/>
      </w:pPr>
      <w:proofErr w:type="gramStart"/>
      <w:r>
        <w:t>yapılacaktır</w:t>
      </w:r>
      <w:proofErr w:type="gramEnd"/>
      <w:r>
        <w:t>.</w:t>
      </w:r>
    </w:p>
    <w:p w:rsidR="00FD4E2D" w:rsidRDefault="00937048">
      <w:pPr>
        <w:pStyle w:val="GvdeMetni"/>
        <w:spacing w:before="61" w:line="640" w:lineRule="atLeast"/>
        <w:ind w:left="692" w:right="758"/>
        <w:rPr>
          <w:color w:val="1F1F1F"/>
          <w:spacing w:val="-67"/>
        </w:rPr>
      </w:pPr>
      <w:r>
        <w:rPr>
          <w:color w:val="1F1F1F"/>
          <w:spacing w:val="-1"/>
        </w:rPr>
        <w:t>202</w:t>
      </w:r>
      <w:r w:rsidR="009C6892">
        <w:rPr>
          <w:color w:val="1F1F1F"/>
          <w:spacing w:val="-1"/>
        </w:rPr>
        <w:t>3</w:t>
      </w:r>
      <w:r>
        <w:rPr>
          <w:color w:val="1F1F1F"/>
          <w:spacing w:val="-1"/>
        </w:rPr>
        <w:t>-202</w:t>
      </w:r>
      <w:r w:rsidR="009C6892">
        <w:rPr>
          <w:color w:val="1F1F1F"/>
          <w:spacing w:val="-1"/>
        </w:rPr>
        <w:t>4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1"/>
        </w:rPr>
        <w:t>Eğitim-Öğretim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1"/>
        </w:rPr>
        <w:t>yılı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bahar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dönemi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tek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ders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ücretleri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aşağıdaki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banka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hesabına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yatırılacaktır.</w:t>
      </w:r>
      <w:r>
        <w:rPr>
          <w:color w:val="1F1F1F"/>
          <w:spacing w:val="-67"/>
        </w:rPr>
        <w:t xml:space="preserve"> </w:t>
      </w:r>
    </w:p>
    <w:p w:rsidR="00FD4E2D" w:rsidRDefault="00FD4E2D">
      <w:pPr>
        <w:pStyle w:val="GvdeMetni"/>
        <w:spacing w:before="61" w:line="640" w:lineRule="atLeast"/>
        <w:ind w:left="692" w:right="758"/>
        <w:rPr>
          <w:color w:val="202020"/>
        </w:rPr>
      </w:pPr>
      <w:r>
        <w:rPr>
          <w:color w:val="202020"/>
        </w:rPr>
        <w:t>TL HESAP</w:t>
      </w:r>
    </w:p>
    <w:p w:rsidR="003F359E" w:rsidRDefault="00937048">
      <w:pPr>
        <w:pStyle w:val="GvdeMetni"/>
        <w:spacing w:before="61" w:line="640" w:lineRule="atLeast"/>
        <w:ind w:left="692" w:right="758"/>
        <w:rPr>
          <w:b w:val="0"/>
        </w:rPr>
      </w:pPr>
      <w:r>
        <w:rPr>
          <w:color w:val="202020"/>
        </w:rPr>
        <w:t xml:space="preserve">Alıcı: </w:t>
      </w:r>
      <w:r>
        <w:rPr>
          <w:b w:val="0"/>
          <w:color w:val="404040"/>
        </w:rPr>
        <w:t>Lokman</w:t>
      </w:r>
      <w:r>
        <w:rPr>
          <w:b w:val="0"/>
          <w:color w:val="404040"/>
          <w:spacing w:val="-3"/>
        </w:rPr>
        <w:t xml:space="preserve"> </w:t>
      </w:r>
      <w:r>
        <w:rPr>
          <w:b w:val="0"/>
          <w:color w:val="404040"/>
        </w:rPr>
        <w:t>Hekim</w:t>
      </w:r>
      <w:r>
        <w:rPr>
          <w:b w:val="0"/>
          <w:color w:val="404040"/>
          <w:spacing w:val="-8"/>
        </w:rPr>
        <w:t xml:space="preserve"> </w:t>
      </w:r>
      <w:r>
        <w:rPr>
          <w:b w:val="0"/>
          <w:color w:val="404040"/>
        </w:rPr>
        <w:t>Üniversitesi</w:t>
      </w:r>
    </w:p>
    <w:p w:rsidR="003F359E" w:rsidRDefault="00937048">
      <w:pPr>
        <w:spacing w:before="8" w:line="322" w:lineRule="exact"/>
        <w:ind w:left="692"/>
        <w:rPr>
          <w:sz w:val="28"/>
        </w:rPr>
      </w:pPr>
      <w:r>
        <w:rPr>
          <w:b/>
          <w:color w:val="202020"/>
          <w:sz w:val="28"/>
        </w:rPr>
        <w:t>IBAN:</w:t>
      </w:r>
      <w:r>
        <w:rPr>
          <w:b/>
          <w:color w:val="202020"/>
          <w:spacing w:val="-6"/>
          <w:sz w:val="28"/>
        </w:rPr>
        <w:t xml:space="preserve"> </w:t>
      </w:r>
      <w:r w:rsidR="00E92ABC" w:rsidRPr="00E92ABC">
        <w:rPr>
          <w:color w:val="404040"/>
          <w:sz w:val="28"/>
        </w:rPr>
        <w:t>TR50 0020 9000 0100 2012 0000 01</w:t>
      </w:r>
    </w:p>
    <w:p w:rsidR="003F359E" w:rsidRDefault="00937048">
      <w:pPr>
        <w:ind w:left="692"/>
        <w:rPr>
          <w:sz w:val="28"/>
        </w:rPr>
      </w:pPr>
      <w:r>
        <w:rPr>
          <w:b/>
          <w:color w:val="202020"/>
          <w:sz w:val="28"/>
        </w:rPr>
        <w:t>Açıklama:</w:t>
      </w:r>
      <w:r>
        <w:rPr>
          <w:b/>
          <w:color w:val="202020"/>
          <w:spacing w:val="-3"/>
          <w:sz w:val="28"/>
        </w:rPr>
        <w:t xml:space="preserve"> </w:t>
      </w:r>
      <w:r>
        <w:rPr>
          <w:color w:val="404040"/>
          <w:sz w:val="28"/>
        </w:rPr>
        <w:t>Öğrenci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Adı</w:t>
      </w:r>
      <w:r>
        <w:rPr>
          <w:color w:val="404040"/>
          <w:spacing w:val="-3"/>
          <w:sz w:val="28"/>
        </w:rPr>
        <w:t xml:space="preserve"> </w:t>
      </w:r>
      <w:r>
        <w:rPr>
          <w:color w:val="404040"/>
          <w:sz w:val="28"/>
        </w:rPr>
        <w:t>Soyadı</w:t>
      </w:r>
    </w:p>
    <w:p w:rsidR="003F359E" w:rsidRDefault="003F359E">
      <w:pPr>
        <w:rPr>
          <w:sz w:val="28"/>
        </w:rPr>
      </w:pPr>
    </w:p>
    <w:p w:rsidR="00FD4E2D" w:rsidRPr="00FD4E2D" w:rsidRDefault="00A45780" w:rsidP="00FD4E2D">
      <w:pPr>
        <w:pStyle w:val="p5"/>
        <w:shd w:val="clear" w:color="auto" w:fill="FFFFFF"/>
        <w:spacing w:before="0" w:beforeAutospacing="0" w:after="225" w:afterAutospacing="0"/>
        <w:rPr>
          <w:rFonts w:ascii="Arial" w:hAnsi="Arial" w:cs="Arial"/>
          <w:color w:val="808080"/>
          <w:sz w:val="23"/>
          <w:szCs w:val="23"/>
        </w:rPr>
      </w:pPr>
      <w:r>
        <w:rPr>
          <w:sz w:val="28"/>
        </w:rPr>
        <w:t xml:space="preserve">  </w:t>
      </w:r>
      <w:r w:rsidR="00FD4E2D">
        <w:rPr>
          <w:sz w:val="28"/>
        </w:rPr>
        <w:t xml:space="preserve">        </w:t>
      </w:r>
      <w:r w:rsidR="00FD4E2D" w:rsidRPr="00FD4E2D">
        <w:rPr>
          <w:rStyle w:val="Gl"/>
          <w:rFonts w:ascii="Arial" w:hAnsi="Arial" w:cs="Arial"/>
          <w:b w:val="0"/>
          <w:color w:val="808080"/>
          <w:sz w:val="23"/>
          <w:szCs w:val="23"/>
        </w:rPr>
        <w:t>USD HESAP</w:t>
      </w:r>
    </w:p>
    <w:p w:rsidR="00FD4E2D" w:rsidRPr="00FD4E2D" w:rsidRDefault="00FD4E2D" w:rsidP="00FD4E2D">
      <w:pPr>
        <w:pStyle w:val="p5"/>
        <w:shd w:val="clear" w:color="auto" w:fill="FFFFFF"/>
        <w:spacing w:before="0" w:beforeAutospacing="0" w:after="225" w:afterAutospacing="0"/>
        <w:rPr>
          <w:rFonts w:ascii="Arial" w:hAnsi="Arial" w:cs="Arial"/>
          <w:color w:val="808080"/>
          <w:sz w:val="23"/>
          <w:szCs w:val="23"/>
        </w:rPr>
      </w:pPr>
      <w:r w:rsidRPr="00FD4E2D">
        <w:rPr>
          <w:rFonts w:ascii="Arial" w:hAnsi="Arial" w:cs="Arial"/>
          <w:color w:val="808080"/>
          <w:sz w:val="23"/>
          <w:szCs w:val="23"/>
        </w:rPr>
        <w:t xml:space="preserve">         </w:t>
      </w:r>
      <w:r w:rsidRPr="00FD4E2D">
        <w:rPr>
          <w:rFonts w:ascii="Arial" w:hAnsi="Arial" w:cs="Arial"/>
          <w:b/>
          <w:color w:val="808080"/>
          <w:sz w:val="23"/>
          <w:szCs w:val="23"/>
        </w:rPr>
        <w:t>Alıcı: Lokman Hekim Üniversitesi</w:t>
      </w:r>
      <w:r w:rsidRPr="00FD4E2D">
        <w:rPr>
          <w:rFonts w:ascii="Arial" w:hAnsi="Arial" w:cs="Arial"/>
          <w:color w:val="808080"/>
          <w:sz w:val="23"/>
          <w:szCs w:val="23"/>
        </w:rPr>
        <w:br/>
      </w:r>
      <w:r w:rsidRPr="00FD4E2D">
        <w:rPr>
          <w:rFonts w:ascii="Arial" w:hAnsi="Arial" w:cs="Arial"/>
          <w:color w:val="808080"/>
          <w:sz w:val="23"/>
          <w:szCs w:val="23"/>
        </w:rPr>
        <w:t xml:space="preserve">         </w:t>
      </w:r>
      <w:r w:rsidRPr="00FD4E2D">
        <w:rPr>
          <w:rFonts w:ascii="Arial" w:hAnsi="Arial" w:cs="Arial"/>
          <w:b/>
          <w:color w:val="808080"/>
          <w:sz w:val="23"/>
          <w:szCs w:val="23"/>
        </w:rPr>
        <w:t>IBAN</w:t>
      </w:r>
      <w:r w:rsidRPr="00FD4E2D">
        <w:rPr>
          <w:rFonts w:ascii="Arial" w:hAnsi="Arial" w:cs="Arial"/>
          <w:color w:val="808080"/>
          <w:sz w:val="23"/>
          <w:szCs w:val="23"/>
        </w:rPr>
        <w:t>: TR81 0020 9000 0100 2012 0000 25 </w:t>
      </w:r>
      <w:r w:rsidRPr="00FD4E2D">
        <w:rPr>
          <w:rStyle w:val="Gl"/>
          <w:rFonts w:ascii="Arial" w:hAnsi="Arial" w:cs="Arial"/>
          <w:b w:val="0"/>
          <w:color w:val="808080"/>
          <w:sz w:val="23"/>
          <w:szCs w:val="23"/>
        </w:rPr>
        <w:t>USD Hesabı</w:t>
      </w:r>
      <w:r w:rsidRPr="00FD4E2D">
        <w:rPr>
          <w:rFonts w:ascii="Arial" w:hAnsi="Arial" w:cs="Arial"/>
          <w:color w:val="808080"/>
          <w:sz w:val="23"/>
          <w:szCs w:val="23"/>
        </w:rPr>
        <w:br/>
      </w:r>
      <w:r w:rsidRPr="00FD4E2D">
        <w:rPr>
          <w:rFonts w:ascii="Arial" w:hAnsi="Arial" w:cs="Arial"/>
          <w:color w:val="808080"/>
          <w:sz w:val="23"/>
          <w:szCs w:val="23"/>
        </w:rPr>
        <w:t xml:space="preserve">        </w:t>
      </w:r>
      <w:r>
        <w:rPr>
          <w:rFonts w:ascii="Arial" w:hAnsi="Arial" w:cs="Arial"/>
          <w:color w:val="808080"/>
          <w:sz w:val="23"/>
          <w:szCs w:val="23"/>
        </w:rPr>
        <w:t xml:space="preserve"> </w:t>
      </w:r>
      <w:bookmarkStart w:id="0" w:name="_GoBack"/>
      <w:bookmarkEnd w:id="0"/>
      <w:r w:rsidRPr="00FD4E2D">
        <w:rPr>
          <w:rFonts w:ascii="Arial" w:hAnsi="Arial" w:cs="Arial"/>
          <w:b/>
          <w:color w:val="808080"/>
          <w:sz w:val="23"/>
          <w:szCs w:val="23"/>
        </w:rPr>
        <w:t>Açıklama</w:t>
      </w:r>
      <w:r w:rsidRPr="00FD4E2D">
        <w:rPr>
          <w:rFonts w:ascii="Arial" w:hAnsi="Arial" w:cs="Arial"/>
          <w:color w:val="808080"/>
          <w:sz w:val="23"/>
          <w:szCs w:val="23"/>
        </w:rPr>
        <w:t>: Öğrenci Adı Soyadı</w:t>
      </w:r>
    </w:p>
    <w:p w:rsidR="00A45780" w:rsidRDefault="00A45780">
      <w:pPr>
        <w:rPr>
          <w:sz w:val="28"/>
        </w:rPr>
        <w:sectPr w:rsidR="00A45780">
          <w:type w:val="continuous"/>
          <w:pgSz w:w="16840" w:h="11910" w:orient="landscape"/>
          <w:pgMar w:top="1100" w:right="1160" w:bottom="280" w:left="1300" w:header="708" w:footer="708" w:gutter="0"/>
          <w:cols w:space="708"/>
        </w:sectPr>
      </w:pPr>
    </w:p>
    <w:p w:rsidR="003F359E" w:rsidRDefault="003F359E">
      <w:pPr>
        <w:pStyle w:val="GvdeMetni"/>
        <w:spacing w:before="3" w:after="1"/>
        <w:rPr>
          <w:b w:val="0"/>
          <w:sz w:val="26"/>
        </w:rPr>
      </w:pPr>
    </w:p>
    <w:tbl>
      <w:tblPr>
        <w:tblStyle w:val="TableNormal"/>
        <w:tblW w:w="0" w:type="auto"/>
        <w:tblInd w:w="1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4393"/>
      </w:tblGrid>
      <w:tr w:rsidR="003F359E">
        <w:trPr>
          <w:trHeight w:val="720"/>
        </w:trPr>
        <w:tc>
          <w:tcPr>
            <w:tcW w:w="10774" w:type="dxa"/>
            <w:gridSpan w:val="2"/>
          </w:tcPr>
          <w:p w:rsidR="003F359E" w:rsidRDefault="001E2454">
            <w:pPr>
              <w:pStyle w:val="TableParagraph"/>
              <w:spacing w:before="218"/>
              <w:ind w:left="1840" w:right="18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Diş Hekimliği Fakültesi </w:t>
            </w:r>
            <w:r w:rsidR="00937048">
              <w:rPr>
                <w:b/>
                <w:spacing w:val="-1"/>
                <w:sz w:val="24"/>
              </w:rPr>
              <w:t>2023-2024</w:t>
            </w:r>
            <w:r w:rsidR="00937048">
              <w:rPr>
                <w:b/>
                <w:spacing w:val="-2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Eğitim-Öğretim</w:t>
            </w:r>
            <w:r w:rsidR="00937048">
              <w:rPr>
                <w:b/>
                <w:spacing w:val="-15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Yılı</w:t>
            </w:r>
            <w:r w:rsidR="00937048">
              <w:rPr>
                <w:b/>
                <w:spacing w:val="-2"/>
                <w:sz w:val="24"/>
              </w:rPr>
              <w:t xml:space="preserve"> </w:t>
            </w:r>
            <w:r w:rsidR="009C6892">
              <w:rPr>
                <w:b/>
                <w:spacing w:val="-1"/>
                <w:sz w:val="24"/>
              </w:rPr>
              <w:t>Bahar</w:t>
            </w:r>
            <w:r w:rsidR="00937048">
              <w:rPr>
                <w:b/>
                <w:spacing w:val="-18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Dönemi</w:t>
            </w:r>
            <w:r w:rsidR="00937048">
              <w:rPr>
                <w:b/>
                <w:spacing w:val="-2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Tek</w:t>
            </w:r>
            <w:r w:rsidR="00937048">
              <w:rPr>
                <w:b/>
                <w:spacing w:val="-6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Ders</w:t>
            </w:r>
            <w:r w:rsidR="00937048">
              <w:rPr>
                <w:b/>
                <w:spacing w:val="-5"/>
                <w:sz w:val="24"/>
              </w:rPr>
              <w:t xml:space="preserve"> </w:t>
            </w:r>
            <w:r w:rsidR="00937048">
              <w:rPr>
                <w:b/>
                <w:spacing w:val="-1"/>
                <w:sz w:val="24"/>
              </w:rPr>
              <w:t>Sınavı Takvimi</w:t>
            </w:r>
          </w:p>
        </w:tc>
      </w:tr>
      <w:tr w:rsidR="003F359E">
        <w:trPr>
          <w:trHeight w:val="719"/>
        </w:trPr>
        <w:tc>
          <w:tcPr>
            <w:tcW w:w="6381" w:type="dxa"/>
          </w:tcPr>
          <w:p w:rsidR="003F359E" w:rsidRDefault="00937048">
            <w:pPr>
              <w:pStyle w:val="TableParagraph"/>
              <w:spacing w:before="78" w:line="247" w:lineRule="auto"/>
              <w:ind w:left="1713" w:right="591" w:hanging="112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Mezun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Durumundaki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Öğrencilerin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Başvuruları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Değerlendirilmesi</w:t>
            </w:r>
          </w:p>
        </w:tc>
        <w:tc>
          <w:tcPr>
            <w:tcW w:w="4393" w:type="dxa"/>
          </w:tcPr>
          <w:p w:rsidR="003F359E" w:rsidRDefault="00937048">
            <w:pPr>
              <w:pStyle w:val="TableParagraph"/>
              <w:spacing w:before="217"/>
              <w:ind w:left="984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C4E7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</w:t>
            </w:r>
            <w:r w:rsidR="00BE3216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 w:rsidR="007C4E7F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</w:t>
            </w:r>
            <w:r w:rsidR="00BE3216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.2024</w:t>
            </w:r>
          </w:p>
        </w:tc>
      </w:tr>
      <w:tr w:rsidR="003F359E">
        <w:trPr>
          <w:trHeight w:val="715"/>
        </w:trPr>
        <w:tc>
          <w:tcPr>
            <w:tcW w:w="6381" w:type="dxa"/>
          </w:tcPr>
          <w:p w:rsidR="003F359E" w:rsidRDefault="00937048">
            <w:pPr>
              <w:pStyle w:val="TableParagraph"/>
              <w:spacing w:before="73"/>
              <w:ind w:right="10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Tek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Sınavına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Başvuran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Öğrencilerin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Ücretlerinin</w:t>
            </w:r>
          </w:p>
          <w:p w:rsidR="003F359E" w:rsidRDefault="00937048">
            <w:pPr>
              <w:pStyle w:val="TableParagraph"/>
              <w:spacing w:before="3"/>
              <w:ind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Ödemesi</w:t>
            </w:r>
          </w:p>
        </w:tc>
        <w:tc>
          <w:tcPr>
            <w:tcW w:w="4393" w:type="dxa"/>
          </w:tcPr>
          <w:p w:rsidR="003F359E" w:rsidRDefault="00BE3216">
            <w:pPr>
              <w:pStyle w:val="TableParagraph"/>
              <w:spacing w:before="217"/>
              <w:ind w:left="984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C4E7F">
              <w:rPr>
                <w:b/>
                <w:sz w:val="24"/>
              </w:rPr>
              <w:t>8</w:t>
            </w:r>
            <w:r w:rsidR="00937048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  <w:r w:rsidR="00937048">
              <w:rPr>
                <w:b/>
                <w:spacing w:val="-3"/>
                <w:sz w:val="24"/>
              </w:rPr>
              <w:t xml:space="preserve"> </w:t>
            </w:r>
            <w:r w:rsidR="00937048">
              <w:rPr>
                <w:b/>
                <w:sz w:val="24"/>
              </w:rPr>
              <w:t>–</w:t>
            </w:r>
            <w:r w:rsidR="00937048">
              <w:rPr>
                <w:b/>
                <w:spacing w:val="3"/>
                <w:sz w:val="24"/>
              </w:rPr>
              <w:t xml:space="preserve"> </w:t>
            </w:r>
            <w:r w:rsidR="007C4E7F">
              <w:rPr>
                <w:b/>
                <w:sz w:val="24"/>
              </w:rPr>
              <w:t>10</w:t>
            </w:r>
            <w:r w:rsidR="00937048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</w:p>
        </w:tc>
      </w:tr>
      <w:tr w:rsidR="003F359E">
        <w:trPr>
          <w:trHeight w:val="556"/>
        </w:trPr>
        <w:tc>
          <w:tcPr>
            <w:tcW w:w="6381" w:type="dxa"/>
          </w:tcPr>
          <w:p w:rsidR="003F359E" w:rsidRDefault="00937048">
            <w:pPr>
              <w:pStyle w:val="TableParagraph"/>
              <w:spacing w:before="140"/>
              <w:ind w:righ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Sınavları</w:t>
            </w:r>
          </w:p>
        </w:tc>
        <w:tc>
          <w:tcPr>
            <w:tcW w:w="4393" w:type="dxa"/>
          </w:tcPr>
          <w:p w:rsidR="003F359E" w:rsidRDefault="007C4E7F">
            <w:pPr>
              <w:pStyle w:val="TableParagraph"/>
              <w:spacing w:before="140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937048">
              <w:rPr>
                <w:b/>
                <w:sz w:val="24"/>
              </w:rPr>
              <w:t>.0</w:t>
            </w:r>
            <w:r w:rsidR="00BE3216"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  <w:r w:rsidR="00937048">
              <w:rPr>
                <w:b/>
                <w:spacing w:val="-2"/>
                <w:sz w:val="24"/>
              </w:rPr>
              <w:t xml:space="preserve"> </w:t>
            </w:r>
            <w:r w:rsidR="00937048">
              <w:rPr>
                <w:b/>
                <w:sz w:val="24"/>
              </w:rPr>
              <w:t>–</w:t>
            </w:r>
            <w:r w:rsidR="00937048"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 w:rsidR="00937048">
              <w:rPr>
                <w:b/>
                <w:sz w:val="24"/>
              </w:rPr>
              <w:t>.0</w:t>
            </w:r>
            <w:r w:rsidR="00BE3216"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</w:p>
        </w:tc>
      </w:tr>
      <w:tr w:rsidR="003F359E">
        <w:trPr>
          <w:trHeight w:val="565"/>
        </w:trPr>
        <w:tc>
          <w:tcPr>
            <w:tcW w:w="6381" w:type="dxa"/>
          </w:tcPr>
          <w:p w:rsidR="003F359E" w:rsidRDefault="00937048">
            <w:pPr>
              <w:pStyle w:val="TableParagraph"/>
              <w:ind w:righ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4393" w:type="dxa"/>
          </w:tcPr>
          <w:p w:rsidR="003F359E" w:rsidRDefault="00BE3216">
            <w:pPr>
              <w:pStyle w:val="TableParagraph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4E7F">
              <w:rPr>
                <w:b/>
                <w:sz w:val="24"/>
              </w:rPr>
              <w:t>3</w:t>
            </w:r>
            <w:r w:rsidR="00937048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</w:p>
        </w:tc>
      </w:tr>
      <w:tr w:rsidR="003F359E">
        <w:trPr>
          <w:trHeight w:val="546"/>
        </w:trPr>
        <w:tc>
          <w:tcPr>
            <w:tcW w:w="6381" w:type="dxa"/>
          </w:tcPr>
          <w:p w:rsidR="003F359E" w:rsidRDefault="00937048">
            <w:pPr>
              <w:pStyle w:val="TableParagraph"/>
              <w:spacing w:before="135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İtiraz</w:t>
            </w:r>
          </w:p>
        </w:tc>
        <w:tc>
          <w:tcPr>
            <w:tcW w:w="4393" w:type="dxa"/>
          </w:tcPr>
          <w:p w:rsidR="003F359E" w:rsidRDefault="00BE3216">
            <w:pPr>
              <w:pStyle w:val="TableParagraph"/>
              <w:spacing w:before="135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4E7F">
              <w:rPr>
                <w:b/>
                <w:sz w:val="24"/>
              </w:rPr>
              <w:t>4</w:t>
            </w:r>
            <w:r w:rsidR="00937048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</w:p>
        </w:tc>
      </w:tr>
      <w:tr w:rsidR="003F359E">
        <w:trPr>
          <w:trHeight w:val="571"/>
        </w:trPr>
        <w:tc>
          <w:tcPr>
            <w:tcW w:w="6381" w:type="dxa"/>
          </w:tcPr>
          <w:p w:rsidR="003F359E" w:rsidRDefault="00937048">
            <w:pPr>
              <w:pStyle w:val="TableParagraph"/>
              <w:ind w:righ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İtirazlarını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Değerlendirilmesi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Sisteme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İşlenmesi</w:t>
            </w:r>
          </w:p>
        </w:tc>
        <w:tc>
          <w:tcPr>
            <w:tcW w:w="4393" w:type="dxa"/>
          </w:tcPr>
          <w:p w:rsidR="003F359E" w:rsidRDefault="00BE3216">
            <w:pPr>
              <w:pStyle w:val="TableParagraph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C4E7F">
              <w:rPr>
                <w:b/>
                <w:sz w:val="24"/>
              </w:rPr>
              <w:t>5</w:t>
            </w:r>
            <w:r w:rsidR="00937048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937048">
              <w:rPr>
                <w:b/>
                <w:sz w:val="24"/>
              </w:rPr>
              <w:t>.2024</w:t>
            </w:r>
          </w:p>
        </w:tc>
      </w:tr>
    </w:tbl>
    <w:p w:rsidR="003F359E" w:rsidRDefault="003F359E">
      <w:pPr>
        <w:rPr>
          <w:sz w:val="24"/>
        </w:rPr>
        <w:sectPr w:rsidR="003F359E">
          <w:pgSz w:w="16840" w:h="11910" w:orient="landscape"/>
          <w:pgMar w:top="1100" w:right="1160" w:bottom="280" w:left="1300" w:header="708" w:footer="708" w:gutter="0"/>
          <w:cols w:space="708"/>
        </w:sectPr>
      </w:pPr>
    </w:p>
    <w:p w:rsidR="003F359E" w:rsidRDefault="003F359E">
      <w:pPr>
        <w:pStyle w:val="GvdeMetni"/>
        <w:spacing w:before="2"/>
        <w:rPr>
          <w:b w:val="0"/>
          <w:sz w:val="18"/>
        </w:rPr>
      </w:pPr>
    </w:p>
    <w:p w:rsidR="003F359E" w:rsidRDefault="00937048">
      <w:pPr>
        <w:spacing w:before="90"/>
        <w:ind w:left="821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İşlemleri;</w:t>
      </w:r>
    </w:p>
    <w:p w:rsidR="003F359E" w:rsidRDefault="00937048">
      <w:pPr>
        <w:spacing w:before="176"/>
        <w:ind w:left="1196"/>
        <w:rPr>
          <w:sz w:val="24"/>
        </w:rPr>
      </w:pPr>
      <w:r>
        <w:rPr>
          <w:spacing w:val="-1"/>
          <w:sz w:val="24"/>
        </w:rPr>
        <w:t>1.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“Öğrenci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Sistemi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(OBS)&gt;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Başvuru İşlemleri&gt;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İşlemleri”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menüsüne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girmeniz</w:t>
      </w:r>
      <w:r>
        <w:rPr>
          <w:spacing w:val="3"/>
          <w:sz w:val="24"/>
        </w:rPr>
        <w:t xml:space="preserve"> </w:t>
      </w:r>
      <w:r>
        <w:rPr>
          <w:sz w:val="24"/>
        </w:rPr>
        <w:t>gerekmektedir.</w:t>
      </w:r>
      <w:r>
        <w:rPr>
          <w:spacing w:val="7"/>
          <w:sz w:val="24"/>
        </w:rPr>
        <w:t xml:space="preserve"> </w:t>
      </w:r>
      <w:r>
        <w:rPr>
          <w:sz w:val="24"/>
        </w:rPr>
        <w:t>(Şekil1)</w:t>
      </w:r>
    </w:p>
    <w:p w:rsidR="003F359E" w:rsidRDefault="003F359E">
      <w:pPr>
        <w:pStyle w:val="GvdeMetni"/>
        <w:rPr>
          <w:b w:val="0"/>
          <w:sz w:val="20"/>
        </w:rPr>
      </w:pPr>
    </w:p>
    <w:p w:rsidR="003F359E" w:rsidRDefault="003F359E">
      <w:pPr>
        <w:pStyle w:val="GvdeMetni"/>
        <w:rPr>
          <w:b w:val="0"/>
          <w:sz w:val="20"/>
        </w:rPr>
      </w:pPr>
    </w:p>
    <w:p w:rsidR="003F359E" w:rsidRDefault="00937048">
      <w:pPr>
        <w:pStyle w:val="GvdeMetni"/>
        <w:spacing w:before="2"/>
        <w:rPr>
          <w:b w:val="0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208726</wp:posOffset>
            </wp:positionV>
            <wp:extent cx="8983004" cy="38709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004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59E" w:rsidRDefault="003F359E">
      <w:pPr>
        <w:pStyle w:val="GvdeMetni"/>
        <w:spacing w:before="8"/>
        <w:rPr>
          <w:b w:val="0"/>
          <w:sz w:val="23"/>
        </w:rPr>
      </w:pPr>
    </w:p>
    <w:p w:rsidR="003F359E" w:rsidRDefault="00937048">
      <w:pPr>
        <w:ind w:left="116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44526A"/>
          <w:spacing w:val="-1"/>
          <w:sz w:val="18"/>
        </w:rPr>
        <w:t>Şekil</w:t>
      </w:r>
      <w:r>
        <w:rPr>
          <w:rFonts w:ascii="Calibri" w:hAnsi="Calibri"/>
          <w:i/>
          <w:color w:val="44526A"/>
          <w:spacing w:val="3"/>
          <w:sz w:val="18"/>
        </w:rPr>
        <w:t xml:space="preserve"> </w:t>
      </w:r>
      <w:r>
        <w:rPr>
          <w:rFonts w:ascii="Calibri" w:hAnsi="Calibri"/>
          <w:i/>
          <w:color w:val="44526A"/>
          <w:spacing w:val="-1"/>
          <w:sz w:val="18"/>
        </w:rPr>
        <w:t>1</w:t>
      </w:r>
      <w:r>
        <w:rPr>
          <w:rFonts w:ascii="Calibri" w:hAnsi="Calibri"/>
          <w:i/>
          <w:color w:val="44526A"/>
          <w:spacing w:val="-13"/>
          <w:sz w:val="18"/>
        </w:rPr>
        <w:t xml:space="preserve"> </w:t>
      </w:r>
      <w:r>
        <w:rPr>
          <w:rFonts w:ascii="Calibri" w:hAnsi="Calibri"/>
          <w:i/>
          <w:color w:val="44526A"/>
          <w:spacing w:val="-1"/>
          <w:sz w:val="18"/>
        </w:rPr>
        <w:t>Tek</w:t>
      </w:r>
      <w:r>
        <w:rPr>
          <w:rFonts w:ascii="Calibri" w:hAnsi="Calibri"/>
          <w:i/>
          <w:color w:val="44526A"/>
          <w:spacing w:val="-3"/>
          <w:sz w:val="18"/>
        </w:rPr>
        <w:t xml:space="preserve"> </w:t>
      </w:r>
      <w:r>
        <w:rPr>
          <w:rFonts w:ascii="Calibri" w:hAnsi="Calibri"/>
          <w:i/>
          <w:color w:val="44526A"/>
          <w:spacing w:val="-1"/>
          <w:sz w:val="18"/>
        </w:rPr>
        <w:t>Ders Başvuru</w:t>
      </w:r>
      <w:r>
        <w:rPr>
          <w:rFonts w:ascii="Calibri" w:hAnsi="Calibri"/>
          <w:i/>
          <w:color w:val="44526A"/>
          <w:spacing w:val="1"/>
          <w:sz w:val="18"/>
        </w:rPr>
        <w:t xml:space="preserve"> </w:t>
      </w:r>
      <w:r>
        <w:rPr>
          <w:rFonts w:ascii="Calibri" w:hAnsi="Calibri"/>
          <w:i/>
          <w:color w:val="44526A"/>
          <w:spacing w:val="-1"/>
          <w:sz w:val="18"/>
        </w:rPr>
        <w:t>İşlemleri</w:t>
      </w:r>
    </w:p>
    <w:sectPr w:rsidR="003F359E">
      <w:pgSz w:w="16840" w:h="11910" w:orient="landscape"/>
      <w:pgMar w:top="110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59E"/>
    <w:rsid w:val="0003553C"/>
    <w:rsid w:val="001E2454"/>
    <w:rsid w:val="003F359E"/>
    <w:rsid w:val="005E7FB3"/>
    <w:rsid w:val="007C4E7F"/>
    <w:rsid w:val="00937048"/>
    <w:rsid w:val="00953413"/>
    <w:rsid w:val="009C6892"/>
    <w:rsid w:val="00A45780"/>
    <w:rsid w:val="00BE3216"/>
    <w:rsid w:val="00E92ABC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7353"/>
  <w15:docId w15:val="{45D8F124-6880-4E67-8079-F929D98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5"/>
      <w:ind w:left="116" w:right="957"/>
      <w:jc w:val="center"/>
    </w:pPr>
  </w:style>
  <w:style w:type="paragraph" w:customStyle="1" w:styleId="p5">
    <w:name w:val="p5"/>
    <w:basedOn w:val="Normal"/>
    <w:rsid w:val="00FD4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4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TEMEL</dc:creator>
  <cp:lastModifiedBy>Murat DEMİR</cp:lastModifiedBy>
  <cp:revision>5</cp:revision>
  <dcterms:created xsi:type="dcterms:W3CDTF">2024-07-01T07:23:00Z</dcterms:created>
  <dcterms:modified xsi:type="dcterms:W3CDTF">2024-07-03T14:07:00Z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</Properties>
</file>