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before="2" w:lineRule="auto"/>
        <w:rPr>
          <w:color w:val="000000"/>
          <w:sz w:val="13"/>
          <w:szCs w:val="13"/>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ind w:left="4702" w:firstLine="0"/>
        <w:rPr>
          <w:color w:val="000000"/>
          <w:sz w:val="20"/>
          <w:szCs w:val="20"/>
        </w:rPr>
      </w:pPr>
      <w:r w:rsidDel="00000000" w:rsidR="00000000" w:rsidRPr="00000000">
        <w:rPr>
          <w:color w:val="000000"/>
          <w:sz w:val="20"/>
          <w:szCs w:val="20"/>
        </w:rPr>
        <w:drawing>
          <wp:inline distB="0" distT="0" distL="0" distR="0">
            <wp:extent cx="1007078" cy="1007078"/>
            <wp:effectExtent b="0" l="0" r="0" t="0"/>
            <wp:docPr id="1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07078" cy="1007078"/>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pStyle w:val="Title"/>
        <w:ind w:firstLine="796"/>
        <w:rPr/>
      </w:pPr>
      <w:r w:rsidDel="00000000" w:rsidR="00000000" w:rsidRPr="00000000">
        <w:rPr>
          <w:rtl w:val="0"/>
        </w:rPr>
        <w:t xml:space="preserve">LOKMAN HEKİM ÜNİVERSİTESİ</w:t>
      </w:r>
    </w:p>
    <w:p w:rsidR="00000000" w:rsidDel="00000000" w:rsidP="00000000" w:rsidRDefault="00000000" w:rsidRPr="00000000" w14:paraId="00000008">
      <w:pPr>
        <w:spacing w:before="239" w:lineRule="auto"/>
        <w:ind w:left="793" w:firstLine="0"/>
        <w:jc w:val="center"/>
        <w:rPr>
          <w:b w:val="1"/>
          <w:sz w:val="44"/>
          <w:szCs w:val="44"/>
        </w:rPr>
      </w:pPr>
      <w:r w:rsidDel="00000000" w:rsidR="00000000" w:rsidRPr="00000000">
        <w:rPr>
          <w:b w:val="1"/>
          <w:sz w:val="44"/>
          <w:szCs w:val="44"/>
          <w:rtl w:val="0"/>
        </w:rPr>
        <w:t xml:space="preserve">Sağlık Bilimleri Fakültesi</w:t>
      </w:r>
    </w:p>
    <w:p w:rsidR="00000000" w:rsidDel="00000000" w:rsidP="00000000" w:rsidRDefault="00000000" w:rsidRPr="00000000" w14:paraId="00000009">
      <w:pPr>
        <w:spacing w:before="241" w:lineRule="auto"/>
        <w:ind w:left="795" w:firstLine="0"/>
        <w:jc w:val="center"/>
        <w:rPr>
          <w:b w:val="1"/>
          <w:sz w:val="44"/>
          <w:szCs w:val="44"/>
        </w:rPr>
      </w:pPr>
      <w:r w:rsidDel="00000000" w:rsidR="00000000" w:rsidRPr="00000000">
        <w:rPr>
          <w:b w:val="1"/>
          <w:sz w:val="44"/>
          <w:szCs w:val="44"/>
          <w:rtl w:val="0"/>
        </w:rPr>
        <w:t xml:space="preserve">Ergoterapi Bölümü</w:t>
      </w:r>
    </w:p>
    <w:p w:rsidR="00000000" w:rsidDel="00000000" w:rsidP="00000000" w:rsidRDefault="00000000" w:rsidRPr="00000000" w14:paraId="0000000A">
      <w:pPr>
        <w:pBdr>
          <w:top w:space="0" w:sz="0" w:val="nil"/>
          <w:left w:space="0" w:sz="0" w:val="nil"/>
          <w:bottom w:space="0" w:sz="0" w:val="nil"/>
          <w:right w:space="0" w:sz="0" w:val="nil"/>
          <w:between w:space="0" w:sz="0" w:val="nil"/>
        </w:pBdr>
        <w:rPr>
          <w:b w:val="1"/>
          <w:color w:val="000000"/>
          <w:sz w:val="48"/>
          <w:szCs w:val="48"/>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rPr>
          <w:b w:val="1"/>
          <w:color w:val="000000"/>
          <w:sz w:val="48"/>
          <w:szCs w:val="48"/>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rPr>
          <w:b w:val="1"/>
          <w:color w:val="000000"/>
          <w:sz w:val="48"/>
          <w:szCs w:val="48"/>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rPr>
          <w:b w:val="1"/>
          <w:color w:val="000000"/>
          <w:sz w:val="48"/>
          <w:szCs w:val="48"/>
        </w:rPr>
      </w:pPr>
      <w:r w:rsidDel="00000000" w:rsidR="00000000" w:rsidRPr="00000000">
        <w:rPr>
          <w:rtl w:val="0"/>
        </w:rPr>
      </w:r>
    </w:p>
    <w:p w:rsidR="00000000" w:rsidDel="00000000" w:rsidP="00000000" w:rsidRDefault="00000000" w:rsidRPr="00000000" w14:paraId="0000000E">
      <w:pPr>
        <w:spacing w:before="361" w:lineRule="auto"/>
        <w:ind w:left="801" w:firstLine="0"/>
        <w:jc w:val="center"/>
        <w:rPr>
          <w:b w:val="1"/>
          <w:sz w:val="36"/>
          <w:szCs w:val="36"/>
        </w:rPr>
      </w:pPr>
      <w:r w:rsidDel="00000000" w:rsidR="00000000" w:rsidRPr="00000000">
        <w:rPr>
          <w:b w:val="1"/>
          <w:sz w:val="36"/>
          <w:szCs w:val="36"/>
          <w:rtl w:val="0"/>
        </w:rPr>
        <w:t xml:space="preserve">146803</w:t>
      </w:r>
    </w:p>
    <w:p w:rsidR="00000000" w:rsidDel="00000000" w:rsidP="00000000" w:rsidRDefault="00000000" w:rsidRPr="00000000" w14:paraId="0000000F">
      <w:pPr>
        <w:spacing w:before="242" w:lineRule="auto"/>
        <w:ind w:left="798" w:firstLine="0"/>
        <w:jc w:val="center"/>
        <w:rPr>
          <w:b w:val="1"/>
          <w:sz w:val="36"/>
          <w:szCs w:val="36"/>
        </w:rPr>
      </w:pPr>
      <w:r w:rsidDel="00000000" w:rsidR="00000000" w:rsidRPr="00000000">
        <w:rPr>
          <w:b w:val="1"/>
          <w:sz w:val="36"/>
          <w:szCs w:val="36"/>
          <w:rtl w:val="0"/>
        </w:rPr>
        <w:t xml:space="preserve">Ergoterapide Mesleki Uygulama III</w:t>
      </w:r>
    </w:p>
    <w:p w:rsidR="00000000" w:rsidDel="00000000" w:rsidP="00000000" w:rsidRDefault="00000000" w:rsidRPr="00000000" w14:paraId="00000010">
      <w:pPr>
        <w:pBdr>
          <w:top w:space="0" w:sz="0" w:val="nil"/>
          <w:left w:space="0" w:sz="0" w:val="nil"/>
          <w:bottom w:space="0" w:sz="0" w:val="nil"/>
          <w:right w:space="0" w:sz="0" w:val="nil"/>
          <w:between w:space="0" w:sz="0" w:val="nil"/>
        </w:pBdr>
        <w:rPr>
          <w:b w:val="1"/>
          <w:color w:val="000000"/>
          <w:sz w:val="40"/>
          <w:szCs w:val="40"/>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rPr>
          <w:b w:val="1"/>
          <w:color w:val="000000"/>
          <w:sz w:val="40"/>
          <w:szCs w:val="40"/>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rPr>
          <w:b w:val="1"/>
          <w:color w:val="000000"/>
          <w:sz w:val="40"/>
          <w:szCs w:val="40"/>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rPr>
          <w:b w:val="1"/>
          <w:color w:val="000000"/>
          <w:sz w:val="40"/>
          <w:szCs w:val="40"/>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rPr>
          <w:b w:val="1"/>
          <w:color w:val="000000"/>
          <w:sz w:val="40"/>
          <w:szCs w:val="40"/>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rPr>
          <w:b w:val="1"/>
          <w:color w:val="000000"/>
          <w:sz w:val="40"/>
          <w:szCs w:val="40"/>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rPr>
          <w:b w:val="1"/>
          <w:color w:val="000000"/>
          <w:sz w:val="40"/>
          <w:szCs w:val="40"/>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rPr>
          <w:b w:val="1"/>
          <w:color w:val="000000"/>
          <w:sz w:val="40"/>
          <w:szCs w:val="40"/>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rPr>
          <w:b w:val="1"/>
          <w:color w:val="000000"/>
          <w:sz w:val="40"/>
          <w:szCs w:val="40"/>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rPr>
          <w:b w:val="1"/>
          <w:color w:val="000000"/>
          <w:sz w:val="40"/>
          <w:szCs w:val="40"/>
        </w:rPr>
      </w:pPr>
      <w:r w:rsidDel="00000000" w:rsidR="00000000" w:rsidRPr="00000000">
        <w:rPr>
          <w:rtl w:val="0"/>
        </w:rPr>
      </w:r>
    </w:p>
    <w:p w:rsidR="00000000" w:rsidDel="00000000" w:rsidP="00000000" w:rsidRDefault="00000000" w:rsidRPr="00000000" w14:paraId="0000001A">
      <w:pPr>
        <w:spacing w:before="339" w:lineRule="auto"/>
        <w:ind w:left="800" w:firstLine="0"/>
        <w:jc w:val="center"/>
        <w:rPr>
          <w:b w:val="1"/>
          <w:sz w:val="28"/>
          <w:szCs w:val="28"/>
        </w:rPr>
        <w:sectPr>
          <w:headerReference r:id="rId8" w:type="default"/>
          <w:headerReference r:id="rId9" w:type="first"/>
          <w:headerReference r:id="rId10" w:type="even"/>
          <w:footerReference r:id="rId11" w:type="default"/>
          <w:footerReference r:id="rId12" w:type="first"/>
          <w:footerReference r:id="rId13" w:type="even"/>
          <w:pgSz w:h="16860" w:w="11940" w:orient="portrait"/>
          <w:pgMar w:bottom="280" w:top="1600" w:left="540" w:right="1260" w:header="708" w:footer="708"/>
          <w:pgNumType w:start="1"/>
        </w:sectPr>
      </w:pPr>
      <w:r w:rsidDel="00000000" w:rsidR="00000000" w:rsidRPr="00000000">
        <w:rPr>
          <w:b w:val="1"/>
          <w:sz w:val="28"/>
          <w:szCs w:val="28"/>
          <w:rtl w:val="0"/>
        </w:rPr>
        <w:t xml:space="preserve">20…/20… Eğitim Öğretim Yılı</w:t>
      </w:r>
    </w:p>
    <w:p w:rsidR="00000000" w:rsidDel="00000000" w:rsidP="00000000" w:rsidRDefault="00000000" w:rsidRPr="00000000" w14:paraId="0000001B">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before="10" w:lineRule="auto"/>
        <w:rPr>
          <w:b w:val="1"/>
          <w:color w:val="000000"/>
          <w:sz w:val="36"/>
          <w:szCs w:val="36"/>
        </w:rPr>
      </w:pPr>
      <w:r w:rsidDel="00000000" w:rsidR="00000000" w:rsidRPr="00000000">
        <w:rPr>
          <w:rtl w:val="0"/>
        </w:rPr>
      </w:r>
    </w:p>
    <w:p w:rsidR="00000000" w:rsidDel="00000000" w:rsidP="00000000" w:rsidRDefault="00000000" w:rsidRPr="00000000" w14:paraId="0000001E">
      <w:pPr>
        <w:pStyle w:val="Heading1"/>
        <w:spacing w:before="1" w:lineRule="auto"/>
        <w:ind w:left="876" w:firstLine="0"/>
        <w:rPr/>
      </w:pPr>
      <w:r w:rsidDel="00000000" w:rsidR="00000000" w:rsidRPr="00000000">
        <w:rPr>
          <w:rtl w:val="0"/>
        </w:rPr>
        <w:t xml:space="preserve">Adı-Soyadı:</w:t>
      </w:r>
    </w:p>
    <w:p w:rsidR="00000000" w:rsidDel="00000000" w:rsidP="00000000" w:rsidRDefault="00000000" w:rsidRPr="00000000" w14:paraId="0000001F">
      <w:pPr>
        <w:pBdr>
          <w:top w:space="0" w:sz="0" w:val="nil"/>
          <w:left w:space="0" w:sz="0" w:val="nil"/>
          <w:bottom w:space="0" w:sz="0" w:val="nil"/>
          <w:right w:space="0" w:sz="0" w:val="nil"/>
          <w:between w:space="0" w:sz="0" w:val="nil"/>
        </w:pBdr>
        <w:rPr>
          <w:b w:val="1"/>
          <w:color w:val="000000"/>
          <w:sz w:val="21"/>
          <w:szCs w:val="21"/>
        </w:rPr>
      </w:pPr>
      <w:r w:rsidDel="00000000" w:rsidR="00000000" w:rsidRPr="00000000">
        <w:rPr>
          <w:rtl w:val="0"/>
        </w:rPr>
      </w:r>
    </w:p>
    <w:p w:rsidR="00000000" w:rsidDel="00000000" w:rsidP="00000000" w:rsidRDefault="00000000" w:rsidRPr="00000000" w14:paraId="00000020">
      <w:pPr>
        <w:ind w:left="876" w:firstLine="0"/>
        <w:rPr>
          <w:b w:val="1"/>
          <w:sz w:val="24"/>
          <w:szCs w:val="24"/>
        </w:rPr>
      </w:pPr>
      <w:r w:rsidDel="00000000" w:rsidR="00000000" w:rsidRPr="00000000">
        <w:rPr>
          <w:b w:val="1"/>
          <w:sz w:val="24"/>
          <w:szCs w:val="24"/>
          <w:rtl w:val="0"/>
        </w:rPr>
        <w:t xml:space="preserve">Öğrenci No:</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before="1" w:lineRule="auto"/>
        <w:rPr>
          <w:b w:val="1"/>
          <w:color w:val="000000"/>
          <w:sz w:val="21"/>
          <w:szCs w:val="21"/>
        </w:rPr>
      </w:pPr>
      <w:r w:rsidDel="00000000" w:rsidR="00000000" w:rsidRPr="00000000">
        <w:rPr>
          <w:rtl w:val="0"/>
        </w:rPr>
      </w:r>
    </w:p>
    <w:p w:rsidR="00000000" w:rsidDel="00000000" w:rsidP="00000000" w:rsidRDefault="00000000" w:rsidRPr="00000000" w14:paraId="00000022">
      <w:pPr>
        <w:pStyle w:val="Heading1"/>
        <w:ind w:left="876" w:firstLine="0"/>
        <w:rPr/>
      </w:pPr>
      <w:r w:rsidDel="00000000" w:rsidR="00000000" w:rsidRPr="00000000">
        <w:rPr>
          <w:rtl w:val="0"/>
        </w:rPr>
        <w:t xml:space="preserve">GSM No:</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before="9" w:lineRule="auto"/>
        <w:rPr>
          <w:b w:val="1"/>
          <w:color w:val="000000"/>
          <w:sz w:val="23"/>
          <w:szCs w:val="23"/>
        </w:rPr>
      </w:pPr>
      <w:r w:rsidDel="00000000" w:rsidR="00000000" w:rsidRPr="00000000">
        <w:rPr>
          <w:rtl w:val="0"/>
        </w:rPr>
      </w:r>
    </w:p>
    <w:p w:rsidR="00000000" w:rsidDel="00000000" w:rsidP="00000000" w:rsidRDefault="00000000" w:rsidRPr="00000000" w14:paraId="00000024">
      <w:pPr>
        <w:spacing w:before="1" w:lineRule="auto"/>
        <w:ind w:left="859" w:firstLine="0"/>
        <w:rPr>
          <w:b w:val="1"/>
          <w:sz w:val="24"/>
          <w:szCs w:val="24"/>
        </w:rPr>
      </w:pPr>
      <w:r w:rsidDel="00000000" w:rsidR="00000000" w:rsidRPr="00000000">
        <w:rPr>
          <w:b w:val="1"/>
          <w:sz w:val="24"/>
          <w:szCs w:val="24"/>
          <w:rtl w:val="0"/>
        </w:rPr>
        <w:t xml:space="preserve">E-Posta:</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before="3" w:lineRule="auto"/>
        <w:rPr>
          <w:b w:val="1"/>
          <w:color w:val="000000"/>
          <w:sz w:val="21"/>
          <w:szCs w:val="21"/>
        </w:rPr>
      </w:pPr>
      <w:r w:rsidDel="00000000" w:rsidR="00000000" w:rsidRPr="00000000">
        <w:rPr>
          <w:rtl w:val="0"/>
        </w:rPr>
      </w:r>
    </w:p>
    <w:p w:rsidR="00000000" w:rsidDel="00000000" w:rsidP="00000000" w:rsidRDefault="00000000" w:rsidRPr="00000000" w14:paraId="00000026">
      <w:pPr>
        <w:pStyle w:val="Heading1"/>
        <w:ind w:left="876" w:firstLine="0"/>
        <w:rPr/>
      </w:pPr>
      <w:r w:rsidDel="00000000" w:rsidR="00000000" w:rsidRPr="00000000">
        <w:rPr>
          <w:rtl w:val="0"/>
        </w:rPr>
        <w:t xml:space="preserve">Adres:</w:t>
      </w:r>
    </w:p>
    <w:p w:rsidR="00000000" w:rsidDel="00000000" w:rsidP="00000000" w:rsidRDefault="00000000" w:rsidRPr="00000000" w14:paraId="00000027">
      <w:pPr>
        <w:pBdr>
          <w:top w:space="0" w:sz="0" w:val="nil"/>
          <w:left w:space="0" w:sz="0" w:val="nil"/>
          <w:bottom w:space="0" w:sz="0" w:val="nil"/>
          <w:right w:space="0" w:sz="0" w:val="nil"/>
          <w:between w:space="0" w:sz="0" w:val="nil"/>
        </w:pBdr>
        <w:rPr>
          <w:b w:val="1"/>
          <w:color w:val="000000"/>
          <w:sz w:val="24"/>
          <w:szCs w:val="24"/>
        </w:rPr>
      </w:pPr>
      <w:r w:rsidDel="00000000" w:rsidR="00000000" w:rsidRPr="00000000">
        <w:rPr>
          <w:rtl w:val="0"/>
        </w:rPr>
      </w:r>
    </w:p>
    <w:p w:rsidR="00000000" w:rsidDel="00000000" w:rsidP="00000000" w:rsidRDefault="00000000" w:rsidRPr="00000000" w14:paraId="00000028">
      <w:pPr>
        <w:spacing w:line="480" w:lineRule="auto"/>
        <w:ind w:left="876" w:right="-3" w:firstLine="0"/>
        <w:rPr>
          <w:b w:val="1"/>
          <w:sz w:val="24"/>
          <w:szCs w:val="24"/>
        </w:rPr>
      </w:pPr>
      <w:r w:rsidDel="00000000" w:rsidR="00000000" w:rsidRPr="00000000">
        <w:rPr>
          <w:b w:val="1"/>
          <w:sz w:val="24"/>
          <w:szCs w:val="24"/>
          <w:rtl w:val="0"/>
        </w:rPr>
        <w:t xml:space="preserve">Öğrenci Danışmanı: Mesleki Uygulama Yeri:</w:t>
      </w:r>
    </w:p>
    <w:p w:rsidR="00000000" w:rsidDel="00000000" w:rsidP="00000000" w:rsidRDefault="00000000" w:rsidRPr="00000000" w14:paraId="00000029">
      <w:pPr>
        <w:pStyle w:val="Heading1"/>
        <w:spacing w:before="1" w:lineRule="auto"/>
        <w:ind w:left="876" w:right="253" w:firstLine="0"/>
        <w:rPr/>
      </w:pPr>
      <w:r w:rsidDel="00000000" w:rsidR="00000000" w:rsidRPr="00000000">
        <w:rPr>
          <w:rtl w:val="0"/>
        </w:rPr>
        <w:t xml:space="preserve">Uygulama Gözlemcisi Ergoterapist:</w:t>
      </w:r>
    </w:p>
    <w:p w:rsidR="00000000" w:rsidDel="00000000" w:rsidP="00000000" w:rsidRDefault="00000000" w:rsidRPr="00000000" w14:paraId="0000002A">
      <w:pPr>
        <w:pBdr>
          <w:top w:space="0" w:sz="0" w:val="nil"/>
          <w:left w:space="0" w:sz="0" w:val="nil"/>
          <w:bottom w:space="0" w:sz="0" w:val="nil"/>
          <w:right w:space="0" w:sz="0" w:val="nil"/>
          <w:between w:space="0" w:sz="0" w:val="nil"/>
        </w:pBdr>
        <w:rPr>
          <w:b w:val="1"/>
          <w:color w:val="000000"/>
          <w:sz w:val="24"/>
          <w:szCs w:val="24"/>
        </w:rPr>
      </w:pPr>
      <w:r w:rsidDel="00000000" w:rsidR="00000000" w:rsidRPr="00000000">
        <w:rPr>
          <w:rtl w:val="0"/>
        </w:rPr>
      </w:r>
    </w:p>
    <w:p w:rsidR="00000000" w:rsidDel="00000000" w:rsidP="00000000" w:rsidRDefault="00000000" w:rsidRPr="00000000" w14:paraId="0000002B">
      <w:pPr>
        <w:ind w:left="876" w:right="666" w:firstLine="0"/>
        <w:rPr>
          <w:b w:val="1"/>
          <w:sz w:val="24"/>
          <w:szCs w:val="24"/>
        </w:rPr>
      </w:pPr>
      <w:r w:rsidDel="00000000" w:rsidR="00000000" w:rsidRPr="00000000">
        <w:rPr>
          <w:b w:val="1"/>
          <w:sz w:val="24"/>
          <w:szCs w:val="24"/>
          <w:rtl w:val="0"/>
        </w:rPr>
        <w:t xml:space="preserve">Sorumlu Öğretim Elemanı:</w:t>
      </w:r>
    </w:p>
    <w:p w:rsidR="00000000" w:rsidDel="00000000" w:rsidP="00000000" w:rsidRDefault="00000000" w:rsidRPr="00000000" w14:paraId="0000002C">
      <w:pPr>
        <w:pStyle w:val="Heading1"/>
        <w:spacing w:before="79" w:lineRule="auto"/>
        <w:ind w:left="793" w:firstLine="0"/>
        <w:rPr/>
      </w:pPr>
      <w:r w:rsidDel="00000000" w:rsidR="00000000" w:rsidRPr="00000000">
        <w:br w:type="column"/>
      </w:r>
      <w:r w:rsidDel="00000000" w:rsidR="00000000" w:rsidRPr="00000000">
        <w:rPr>
          <w:rtl w:val="0"/>
        </w:rPr>
        <w:t xml:space="preserve">ÖĞRENCİ BİLGİLERİ</w:t>
      </w:r>
    </w:p>
    <w:p w:rsidR="00000000" w:rsidDel="00000000" w:rsidP="00000000" w:rsidRDefault="00000000" w:rsidRPr="00000000" w14:paraId="0000002D">
      <w:pPr>
        <w:pBdr>
          <w:top w:space="0" w:sz="0" w:val="nil"/>
          <w:left w:space="0" w:sz="0" w:val="nil"/>
          <w:bottom w:space="0" w:sz="0" w:val="nil"/>
          <w:right w:space="0" w:sz="0" w:val="nil"/>
          <w:between w:space="0" w:sz="0" w:val="nil"/>
        </w:pBdr>
        <w:rPr>
          <w:b w:val="1"/>
          <w:color w:val="000000"/>
        </w:rPr>
      </w:pPr>
      <w:r w:rsidDel="00000000" w:rsidR="00000000" w:rsidRPr="00000000">
        <w:br w:type="column"/>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before="6" w:lineRule="auto"/>
        <w:rPr>
          <w:b w:val="1"/>
          <w:color w:val="000000"/>
          <w:sz w:val="26"/>
          <w:szCs w:val="26"/>
        </w:rPr>
      </w:pPr>
      <w:r w:rsidDel="00000000" w:rsidR="00000000" w:rsidRPr="00000000">
        <w:rPr>
          <w:rtl w:val="0"/>
        </w:rPr>
      </w:r>
    </w:p>
    <w:p w:rsidR="00000000" w:rsidDel="00000000" w:rsidP="00000000" w:rsidRDefault="00000000" w:rsidRPr="00000000" w14:paraId="0000002F">
      <w:pPr>
        <w:ind w:left="1374" w:right="1036" w:firstLine="0"/>
        <w:jc w:val="center"/>
        <w:rPr>
          <w:sz w:val="20"/>
          <w:szCs w:val="20"/>
        </w:rPr>
      </w:pPr>
      <w:r w:rsidDel="00000000" w:rsidR="00000000" w:rsidRPr="00000000">
        <w:rPr>
          <w:sz w:val="20"/>
          <w:szCs w:val="20"/>
          <w:rtl w:val="0"/>
        </w:rPr>
        <w:t xml:space="preserve">Fotoğraf</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before="4" w:lineRule="auto"/>
        <w:rPr>
          <w:color w:val="000000"/>
          <w:sz w:val="10"/>
          <w:szCs w:val="10"/>
        </w:rPr>
        <w:sectPr>
          <w:type w:val="nextPage"/>
          <w:pgSz w:h="16860" w:w="11940" w:orient="portrait"/>
          <w:pgMar w:bottom="280" w:top="880" w:left="540" w:right="1260" w:header="708" w:footer="708"/>
          <w:cols w:equalWidth="0" w:num="3">
            <w:col w:space="40" w:w="3353.333333333333"/>
            <w:col w:space="40" w:w="3353.333333333333"/>
            <w:col w:space="0" w:w="3353.333333333333"/>
          </w:cols>
        </w:sect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4991100</wp:posOffset>
            </wp:positionH>
            <wp:positionV relativeFrom="paragraph">
              <wp:posOffset>100626</wp:posOffset>
            </wp:positionV>
            <wp:extent cx="1171975" cy="1485900"/>
            <wp:effectExtent b="0" l="0" r="0" t="0"/>
            <wp:wrapTopAndBottom distB="0" distT="0"/>
            <wp:docPr id="18" name="image3.png"/>
            <a:graphic>
              <a:graphicData uri="http://schemas.openxmlformats.org/drawingml/2006/picture">
                <pic:pic>
                  <pic:nvPicPr>
                    <pic:cNvPr id="0" name="image3.png"/>
                    <pic:cNvPicPr preferRelativeResize="0"/>
                  </pic:nvPicPr>
                  <pic:blipFill>
                    <a:blip r:embed="rId14"/>
                    <a:srcRect b="0" l="0" r="0" t="0"/>
                    <a:stretch>
                      <a:fillRect/>
                    </a:stretch>
                  </pic:blipFill>
                  <pic:spPr>
                    <a:xfrm>
                      <a:off x="0" y="0"/>
                      <a:ext cx="1171975" cy="1485900"/>
                    </a:xfrm>
                    <a:prstGeom prst="rect"/>
                    <a:ln/>
                  </pic:spPr>
                </pic:pic>
              </a:graphicData>
            </a:graphic>
          </wp:anchor>
        </w:drawing>
      </w:r>
    </w:p>
    <w:p w:rsidR="00000000" w:rsidDel="00000000" w:rsidP="00000000" w:rsidRDefault="00000000" w:rsidRPr="00000000" w14:paraId="00000031">
      <w:pPr>
        <w:pBdr>
          <w:top w:space="0" w:sz="0" w:val="nil"/>
          <w:left w:space="0" w:sz="0" w:val="nil"/>
          <w:bottom w:space="0" w:sz="0" w:val="nil"/>
          <w:right w:space="0" w:sz="0" w:val="nil"/>
          <w:between w:space="0" w:sz="0" w:val="nil"/>
        </w:pBdr>
        <w:ind w:left="4583" w:firstLine="0"/>
        <w:rPr>
          <w:color w:val="000000"/>
          <w:sz w:val="20"/>
          <w:szCs w:val="20"/>
        </w:rPr>
      </w:pPr>
      <w:r w:rsidDel="00000000" w:rsidR="00000000" w:rsidRPr="00000000">
        <w:rPr>
          <w:color w:val="000000"/>
          <w:sz w:val="20"/>
          <w:szCs w:val="20"/>
        </w:rPr>
        <w:drawing>
          <wp:inline distB="0" distT="0" distL="0" distR="0">
            <wp:extent cx="899547" cy="931735"/>
            <wp:effectExtent b="0" l="0" r="0" t="0"/>
            <wp:docPr id="20" name="image2.jpg"/>
            <a:graphic>
              <a:graphicData uri="http://schemas.openxmlformats.org/drawingml/2006/picture">
                <pic:pic>
                  <pic:nvPicPr>
                    <pic:cNvPr id="0" name="image2.jpg"/>
                    <pic:cNvPicPr preferRelativeResize="0"/>
                  </pic:nvPicPr>
                  <pic:blipFill>
                    <a:blip r:embed="rId15"/>
                    <a:srcRect b="0" l="0" r="0" t="0"/>
                    <a:stretch>
                      <a:fillRect/>
                    </a:stretch>
                  </pic:blipFill>
                  <pic:spPr>
                    <a:xfrm>
                      <a:off x="0" y="0"/>
                      <a:ext cx="899547" cy="931735"/>
                    </a:xfrm>
                    <a:prstGeom prst="rect"/>
                    <a:ln/>
                  </pic:spPr>
                </pic:pic>
              </a:graphicData>
            </a:graphic>
          </wp:inline>
        </w:drawing>
      </w:r>
      <w:r w:rsidDel="00000000" w:rsidR="00000000" w:rsidRPr="00000000">
        <w:rPr>
          <w:rtl w:val="0"/>
        </w:rPr>
      </w:r>
    </w:p>
    <w:p w:rsidR="00000000" w:rsidDel="00000000" w:rsidP="00000000" w:rsidRDefault="00000000" w:rsidRPr="00000000" w14:paraId="00000032">
      <w:pPr>
        <w:pStyle w:val="Heading1"/>
        <w:spacing w:line="272" w:lineRule="auto"/>
        <w:ind w:left="381" w:firstLine="0"/>
        <w:rPr/>
      </w:pPr>
      <w:r w:rsidDel="00000000" w:rsidR="00000000" w:rsidRPr="00000000">
        <w:rPr>
          <w:rtl w:val="0"/>
        </w:rPr>
      </w:r>
    </w:p>
    <w:p w:rsidR="00000000" w:rsidDel="00000000" w:rsidP="00000000" w:rsidRDefault="00000000" w:rsidRPr="00000000" w14:paraId="00000033">
      <w:pPr>
        <w:spacing w:after="240" w:before="240" w:line="276" w:lineRule="auto"/>
        <w:jc w:val="center"/>
        <w:rPr>
          <w:b w:val="1"/>
          <w:sz w:val="24"/>
          <w:szCs w:val="24"/>
        </w:rPr>
      </w:pPr>
      <w:r w:rsidDel="00000000" w:rsidR="00000000" w:rsidRPr="00000000">
        <w:rPr>
          <w:b w:val="1"/>
          <w:sz w:val="24"/>
          <w:szCs w:val="24"/>
          <w:rtl w:val="0"/>
        </w:rPr>
        <w:t xml:space="preserve">T.C.</w:t>
      </w:r>
    </w:p>
    <w:p w:rsidR="00000000" w:rsidDel="00000000" w:rsidP="00000000" w:rsidRDefault="00000000" w:rsidRPr="00000000" w14:paraId="00000034">
      <w:pPr>
        <w:spacing w:after="240" w:before="240" w:line="276" w:lineRule="auto"/>
        <w:jc w:val="center"/>
        <w:rPr>
          <w:b w:val="1"/>
          <w:sz w:val="24"/>
          <w:szCs w:val="24"/>
        </w:rPr>
      </w:pPr>
      <w:r w:rsidDel="00000000" w:rsidR="00000000" w:rsidRPr="00000000">
        <w:rPr>
          <w:b w:val="1"/>
          <w:sz w:val="24"/>
          <w:szCs w:val="24"/>
          <w:rtl w:val="0"/>
        </w:rPr>
        <w:t xml:space="preserve">LOKMAN HEKİM ÜNİVERSİTESİ</w:t>
      </w:r>
    </w:p>
    <w:p w:rsidR="00000000" w:rsidDel="00000000" w:rsidP="00000000" w:rsidRDefault="00000000" w:rsidRPr="00000000" w14:paraId="00000035">
      <w:pPr>
        <w:spacing w:after="240" w:before="240" w:line="276" w:lineRule="auto"/>
        <w:jc w:val="center"/>
        <w:rPr>
          <w:b w:val="1"/>
          <w:sz w:val="24"/>
          <w:szCs w:val="24"/>
        </w:rPr>
      </w:pPr>
      <w:r w:rsidDel="00000000" w:rsidR="00000000" w:rsidRPr="00000000">
        <w:rPr>
          <w:b w:val="1"/>
          <w:sz w:val="24"/>
          <w:szCs w:val="24"/>
          <w:rtl w:val="0"/>
        </w:rPr>
        <w:t xml:space="preserve">SAĞLIK BİLİMLERİ FAKÜLTESİ ERGOTERAPİ BÖLÜMÜ</w:t>
      </w:r>
    </w:p>
    <w:p w:rsidR="00000000" w:rsidDel="00000000" w:rsidP="00000000" w:rsidRDefault="00000000" w:rsidRPr="00000000" w14:paraId="00000036">
      <w:pPr>
        <w:spacing w:after="240" w:before="240" w:line="276" w:lineRule="auto"/>
        <w:jc w:val="center"/>
        <w:rPr>
          <w:b w:val="1"/>
          <w:sz w:val="24"/>
          <w:szCs w:val="24"/>
        </w:rPr>
      </w:pPr>
      <w:r w:rsidDel="00000000" w:rsidR="00000000" w:rsidRPr="00000000">
        <w:rPr>
          <w:b w:val="1"/>
          <w:sz w:val="24"/>
          <w:szCs w:val="24"/>
          <w:rtl w:val="0"/>
        </w:rPr>
        <w:t xml:space="preserve">MESLEKİ UYGULAMA YÖNERGESİ</w:t>
      </w:r>
    </w:p>
    <w:p w:rsidR="00000000" w:rsidDel="00000000" w:rsidP="00000000" w:rsidRDefault="00000000" w:rsidRPr="00000000" w14:paraId="00000037">
      <w:pPr>
        <w:spacing w:after="240" w:before="240" w:lineRule="auto"/>
        <w:jc w:val="center"/>
        <w:rPr>
          <w:b w:val="1"/>
          <w:i w:val="1"/>
          <w:sz w:val="24"/>
          <w:szCs w:val="24"/>
        </w:rPr>
      </w:pPr>
      <w:r w:rsidDel="00000000" w:rsidR="00000000" w:rsidRPr="00000000">
        <w:rPr>
          <w:b w:val="1"/>
          <w:i w:val="1"/>
          <w:sz w:val="24"/>
          <w:szCs w:val="24"/>
          <w:rtl w:val="0"/>
        </w:rPr>
        <w:t xml:space="preserve"> </w:t>
      </w:r>
    </w:p>
    <w:p w:rsidR="00000000" w:rsidDel="00000000" w:rsidP="00000000" w:rsidRDefault="00000000" w:rsidRPr="00000000" w14:paraId="00000038">
      <w:pPr>
        <w:spacing w:after="240" w:before="240" w:line="276" w:lineRule="auto"/>
        <w:jc w:val="center"/>
        <w:rPr>
          <w:b w:val="1"/>
          <w:sz w:val="24"/>
          <w:szCs w:val="24"/>
        </w:rPr>
      </w:pPr>
      <w:r w:rsidDel="00000000" w:rsidR="00000000" w:rsidRPr="00000000">
        <w:rPr>
          <w:b w:val="1"/>
          <w:sz w:val="24"/>
          <w:szCs w:val="24"/>
          <w:rtl w:val="0"/>
        </w:rPr>
        <w:t xml:space="preserve">BİRİNCİ BÖLÜM</w:t>
      </w:r>
    </w:p>
    <w:p w:rsidR="00000000" w:rsidDel="00000000" w:rsidP="00000000" w:rsidRDefault="00000000" w:rsidRPr="00000000" w14:paraId="00000039">
      <w:pPr>
        <w:spacing w:after="240" w:before="240" w:line="276" w:lineRule="auto"/>
        <w:jc w:val="center"/>
        <w:rPr>
          <w:b w:val="1"/>
          <w:sz w:val="24"/>
          <w:szCs w:val="24"/>
        </w:rPr>
      </w:pPr>
      <w:r w:rsidDel="00000000" w:rsidR="00000000" w:rsidRPr="00000000">
        <w:rPr>
          <w:b w:val="1"/>
          <w:sz w:val="24"/>
          <w:szCs w:val="24"/>
          <w:rtl w:val="0"/>
        </w:rPr>
        <w:t xml:space="preserve">Amaç, Kapsam, Dayanak ve Tanımlar</w:t>
      </w:r>
    </w:p>
    <w:p w:rsidR="00000000" w:rsidDel="00000000" w:rsidP="00000000" w:rsidRDefault="00000000" w:rsidRPr="00000000" w14:paraId="0000003A">
      <w:pPr>
        <w:spacing w:after="240" w:before="240" w:line="360" w:lineRule="auto"/>
        <w:jc w:val="both"/>
        <w:rPr>
          <w:b w:val="1"/>
          <w:sz w:val="24"/>
          <w:szCs w:val="24"/>
        </w:rPr>
      </w:pPr>
      <w:r w:rsidDel="00000000" w:rsidR="00000000" w:rsidRPr="00000000">
        <w:rPr>
          <w:b w:val="1"/>
          <w:sz w:val="24"/>
          <w:szCs w:val="24"/>
          <w:rtl w:val="0"/>
        </w:rPr>
        <w:t xml:space="preserve">Amaç</w:t>
      </w:r>
    </w:p>
    <w:p w:rsidR="00000000" w:rsidDel="00000000" w:rsidP="00000000" w:rsidRDefault="00000000" w:rsidRPr="00000000" w14:paraId="0000003B">
      <w:pPr>
        <w:spacing w:after="240" w:before="240" w:line="360" w:lineRule="auto"/>
        <w:jc w:val="both"/>
        <w:rPr>
          <w:sz w:val="24"/>
          <w:szCs w:val="24"/>
        </w:rPr>
      </w:pPr>
      <w:r w:rsidDel="00000000" w:rsidR="00000000" w:rsidRPr="00000000">
        <w:rPr>
          <w:b w:val="1"/>
          <w:sz w:val="24"/>
          <w:szCs w:val="24"/>
          <w:rtl w:val="0"/>
        </w:rPr>
        <w:t xml:space="preserve">MADDE 1- </w:t>
      </w:r>
      <w:r w:rsidDel="00000000" w:rsidR="00000000" w:rsidRPr="00000000">
        <w:rPr>
          <w:sz w:val="24"/>
          <w:szCs w:val="24"/>
          <w:rtl w:val="0"/>
        </w:rPr>
        <w:t xml:space="preserve">(1)</w:t>
      </w:r>
      <w:r w:rsidDel="00000000" w:rsidR="00000000" w:rsidRPr="00000000">
        <w:rPr>
          <w:b w:val="1"/>
          <w:sz w:val="24"/>
          <w:szCs w:val="24"/>
          <w:rtl w:val="0"/>
        </w:rPr>
        <w:t xml:space="preserve"> </w:t>
      </w:r>
      <w:r w:rsidDel="00000000" w:rsidR="00000000" w:rsidRPr="00000000">
        <w:rPr>
          <w:sz w:val="24"/>
          <w:szCs w:val="24"/>
          <w:rtl w:val="0"/>
        </w:rPr>
        <w:t xml:space="preserve">Bu yönerge, Lokman Hekim Üniversitesi, Sağlık Bilimleri Fakültesi, Ergoterapi Bölümü Lisans öğrencilerinin mesleki uygulamalarının planlanması, yürütülmesi ve değerlendirilmesine ilişkin usul ve esasları düzenlemek ve yürütmek için hazırlanmıştır.</w:t>
      </w:r>
    </w:p>
    <w:p w:rsidR="00000000" w:rsidDel="00000000" w:rsidP="00000000" w:rsidRDefault="00000000" w:rsidRPr="00000000" w14:paraId="0000003C">
      <w:pPr>
        <w:spacing w:after="240" w:before="240" w:line="360" w:lineRule="auto"/>
        <w:jc w:val="both"/>
        <w:rPr>
          <w:b w:val="1"/>
          <w:sz w:val="24"/>
          <w:szCs w:val="24"/>
        </w:rPr>
      </w:pPr>
      <w:r w:rsidDel="00000000" w:rsidR="00000000" w:rsidRPr="00000000">
        <w:rPr>
          <w:b w:val="1"/>
          <w:sz w:val="24"/>
          <w:szCs w:val="24"/>
          <w:rtl w:val="0"/>
        </w:rPr>
        <w:t xml:space="preserve">Kapsam</w:t>
      </w:r>
    </w:p>
    <w:p w:rsidR="00000000" w:rsidDel="00000000" w:rsidP="00000000" w:rsidRDefault="00000000" w:rsidRPr="00000000" w14:paraId="0000003D">
      <w:pPr>
        <w:spacing w:after="240" w:before="240" w:line="360" w:lineRule="auto"/>
        <w:jc w:val="both"/>
        <w:rPr>
          <w:sz w:val="24"/>
          <w:szCs w:val="24"/>
        </w:rPr>
      </w:pPr>
      <w:r w:rsidDel="00000000" w:rsidR="00000000" w:rsidRPr="00000000">
        <w:rPr>
          <w:b w:val="1"/>
          <w:sz w:val="24"/>
          <w:szCs w:val="24"/>
          <w:rtl w:val="0"/>
        </w:rPr>
        <w:t xml:space="preserve">MADDE 2- </w:t>
      </w:r>
      <w:r w:rsidDel="00000000" w:rsidR="00000000" w:rsidRPr="00000000">
        <w:rPr>
          <w:sz w:val="24"/>
          <w:szCs w:val="24"/>
          <w:rtl w:val="0"/>
        </w:rPr>
        <w:t xml:space="preserve">(1)</w:t>
      </w:r>
      <w:r w:rsidDel="00000000" w:rsidR="00000000" w:rsidRPr="00000000">
        <w:rPr>
          <w:b w:val="1"/>
          <w:sz w:val="24"/>
          <w:szCs w:val="24"/>
          <w:rtl w:val="0"/>
        </w:rPr>
        <w:t xml:space="preserve"> </w:t>
      </w:r>
      <w:r w:rsidDel="00000000" w:rsidR="00000000" w:rsidRPr="00000000">
        <w:rPr>
          <w:sz w:val="24"/>
          <w:szCs w:val="24"/>
          <w:rtl w:val="0"/>
        </w:rPr>
        <w:t xml:space="preserve">Bu yönerge, Lokman Hekim Üniversitesi, Sağlık Bilimleri Fakültesi, Ergoterapi Bölümü Lisans programında öğrenim gören öğrencilerin, sağlık kurumlarında gerçekleştirmekle yükümlü oldukları mesleki uygulamalarının planlanması, yürütülmesi ve değerlendirilmesine ilişkin usul ve esasları, görevleri ve uyulması gerekli ilke ve kuralları kapsar.</w:t>
      </w:r>
    </w:p>
    <w:p w:rsidR="00000000" w:rsidDel="00000000" w:rsidP="00000000" w:rsidRDefault="00000000" w:rsidRPr="00000000" w14:paraId="0000003E">
      <w:pPr>
        <w:spacing w:after="240" w:before="240" w:line="360" w:lineRule="auto"/>
        <w:jc w:val="both"/>
        <w:rPr>
          <w:sz w:val="24"/>
          <w:szCs w:val="24"/>
        </w:rPr>
      </w:pPr>
      <w:r w:rsidDel="00000000" w:rsidR="00000000" w:rsidRPr="00000000">
        <w:rPr>
          <w:sz w:val="24"/>
          <w:szCs w:val="24"/>
          <w:rtl w:val="0"/>
        </w:rPr>
        <w:t xml:space="preserve">(2) Mesleki uygulamalar, ikinci sınıf zorunlu mesleki uygulama dersi 146406 Mesleki Uygulama ve dördüncü sınıfta yapılan zorunlu 146703 Mesleki Uygulama I, 146704 Mesleki Uygulama II, 146803 Mesleki Uygulama III, 146804 Mesleki Uygulama IV derslerinden oluşur.</w:t>
      </w:r>
    </w:p>
    <w:p w:rsidR="00000000" w:rsidDel="00000000" w:rsidP="00000000" w:rsidRDefault="00000000" w:rsidRPr="00000000" w14:paraId="0000003F">
      <w:pPr>
        <w:spacing w:after="240" w:before="240" w:lineRule="auto"/>
        <w:jc w:val="both"/>
        <w:rPr>
          <w:b w:val="1"/>
          <w:sz w:val="24"/>
          <w:szCs w:val="24"/>
        </w:rPr>
      </w:pPr>
      <w:r w:rsidDel="00000000" w:rsidR="00000000" w:rsidRPr="00000000">
        <w:rPr>
          <w:b w:val="1"/>
          <w:sz w:val="24"/>
          <w:szCs w:val="24"/>
          <w:rtl w:val="0"/>
        </w:rPr>
        <w:t xml:space="preserve">Dayanak</w:t>
      </w:r>
    </w:p>
    <w:p w:rsidR="00000000" w:rsidDel="00000000" w:rsidP="00000000" w:rsidRDefault="00000000" w:rsidRPr="00000000" w14:paraId="00000040">
      <w:pPr>
        <w:spacing w:after="240" w:before="240" w:line="360" w:lineRule="auto"/>
        <w:jc w:val="both"/>
        <w:rPr>
          <w:sz w:val="24"/>
          <w:szCs w:val="24"/>
        </w:rPr>
      </w:pPr>
      <w:r w:rsidDel="00000000" w:rsidR="00000000" w:rsidRPr="00000000">
        <w:rPr>
          <w:b w:val="1"/>
          <w:sz w:val="24"/>
          <w:szCs w:val="24"/>
          <w:rtl w:val="0"/>
        </w:rPr>
        <w:t xml:space="preserve">MADDE 3- </w:t>
      </w:r>
      <w:r w:rsidDel="00000000" w:rsidR="00000000" w:rsidRPr="00000000">
        <w:rPr>
          <w:sz w:val="24"/>
          <w:szCs w:val="24"/>
          <w:rtl w:val="0"/>
        </w:rPr>
        <w:t xml:space="preserve">(1) Bu yönerge, 17.06.2021 tarih ve 31514 sayılı Resmi Gazetede yayınlanan Yükseköğretimde Uygulamalı Eğitimler Çerçeve Yönetmeliği, Lokman Hekim Üniversitesi Önlisans, Lisans Eğitim- Öğretim ve Sınav Yönetmeliği’ne dayanılarak düzenlenmiştir ve Ergoterapi Ulusal Çekirdek Eğitim Programı, Dünya Ergoterapi Federeasyonu’nun belirlediği koşullar ve TYYÇ’ye göre uyarlanmıştır. Ergoterapi Bölümü öğrencileri mesleki uygulamalarını bu yönerge hükümlerine göre yaparlar.</w:t>
      </w:r>
    </w:p>
    <w:p w:rsidR="00000000" w:rsidDel="00000000" w:rsidP="00000000" w:rsidRDefault="00000000" w:rsidRPr="00000000" w14:paraId="00000041">
      <w:pPr>
        <w:spacing w:after="240" w:before="240" w:lineRule="auto"/>
        <w:jc w:val="both"/>
        <w:rPr>
          <w:b w:val="1"/>
          <w:sz w:val="24"/>
          <w:szCs w:val="24"/>
        </w:rPr>
      </w:pPr>
      <w:r w:rsidDel="00000000" w:rsidR="00000000" w:rsidRPr="00000000">
        <w:rPr>
          <w:b w:val="1"/>
          <w:sz w:val="24"/>
          <w:szCs w:val="24"/>
          <w:rtl w:val="0"/>
        </w:rPr>
        <w:t xml:space="preserve">Tanımlar</w:t>
      </w:r>
    </w:p>
    <w:p w:rsidR="00000000" w:rsidDel="00000000" w:rsidP="00000000" w:rsidRDefault="00000000" w:rsidRPr="00000000" w14:paraId="00000042">
      <w:pPr>
        <w:spacing w:after="240" w:before="240" w:lineRule="auto"/>
        <w:jc w:val="both"/>
        <w:rPr>
          <w:sz w:val="24"/>
          <w:szCs w:val="24"/>
        </w:rPr>
      </w:pPr>
      <w:r w:rsidDel="00000000" w:rsidR="00000000" w:rsidRPr="00000000">
        <w:rPr>
          <w:b w:val="1"/>
          <w:sz w:val="24"/>
          <w:szCs w:val="24"/>
          <w:rtl w:val="0"/>
        </w:rPr>
        <w:t xml:space="preserve">MADDE 4- </w:t>
      </w:r>
      <w:r w:rsidDel="00000000" w:rsidR="00000000" w:rsidRPr="00000000">
        <w:rPr>
          <w:sz w:val="24"/>
          <w:szCs w:val="24"/>
          <w:rtl w:val="0"/>
        </w:rPr>
        <w:t xml:space="preserve">(1) Bu yönergede geçen;</w:t>
      </w:r>
    </w:p>
    <w:p w:rsidR="00000000" w:rsidDel="00000000" w:rsidP="00000000" w:rsidRDefault="00000000" w:rsidRPr="00000000" w14:paraId="00000043">
      <w:pPr>
        <w:spacing w:after="240" w:before="240" w:line="360" w:lineRule="auto"/>
        <w:ind w:firstLine="700"/>
        <w:jc w:val="both"/>
        <w:rPr>
          <w:sz w:val="24"/>
          <w:szCs w:val="24"/>
        </w:rPr>
      </w:pPr>
      <w:r w:rsidDel="00000000" w:rsidR="00000000" w:rsidRPr="00000000">
        <w:rPr>
          <w:sz w:val="24"/>
          <w:szCs w:val="24"/>
          <w:rtl w:val="0"/>
        </w:rPr>
        <w:t xml:space="preserve">a) LHÜ : Lokman Hekim Üniversitesi’ni,</w:t>
      </w:r>
    </w:p>
    <w:p w:rsidR="00000000" w:rsidDel="00000000" w:rsidP="00000000" w:rsidRDefault="00000000" w:rsidRPr="00000000" w14:paraId="00000044">
      <w:pPr>
        <w:spacing w:after="240" w:before="240" w:line="360" w:lineRule="auto"/>
        <w:ind w:left="700" w:firstLine="0"/>
        <w:jc w:val="both"/>
        <w:rPr>
          <w:sz w:val="24"/>
          <w:szCs w:val="24"/>
        </w:rPr>
      </w:pPr>
      <w:r w:rsidDel="00000000" w:rsidR="00000000" w:rsidRPr="00000000">
        <w:rPr>
          <w:sz w:val="24"/>
          <w:szCs w:val="24"/>
          <w:rtl w:val="0"/>
        </w:rPr>
        <w:t xml:space="preserve">b) Öğrenci : Lokman Hekim Üniversitesi Sağlık Bilimleri Fakültesi Ergoterapi Bölümü Öğrencisini,</w:t>
      </w:r>
    </w:p>
    <w:p w:rsidR="00000000" w:rsidDel="00000000" w:rsidP="00000000" w:rsidRDefault="00000000" w:rsidRPr="00000000" w14:paraId="00000045">
      <w:pPr>
        <w:spacing w:after="240" w:before="240" w:line="360" w:lineRule="auto"/>
        <w:ind w:left="700" w:firstLine="0"/>
        <w:jc w:val="both"/>
        <w:rPr>
          <w:sz w:val="24"/>
          <w:szCs w:val="24"/>
        </w:rPr>
      </w:pPr>
      <w:r w:rsidDel="00000000" w:rsidR="00000000" w:rsidRPr="00000000">
        <w:rPr>
          <w:sz w:val="24"/>
          <w:szCs w:val="24"/>
          <w:rtl w:val="0"/>
        </w:rPr>
        <w:t xml:space="preserve">c) Mesleki Uygulama Koordinatörlüğü: Bölüm akademik kurulu tarafından seçilmiş olan bir başkan (öğretim üyesi kadrosunda), en az iki üye (en az öğretim görevlisi kadrosunda) ve dönem öğrenci temsilcisi olmak üzere en az dört üyeden oluşan ve mesleki uygulamaların planlanması, yürütülmesi ve sonuçların değerlendirilmesinden sorumlu kurulu,</w:t>
      </w:r>
    </w:p>
    <w:p w:rsidR="00000000" w:rsidDel="00000000" w:rsidP="00000000" w:rsidRDefault="00000000" w:rsidRPr="00000000" w14:paraId="00000046">
      <w:pPr>
        <w:spacing w:after="240" w:before="240" w:line="360" w:lineRule="auto"/>
        <w:ind w:left="700" w:firstLine="0"/>
        <w:jc w:val="both"/>
        <w:rPr>
          <w:sz w:val="24"/>
          <w:szCs w:val="24"/>
        </w:rPr>
      </w:pPr>
      <w:r w:rsidDel="00000000" w:rsidR="00000000" w:rsidRPr="00000000">
        <w:rPr>
          <w:sz w:val="24"/>
          <w:szCs w:val="24"/>
          <w:rtl w:val="0"/>
        </w:rPr>
        <w:t xml:space="preserve">d) Mesleki Uygulama: Öğrencilerin alan dersleri kapsamında kazandıkları teorik bilgilerini pekiştirmek, pratik uygulamaları sırasında edindikleri becerilerini geliştirmek ve uygulamaya aktarabilmelerini sağlamak, mezuniyetten sonra görev yapacakları sağlık kurumları ve alanlardaki sorumluluklarını, ilişkileri, örgütsel yapıyı ve çalışma süreçlerini tanımalarını sağlamak ve meslek yaşamına hazırlamak amacıyla yapılan klinik ya da saha uygulamalarını,</w:t>
      </w:r>
    </w:p>
    <w:p w:rsidR="00000000" w:rsidDel="00000000" w:rsidP="00000000" w:rsidRDefault="00000000" w:rsidRPr="00000000" w14:paraId="00000047">
      <w:pPr>
        <w:spacing w:after="240" w:before="240" w:line="360" w:lineRule="auto"/>
        <w:ind w:left="700" w:firstLine="0"/>
        <w:jc w:val="both"/>
        <w:rPr>
          <w:sz w:val="24"/>
          <w:szCs w:val="24"/>
        </w:rPr>
      </w:pPr>
      <w:r w:rsidDel="00000000" w:rsidR="00000000" w:rsidRPr="00000000">
        <w:rPr>
          <w:sz w:val="24"/>
          <w:szCs w:val="24"/>
          <w:rtl w:val="0"/>
        </w:rPr>
        <w:t xml:space="preserve">e) Mesleki Uygulama Alanı: Ergoterapi Bölüm Başkanlığı tarafından uygun görülen yurt içinde ve/veya yurt dışında koruyucu, tedavi ve rehabilite edici sağlık hizmeti veren kurumlar, Lokman Hekim Hastaneleri ile mesleki uygulama koordinatörlüğü tarafından dersin öğrenim kazanımlarına uygun olarak belirlenen diğer kurumları,</w:t>
      </w:r>
    </w:p>
    <w:p w:rsidR="00000000" w:rsidDel="00000000" w:rsidP="00000000" w:rsidRDefault="00000000" w:rsidRPr="00000000" w14:paraId="00000048">
      <w:pPr>
        <w:spacing w:after="240" w:before="240" w:line="360" w:lineRule="auto"/>
        <w:ind w:left="700" w:firstLine="0"/>
        <w:jc w:val="both"/>
        <w:rPr>
          <w:sz w:val="24"/>
          <w:szCs w:val="24"/>
        </w:rPr>
      </w:pPr>
      <w:r w:rsidDel="00000000" w:rsidR="00000000" w:rsidRPr="00000000">
        <w:rPr>
          <w:sz w:val="24"/>
          <w:szCs w:val="24"/>
          <w:rtl w:val="0"/>
        </w:rPr>
        <w:t xml:space="preserve">f) Sorumlu Öğretim Elemanı: Lokman Hekim Üniversitesi, Sağlık Bilimleri Fakültesi, Ergoterapi Bölümü Lisans programında yer alan ve bu mesleki uygulama yönergesinin 2. maddesinde belirtilen zorunlu ve/veya seçmeli derslerin yürütülmesinden ve notlandırılmasından sorumlu öğretim elemanını,</w:t>
      </w:r>
    </w:p>
    <w:p w:rsidR="00000000" w:rsidDel="00000000" w:rsidP="00000000" w:rsidRDefault="00000000" w:rsidRPr="00000000" w14:paraId="00000049">
      <w:pPr>
        <w:spacing w:after="240" w:before="240" w:line="360" w:lineRule="auto"/>
        <w:ind w:left="700" w:firstLine="0"/>
        <w:jc w:val="both"/>
        <w:rPr>
          <w:sz w:val="24"/>
          <w:szCs w:val="24"/>
        </w:rPr>
      </w:pPr>
      <w:r w:rsidDel="00000000" w:rsidR="00000000" w:rsidRPr="00000000">
        <w:rPr>
          <w:sz w:val="24"/>
          <w:szCs w:val="24"/>
          <w:rtl w:val="0"/>
        </w:rPr>
        <w:t xml:space="preserve">g) Uygulama Gözlemcisi: Ergoterapi Bölümü öğrencilerinin mesleki uygulama çalışmalarını yaptığı kurumlarda görev yapan, en az altı ay mesleki tecrübeye sahip mesleki yetkinliği olan ve öğrencinin mesleki uygulama sürecini takip eden sorumlu ergoterapisti ifade eder.</w:t>
      </w:r>
    </w:p>
    <w:p w:rsidR="00000000" w:rsidDel="00000000" w:rsidP="00000000" w:rsidRDefault="00000000" w:rsidRPr="00000000" w14:paraId="0000004A">
      <w:pPr>
        <w:spacing w:after="240" w:before="240" w:line="360" w:lineRule="auto"/>
        <w:jc w:val="center"/>
        <w:rPr>
          <w:sz w:val="24"/>
          <w:szCs w:val="24"/>
        </w:rPr>
      </w:pPr>
      <w:r w:rsidDel="00000000" w:rsidR="00000000" w:rsidRPr="00000000">
        <w:rPr>
          <w:rtl w:val="0"/>
        </w:rPr>
      </w:r>
    </w:p>
    <w:p w:rsidR="00000000" w:rsidDel="00000000" w:rsidP="00000000" w:rsidRDefault="00000000" w:rsidRPr="00000000" w14:paraId="0000004B">
      <w:pPr>
        <w:spacing w:after="240" w:before="240" w:line="360" w:lineRule="auto"/>
        <w:jc w:val="center"/>
        <w:rPr>
          <w:sz w:val="24"/>
          <w:szCs w:val="24"/>
        </w:rPr>
      </w:pPr>
      <w:r w:rsidDel="00000000" w:rsidR="00000000" w:rsidRPr="00000000">
        <w:rPr>
          <w:rtl w:val="0"/>
        </w:rPr>
      </w:r>
    </w:p>
    <w:p w:rsidR="00000000" w:rsidDel="00000000" w:rsidP="00000000" w:rsidRDefault="00000000" w:rsidRPr="00000000" w14:paraId="0000004C">
      <w:pPr>
        <w:spacing w:after="240" w:before="240" w:line="360" w:lineRule="auto"/>
        <w:jc w:val="center"/>
        <w:rPr>
          <w:sz w:val="24"/>
          <w:szCs w:val="24"/>
        </w:rPr>
      </w:pPr>
      <w:r w:rsidDel="00000000" w:rsidR="00000000" w:rsidRPr="00000000">
        <w:rPr>
          <w:rtl w:val="0"/>
        </w:rPr>
      </w:r>
    </w:p>
    <w:p w:rsidR="00000000" w:rsidDel="00000000" w:rsidP="00000000" w:rsidRDefault="00000000" w:rsidRPr="00000000" w14:paraId="0000004D">
      <w:pPr>
        <w:spacing w:after="240" w:before="240" w:line="360" w:lineRule="auto"/>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04E">
      <w:pPr>
        <w:spacing w:after="240" w:before="240" w:line="360" w:lineRule="auto"/>
        <w:jc w:val="center"/>
        <w:rPr>
          <w:b w:val="1"/>
          <w:sz w:val="24"/>
          <w:szCs w:val="24"/>
        </w:rPr>
      </w:pPr>
      <w:r w:rsidDel="00000000" w:rsidR="00000000" w:rsidRPr="00000000">
        <w:rPr>
          <w:b w:val="1"/>
          <w:sz w:val="24"/>
          <w:szCs w:val="24"/>
          <w:rtl w:val="0"/>
        </w:rPr>
        <w:t xml:space="preserve">İKİNCİ BÖLÜM</w:t>
      </w:r>
    </w:p>
    <w:p w:rsidR="00000000" w:rsidDel="00000000" w:rsidP="00000000" w:rsidRDefault="00000000" w:rsidRPr="00000000" w14:paraId="0000004F">
      <w:pPr>
        <w:spacing w:after="240" w:before="240" w:line="360" w:lineRule="auto"/>
        <w:jc w:val="center"/>
        <w:rPr>
          <w:b w:val="1"/>
          <w:sz w:val="24"/>
          <w:szCs w:val="24"/>
        </w:rPr>
      </w:pPr>
      <w:r w:rsidDel="00000000" w:rsidR="00000000" w:rsidRPr="00000000">
        <w:rPr>
          <w:b w:val="1"/>
          <w:sz w:val="24"/>
          <w:szCs w:val="24"/>
          <w:rtl w:val="0"/>
        </w:rPr>
        <w:t xml:space="preserve">Görev ve Sorumluluklar</w:t>
      </w:r>
    </w:p>
    <w:p w:rsidR="00000000" w:rsidDel="00000000" w:rsidP="00000000" w:rsidRDefault="00000000" w:rsidRPr="00000000" w14:paraId="00000050">
      <w:pPr>
        <w:spacing w:after="240" w:before="240" w:line="360" w:lineRule="auto"/>
        <w:jc w:val="cente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51">
      <w:pPr>
        <w:spacing w:after="240" w:before="240" w:line="360" w:lineRule="auto"/>
        <w:jc w:val="both"/>
        <w:rPr>
          <w:sz w:val="24"/>
          <w:szCs w:val="24"/>
        </w:rPr>
      </w:pPr>
      <w:r w:rsidDel="00000000" w:rsidR="00000000" w:rsidRPr="00000000">
        <w:rPr>
          <w:b w:val="1"/>
          <w:sz w:val="24"/>
          <w:szCs w:val="24"/>
          <w:rtl w:val="0"/>
        </w:rPr>
        <w:t xml:space="preserve">MADDE 5-</w:t>
      </w:r>
      <w:r w:rsidDel="00000000" w:rsidR="00000000" w:rsidRPr="00000000">
        <w:rPr>
          <w:sz w:val="24"/>
          <w:szCs w:val="24"/>
          <w:rtl w:val="0"/>
        </w:rPr>
        <w:t xml:space="preserve"> Mesleki Uygulama Koordinatörlüğü Görev ve Sorumlulukları</w:t>
      </w:r>
    </w:p>
    <w:p w:rsidR="00000000" w:rsidDel="00000000" w:rsidP="00000000" w:rsidRDefault="00000000" w:rsidRPr="00000000" w14:paraId="00000052">
      <w:pPr>
        <w:spacing w:after="240" w:before="240" w:line="360" w:lineRule="auto"/>
        <w:jc w:val="both"/>
        <w:rPr>
          <w:sz w:val="24"/>
          <w:szCs w:val="24"/>
        </w:rPr>
      </w:pPr>
      <w:r w:rsidDel="00000000" w:rsidR="00000000" w:rsidRPr="00000000">
        <w:rPr>
          <w:sz w:val="24"/>
          <w:szCs w:val="24"/>
          <w:rtl w:val="0"/>
        </w:rPr>
        <w:t xml:space="preserve">(1) Ergoterapi bölümünün mesleki uygulamalarının yürütülmesinden, mesleki uygulama derslerinin düzenlenmesi, izlenmesi, çalışmalarla ilgili faaliyet ve esasların belirlenmesi ve sonuçların bölüm başkanlığına iletilmesinden bölüm mesleki uygulama koordinatörlüğü sorumludur.</w:t>
      </w:r>
    </w:p>
    <w:p w:rsidR="00000000" w:rsidDel="00000000" w:rsidP="00000000" w:rsidRDefault="00000000" w:rsidRPr="00000000" w14:paraId="00000053">
      <w:pPr>
        <w:spacing w:after="240" w:before="240" w:line="360" w:lineRule="auto"/>
        <w:jc w:val="both"/>
        <w:rPr>
          <w:sz w:val="24"/>
          <w:szCs w:val="24"/>
        </w:rPr>
      </w:pPr>
      <w:r w:rsidDel="00000000" w:rsidR="00000000" w:rsidRPr="00000000">
        <w:rPr>
          <w:sz w:val="24"/>
          <w:szCs w:val="24"/>
          <w:rtl w:val="0"/>
        </w:rPr>
        <w:t xml:space="preserve">(2) Mesleki uygulamalar Ergoterapi Bölümü Lisans programı “Mesleki Uygulama Koordinatörlüğü” tarafından yönerge esaslarına uygun olarak düzenlenir. Mesleki Uygulama Koordinatörlüğü, başkan, iki üye (en az öğretim görevlisi kadrosunda), dönem öğrenci temsilcisi olmak üzere en az dört üyeden oluşur. Mesleki uygulama koordinatörlüğü başkanı, programla ilgili eğitim komisyonunun doğal üyesidir.</w:t>
      </w:r>
    </w:p>
    <w:p w:rsidR="00000000" w:rsidDel="00000000" w:rsidP="00000000" w:rsidRDefault="00000000" w:rsidRPr="00000000" w14:paraId="00000054">
      <w:pPr>
        <w:spacing w:after="240" w:before="240" w:line="360" w:lineRule="auto"/>
        <w:jc w:val="both"/>
        <w:rPr>
          <w:sz w:val="24"/>
          <w:szCs w:val="24"/>
        </w:rPr>
      </w:pPr>
      <w:r w:rsidDel="00000000" w:rsidR="00000000" w:rsidRPr="00000000">
        <w:rPr>
          <w:sz w:val="24"/>
          <w:szCs w:val="24"/>
          <w:rtl w:val="0"/>
        </w:rPr>
        <w:t xml:space="preserve">(3) Mesleki uygulamalar, her mesleki uygulama dersi için ayrı sorumlular tarafından yürütülür. Ayrıca, mesleki uygulama yapılan hastane/ rehabilitasyon merkezi/ birim sorumluları da mesleki uygulama koordinatörlüğü ile işbirliği içinde çalışır.</w:t>
      </w:r>
    </w:p>
    <w:p w:rsidR="00000000" w:rsidDel="00000000" w:rsidP="00000000" w:rsidRDefault="00000000" w:rsidRPr="00000000" w14:paraId="00000055">
      <w:pPr>
        <w:spacing w:after="240" w:before="240" w:line="360" w:lineRule="auto"/>
        <w:jc w:val="both"/>
        <w:rPr>
          <w:sz w:val="24"/>
          <w:szCs w:val="24"/>
        </w:rPr>
      </w:pPr>
      <w:r w:rsidDel="00000000" w:rsidR="00000000" w:rsidRPr="00000000">
        <w:rPr>
          <w:sz w:val="24"/>
          <w:szCs w:val="24"/>
          <w:rtl w:val="0"/>
        </w:rPr>
        <w:t xml:space="preserve">(4) Mesleki uygulama koordinatörlüğü mesleki uygulama dersleri için hazırlanmış ders bilgi paketlerinin uygulanmasını teminat altına alır, dersin yürütülmesini sağlar ve sürecin değerlendirmesini yapar.</w:t>
      </w:r>
    </w:p>
    <w:p w:rsidR="00000000" w:rsidDel="00000000" w:rsidP="00000000" w:rsidRDefault="00000000" w:rsidRPr="00000000" w14:paraId="00000056">
      <w:pPr>
        <w:spacing w:after="240" w:before="240" w:line="360" w:lineRule="auto"/>
        <w:jc w:val="both"/>
        <w:rPr>
          <w:sz w:val="24"/>
          <w:szCs w:val="24"/>
        </w:rPr>
      </w:pPr>
      <w:r w:rsidDel="00000000" w:rsidR="00000000" w:rsidRPr="00000000">
        <w:rPr>
          <w:sz w:val="24"/>
          <w:szCs w:val="24"/>
          <w:rtl w:val="0"/>
        </w:rPr>
        <w:t xml:space="preserve">Bu kapsamda;</w:t>
      </w:r>
    </w:p>
    <w:p w:rsidR="00000000" w:rsidDel="00000000" w:rsidP="00000000" w:rsidRDefault="00000000" w:rsidRPr="00000000" w14:paraId="00000057">
      <w:pPr>
        <w:spacing w:after="240" w:before="240" w:line="360" w:lineRule="auto"/>
        <w:ind w:left="700" w:firstLine="0"/>
        <w:jc w:val="both"/>
        <w:rPr>
          <w:sz w:val="24"/>
          <w:szCs w:val="24"/>
        </w:rPr>
      </w:pPr>
      <w:r w:rsidDel="00000000" w:rsidR="00000000" w:rsidRPr="00000000">
        <w:rPr>
          <w:sz w:val="24"/>
          <w:szCs w:val="24"/>
          <w:rtl w:val="0"/>
        </w:rPr>
        <w:t xml:space="preserve">a) Mesleki uygulama alanlarının program yeterliliklerine ve derslerin öğrenme çıktılarına uygunluğunun belirlenmesi</w:t>
      </w:r>
    </w:p>
    <w:p w:rsidR="00000000" w:rsidDel="00000000" w:rsidP="00000000" w:rsidRDefault="00000000" w:rsidRPr="00000000" w14:paraId="00000058">
      <w:pPr>
        <w:spacing w:after="240" w:before="240" w:line="360" w:lineRule="auto"/>
        <w:ind w:left="700" w:firstLine="0"/>
        <w:jc w:val="both"/>
        <w:rPr>
          <w:sz w:val="24"/>
          <w:szCs w:val="24"/>
        </w:rPr>
      </w:pPr>
      <w:r w:rsidDel="00000000" w:rsidR="00000000" w:rsidRPr="00000000">
        <w:rPr>
          <w:sz w:val="24"/>
          <w:szCs w:val="24"/>
          <w:rtl w:val="0"/>
        </w:rPr>
        <w:t xml:space="preserve">b) Mesleki uygulamaların program yeterliliklerinin kazanılmasına gerekli katkıyı verip vermediğinin izlenmesi</w:t>
      </w:r>
    </w:p>
    <w:p w:rsidR="00000000" w:rsidDel="00000000" w:rsidP="00000000" w:rsidRDefault="00000000" w:rsidRPr="00000000" w14:paraId="00000059">
      <w:pPr>
        <w:spacing w:after="240" w:before="240" w:line="360" w:lineRule="auto"/>
        <w:ind w:left="700" w:firstLine="0"/>
        <w:jc w:val="both"/>
        <w:rPr>
          <w:sz w:val="24"/>
          <w:szCs w:val="24"/>
        </w:rPr>
      </w:pPr>
      <w:r w:rsidDel="00000000" w:rsidR="00000000" w:rsidRPr="00000000">
        <w:rPr>
          <w:sz w:val="24"/>
          <w:szCs w:val="24"/>
          <w:rtl w:val="0"/>
        </w:rPr>
        <w:t xml:space="preserve">c) Öğrencinin ilgili mesleki uygulamaya özel görev, yetki ve sorumluluklarının belirlenmesi ve kliniklere, öğrencilere ve sorumlulara yazılı olarak bildirilmesi</w:t>
      </w:r>
    </w:p>
    <w:p w:rsidR="00000000" w:rsidDel="00000000" w:rsidP="00000000" w:rsidRDefault="00000000" w:rsidRPr="00000000" w14:paraId="0000005A">
      <w:pPr>
        <w:spacing w:after="240" w:before="240" w:line="360" w:lineRule="auto"/>
        <w:ind w:firstLine="700"/>
        <w:jc w:val="both"/>
        <w:rPr>
          <w:sz w:val="24"/>
          <w:szCs w:val="24"/>
        </w:rPr>
      </w:pPr>
      <w:r w:rsidDel="00000000" w:rsidR="00000000" w:rsidRPr="00000000">
        <w:rPr>
          <w:sz w:val="24"/>
          <w:szCs w:val="24"/>
          <w:rtl w:val="0"/>
        </w:rPr>
        <w:t xml:space="preserve">d) Mesleki uygulamalar öncesi oryantasyon eğitimlerinin yapılmasının sağlanması</w:t>
      </w:r>
    </w:p>
    <w:p w:rsidR="00000000" w:rsidDel="00000000" w:rsidP="00000000" w:rsidRDefault="00000000" w:rsidRPr="00000000" w14:paraId="0000005B">
      <w:pPr>
        <w:spacing w:after="240" w:before="240" w:line="360" w:lineRule="auto"/>
        <w:ind w:left="700" w:firstLine="0"/>
        <w:jc w:val="both"/>
        <w:rPr>
          <w:sz w:val="24"/>
          <w:szCs w:val="24"/>
        </w:rPr>
      </w:pPr>
      <w:r w:rsidDel="00000000" w:rsidR="00000000" w:rsidRPr="00000000">
        <w:rPr>
          <w:sz w:val="24"/>
          <w:szCs w:val="24"/>
          <w:rtl w:val="0"/>
        </w:rPr>
        <w:t xml:space="preserve">e) Ölçme ve değerlendirme yönteminin belirlenmesi, mesleki uygulama yapılacak birimlere ve öğrencilere bildirilmesi</w:t>
      </w:r>
    </w:p>
    <w:p w:rsidR="00000000" w:rsidDel="00000000" w:rsidP="00000000" w:rsidRDefault="00000000" w:rsidRPr="00000000" w14:paraId="0000005C">
      <w:pPr>
        <w:spacing w:after="240" w:before="240" w:line="360" w:lineRule="auto"/>
        <w:ind w:left="700" w:firstLine="0"/>
        <w:jc w:val="both"/>
        <w:rPr>
          <w:sz w:val="24"/>
          <w:szCs w:val="24"/>
        </w:rPr>
      </w:pPr>
      <w:r w:rsidDel="00000000" w:rsidR="00000000" w:rsidRPr="00000000">
        <w:rPr>
          <w:sz w:val="24"/>
          <w:szCs w:val="24"/>
          <w:rtl w:val="0"/>
        </w:rPr>
        <w:t xml:space="preserve">f) Mesleki uygulama yapılan kurumlardaki gözlemcilerin tespit edilmesi ve görev tanımlarının yapılması</w:t>
      </w:r>
    </w:p>
    <w:p w:rsidR="00000000" w:rsidDel="00000000" w:rsidP="00000000" w:rsidRDefault="00000000" w:rsidRPr="00000000" w14:paraId="0000005D">
      <w:pPr>
        <w:spacing w:after="240" w:before="240" w:line="360" w:lineRule="auto"/>
        <w:ind w:left="700" w:firstLine="0"/>
        <w:jc w:val="both"/>
        <w:rPr>
          <w:sz w:val="24"/>
          <w:szCs w:val="24"/>
        </w:rPr>
      </w:pPr>
      <w:r w:rsidDel="00000000" w:rsidR="00000000" w:rsidRPr="00000000">
        <w:rPr>
          <w:sz w:val="24"/>
          <w:szCs w:val="24"/>
          <w:rtl w:val="0"/>
        </w:rPr>
        <w:t xml:space="preserve">g) Mesleki uygulama ile ilgili geri bildirimlerin alınması, analiz edilmesi ve sonuçların sistemin iyileştirilmesinde kullanılmasının sağlanması</w:t>
      </w:r>
    </w:p>
    <w:p w:rsidR="00000000" w:rsidDel="00000000" w:rsidP="00000000" w:rsidRDefault="00000000" w:rsidRPr="00000000" w14:paraId="0000005E">
      <w:pPr>
        <w:spacing w:after="240" w:before="240" w:line="360" w:lineRule="auto"/>
        <w:ind w:left="700" w:firstLine="0"/>
        <w:jc w:val="both"/>
        <w:rPr>
          <w:sz w:val="24"/>
          <w:szCs w:val="24"/>
        </w:rPr>
      </w:pPr>
      <w:r w:rsidDel="00000000" w:rsidR="00000000" w:rsidRPr="00000000">
        <w:rPr>
          <w:sz w:val="24"/>
          <w:szCs w:val="24"/>
          <w:rtl w:val="0"/>
        </w:rPr>
        <w:t xml:space="preserve">h) Program müfredatının güncellenmesi sırasında mesleki uygulamalarla ilgili paydaş görüşlerinin alınması ve gerekli düzenlemelerin yapılmasının sağlanması</w:t>
      </w:r>
    </w:p>
    <w:p w:rsidR="00000000" w:rsidDel="00000000" w:rsidP="00000000" w:rsidRDefault="00000000" w:rsidRPr="00000000" w14:paraId="0000005F">
      <w:pPr>
        <w:spacing w:after="240" w:before="240" w:line="360" w:lineRule="auto"/>
        <w:ind w:left="700" w:firstLine="0"/>
        <w:jc w:val="both"/>
        <w:rPr>
          <w:sz w:val="24"/>
          <w:szCs w:val="24"/>
        </w:rPr>
      </w:pPr>
      <w:r w:rsidDel="00000000" w:rsidR="00000000" w:rsidRPr="00000000">
        <w:rPr>
          <w:sz w:val="24"/>
          <w:szCs w:val="24"/>
          <w:rtl w:val="0"/>
        </w:rPr>
        <w:t xml:space="preserve">ı) Mesleki uygulamalarla ilgili düzenli aralıklarla toplantıların planlanması, iç ve dış paydaşlardan geri bildirimlerin alınması ve PUKÖ (planla, uygula, kontrol et, önlem al) döngüsünün işletilmesinin sağlanması</w:t>
      </w:r>
    </w:p>
    <w:p w:rsidR="00000000" w:rsidDel="00000000" w:rsidP="00000000" w:rsidRDefault="00000000" w:rsidRPr="00000000" w14:paraId="00000060">
      <w:pPr>
        <w:spacing w:after="240" w:before="240" w:line="360" w:lineRule="auto"/>
        <w:ind w:left="700" w:firstLine="0"/>
        <w:jc w:val="both"/>
        <w:rPr>
          <w:sz w:val="24"/>
          <w:szCs w:val="24"/>
        </w:rPr>
      </w:pPr>
      <w:r w:rsidDel="00000000" w:rsidR="00000000" w:rsidRPr="00000000">
        <w:rPr>
          <w:sz w:val="24"/>
          <w:szCs w:val="24"/>
          <w:rtl w:val="0"/>
        </w:rPr>
        <w:t xml:space="preserve">i) Mesleki uygulamalar hakkındaki toplantı tutanakları ve kararların gerektiğinde ilgili birimlere bildirilmesi</w:t>
      </w:r>
    </w:p>
    <w:p w:rsidR="00000000" w:rsidDel="00000000" w:rsidP="00000000" w:rsidRDefault="00000000" w:rsidRPr="00000000" w14:paraId="00000061">
      <w:pPr>
        <w:spacing w:after="240" w:before="240" w:line="360" w:lineRule="auto"/>
        <w:ind w:left="700" w:firstLine="0"/>
        <w:jc w:val="both"/>
        <w:rPr>
          <w:sz w:val="24"/>
          <w:szCs w:val="24"/>
        </w:rPr>
      </w:pPr>
      <w:r w:rsidDel="00000000" w:rsidR="00000000" w:rsidRPr="00000000">
        <w:rPr>
          <w:sz w:val="24"/>
          <w:szCs w:val="24"/>
          <w:rtl w:val="0"/>
        </w:rPr>
        <w:t xml:space="preserve">j) Uluslararası mesleki uygulama öğrenci hareketliliği olanakları konusunda Erasmus+/ Mevlana koordinatörlükleri ile iş birliği içerisinde bilgilendirme ve yönlendirme yapılması</w:t>
      </w:r>
    </w:p>
    <w:p w:rsidR="00000000" w:rsidDel="00000000" w:rsidP="00000000" w:rsidRDefault="00000000" w:rsidRPr="00000000" w14:paraId="00000062">
      <w:pPr>
        <w:spacing w:after="240" w:before="240" w:line="36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63">
      <w:pPr>
        <w:spacing w:after="240" w:before="240" w:line="360" w:lineRule="auto"/>
        <w:jc w:val="both"/>
        <w:rPr>
          <w:b w:val="1"/>
          <w:sz w:val="24"/>
          <w:szCs w:val="24"/>
        </w:rPr>
      </w:pPr>
      <w:r w:rsidDel="00000000" w:rsidR="00000000" w:rsidRPr="00000000">
        <w:rPr>
          <w:b w:val="1"/>
          <w:sz w:val="24"/>
          <w:szCs w:val="24"/>
          <w:rtl w:val="0"/>
        </w:rPr>
        <w:t xml:space="preserve">Sorumlu Öğretim Elemanının Görev ve Sorumlulukları</w:t>
      </w:r>
    </w:p>
    <w:p w:rsidR="00000000" w:rsidDel="00000000" w:rsidP="00000000" w:rsidRDefault="00000000" w:rsidRPr="00000000" w14:paraId="00000064">
      <w:pPr>
        <w:spacing w:after="240" w:before="240" w:line="360" w:lineRule="auto"/>
        <w:jc w:val="both"/>
        <w:rPr>
          <w:sz w:val="24"/>
          <w:szCs w:val="24"/>
        </w:rPr>
      </w:pPr>
      <w:r w:rsidDel="00000000" w:rsidR="00000000" w:rsidRPr="00000000">
        <w:rPr>
          <w:b w:val="1"/>
          <w:sz w:val="24"/>
          <w:szCs w:val="24"/>
          <w:rtl w:val="0"/>
        </w:rPr>
        <w:t xml:space="preserve">MADDE 6-</w:t>
      </w:r>
      <w:r w:rsidDel="00000000" w:rsidR="00000000" w:rsidRPr="00000000">
        <w:rPr>
          <w:sz w:val="24"/>
          <w:szCs w:val="24"/>
          <w:rtl w:val="0"/>
        </w:rPr>
        <w:t xml:space="preserve"> (1) Mesleki uygulamaların ilgili ders bilgi paketine ve mesleki uygulama yönergesine uygun yürütülmesini sağlar.</w:t>
      </w:r>
    </w:p>
    <w:p w:rsidR="00000000" w:rsidDel="00000000" w:rsidP="00000000" w:rsidRDefault="00000000" w:rsidRPr="00000000" w14:paraId="00000065">
      <w:pPr>
        <w:spacing w:after="240" w:before="240" w:line="360" w:lineRule="auto"/>
        <w:jc w:val="both"/>
        <w:rPr>
          <w:sz w:val="24"/>
          <w:szCs w:val="24"/>
        </w:rPr>
      </w:pPr>
      <w:r w:rsidDel="00000000" w:rsidR="00000000" w:rsidRPr="00000000">
        <w:rPr>
          <w:sz w:val="24"/>
          <w:szCs w:val="24"/>
          <w:rtl w:val="0"/>
        </w:rPr>
        <w:t xml:space="preserve">(2) Gereksinimler doğrultusunda mesleki uygulama ders bilgi paketlerinin güncellenmesini mesleki uygulama koordinatörlüğüne önerir.</w:t>
      </w:r>
    </w:p>
    <w:p w:rsidR="00000000" w:rsidDel="00000000" w:rsidP="00000000" w:rsidRDefault="00000000" w:rsidRPr="00000000" w14:paraId="00000066">
      <w:pPr>
        <w:spacing w:after="240" w:before="240" w:line="360" w:lineRule="auto"/>
        <w:jc w:val="both"/>
        <w:rPr>
          <w:sz w:val="24"/>
          <w:szCs w:val="24"/>
        </w:rPr>
      </w:pPr>
      <w:r w:rsidDel="00000000" w:rsidR="00000000" w:rsidRPr="00000000">
        <w:rPr>
          <w:sz w:val="24"/>
          <w:szCs w:val="24"/>
          <w:rtl w:val="0"/>
        </w:rPr>
        <w:t xml:space="preserve">(3) Mesleki uygulama ile ilgili geri bildirimlerin alınması ve mesleki uygulama koordinatörlüğüne iletilmesini sağlar.</w:t>
      </w:r>
    </w:p>
    <w:p w:rsidR="00000000" w:rsidDel="00000000" w:rsidP="00000000" w:rsidRDefault="00000000" w:rsidRPr="00000000" w14:paraId="00000067">
      <w:pPr>
        <w:spacing w:after="240" w:before="240" w:line="360" w:lineRule="auto"/>
        <w:jc w:val="both"/>
        <w:rPr>
          <w:sz w:val="24"/>
          <w:szCs w:val="24"/>
        </w:rPr>
      </w:pPr>
      <w:r w:rsidDel="00000000" w:rsidR="00000000" w:rsidRPr="00000000">
        <w:rPr>
          <w:sz w:val="24"/>
          <w:szCs w:val="24"/>
          <w:rtl w:val="0"/>
        </w:rPr>
        <w:t xml:space="preserve">(4) Öğrencinin ders bilgi paketinde hedeflenen öğrenme çıktılarına ulaşmasını teminat altına alır.</w:t>
      </w:r>
    </w:p>
    <w:p w:rsidR="00000000" w:rsidDel="00000000" w:rsidP="00000000" w:rsidRDefault="00000000" w:rsidRPr="00000000" w14:paraId="00000068">
      <w:pPr>
        <w:spacing w:after="240" w:before="240" w:line="360" w:lineRule="auto"/>
        <w:jc w:val="both"/>
        <w:rPr>
          <w:sz w:val="24"/>
          <w:szCs w:val="24"/>
        </w:rPr>
      </w:pPr>
      <w:r w:rsidDel="00000000" w:rsidR="00000000" w:rsidRPr="00000000">
        <w:rPr>
          <w:sz w:val="24"/>
          <w:szCs w:val="24"/>
          <w:rtl w:val="0"/>
        </w:rPr>
        <w:t xml:space="preserve">(5) Öğrencilerin mesleki uygulama süreçlerini takip eder, gerekli ölçme ve değerlendirmeleri yapar.</w:t>
      </w:r>
    </w:p>
    <w:p w:rsidR="00000000" w:rsidDel="00000000" w:rsidP="00000000" w:rsidRDefault="00000000" w:rsidRPr="00000000" w14:paraId="00000069">
      <w:pPr>
        <w:spacing w:after="240" w:before="240" w:line="360" w:lineRule="auto"/>
        <w:jc w:val="both"/>
        <w:rPr>
          <w:sz w:val="24"/>
          <w:szCs w:val="24"/>
        </w:rPr>
      </w:pPr>
      <w:r w:rsidDel="00000000" w:rsidR="00000000" w:rsidRPr="00000000">
        <w:rPr>
          <w:sz w:val="24"/>
          <w:szCs w:val="24"/>
          <w:rtl w:val="0"/>
        </w:rPr>
        <w:t xml:space="preserve">(6) Öğrenci ile ilgili tüm bilgi ve belgeleri (mesleki uygulama başvuru formu, T.C. kimlik kartı fotokopisi, öğrenci belgesi, iki adet fotoğraf, iş kazası ve meslek hastalığı sigorta dilekçesi, iş sağlığı ve güvenliği sertifikası, çalışma defteri/ portfolyo, uygulama gözlemcisi değerlendirme formu, mesleki uygulama yönergesi vb.) düzenler ve ilgili kişilere bildirir.</w:t>
      </w:r>
    </w:p>
    <w:p w:rsidR="00000000" w:rsidDel="00000000" w:rsidP="00000000" w:rsidRDefault="00000000" w:rsidRPr="00000000" w14:paraId="0000006A">
      <w:pPr>
        <w:spacing w:after="240" w:before="240" w:lineRule="auto"/>
        <w:jc w:val="both"/>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6B">
      <w:pPr>
        <w:spacing w:after="240" w:before="240" w:lineRule="auto"/>
        <w:jc w:val="both"/>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6C">
      <w:pPr>
        <w:spacing w:after="240" w:before="240" w:lineRule="auto"/>
        <w:jc w:val="both"/>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6D">
      <w:pPr>
        <w:spacing w:after="240" w:before="240" w:lineRule="auto"/>
        <w:jc w:val="both"/>
        <w:rPr>
          <w:b w:val="1"/>
          <w:sz w:val="24"/>
          <w:szCs w:val="24"/>
        </w:rPr>
      </w:pPr>
      <w:r w:rsidDel="00000000" w:rsidR="00000000" w:rsidRPr="00000000">
        <w:rPr>
          <w:b w:val="1"/>
          <w:sz w:val="24"/>
          <w:szCs w:val="24"/>
          <w:rtl w:val="0"/>
        </w:rPr>
        <w:t xml:space="preserve">Uygulama Gözlemcisinin Görev ve Sorumlulukları</w:t>
      </w:r>
    </w:p>
    <w:p w:rsidR="00000000" w:rsidDel="00000000" w:rsidP="00000000" w:rsidRDefault="00000000" w:rsidRPr="00000000" w14:paraId="0000006E">
      <w:pPr>
        <w:spacing w:after="240" w:before="240" w:line="360" w:lineRule="auto"/>
        <w:jc w:val="both"/>
        <w:rPr>
          <w:sz w:val="24"/>
          <w:szCs w:val="24"/>
        </w:rPr>
      </w:pPr>
      <w:r w:rsidDel="00000000" w:rsidR="00000000" w:rsidRPr="00000000">
        <w:rPr>
          <w:b w:val="1"/>
          <w:sz w:val="24"/>
          <w:szCs w:val="24"/>
          <w:rtl w:val="0"/>
        </w:rPr>
        <w:t xml:space="preserve">MADDE 7- </w:t>
      </w:r>
      <w:r w:rsidDel="00000000" w:rsidR="00000000" w:rsidRPr="00000000">
        <w:rPr>
          <w:sz w:val="24"/>
          <w:szCs w:val="24"/>
          <w:rtl w:val="0"/>
        </w:rPr>
        <w:t xml:space="preserve">(1) Mesleki uygulamaların öncesinde Ergoterapi bölümünün hazırladığı oryantasyon eğitimine katılır.</w:t>
      </w:r>
    </w:p>
    <w:p w:rsidR="00000000" w:rsidDel="00000000" w:rsidP="00000000" w:rsidRDefault="00000000" w:rsidRPr="00000000" w14:paraId="0000006F">
      <w:pPr>
        <w:spacing w:after="240" w:before="240" w:line="360" w:lineRule="auto"/>
        <w:jc w:val="both"/>
        <w:rPr>
          <w:sz w:val="24"/>
          <w:szCs w:val="24"/>
        </w:rPr>
      </w:pPr>
      <w:r w:rsidDel="00000000" w:rsidR="00000000" w:rsidRPr="00000000">
        <w:rPr>
          <w:sz w:val="24"/>
          <w:szCs w:val="24"/>
          <w:rtl w:val="0"/>
        </w:rPr>
        <w:t xml:space="preserve">(2) Görev yaptığı kliniklerde öğrencilerin mesleki uygulamalarını gerçekleştirmesini takip eder, öğrencileri yönlendirir ve denetler.</w:t>
      </w:r>
    </w:p>
    <w:p w:rsidR="00000000" w:rsidDel="00000000" w:rsidP="00000000" w:rsidRDefault="00000000" w:rsidRPr="00000000" w14:paraId="00000070">
      <w:pPr>
        <w:spacing w:after="240" w:before="240" w:line="360" w:lineRule="auto"/>
        <w:jc w:val="both"/>
        <w:rPr>
          <w:sz w:val="24"/>
          <w:szCs w:val="24"/>
        </w:rPr>
      </w:pPr>
      <w:r w:rsidDel="00000000" w:rsidR="00000000" w:rsidRPr="00000000">
        <w:rPr>
          <w:sz w:val="24"/>
          <w:szCs w:val="24"/>
          <w:rtl w:val="0"/>
        </w:rPr>
        <w:t xml:space="preserve">(3) İlgili kliniğin kuralları ve işleyişi hakkında öğrencilere bilgi verir.</w:t>
      </w:r>
    </w:p>
    <w:p w:rsidR="00000000" w:rsidDel="00000000" w:rsidP="00000000" w:rsidRDefault="00000000" w:rsidRPr="00000000" w14:paraId="00000071">
      <w:pPr>
        <w:spacing w:after="240" w:before="240" w:line="360" w:lineRule="auto"/>
        <w:jc w:val="both"/>
        <w:rPr>
          <w:sz w:val="24"/>
          <w:szCs w:val="24"/>
        </w:rPr>
      </w:pPr>
      <w:r w:rsidDel="00000000" w:rsidR="00000000" w:rsidRPr="00000000">
        <w:rPr>
          <w:sz w:val="24"/>
          <w:szCs w:val="24"/>
          <w:rtl w:val="0"/>
        </w:rPr>
        <w:t xml:space="preserve">(4) Hasta ve öğrenci güvenliğini sağlamak üzere gerekli önlemleri alır ve bilgilendirmeleri yapar.</w:t>
      </w:r>
    </w:p>
    <w:p w:rsidR="00000000" w:rsidDel="00000000" w:rsidP="00000000" w:rsidRDefault="00000000" w:rsidRPr="00000000" w14:paraId="00000072">
      <w:pPr>
        <w:spacing w:after="240" w:before="240" w:line="360" w:lineRule="auto"/>
        <w:jc w:val="both"/>
        <w:rPr>
          <w:sz w:val="24"/>
          <w:szCs w:val="24"/>
        </w:rPr>
      </w:pPr>
      <w:r w:rsidDel="00000000" w:rsidR="00000000" w:rsidRPr="00000000">
        <w:rPr>
          <w:sz w:val="24"/>
          <w:szCs w:val="24"/>
          <w:rtl w:val="0"/>
        </w:rPr>
        <w:t xml:space="preserve">(5) Mesleki uygulama sırasında karşılaşılan sorunları sorumlu öğretim elemanına iletir.</w:t>
      </w:r>
    </w:p>
    <w:p w:rsidR="00000000" w:rsidDel="00000000" w:rsidP="00000000" w:rsidRDefault="00000000" w:rsidRPr="00000000" w14:paraId="00000073">
      <w:pPr>
        <w:spacing w:after="240" w:before="240" w:line="360" w:lineRule="auto"/>
        <w:jc w:val="both"/>
        <w:rPr>
          <w:sz w:val="24"/>
          <w:szCs w:val="24"/>
        </w:rPr>
      </w:pPr>
      <w:r w:rsidDel="00000000" w:rsidR="00000000" w:rsidRPr="00000000">
        <w:rPr>
          <w:sz w:val="24"/>
          <w:szCs w:val="24"/>
          <w:rtl w:val="0"/>
        </w:rPr>
        <w:t xml:space="preserve">(6) Öğrencilerin mesleki uygulamalarının gözetim altında yapılmasını sağlar, öğrenciler ile ilgili görüşlerini uygulama gözlemcisi değerlendirme formu aracılığıyla ders sorumlusuna iletir.</w:t>
      </w:r>
    </w:p>
    <w:p w:rsidR="00000000" w:rsidDel="00000000" w:rsidP="00000000" w:rsidRDefault="00000000" w:rsidRPr="00000000" w14:paraId="00000074">
      <w:pPr>
        <w:spacing w:after="240" w:before="240" w:lineRule="auto"/>
        <w:jc w:val="both"/>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75">
      <w:pPr>
        <w:spacing w:after="240" w:before="240" w:lineRule="auto"/>
        <w:jc w:val="both"/>
        <w:rPr>
          <w:b w:val="1"/>
          <w:sz w:val="24"/>
          <w:szCs w:val="24"/>
        </w:rPr>
      </w:pPr>
      <w:r w:rsidDel="00000000" w:rsidR="00000000" w:rsidRPr="00000000">
        <w:rPr>
          <w:b w:val="1"/>
          <w:sz w:val="24"/>
          <w:szCs w:val="24"/>
          <w:rtl w:val="0"/>
        </w:rPr>
        <w:t xml:space="preserve">Öğrencinin Görev ve Sorumlulukları</w:t>
      </w:r>
    </w:p>
    <w:p w:rsidR="00000000" w:rsidDel="00000000" w:rsidP="00000000" w:rsidRDefault="00000000" w:rsidRPr="00000000" w14:paraId="00000076">
      <w:pPr>
        <w:spacing w:after="240" w:before="240" w:line="360" w:lineRule="auto"/>
        <w:jc w:val="both"/>
        <w:rPr>
          <w:sz w:val="24"/>
          <w:szCs w:val="24"/>
        </w:rPr>
      </w:pPr>
      <w:r w:rsidDel="00000000" w:rsidR="00000000" w:rsidRPr="00000000">
        <w:rPr>
          <w:b w:val="1"/>
          <w:sz w:val="24"/>
          <w:szCs w:val="24"/>
          <w:rtl w:val="0"/>
        </w:rPr>
        <w:t xml:space="preserve">MADDE 8- </w:t>
      </w:r>
      <w:r w:rsidDel="00000000" w:rsidR="00000000" w:rsidRPr="00000000">
        <w:rPr>
          <w:sz w:val="24"/>
          <w:szCs w:val="24"/>
          <w:rtl w:val="0"/>
        </w:rPr>
        <w:t xml:space="preserve">(1) Öğrenciler mesleki uygulamaları sırasında Ergoterapi bölümü tarafından ikinci ve dördüncü sınıf öğrencileri için oluşturulmuş olan “Mesleki Uygulamalarda Öğrenci Görev, Yetki ve Sorumlulukları”na tabidir.</w:t>
      </w:r>
    </w:p>
    <w:p w:rsidR="00000000" w:rsidDel="00000000" w:rsidP="00000000" w:rsidRDefault="00000000" w:rsidRPr="00000000" w14:paraId="00000077">
      <w:pPr>
        <w:spacing w:after="240" w:before="240" w:lineRule="auto"/>
        <w:jc w:val="cente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78">
      <w:pPr>
        <w:spacing w:after="240" w:before="240" w:lineRule="auto"/>
        <w:jc w:val="center"/>
        <w:rPr>
          <w:b w:val="1"/>
          <w:sz w:val="24"/>
          <w:szCs w:val="24"/>
        </w:rPr>
      </w:pPr>
      <w:r w:rsidDel="00000000" w:rsidR="00000000" w:rsidRPr="00000000">
        <w:rPr>
          <w:b w:val="1"/>
          <w:sz w:val="24"/>
          <w:szCs w:val="24"/>
          <w:rtl w:val="0"/>
        </w:rPr>
        <w:t xml:space="preserve">ÜÇÜNCÜ BÖLÜM</w:t>
      </w:r>
    </w:p>
    <w:p w:rsidR="00000000" w:rsidDel="00000000" w:rsidP="00000000" w:rsidRDefault="00000000" w:rsidRPr="00000000" w14:paraId="00000079">
      <w:pPr>
        <w:spacing w:after="240" w:before="240" w:lineRule="auto"/>
        <w:jc w:val="center"/>
        <w:rPr>
          <w:b w:val="1"/>
          <w:sz w:val="24"/>
          <w:szCs w:val="24"/>
        </w:rPr>
      </w:pPr>
      <w:r w:rsidDel="00000000" w:rsidR="00000000" w:rsidRPr="00000000">
        <w:rPr>
          <w:b w:val="1"/>
          <w:sz w:val="24"/>
          <w:szCs w:val="24"/>
          <w:rtl w:val="0"/>
        </w:rPr>
        <w:t xml:space="preserve">Mesleki Uygulamaların Düzenlenmesi, Yürütülmesi ve Değerlendirilmesi Mesleki Uygulamaların Düzenlenmesi</w:t>
      </w:r>
    </w:p>
    <w:p w:rsidR="00000000" w:rsidDel="00000000" w:rsidP="00000000" w:rsidRDefault="00000000" w:rsidRPr="00000000" w14:paraId="0000007A">
      <w:pPr>
        <w:spacing w:after="240" w:before="240" w:line="360" w:lineRule="auto"/>
        <w:jc w:val="both"/>
        <w:rPr>
          <w:sz w:val="24"/>
          <w:szCs w:val="24"/>
        </w:rPr>
      </w:pPr>
      <w:r w:rsidDel="00000000" w:rsidR="00000000" w:rsidRPr="00000000">
        <w:rPr>
          <w:b w:val="1"/>
          <w:sz w:val="24"/>
          <w:szCs w:val="24"/>
          <w:rtl w:val="0"/>
        </w:rPr>
        <w:t xml:space="preserve">MADDE 9- </w:t>
      </w:r>
      <w:r w:rsidDel="00000000" w:rsidR="00000000" w:rsidRPr="00000000">
        <w:rPr>
          <w:sz w:val="24"/>
          <w:szCs w:val="24"/>
          <w:rtl w:val="0"/>
        </w:rPr>
        <w:t xml:space="preserve">(1)</w:t>
      </w:r>
      <w:r w:rsidDel="00000000" w:rsidR="00000000" w:rsidRPr="00000000">
        <w:rPr>
          <w:b w:val="1"/>
          <w:sz w:val="24"/>
          <w:szCs w:val="24"/>
          <w:rtl w:val="0"/>
        </w:rPr>
        <w:t xml:space="preserve"> </w:t>
      </w:r>
      <w:r w:rsidDel="00000000" w:rsidR="00000000" w:rsidRPr="00000000">
        <w:rPr>
          <w:sz w:val="24"/>
          <w:szCs w:val="24"/>
          <w:rtl w:val="0"/>
        </w:rPr>
        <w:t xml:space="preserve">Öğrenciler mesleki uygulamalarını Sağlık Bilimleri Fakültesi Ergoterapi Bölümü eğitim-öğretim programı kapsamında gerçekleştirir. Mesleki uygulamaların düzenlenmesi, yürütülmesi ve değerlendirilmesinden her mesleki uygulama dersinin sorumlu öğretim elemanı sorumludur.</w:t>
      </w:r>
    </w:p>
    <w:p w:rsidR="00000000" w:rsidDel="00000000" w:rsidP="00000000" w:rsidRDefault="00000000" w:rsidRPr="00000000" w14:paraId="0000007B">
      <w:pPr>
        <w:spacing w:after="240" w:before="240" w:lineRule="auto"/>
        <w:jc w:val="both"/>
        <w:rPr>
          <w:b w:val="1"/>
          <w:sz w:val="24"/>
          <w:szCs w:val="24"/>
        </w:rPr>
      </w:pPr>
      <w:r w:rsidDel="00000000" w:rsidR="00000000" w:rsidRPr="00000000">
        <w:rPr>
          <w:b w:val="1"/>
          <w:sz w:val="24"/>
          <w:szCs w:val="24"/>
          <w:rtl w:val="0"/>
        </w:rPr>
        <w:t xml:space="preserve">Mesleki Uygulama Alanları</w:t>
      </w:r>
    </w:p>
    <w:p w:rsidR="00000000" w:rsidDel="00000000" w:rsidP="00000000" w:rsidRDefault="00000000" w:rsidRPr="00000000" w14:paraId="0000007C">
      <w:pPr>
        <w:spacing w:after="240" w:before="240" w:line="360" w:lineRule="auto"/>
        <w:jc w:val="both"/>
        <w:rPr>
          <w:sz w:val="24"/>
          <w:szCs w:val="24"/>
        </w:rPr>
      </w:pPr>
      <w:r w:rsidDel="00000000" w:rsidR="00000000" w:rsidRPr="00000000">
        <w:rPr>
          <w:b w:val="1"/>
          <w:sz w:val="24"/>
          <w:szCs w:val="24"/>
          <w:rtl w:val="0"/>
        </w:rPr>
        <w:t xml:space="preserve">MADDE 10-</w:t>
      </w:r>
      <w:r w:rsidDel="00000000" w:rsidR="00000000" w:rsidRPr="00000000">
        <w:rPr>
          <w:sz w:val="24"/>
          <w:szCs w:val="24"/>
          <w:rtl w:val="0"/>
        </w:rPr>
        <w:t xml:space="preserve"> (1) Mesleki uygulama alanları, mesleki uygulama koordinatörlüğü, dersin sorumlu öğretim elemanı ve bölüm başkanlığı ile belirlenir ve bölüm başkanlığı tarafından yapılacak resmi yazışma sonucunda kesinleştirilir. Erasmus+ kapsamında yürütülen dersler için mesleki uygulama alanları ise bölümün Erasmus Komisyonu tarafından belirlenir ve bölüm başkanlığı tarafından yapılacak resmi yazışma sonucunda kesinleştirilir.</w:t>
      </w:r>
    </w:p>
    <w:p w:rsidR="00000000" w:rsidDel="00000000" w:rsidP="00000000" w:rsidRDefault="00000000" w:rsidRPr="00000000" w14:paraId="0000007D">
      <w:pPr>
        <w:spacing w:after="240" w:before="240" w:line="360" w:lineRule="auto"/>
        <w:jc w:val="both"/>
        <w:rPr>
          <w:sz w:val="24"/>
          <w:szCs w:val="24"/>
        </w:rPr>
      </w:pPr>
      <w:r w:rsidDel="00000000" w:rsidR="00000000" w:rsidRPr="00000000">
        <w:rPr>
          <w:sz w:val="24"/>
          <w:szCs w:val="24"/>
          <w:rtl w:val="0"/>
        </w:rPr>
        <w:t xml:space="preserve">(2) Ergoterapi Bölümü öğrencilerinin mesleki uygulaması için önem arz eden resmi kurumlar için gerektiğinde LHÜ ile protokol anlaşması yapılır.</w:t>
      </w:r>
    </w:p>
    <w:p w:rsidR="00000000" w:rsidDel="00000000" w:rsidP="00000000" w:rsidRDefault="00000000" w:rsidRPr="00000000" w14:paraId="0000007E">
      <w:pPr>
        <w:spacing w:after="240" w:before="240" w:lineRule="auto"/>
        <w:jc w:val="both"/>
        <w:rPr>
          <w:b w:val="1"/>
          <w:sz w:val="24"/>
          <w:szCs w:val="24"/>
        </w:rPr>
      </w:pPr>
      <w:r w:rsidDel="00000000" w:rsidR="00000000" w:rsidRPr="00000000">
        <w:rPr>
          <w:b w:val="1"/>
          <w:sz w:val="24"/>
          <w:szCs w:val="24"/>
          <w:rtl w:val="0"/>
        </w:rPr>
        <w:t xml:space="preserve">Mesleki Uygulama Kontenjanları</w:t>
      </w:r>
    </w:p>
    <w:p w:rsidR="00000000" w:rsidDel="00000000" w:rsidP="00000000" w:rsidRDefault="00000000" w:rsidRPr="00000000" w14:paraId="0000007F">
      <w:pPr>
        <w:spacing w:after="240" w:before="240" w:line="360" w:lineRule="auto"/>
        <w:jc w:val="both"/>
        <w:rPr>
          <w:sz w:val="24"/>
          <w:szCs w:val="24"/>
        </w:rPr>
      </w:pPr>
      <w:r w:rsidDel="00000000" w:rsidR="00000000" w:rsidRPr="00000000">
        <w:rPr>
          <w:b w:val="1"/>
          <w:sz w:val="24"/>
          <w:szCs w:val="24"/>
          <w:rtl w:val="0"/>
        </w:rPr>
        <w:t xml:space="preserve">MADDE 11- </w:t>
      </w:r>
      <w:r w:rsidDel="00000000" w:rsidR="00000000" w:rsidRPr="00000000">
        <w:rPr>
          <w:sz w:val="24"/>
          <w:szCs w:val="24"/>
          <w:rtl w:val="0"/>
        </w:rPr>
        <w:t xml:space="preserve">(1)</w:t>
      </w:r>
      <w:r w:rsidDel="00000000" w:rsidR="00000000" w:rsidRPr="00000000">
        <w:rPr>
          <w:b w:val="1"/>
          <w:sz w:val="24"/>
          <w:szCs w:val="24"/>
          <w:rtl w:val="0"/>
        </w:rPr>
        <w:t xml:space="preserve"> </w:t>
      </w:r>
      <w:r w:rsidDel="00000000" w:rsidR="00000000" w:rsidRPr="00000000">
        <w:rPr>
          <w:sz w:val="24"/>
          <w:szCs w:val="24"/>
          <w:rtl w:val="0"/>
        </w:rPr>
        <w:t xml:space="preserve">Sağlık Bilimleri Fakültesi, Ergoterapi Bölümü, lisans öğrencilerinin mesleki uygulama kontenjanları, o eğitim öğretim dönemindeki öğrenci sayısı, klinik sayısı dikkate alınarak, her yıl mesleki uygulama yapılacak tarihten bir önceki eğitim öğretim döneminin başında mesleki uygulama koordinatörlüğü tarafından belirlenir ve ilan edilir.</w:t>
      </w:r>
    </w:p>
    <w:p w:rsidR="00000000" w:rsidDel="00000000" w:rsidP="00000000" w:rsidRDefault="00000000" w:rsidRPr="00000000" w14:paraId="00000080">
      <w:pPr>
        <w:spacing w:after="240" w:before="240" w:lineRule="auto"/>
        <w:jc w:val="both"/>
        <w:rPr>
          <w:b w:val="1"/>
          <w:sz w:val="24"/>
          <w:szCs w:val="24"/>
        </w:rPr>
      </w:pPr>
      <w:r w:rsidDel="00000000" w:rsidR="00000000" w:rsidRPr="00000000">
        <w:rPr>
          <w:b w:val="1"/>
          <w:sz w:val="24"/>
          <w:szCs w:val="24"/>
          <w:rtl w:val="0"/>
        </w:rPr>
        <w:t xml:space="preserve">Mesleki Uygulama İçin Gerekli Belgeler</w:t>
      </w:r>
    </w:p>
    <w:p w:rsidR="00000000" w:rsidDel="00000000" w:rsidP="00000000" w:rsidRDefault="00000000" w:rsidRPr="00000000" w14:paraId="00000081">
      <w:pPr>
        <w:spacing w:after="240" w:before="240" w:lineRule="auto"/>
        <w:jc w:val="both"/>
        <w:rPr>
          <w:sz w:val="24"/>
          <w:szCs w:val="24"/>
        </w:rPr>
      </w:pPr>
      <w:r w:rsidDel="00000000" w:rsidR="00000000" w:rsidRPr="00000000">
        <w:rPr>
          <w:b w:val="1"/>
          <w:sz w:val="24"/>
          <w:szCs w:val="24"/>
          <w:rtl w:val="0"/>
        </w:rPr>
        <w:t xml:space="preserve">MADDE 12- </w:t>
      </w:r>
      <w:r w:rsidDel="00000000" w:rsidR="00000000" w:rsidRPr="00000000">
        <w:rPr>
          <w:sz w:val="24"/>
          <w:szCs w:val="24"/>
          <w:rtl w:val="0"/>
        </w:rPr>
        <w:t xml:space="preserve">(1) Öğrenciden;</w:t>
      </w:r>
    </w:p>
    <w:p w:rsidR="00000000" w:rsidDel="00000000" w:rsidP="00000000" w:rsidRDefault="00000000" w:rsidRPr="00000000" w14:paraId="00000082">
      <w:pPr>
        <w:spacing w:after="240" w:before="240" w:lineRule="auto"/>
        <w:ind w:firstLine="700"/>
        <w:jc w:val="both"/>
        <w:rPr>
          <w:sz w:val="24"/>
          <w:szCs w:val="24"/>
        </w:rPr>
      </w:pPr>
      <w:r w:rsidDel="00000000" w:rsidR="00000000" w:rsidRPr="00000000">
        <w:rPr>
          <w:sz w:val="24"/>
          <w:szCs w:val="24"/>
          <w:rtl w:val="0"/>
        </w:rPr>
        <w:t xml:space="preserve">a) Mesleki uygulama başvuru formu (öğrenci bilgilerini içeren)</w:t>
      </w:r>
    </w:p>
    <w:p w:rsidR="00000000" w:rsidDel="00000000" w:rsidP="00000000" w:rsidRDefault="00000000" w:rsidRPr="00000000" w14:paraId="00000083">
      <w:pPr>
        <w:spacing w:after="240" w:before="240" w:lineRule="auto"/>
        <w:ind w:firstLine="700"/>
        <w:jc w:val="both"/>
        <w:rPr>
          <w:sz w:val="24"/>
          <w:szCs w:val="24"/>
        </w:rPr>
      </w:pPr>
      <w:r w:rsidDel="00000000" w:rsidR="00000000" w:rsidRPr="00000000">
        <w:rPr>
          <w:sz w:val="24"/>
          <w:szCs w:val="24"/>
          <w:rtl w:val="0"/>
        </w:rPr>
        <w:t xml:space="preserve">b) T.C. Kimlik Kartı fotokopisi</w:t>
      </w:r>
    </w:p>
    <w:p w:rsidR="00000000" w:rsidDel="00000000" w:rsidP="00000000" w:rsidRDefault="00000000" w:rsidRPr="00000000" w14:paraId="00000084">
      <w:pPr>
        <w:spacing w:after="240" w:before="240" w:lineRule="auto"/>
        <w:ind w:firstLine="700"/>
        <w:jc w:val="both"/>
        <w:rPr>
          <w:sz w:val="24"/>
          <w:szCs w:val="24"/>
        </w:rPr>
      </w:pPr>
      <w:r w:rsidDel="00000000" w:rsidR="00000000" w:rsidRPr="00000000">
        <w:rPr>
          <w:sz w:val="24"/>
          <w:szCs w:val="24"/>
          <w:rtl w:val="0"/>
        </w:rPr>
        <w:t xml:space="preserve">c) Öğrenci belgesi</w:t>
      </w:r>
    </w:p>
    <w:p w:rsidR="00000000" w:rsidDel="00000000" w:rsidP="00000000" w:rsidRDefault="00000000" w:rsidRPr="00000000" w14:paraId="00000085">
      <w:pPr>
        <w:spacing w:after="240" w:before="240" w:lineRule="auto"/>
        <w:ind w:firstLine="700"/>
        <w:jc w:val="both"/>
        <w:rPr>
          <w:sz w:val="24"/>
          <w:szCs w:val="24"/>
        </w:rPr>
      </w:pPr>
      <w:r w:rsidDel="00000000" w:rsidR="00000000" w:rsidRPr="00000000">
        <w:rPr>
          <w:sz w:val="24"/>
          <w:szCs w:val="24"/>
          <w:rtl w:val="0"/>
        </w:rPr>
        <w:t xml:space="preserve">d) İki adet fotoğraf</w:t>
      </w:r>
    </w:p>
    <w:p w:rsidR="00000000" w:rsidDel="00000000" w:rsidP="00000000" w:rsidRDefault="00000000" w:rsidRPr="00000000" w14:paraId="00000086">
      <w:pPr>
        <w:spacing w:after="240" w:before="240" w:lineRule="auto"/>
        <w:ind w:firstLine="700"/>
        <w:jc w:val="both"/>
        <w:rPr>
          <w:sz w:val="24"/>
          <w:szCs w:val="24"/>
        </w:rPr>
      </w:pPr>
      <w:r w:rsidDel="00000000" w:rsidR="00000000" w:rsidRPr="00000000">
        <w:rPr>
          <w:sz w:val="24"/>
          <w:szCs w:val="24"/>
          <w:rtl w:val="0"/>
        </w:rPr>
        <w:t xml:space="preserve">e) İş kazası ve meslek hastalığı sigortası için başvuru dilekçesi</w:t>
      </w:r>
    </w:p>
    <w:p w:rsidR="00000000" w:rsidDel="00000000" w:rsidP="00000000" w:rsidRDefault="00000000" w:rsidRPr="00000000" w14:paraId="00000087">
      <w:pPr>
        <w:spacing w:after="240" w:before="240" w:lineRule="auto"/>
        <w:ind w:firstLine="700"/>
        <w:jc w:val="both"/>
        <w:rPr>
          <w:sz w:val="24"/>
          <w:szCs w:val="24"/>
        </w:rPr>
      </w:pPr>
      <w:r w:rsidDel="00000000" w:rsidR="00000000" w:rsidRPr="00000000">
        <w:rPr>
          <w:sz w:val="24"/>
          <w:szCs w:val="24"/>
          <w:rtl w:val="0"/>
        </w:rPr>
        <w:t xml:space="preserve">f) İş Sağlığı ve Güvenliği Sertifikası (güncel tarihli ve geçerli) istenir.</w:t>
      </w:r>
    </w:p>
    <w:p w:rsidR="00000000" w:rsidDel="00000000" w:rsidP="00000000" w:rsidRDefault="00000000" w:rsidRPr="00000000" w14:paraId="00000088">
      <w:pPr>
        <w:spacing w:after="240" w:before="240" w:lineRule="auto"/>
        <w:jc w:val="both"/>
        <w:rPr>
          <w:b w:val="1"/>
          <w:sz w:val="24"/>
          <w:szCs w:val="24"/>
        </w:rPr>
      </w:pPr>
      <w:r w:rsidDel="00000000" w:rsidR="00000000" w:rsidRPr="00000000">
        <w:rPr>
          <w:b w:val="1"/>
          <w:sz w:val="24"/>
          <w:szCs w:val="24"/>
          <w:rtl w:val="0"/>
        </w:rPr>
        <w:t xml:space="preserve">Mesleki Uygulama Yapacaklara Sağlanacak Olanaklar</w:t>
      </w:r>
    </w:p>
    <w:p w:rsidR="00000000" w:rsidDel="00000000" w:rsidP="00000000" w:rsidRDefault="00000000" w:rsidRPr="00000000" w14:paraId="00000089">
      <w:pPr>
        <w:spacing w:after="240" w:before="240" w:line="360" w:lineRule="auto"/>
        <w:jc w:val="both"/>
        <w:rPr>
          <w:sz w:val="24"/>
          <w:szCs w:val="24"/>
        </w:rPr>
      </w:pPr>
      <w:r w:rsidDel="00000000" w:rsidR="00000000" w:rsidRPr="00000000">
        <w:rPr>
          <w:b w:val="1"/>
          <w:sz w:val="24"/>
          <w:szCs w:val="24"/>
          <w:rtl w:val="0"/>
        </w:rPr>
        <w:t xml:space="preserve">MADDE 13- </w:t>
      </w:r>
      <w:r w:rsidDel="00000000" w:rsidR="00000000" w:rsidRPr="00000000">
        <w:rPr>
          <w:sz w:val="24"/>
          <w:szCs w:val="24"/>
          <w:rtl w:val="0"/>
        </w:rPr>
        <w:t xml:space="preserve">(1) Lokman Hekim Üniversitesi tarafından yurt içinde yapılacak mesleki uygulamaları için öğrencilere “Iş Kazası ve Meslek Hastalığı Sigortası” yapılır. Erasmus+ kapsamında ve yurt dışında yapılacak mesleki uygulamalarda ise “İş Kazası ve Meslek Hastalığı Sigortası” öğrencinin sorumluluğundadır.</w:t>
      </w:r>
    </w:p>
    <w:p w:rsidR="00000000" w:rsidDel="00000000" w:rsidP="00000000" w:rsidRDefault="00000000" w:rsidRPr="00000000" w14:paraId="0000008A">
      <w:pPr>
        <w:spacing w:after="240" w:before="240" w:lineRule="auto"/>
        <w:jc w:val="both"/>
        <w:rPr>
          <w:b w:val="1"/>
          <w:sz w:val="24"/>
          <w:szCs w:val="24"/>
        </w:rPr>
      </w:pPr>
      <w:r w:rsidDel="00000000" w:rsidR="00000000" w:rsidRPr="00000000">
        <w:rPr>
          <w:b w:val="1"/>
          <w:sz w:val="24"/>
          <w:szCs w:val="24"/>
          <w:rtl w:val="0"/>
        </w:rPr>
        <w:t xml:space="preserve">Mesleki Uygulama Zamanı ve Süresi</w:t>
      </w:r>
    </w:p>
    <w:p w:rsidR="00000000" w:rsidDel="00000000" w:rsidP="00000000" w:rsidRDefault="00000000" w:rsidRPr="00000000" w14:paraId="0000008B">
      <w:pPr>
        <w:spacing w:after="240" w:before="240" w:line="360" w:lineRule="auto"/>
        <w:jc w:val="both"/>
        <w:rPr>
          <w:sz w:val="24"/>
          <w:szCs w:val="24"/>
        </w:rPr>
      </w:pPr>
      <w:r w:rsidDel="00000000" w:rsidR="00000000" w:rsidRPr="00000000">
        <w:rPr>
          <w:b w:val="1"/>
          <w:sz w:val="24"/>
          <w:szCs w:val="24"/>
          <w:rtl w:val="0"/>
        </w:rPr>
        <w:t xml:space="preserve">MADDE 14- </w:t>
      </w:r>
      <w:r w:rsidDel="00000000" w:rsidR="00000000" w:rsidRPr="00000000">
        <w:rPr>
          <w:sz w:val="24"/>
          <w:szCs w:val="24"/>
          <w:rtl w:val="0"/>
        </w:rPr>
        <w:t xml:space="preserve">(1) 146406 Mesleki Uygulama yaz aylarında dört hafta boyunca toplam 160 saat olmak üzere yapılır. Mesleki uygulama tarihleri her dönemin başında akademik takvime uygun olarak mesleki uygulama koordinatörlüğü tarafından belirlenir. Dördüncü sınıfta yapılan, Mesleki Uygulama I, Mesleki Uygulama II, Mesleki Uygulama III, Mesleki Uygulama IV güz ve bahar dönemlerinde haftada 32 saat olmak üzere toplam 30 hafta ve her bir dönem için 480 saat olmak üzere toplam 960 saat (toplam 160+960=1120 saat) olarak yapılır.</w:t>
      </w:r>
    </w:p>
    <w:p w:rsidR="00000000" w:rsidDel="00000000" w:rsidP="00000000" w:rsidRDefault="00000000" w:rsidRPr="00000000" w14:paraId="0000008C">
      <w:pPr>
        <w:spacing w:after="240" w:before="240" w:lineRule="auto"/>
        <w:jc w:val="both"/>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8D">
      <w:pPr>
        <w:spacing w:after="240" w:before="240" w:lineRule="auto"/>
        <w:jc w:val="both"/>
        <w:rPr>
          <w:b w:val="1"/>
          <w:sz w:val="24"/>
          <w:szCs w:val="24"/>
        </w:rPr>
      </w:pPr>
      <w:r w:rsidDel="00000000" w:rsidR="00000000" w:rsidRPr="00000000">
        <w:rPr>
          <w:b w:val="1"/>
          <w:sz w:val="24"/>
          <w:szCs w:val="24"/>
          <w:rtl w:val="0"/>
        </w:rPr>
        <w:t xml:space="preserve">Mesleki Uygulama ile İlgili Zorunluluklar</w:t>
      </w:r>
    </w:p>
    <w:p w:rsidR="00000000" w:rsidDel="00000000" w:rsidP="00000000" w:rsidRDefault="00000000" w:rsidRPr="00000000" w14:paraId="0000008E">
      <w:pPr>
        <w:spacing w:after="240" w:before="240" w:line="360" w:lineRule="auto"/>
        <w:jc w:val="both"/>
        <w:rPr>
          <w:sz w:val="24"/>
          <w:szCs w:val="24"/>
        </w:rPr>
      </w:pPr>
      <w:r w:rsidDel="00000000" w:rsidR="00000000" w:rsidRPr="00000000">
        <w:rPr>
          <w:b w:val="1"/>
          <w:sz w:val="24"/>
          <w:szCs w:val="24"/>
          <w:rtl w:val="0"/>
        </w:rPr>
        <w:t xml:space="preserve">MADDE 15- </w:t>
      </w:r>
      <w:r w:rsidDel="00000000" w:rsidR="00000000" w:rsidRPr="00000000">
        <w:rPr>
          <w:sz w:val="24"/>
          <w:szCs w:val="24"/>
          <w:rtl w:val="0"/>
        </w:rPr>
        <w:t xml:space="preserve">(1) Mesleki uygulamalar, ikinci sınıf zorunlu mesleki uygulama dersi olan 146406 Mesleki Uygulama ve dördüncü sınıfta yapılan zorunlu 146703 Mesleki Uygulama I, 146704 Mesleki Uygulama II, 146803 Mesleki Uygulama III ve 146804 Mesleki Uygulama IV oluşur.</w:t>
      </w:r>
    </w:p>
    <w:p w:rsidR="00000000" w:rsidDel="00000000" w:rsidP="00000000" w:rsidRDefault="00000000" w:rsidRPr="00000000" w14:paraId="0000008F">
      <w:pPr>
        <w:spacing w:after="240" w:before="240" w:line="360" w:lineRule="auto"/>
        <w:ind w:left="700" w:firstLine="0"/>
        <w:jc w:val="both"/>
        <w:rPr>
          <w:sz w:val="24"/>
          <w:szCs w:val="24"/>
        </w:rPr>
      </w:pPr>
      <w:r w:rsidDel="00000000" w:rsidR="00000000" w:rsidRPr="00000000">
        <w:rPr>
          <w:sz w:val="24"/>
          <w:szCs w:val="24"/>
          <w:rtl w:val="0"/>
        </w:rPr>
        <w:t xml:space="preserve">a) Öğrencinin 146406 Mesleki Uygulama dersini alabilmesi için, 146306 Günlük Yaşam Aktiviteleri ve Eğitimi, 146405 Ergoterapide Nörolojik Rehabilitasyon ve 146303 Ergoterapide Kognitif Yaklaşımlar derslerini almış olması gerekmektedir.</w:t>
      </w:r>
    </w:p>
    <w:p w:rsidR="00000000" w:rsidDel="00000000" w:rsidP="00000000" w:rsidRDefault="00000000" w:rsidRPr="00000000" w14:paraId="00000090">
      <w:pPr>
        <w:spacing w:after="240" w:before="240" w:line="360" w:lineRule="auto"/>
        <w:ind w:left="700" w:firstLine="0"/>
        <w:jc w:val="both"/>
        <w:rPr>
          <w:sz w:val="24"/>
          <w:szCs w:val="24"/>
        </w:rPr>
      </w:pPr>
      <w:r w:rsidDel="00000000" w:rsidR="00000000" w:rsidRPr="00000000">
        <w:rPr>
          <w:sz w:val="24"/>
          <w:szCs w:val="24"/>
          <w:rtl w:val="0"/>
        </w:rPr>
        <w:t xml:space="preserve">b) Öğrencinin; 146703 Mesleki Uygulama I dersini alabilmesi için; 146406 Mesleki Uygulama dersini almış olması gerekmektedir.</w:t>
      </w:r>
    </w:p>
    <w:p w:rsidR="00000000" w:rsidDel="00000000" w:rsidP="00000000" w:rsidRDefault="00000000" w:rsidRPr="00000000" w14:paraId="00000091">
      <w:pPr>
        <w:spacing w:after="240" w:before="240" w:line="360" w:lineRule="auto"/>
        <w:jc w:val="both"/>
        <w:rPr>
          <w:sz w:val="24"/>
          <w:szCs w:val="24"/>
        </w:rPr>
      </w:pPr>
      <w:r w:rsidDel="00000000" w:rsidR="00000000" w:rsidRPr="00000000">
        <w:rPr>
          <w:sz w:val="24"/>
          <w:szCs w:val="24"/>
          <w:rtl w:val="0"/>
        </w:rPr>
        <w:t xml:space="preserve">(2) Mesleki uygulamalar bu yönergenin 2. maddesinde belirtilen zorunlu dersleri kapsar.</w:t>
      </w:r>
    </w:p>
    <w:p w:rsidR="00000000" w:rsidDel="00000000" w:rsidP="00000000" w:rsidRDefault="00000000" w:rsidRPr="00000000" w14:paraId="00000092">
      <w:pPr>
        <w:spacing w:after="240" w:before="240" w:line="360" w:lineRule="auto"/>
        <w:jc w:val="both"/>
        <w:rPr>
          <w:sz w:val="24"/>
          <w:szCs w:val="24"/>
        </w:rPr>
      </w:pPr>
      <w:r w:rsidDel="00000000" w:rsidR="00000000" w:rsidRPr="00000000">
        <w:rPr>
          <w:sz w:val="24"/>
          <w:szCs w:val="24"/>
          <w:rtl w:val="0"/>
        </w:rPr>
        <w:t xml:space="preserve">(3) Öğrenciler, LHÜ Sağlık Bilimleri Fakültesi Ergoterapi Bölümü lisans programında ve ilgili mesleki uygulama dersinin ders programında belirtilen dönemde, tarihlerde ve uygulama alanlarında mesleki uygulama çalışmalarını gerçekleştirir. Öğrenci, mesleki uygulama koordinatörlüğünün onayı olmadan uygulama zamanı ve yerinde değişiklik yapamaz.</w:t>
      </w:r>
    </w:p>
    <w:p w:rsidR="00000000" w:rsidDel="00000000" w:rsidP="00000000" w:rsidRDefault="00000000" w:rsidRPr="00000000" w14:paraId="00000093">
      <w:pPr>
        <w:spacing w:after="240" w:before="240" w:lineRule="auto"/>
        <w:jc w:val="both"/>
        <w:rPr>
          <w:b w:val="1"/>
          <w:sz w:val="24"/>
          <w:szCs w:val="24"/>
        </w:rPr>
      </w:pPr>
      <w:r w:rsidDel="00000000" w:rsidR="00000000" w:rsidRPr="00000000">
        <w:rPr>
          <w:b w:val="1"/>
          <w:sz w:val="24"/>
          <w:szCs w:val="24"/>
          <w:rtl w:val="0"/>
        </w:rPr>
        <w:t xml:space="preserve">Mesleki Uygulamanın Değerlendirilmesi, Sonuçlara İtiraz ve Evrakların Muhafazası</w:t>
      </w:r>
    </w:p>
    <w:p w:rsidR="00000000" w:rsidDel="00000000" w:rsidP="00000000" w:rsidRDefault="00000000" w:rsidRPr="00000000" w14:paraId="00000094">
      <w:pPr>
        <w:spacing w:after="240" w:before="240" w:line="360" w:lineRule="auto"/>
        <w:jc w:val="both"/>
        <w:rPr>
          <w:sz w:val="24"/>
          <w:szCs w:val="24"/>
        </w:rPr>
      </w:pPr>
      <w:r w:rsidDel="00000000" w:rsidR="00000000" w:rsidRPr="00000000">
        <w:rPr>
          <w:b w:val="1"/>
          <w:sz w:val="24"/>
          <w:szCs w:val="24"/>
          <w:rtl w:val="0"/>
        </w:rPr>
        <w:t xml:space="preserve">MADDE 16</w:t>
      </w:r>
      <w:r w:rsidDel="00000000" w:rsidR="00000000" w:rsidRPr="00000000">
        <w:rPr>
          <w:sz w:val="24"/>
          <w:szCs w:val="24"/>
          <w:rtl w:val="0"/>
        </w:rPr>
        <w:t xml:space="preserve">- (1)</w:t>
      </w:r>
      <w:r w:rsidDel="00000000" w:rsidR="00000000" w:rsidRPr="00000000">
        <w:rPr>
          <w:b w:val="1"/>
          <w:sz w:val="24"/>
          <w:szCs w:val="24"/>
          <w:rtl w:val="0"/>
        </w:rPr>
        <w:t xml:space="preserve"> </w:t>
      </w:r>
      <w:r w:rsidDel="00000000" w:rsidR="00000000" w:rsidRPr="00000000">
        <w:rPr>
          <w:sz w:val="24"/>
          <w:szCs w:val="24"/>
          <w:rtl w:val="0"/>
        </w:rPr>
        <w:t xml:space="preserve">Mesleki uygulamaya yönelik değerlendirmeler ders bilgi paketinde belirtildiği gibi uygulanır. Ayrıca Ergoterapi bölümü öğrencileri için hazırlanan mesleki uygulamaya yönelik “Uygulama Gözlemcisi Değerlendirme Formu” ve “Çalışma Defteri” kullanılmaktadır. Sorumlu öğretim elemanı tarafından, öğrencinin mesleki uygulama yapacağı kuruma gönderilecek olan “Uygulama Gözlemcisi Değerlendirme Formu” mesleki uygulama sonunda uygulama gözlemcisi tarafından doldurulur. Çalışma defteri sorumlu öğretim elemanı tarafından incelenerek öğrencinin notu belirlenir, onaylanır ve mesleki uygulama koordinatörlüğüne gönderilir.</w:t>
      </w:r>
    </w:p>
    <w:p w:rsidR="00000000" w:rsidDel="00000000" w:rsidP="00000000" w:rsidRDefault="00000000" w:rsidRPr="00000000" w14:paraId="00000095">
      <w:pPr>
        <w:spacing w:after="240" w:before="240" w:line="360" w:lineRule="auto"/>
        <w:jc w:val="both"/>
        <w:rPr>
          <w:sz w:val="24"/>
          <w:szCs w:val="24"/>
        </w:rPr>
      </w:pPr>
      <w:r w:rsidDel="00000000" w:rsidR="00000000" w:rsidRPr="00000000">
        <w:rPr>
          <w:sz w:val="24"/>
          <w:szCs w:val="24"/>
          <w:rtl w:val="0"/>
        </w:rPr>
        <w:t xml:space="preserve">(2) Öğrenci “Çalışma Defteri”ni mesleki uygulama süresince istenilene uygun olarak hazırlayacak belirlenen tarihe kadar sorumlu öğretim elemanına teslim etmek zorundadır. Devam zorunluluğunu yerine getiren ve “Çalışma Defteri”ni zamanında teslim eden öğrencilerin başarı durumları sorumlu öğretim elemanı ve mesleki uygulama koordinatörlüğü tarafından değerlendirilir.</w:t>
      </w:r>
    </w:p>
    <w:p w:rsidR="00000000" w:rsidDel="00000000" w:rsidP="00000000" w:rsidRDefault="00000000" w:rsidRPr="00000000" w14:paraId="00000096">
      <w:pPr>
        <w:spacing w:after="240" w:before="240" w:line="360" w:lineRule="auto"/>
        <w:jc w:val="both"/>
        <w:rPr>
          <w:sz w:val="24"/>
          <w:szCs w:val="24"/>
        </w:rPr>
      </w:pPr>
      <w:r w:rsidDel="00000000" w:rsidR="00000000" w:rsidRPr="00000000">
        <w:rPr>
          <w:sz w:val="24"/>
          <w:szCs w:val="24"/>
          <w:rtl w:val="0"/>
        </w:rPr>
        <w:t xml:space="preserve">(3) Mesleki uygulama derslerine devam zorunluluğu vardır. Öğrencinin, mesleki uygulama süresinin %20' si oranında devamsızlık hakkı bulunur. Bu sınırı aşan öğrencinin, durumu mesleki uygulama koordinatörlüğüne bildirilir ve öğrenci devamsız olarak dersten başarısız sayılır.</w:t>
      </w:r>
    </w:p>
    <w:p w:rsidR="00000000" w:rsidDel="00000000" w:rsidP="00000000" w:rsidRDefault="00000000" w:rsidRPr="00000000" w14:paraId="00000097">
      <w:pPr>
        <w:spacing w:after="240" w:before="240" w:line="360" w:lineRule="auto"/>
        <w:jc w:val="both"/>
        <w:rPr>
          <w:sz w:val="24"/>
          <w:szCs w:val="24"/>
        </w:rPr>
      </w:pPr>
      <w:r w:rsidDel="00000000" w:rsidR="00000000" w:rsidRPr="00000000">
        <w:rPr>
          <w:b w:val="1"/>
          <w:sz w:val="24"/>
          <w:szCs w:val="24"/>
          <w:rtl w:val="0"/>
        </w:rPr>
        <w:t xml:space="preserve">MADDE 17 – </w:t>
      </w:r>
      <w:r w:rsidDel="00000000" w:rsidR="00000000" w:rsidRPr="00000000">
        <w:rPr>
          <w:sz w:val="24"/>
          <w:szCs w:val="24"/>
          <w:rtl w:val="0"/>
        </w:rPr>
        <w:t xml:space="preserve">(1)</w:t>
      </w:r>
      <w:r w:rsidDel="00000000" w:rsidR="00000000" w:rsidRPr="00000000">
        <w:rPr>
          <w:b w:val="1"/>
          <w:sz w:val="24"/>
          <w:szCs w:val="24"/>
          <w:rtl w:val="0"/>
        </w:rPr>
        <w:t xml:space="preserve"> </w:t>
      </w:r>
      <w:r w:rsidDel="00000000" w:rsidR="00000000" w:rsidRPr="00000000">
        <w:rPr>
          <w:sz w:val="24"/>
          <w:szCs w:val="24"/>
          <w:rtl w:val="0"/>
        </w:rPr>
        <w:t xml:space="preserve">Mesleki uygulama notuna itiraz, Lokman Hekim Üniversitesi Ön Lisans, Lisans Eğitim Öğretim ve Sınav Yönetmeliği çerçevesince yapılır.</w:t>
      </w:r>
    </w:p>
    <w:p w:rsidR="00000000" w:rsidDel="00000000" w:rsidP="00000000" w:rsidRDefault="00000000" w:rsidRPr="00000000" w14:paraId="00000098">
      <w:pPr>
        <w:spacing w:after="240" w:before="240" w:line="360" w:lineRule="auto"/>
        <w:jc w:val="both"/>
        <w:rPr>
          <w:sz w:val="24"/>
          <w:szCs w:val="24"/>
        </w:rPr>
      </w:pPr>
      <w:r w:rsidDel="00000000" w:rsidR="00000000" w:rsidRPr="00000000">
        <w:rPr>
          <w:b w:val="1"/>
          <w:sz w:val="24"/>
          <w:szCs w:val="24"/>
          <w:rtl w:val="0"/>
        </w:rPr>
        <w:t xml:space="preserve">MADDE 18- </w:t>
      </w:r>
      <w:r w:rsidDel="00000000" w:rsidR="00000000" w:rsidRPr="00000000">
        <w:rPr>
          <w:sz w:val="24"/>
          <w:szCs w:val="24"/>
          <w:rtl w:val="0"/>
        </w:rPr>
        <w:t xml:space="preserve">(1) Uygulama sürecine ilişkin tüm evraklar diğer sınav evraklarıyla birlikte dersin ilgili sorumlu öğretim elemanı tarafından “LHÜ Ders ve Sınav Evraklarının Muhafazası Yönergesi“ne uygun olarak teslim edilir.</w:t>
      </w:r>
    </w:p>
    <w:p w:rsidR="00000000" w:rsidDel="00000000" w:rsidP="00000000" w:rsidRDefault="00000000" w:rsidRPr="00000000" w14:paraId="00000099">
      <w:pPr>
        <w:spacing w:after="240" w:before="240" w:lineRule="auto"/>
        <w:jc w:val="both"/>
        <w:rPr>
          <w:b w:val="1"/>
          <w:sz w:val="24"/>
          <w:szCs w:val="24"/>
        </w:rPr>
      </w:pPr>
      <w:r w:rsidDel="00000000" w:rsidR="00000000" w:rsidRPr="00000000">
        <w:rPr>
          <w:b w:val="1"/>
          <w:sz w:val="24"/>
          <w:szCs w:val="24"/>
          <w:rtl w:val="0"/>
        </w:rPr>
        <w:t xml:space="preserve">Üniforma düzeni</w:t>
      </w:r>
    </w:p>
    <w:p w:rsidR="00000000" w:rsidDel="00000000" w:rsidP="00000000" w:rsidRDefault="00000000" w:rsidRPr="00000000" w14:paraId="0000009A">
      <w:pPr>
        <w:spacing w:after="240" w:before="240" w:line="360" w:lineRule="auto"/>
        <w:jc w:val="both"/>
        <w:rPr>
          <w:sz w:val="24"/>
          <w:szCs w:val="24"/>
        </w:rPr>
      </w:pPr>
      <w:r w:rsidDel="00000000" w:rsidR="00000000" w:rsidRPr="00000000">
        <w:rPr>
          <w:b w:val="1"/>
          <w:sz w:val="24"/>
          <w:szCs w:val="24"/>
          <w:rtl w:val="0"/>
        </w:rPr>
        <w:t xml:space="preserve">MADDE 19-</w:t>
      </w:r>
      <w:r w:rsidDel="00000000" w:rsidR="00000000" w:rsidRPr="00000000">
        <w:rPr>
          <w:sz w:val="24"/>
          <w:szCs w:val="24"/>
          <w:rtl w:val="0"/>
        </w:rPr>
        <w:t xml:space="preserve"> (1) Ergoterapi Bölümü öğrencileri, mesleki uygulamaları sırasında üniforma giymek zorundadır. Üniforma, beyaz önlük ve alt-üst formayı ifade eder. Üniformanın rengi Bölüm başkanlığı tarafından belirlenir. Öğrenci üniforma düzenine uygun renkte spor ayakkabı giymelidir. Öğrenciler üniformalarında görünür bir biçimde takılmış isimlik (okulun ve bölümün adı, öğrencinin adı soyadı ve öğrenci numarasını içeren) bulundurmalıdır. Üniforma dışında kullanılan aksesuarlar (başörtüsü, şal vb.) enfeksiyon riski oluşturmayacak biçimde ve üniforma rengine uygun olarak kullanılmalıdır.</w:t>
      </w:r>
    </w:p>
    <w:p w:rsidR="00000000" w:rsidDel="00000000" w:rsidP="00000000" w:rsidRDefault="00000000" w:rsidRPr="00000000" w14:paraId="0000009B">
      <w:pPr>
        <w:spacing w:after="240" w:before="240" w:line="360" w:lineRule="auto"/>
        <w:jc w:val="both"/>
        <w:rPr>
          <w:sz w:val="24"/>
          <w:szCs w:val="24"/>
        </w:rPr>
      </w:pPr>
      <w:r w:rsidDel="00000000" w:rsidR="00000000" w:rsidRPr="00000000">
        <w:rPr>
          <w:sz w:val="24"/>
          <w:szCs w:val="24"/>
          <w:rtl w:val="0"/>
        </w:rPr>
        <w:t xml:space="preserve">(2) Öğrenciler üniforma/önlüklerini, uygulama alanlarının tahsis ettikleri giyinme odalarında değiştirmek zorundadır.</w:t>
      </w:r>
    </w:p>
    <w:p w:rsidR="00000000" w:rsidDel="00000000" w:rsidP="00000000" w:rsidRDefault="00000000" w:rsidRPr="00000000" w14:paraId="0000009C">
      <w:pPr>
        <w:spacing w:after="240" w:before="240" w:line="360" w:lineRule="auto"/>
        <w:jc w:val="both"/>
        <w:rPr>
          <w:b w:val="1"/>
          <w:sz w:val="24"/>
          <w:szCs w:val="24"/>
        </w:rPr>
      </w:pPr>
      <w:r w:rsidDel="00000000" w:rsidR="00000000" w:rsidRPr="00000000">
        <w:rPr>
          <w:b w:val="1"/>
          <w:sz w:val="24"/>
          <w:szCs w:val="24"/>
          <w:rtl w:val="0"/>
        </w:rPr>
        <w:t xml:space="preserve">Mesleki Uygulama İçin Disiplin Kuralları</w:t>
      </w:r>
    </w:p>
    <w:p w:rsidR="00000000" w:rsidDel="00000000" w:rsidP="00000000" w:rsidRDefault="00000000" w:rsidRPr="00000000" w14:paraId="0000009D">
      <w:pPr>
        <w:spacing w:after="240" w:before="240" w:line="360" w:lineRule="auto"/>
        <w:jc w:val="both"/>
        <w:rPr>
          <w:sz w:val="24"/>
          <w:szCs w:val="24"/>
        </w:rPr>
      </w:pPr>
      <w:r w:rsidDel="00000000" w:rsidR="00000000" w:rsidRPr="00000000">
        <w:rPr>
          <w:b w:val="1"/>
          <w:sz w:val="24"/>
          <w:szCs w:val="24"/>
          <w:rtl w:val="0"/>
        </w:rPr>
        <w:t xml:space="preserve">MADDE 20-</w:t>
      </w:r>
      <w:r w:rsidDel="00000000" w:rsidR="00000000" w:rsidRPr="00000000">
        <w:rPr>
          <w:sz w:val="24"/>
          <w:szCs w:val="24"/>
          <w:rtl w:val="0"/>
        </w:rPr>
        <w:t xml:space="preserve"> (1) Ergoterapi Bölümü öğrencileri mesleki uygulama yaptıkları kurumlarca belirlenen çalışma, iş koşulları ile disiplin ve iş emniyetine ilişkin kurallarına uyarlar. Tüm öğrenciler için Yükseköğretim Kurulu Başkanlığı’nın “Yükseköğretim Kurumları Öğrenci Disiplin Yönetmeliği” disiplin kuralları geçerlidir.</w:t>
      </w:r>
    </w:p>
    <w:p w:rsidR="00000000" w:rsidDel="00000000" w:rsidP="00000000" w:rsidRDefault="00000000" w:rsidRPr="00000000" w14:paraId="0000009E">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9F">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A0">
      <w:pPr>
        <w:spacing w:after="240" w:before="240" w:lineRule="auto"/>
        <w:jc w:val="center"/>
        <w:rPr>
          <w:b w:val="1"/>
          <w:sz w:val="24"/>
          <w:szCs w:val="24"/>
        </w:rPr>
      </w:pPr>
      <w:r w:rsidDel="00000000" w:rsidR="00000000" w:rsidRPr="00000000">
        <w:rPr>
          <w:b w:val="1"/>
          <w:sz w:val="24"/>
          <w:szCs w:val="24"/>
          <w:rtl w:val="0"/>
        </w:rPr>
        <w:t xml:space="preserve">DÖRDÜNCÜ BÖLÜM</w:t>
      </w:r>
    </w:p>
    <w:p w:rsidR="00000000" w:rsidDel="00000000" w:rsidP="00000000" w:rsidRDefault="00000000" w:rsidRPr="00000000" w14:paraId="000000A1">
      <w:pPr>
        <w:spacing w:after="240" w:before="240" w:lineRule="auto"/>
        <w:jc w:val="center"/>
        <w:rPr>
          <w:b w:val="1"/>
          <w:sz w:val="24"/>
          <w:szCs w:val="24"/>
        </w:rPr>
      </w:pPr>
      <w:r w:rsidDel="00000000" w:rsidR="00000000" w:rsidRPr="00000000">
        <w:rPr>
          <w:b w:val="1"/>
          <w:sz w:val="24"/>
          <w:szCs w:val="24"/>
          <w:rtl w:val="0"/>
        </w:rPr>
        <w:t xml:space="preserve">Son Hükümler</w:t>
      </w:r>
    </w:p>
    <w:p w:rsidR="00000000" w:rsidDel="00000000" w:rsidP="00000000" w:rsidRDefault="00000000" w:rsidRPr="00000000" w14:paraId="000000A2">
      <w:pPr>
        <w:spacing w:after="240" w:before="240" w:line="360" w:lineRule="auto"/>
        <w:jc w:val="both"/>
        <w:rPr>
          <w:sz w:val="24"/>
          <w:szCs w:val="24"/>
        </w:rPr>
      </w:pPr>
      <w:r w:rsidDel="00000000" w:rsidR="00000000" w:rsidRPr="00000000">
        <w:rPr>
          <w:b w:val="1"/>
          <w:sz w:val="24"/>
          <w:szCs w:val="24"/>
          <w:rtl w:val="0"/>
        </w:rPr>
        <w:t xml:space="preserve">MADDE 21- </w:t>
      </w:r>
      <w:r w:rsidDel="00000000" w:rsidR="00000000" w:rsidRPr="00000000">
        <w:rPr>
          <w:sz w:val="24"/>
          <w:szCs w:val="24"/>
          <w:rtl w:val="0"/>
        </w:rPr>
        <w:t xml:space="preserve">(1) Bu yönerge, Yükseköğretim Kurumları Öğrenci Disiplin Yönetmeliği ve LHÜ Ön Lisans, Lisans Eğitim-Öğretim ve Sınav Yönetmeliğinde yapılan değişiklikler doğrultusunda yenilenebilir.</w:t>
      </w:r>
    </w:p>
    <w:p w:rsidR="00000000" w:rsidDel="00000000" w:rsidP="00000000" w:rsidRDefault="00000000" w:rsidRPr="00000000" w14:paraId="000000A3">
      <w:pPr>
        <w:spacing w:after="240" w:before="240" w:line="360" w:lineRule="auto"/>
        <w:jc w:val="both"/>
        <w:rPr>
          <w:sz w:val="24"/>
          <w:szCs w:val="24"/>
        </w:rPr>
      </w:pPr>
      <w:r w:rsidDel="00000000" w:rsidR="00000000" w:rsidRPr="00000000">
        <w:rPr>
          <w:b w:val="1"/>
          <w:sz w:val="24"/>
          <w:szCs w:val="24"/>
          <w:rtl w:val="0"/>
        </w:rPr>
        <w:t xml:space="preserve">MADDE 22- </w:t>
      </w:r>
      <w:r w:rsidDel="00000000" w:rsidR="00000000" w:rsidRPr="00000000">
        <w:rPr>
          <w:sz w:val="24"/>
          <w:szCs w:val="24"/>
          <w:rtl w:val="0"/>
        </w:rPr>
        <w:t xml:space="preserve">(1) Uygulamalara ilişkin bu yönergede yer almayan durumlarda, LHÜ Ön Lisans Lisans Eğitim-Öğretim ve Sınav Yönetmeliği hükümleri ve ilgili mevzuata göre uygulanır.</w:t>
      </w:r>
    </w:p>
    <w:p w:rsidR="00000000" w:rsidDel="00000000" w:rsidP="00000000" w:rsidRDefault="00000000" w:rsidRPr="00000000" w14:paraId="000000A4">
      <w:pPr>
        <w:spacing w:after="240" w:before="240" w:line="360" w:lineRule="auto"/>
        <w:jc w:val="both"/>
        <w:rPr>
          <w:b w:val="1"/>
          <w:sz w:val="24"/>
          <w:szCs w:val="24"/>
        </w:rPr>
      </w:pPr>
      <w:r w:rsidDel="00000000" w:rsidR="00000000" w:rsidRPr="00000000">
        <w:rPr>
          <w:b w:val="1"/>
          <w:sz w:val="24"/>
          <w:szCs w:val="24"/>
          <w:rtl w:val="0"/>
        </w:rPr>
        <w:t xml:space="preserve">Yürürlüğü</w:t>
      </w:r>
    </w:p>
    <w:p w:rsidR="00000000" w:rsidDel="00000000" w:rsidP="00000000" w:rsidRDefault="00000000" w:rsidRPr="00000000" w14:paraId="000000A5">
      <w:pPr>
        <w:spacing w:after="240" w:before="240" w:line="360" w:lineRule="auto"/>
        <w:jc w:val="both"/>
        <w:rPr>
          <w:sz w:val="24"/>
          <w:szCs w:val="24"/>
        </w:rPr>
      </w:pPr>
      <w:r w:rsidDel="00000000" w:rsidR="00000000" w:rsidRPr="00000000">
        <w:rPr>
          <w:b w:val="1"/>
          <w:sz w:val="24"/>
          <w:szCs w:val="24"/>
          <w:rtl w:val="0"/>
        </w:rPr>
        <w:t xml:space="preserve">MADDE 23- </w:t>
      </w:r>
      <w:r w:rsidDel="00000000" w:rsidR="00000000" w:rsidRPr="00000000">
        <w:rPr>
          <w:sz w:val="24"/>
          <w:szCs w:val="24"/>
          <w:rtl w:val="0"/>
        </w:rPr>
        <w:t xml:space="preserve">(1)</w:t>
      </w:r>
      <w:r w:rsidDel="00000000" w:rsidR="00000000" w:rsidRPr="00000000">
        <w:rPr>
          <w:b w:val="1"/>
          <w:sz w:val="24"/>
          <w:szCs w:val="24"/>
          <w:rtl w:val="0"/>
        </w:rPr>
        <w:t xml:space="preserve"> </w:t>
      </w:r>
      <w:r w:rsidDel="00000000" w:rsidR="00000000" w:rsidRPr="00000000">
        <w:rPr>
          <w:sz w:val="24"/>
          <w:szCs w:val="24"/>
          <w:rtl w:val="0"/>
        </w:rPr>
        <w:t xml:space="preserve">Bu yönerge Lokman Hekim Üniversitesi Senatosu tarafından onaylandığı tarihten itibaren geçerlidir.</w:t>
      </w:r>
    </w:p>
    <w:p w:rsidR="00000000" w:rsidDel="00000000" w:rsidP="00000000" w:rsidRDefault="00000000" w:rsidRPr="00000000" w14:paraId="000000A6">
      <w:pPr>
        <w:spacing w:after="240" w:before="240" w:line="360" w:lineRule="auto"/>
        <w:jc w:val="both"/>
        <w:rPr>
          <w:b w:val="1"/>
          <w:sz w:val="24"/>
          <w:szCs w:val="24"/>
        </w:rPr>
      </w:pPr>
      <w:r w:rsidDel="00000000" w:rsidR="00000000" w:rsidRPr="00000000">
        <w:rPr>
          <w:b w:val="1"/>
          <w:sz w:val="24"/>
          <w:szCs w:val="24"/>
          <w:rtl w:val="0"/>
        </w:rPr>
        <w:t xml:space="preserve">Yürütme</w:t>
      </w:r>
    </w:p>
    <w:p w:rsidR="00000000" w:rsidDel="00000000" w:rsidP="00000000" w:rsidRDefault="00000000" w:rsidRPr="00000000" w14:paraId="000000A7">
      <w:pPr>
        <w:spacing w:after="240" w:before="240" w:line="360" w:lineRule="auto"/>
        <w:jc w:val="both"/>
        <w:rPr>
          <w:sz w:val="24"/>
          <w:szCs w:val="24"/>
        </w:rPr>
      </w:pPr>
      <w:r w:rsidDel="00000000" w:rsidR="00000000" w:rsidRPr="00000000">
        <w:rPr>
          <w:b w:val="1"/>
          <w:sz w:val="24"/>
          <w:szCs w:val="24"/>
          <w:rtl w:val="0"/>
        </w:rPr>
        <w:t xml:space="preserve">MADDE 24- </w:t>
      </w:r>
      <w:r w:rsidDel="00000000" w:rsidR="00000000" w:rsidRPr="00000000">
        <w:rPr>
          <w:sz w:val="24"/>
          <w:szCs w:val="24"/>
          <w:rtl w:val="0"/>
        </w:rPr>
        <w:t xml:space="preserve">(1)</w:t>
      </w:r>
      <w:r w:rsidDel="00000000" w:rsidR="00000000" w:rsidRPr="00000000">
        <w:rPr>
          <w:b w:val="1"/>
          <w:sz w:val="24"/>
          <w:szCs w:val="24"/>
          <w:rtl w:val="0"/>
        </w:rPr>
        <w:t xml:space="preserve"> </w:t>
      </w:r>
      <w:r w:rsidDel="00000000" w:rsidR="00000000" w:rsidRPr="00000000">
        <w:rPr>
          <w:sz w:val="24"/>
          <w:szCs w:val="24"/>
          <w:rtl w:val="0"/>
        </w:rPr>
        <w:t xml:space="preserve">Bu yönerge Lokman Hekim Üniversitesi, Sağlık Bilimleri Fakültesi, Ergoterapi Bölüm Başkanlığı tarafından yürütülür.</w:t>
      </w:r>
    </w:p>
    <w:p w:rsidR="00000000" w:rsidDel="00000000" w:rsidP="00000000" w:rsidRDefault="00000000" w:rsidRPr="00000000" w14:paraId="000000A8">
      <w:pPr>
        <w:spacing w:after="240" w:before="240" w:line="360" w:lineRule="auto"/>
        <w:jc w:val="both"/>
        <w:rPr>
          <w:b w:val="1"/>
          <w:sz w:val="24"/>
          <w:szCs w:val="24"/>
        </w:rPr>
      </w:pPr>
      <w:r w:rsidDel="00000000" w:rsidR="00000000" w:rsidRPr="00000000">
        <w:rPr>
          <w:b w:val="1"/>
          <w:sz w:val="24"/>
          <w:szCs w:val="24"/>
          <w:rtl w:val="0"/>
        </w:rPr>
        <w:t xml:space="preserve">EK MADDELER</w:t>
      </w:r>
    </w:p>
    <w:p w:rsidR="00000000" w:rsidDel="00000000" w:rsidP="00000000" w:rsidRDefault="00000000" w:rsidRPr="00000000" w14:paraId="000000A9">
      <w:pPr>
        <w:spacing w:after="240" w:before="240" w:line="360" w:lineRule="auto"/>
        <w:jc w:val="both"/>
        <w:rPr>
          <w:sz w:val="24"/>
          <w:szCs w:val="24"/>
        </w:rPr>
      </w:pPr>
      <w:r w:rsidDel="00000000" w:rsidR="00000000" w:rsidRPr="00000000">
        <w:rPr>
          <w:sz w:val="24"/>
          <w:szCs w:val="24"/>
          <w:rtl w:val="0"/>
        </w:rPr>
        <w:t xml:space="preserve">1. Kurum dışından mesleki uygulama için gelmek isteyen öğrenciler, sigorta işlemlerinden kendileri sorumludurlar.</w:t>
      </w:r>
    </w:p>
    <w:p w:rsidR="00000000" w:rsidDel="00000000" w:rsidP="00000000" w:rsidRDefault="00000000" w:rsidRPr="00000000" w14:paraId="000000AA">
      <w:pPr>
        <w:spacing w:after="240" w:before="240" w:line="360" w:lineRule="auto"/>
        <w:jc w:val="both"/>
        <w:rPr>
          <w:b w:val="1"/>
          <w:sz w:val="24"/>
          <w:szCs w:val="24"/>
        </w:rPr>
      </w:pPr>
      <w:r w:rsidDel="00000000" w:rsidR="00000000" w:rsidRPr="00000000">
        <w:rPr>
          <w:sz w:val="24"/>
          <w:szCs w:val="24"/>
          <w:rtl w:val="0"/>
        </w:rPr>
        <w:t xml:space="preserve">2. Kurum dışına mesleki uygulama için giden Lokman Hekim Üniversitesi, Ergoterapi Bölümü öğrencileri bu yönergenin koşullarına tabidir.</w:t>
      </w:r>
      <w:r w:rsidDel="00000000" w:rsidR="00000000" w:rsidRPr="00000000">
        <w:rPr>
          <w:rtl w:val="0"/>
        </w:rPr>
      </w:r>
    </w:p>
    <w:p w:rsidR="00000000" w:rsidDel="00000000" w:rsidP="00000000" w:rsidRDefault="00000000" w:rsidRPr="00000000" w14:paraId="000000AB">
      <w:pPr>
        <w:spacing w:line="264" w:lineRule="auto"/>
        <w:rPr/>
        <w:sectPr>
          <w:type w:val="nextPage"/>
          <w:pgSz w:h="16860" w:w="11940" w:orient="portrait"/>
          <w:pgMar w:bottom="280" w:top="940" w:left="540" w:right="1260" w:header="708" w:footer="708"/>
        </w:sectPr>
      </w:pPr>
      <w:r w:rsidDel="00000000" w:rsidR="00000000" w:rsidRPr="00000000">
        <w:rPr>
          <w:rtl w:val="0"/>
        </w:rPr>
        <w:t xml:space="preserve">     </w:t>
      </w:r>
    </w:p>
    <w:p w:rsidR="00000000" w:rsidDel="00000000" w:rsidP="00000000" w:rsidRDefault="00000000" w:rsidRPr="00000000" w14:paraId="000000AC">
      <w:pPr>
        <w:pBdr>
          <w:top w:space="0" w:sz="0" w:val="nil"/>
          <w:left w:space="0" w:sz="0" w:val="nil"/>
          <w:bottom w:space="0" w:sz="0" w:val="nil"/>
          <w:right w:space="0" w:sz="0" w:val="nil"/>
          <w:between w:space="0" w:sz="0" w:val="nil"/>
        </w:pBdr>
        <w:rPr>
          <w:color w:val="000000"/>
          <w:sz w:val="26"/>
          <w:szCs w:val="26"/>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before="1" w:lineRule="auto"/>
        <w:rPr>
          <w:color w:val="000000"/>
        </w:rPr>
      </w:pPr>
      <w:r w:rsidDel="00000000" w:rsidR="00000000" w:rsidRPr="00000000">
        <w:rPr>
          <w:rtl w:val="0"/>
        </w:rPr>
      </w:r>
    </w:p>
    <w:p w:rsidR="00000000" w:rsidDel="00000000" w:rsidP="00000000" w:rsidRDefault="00000000" w:rsidRPr="00000000" w14:paraId="000000AE">
      <w:pPr>
        <w:pStyle w:val="Heading1"/>
        <w:ind w:left="376" w:firstLine="0"/>
        <w:jc w:val="center"/>
        <w:rPr/>
      </w:pPr>
      <w:r w:rsidDel="00000000" w:rsidR="00000000" w:rsidRPr="00000000">
        <w:rPr>
          <w:rtl w:val="0"/>
        </w:rPr>
        <w:t xml:space="preserve">ÖĞRENCİNİN GÖREV YETKİ VE SORUMLULUKLARI</w:t>
      </w:r>
    </w:p>
    <w:p w:rsidR="00000000" w:rsidDel="00000000" w:rsidP="00000000" w:rsidRDefault="00000000" w:rsidRPr="00000000" w14:paraId="000000AF">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B1">
      <w:pPr>
        <w:ind w:left="499" w:firstLine="0"/>
        <w:rPr>
          <w:b w:val="1"/>
          <w:sz w:val="24"/>
          <w:szCs w:val="24"/>
        </w:rPr>
      </w:pPr>
      <w:r w:rsidDel="00000000" w:rsidR="00000000" w:rsidRPr="00000000">
        <w:rPr>
          <w:b w:val="1"/>
          <w:sz w:val="24"/>
          <w:szCs w:val="24"/>
          <w:rtl w:val="0"/>
        </w:rPr>
        <w:t xml:space="preserve">Aşağıdaki görevleri tek başına (bağımsız) yapabilir:</w:t>
      </w:r>
    </w:p>
    <w:p w:rsidR="00000000" w:rsidDel="00000000" w:rsidP="00000000" w:rsidRDefault="00000000" w:rsidRPr="00000000" w14:paraId="000000B2">
      <w:pPr>
        <w:pBdr>
          <w:top w:space="0" w:sz="0" w:val="nil"/>
          <w:left w:space="0" w:sz="0" w:val="nil"/>
          <w:bottom w:space="0" w:sz="0" w:val="nil"/>
          <w:right w:space="0" w:sz="0" w:val="nil"/>
          <w:between w:space="0" w:sz="0" w:val="nil"/>
        </w:pBdr>
        <w:rPr>
          <w:b w:val="1"/>
          <w:color w:val="000000"/>
          <w:sz w:val="24"/>
          <w:szCs w:val="24"/>
        </w:rPr>
      </w:pPr>
      <w:r w:rsidDel="00000000" w:rsidR="00000000" w:rsidRPr="00000000">
        <w:rPr>
          <w:rtl w:val="0"/>
        </w:rPr>
      </w:r>
    </w:p>
    <w:p w:rsidR="00000000" w:rsidDel="00000000" w:rsidP="00000000" w:rsidRDefault="00000000" w:rsidRPr="00000000" w14:paraId="000000B3">
      <w:pPr>
        <w:numPr>
          <w:ilvl w:val="1"/>
          <w:numId w:val="1"/>
        </w:numPr>
        <w:pBdr>
          <w:top w:space="0" w:sz="0" w:val="nil"/>
          <w:left w:space="0" w:sz="0" w:val="nil"/>
          <w:bottom w:space="0" w:sz="0" w:val="nil"/>
          <w:right w:space="0" w:sz="0" w:val="nil"/>
          <w:between w:space="0" w:sz="0" w:val="nil"/>
        </w:pBdr>
        <w:tabs>
          <w:tab w:val="left" w:leader="none" w:pos="1219"/>
          <w:tab w:val="left" w:leader="none" w:pos="1220"/>
        </w:tabs>
        <w:ind w:left="1219" w:hanging="721"/>
        <w:rPr>
          <w:color w:val="000000"/>
          <w:sz w:val="24"/>
          <w:szCs w:val="24"/>
        </w:rPr>
      </w:pPr>
      <w:r w:rsidDel="00000000" w:rsidR="00000000" w:rsidRPr="00000000">
        <w:rPr>
          <w:color w:val="000000"/>
          <w:sz w:val="24"/>
          <w:szCs w:val="24"/>
          <w:rtl w:val="0"/>
        </w:rPr>
        <w:t xml:space="preserve">Hastadan hikâye/anamnez almak</w:t>
      </w:r>
    </w:p>
    <w:p w:rsidR="00000000" w:rsidDel="00000000" w:rsidP="00000000" w:rsidRDefault="00000000" w:rsidRPr="00000000" w14:paraId="000000B4">
      <w:pPr>
        <w:numPr>
          <w:ilvl w:val="1"/>
          <w:numId w:val="1"/>
        </w:numPr>
        <w:pBdr>
          <w:top w:space="0" w:sz="0" w:val="nil"/>
          <w:left w:space="0" w:sz="0" w:val="nil"/>
          <w:bottom w:space="0" w:sz="0" w:val="nil"/>
          <w:right w:space="0" w:sz="0" w:val="nil"/>
          <w:between w:space="0" w:sz="0" w:val="nil"/>
        </w:pBdr>
        <w:tabs>
          <w:tab w:val="left" w:leader="none" w:pos="1219"/>
          <w:tab w:val="left" w:leader="none" w:pos="1220"/>
        </w:tabs>
        <w:spacing w:before="137" w:lineRule="auto"/>
        <w:ind w:left="1219" w:hanging="721"/>
        <w:rPr>
          <w:color w:val="000000"/>
          <w:sz w:val="24"/>
          <w:szCs w:val="24"/>
        </w:rPr>
      </w:pPr>
      <w:r w:rsidDel="00000000" w:rsidR="00000000" w:rsidRPr="00000000">
        <w:rPr>
          <w:color w:val="000000"/>
          <w:sz w:val="24"/>
          <w:szCs w:val="24"/>
          <w:rtl w:val="0"/>
        </w:rPr>
        <w:t xml:space="preserve">Hasta dosyasını ve geçmiş tedavi programını incelemek</w:t>
      </w:r>
    </w:p>
    <w:p w:rsidR="00000000" w:rsidDel="00000000" w:rsidP="00000000" w:rsidRDefault="00000000" w:rsidRPr="00000000" w14:paraId="000000B5">
      <w:pPr>
        <w:numPr>
          <w:ilvl w:val="1"/>
          <w:numId w:val="1"/>
        </w:numPr>
        <w:pBdr>
          <w:top w:space="0" w:sz="0" w:val="nil"/>
          <w:left w:space="0" w:sz="0" w:val="nil"/>
          <w:bottom w:space="0" w:sz="0" w:val="nil"/>
          <w:right w:space="0" w:sz="0" w:val="nil"/>
          <w:between w:space="0" w:sz="0" w:val="nil"/>
        </w:pBdr>
        <w:tabs>
          <w:tab w:val="left" w:leader="none" w:pos="1219"/>
          <w:tab w:val="left" w:leader="none" w:pos="1220"/>
        </w:tabs>
        <w:spacing w:before="140" w:lineRule="auto"/>
        <w:ind w:left="1219" w:hanging="721"/>
        <w:rPr>
          <w:color w:val="000000"/>
          <w:sz w:val="24"/>
          <w:szCs w:val="24"/>
        </w:rPr>
      </w:pPr>
      <w:r w:rsidDel="00000000" w:rsidR="00000000" w:rsidRPr="00000000">
        <w:rPr>
          <w:color w:val="000000"/>
          <w:sz w:val="24"/>
          <w:szCs w:val="24"/>
          <w:rtl w:val="0"/>
        </w:rPr>
        <w:t xml:space="preserve">Tedavi süresince hastanın devam kaydını tutmak</w:t>
      </w:r>
    </w:p>
    <w:p w:rsidR="00000000" w:rsidDel="00000000" w:rsidP="00000000" w:rsidRDefault="00000000" w:rsidRPr="00000000" w14:paraId="000000B6">
      <w:pPr>
        <w:numPr>
          <w:ilvl w:val="1"/>
          <w:numId w:val="1"/>
        </w:numPr>
        <w:pBdr>
          <w:top w:space="0" w:sz="0" w:val="nil"/>
          <w:left w:space="0" w:sz="0" w:val="nil"/>
          <w:bottom w:space="0" w:sz="0" w:val="nil"/>
          <w:right w:space="0" w:sz="0" w:val="nil"/>
          <w:between w:space="0" w:sz="0" w:val="nil"/>
        </w:pBdr>
        <w:tabs>
          <w:tab w:val="left" w:leader="none" w:pos="1219"/>
          <w:tab w:val="left" w:leader="none" w:pos="1220"/>
        </w:tabs>
        <w:spacing w:before="137" w:lineRule="auto"/>
        <w:ind w:left="1219" w:hanging="721"/>
        <w:rPr>
          <w:color w:val="000000"/>
          <w:sz w:val="24"/>
          <w:szCs w:val="24"/>
        </w:rPr>
      </w:pPr>
      <w:r w:rsidDel="00000000" w:rsidR="00000000" w:rsidRPr="00000000">
        <w:rPr>
          <w:color w:val="000000"/>
          <w:sz w:val="24"/>
          <w:szCs w:val="24"/>
          <w:rtl w:val="0"/>
        </w:rPr>
        <w:t xml:space="preserve">Uygulanan tedaviye ilişkin kayıtları tutmak</w:t>
      </w:r>
    </w:p>
    <w:p w:rsidR="00000000" w:rsidDel="00000000" w:rsidP="00000000" w:rsidRDefault="00000000" w:rsidRPr="00000000" w14:paraId="000000B7">
      <w:pPr>
        <w:numPr>
          <w:ilvl w:val="1"/>
          <w:numId w:val="1"/>
        </w:numPr>
        <w:pBdr>
          <w:top w:space="0" w:sz="0" w:val="nil"/>
          <w:left w:space="0" w:sz="0" w:val="nil"/>
          <w:bottom w:space="0" w:sz="0" w:val="nil"/>
          <w:right w:space="0" w:sz="0" w:val="nil"/>
          <w:between w:space="0" w:sz="0" w:val="nil"/>
        </w:pBdr>
        <w:tabs>
          <w:tab w:val="left" w:leader="none" w:pos="1219"/>
          <w:tab w:val="left" w:leader="none" w:pos="1220"/>
        </w:tabs>
        <w:spacing w:before="139" w:lineRule="auto"/>
        <w:ind w:left="1219" w:hanging="721"/>
        <w:rPr>
          <w:color w:val="000000"/>
          <w:sz w:val="24"/>
          <w:szCs w:val="24"/>
        </w:rPr>
      </w:pPr>
      <w:r w:rsidDel="00000000" w:rsidR="00000000" w:rsidRPr="00000000">
        <w:rPr>
          <w:color w:val="000000"/>
          <w:sz w:val="24"/>
          <w:szCs w:val="24"/>
          <w:rtl w:val="0"/>
        </w:rPr>
        <w:t xml:space="preserve">Hastanın tedavi süreci başlamadan ünitedeki yerini almasını sağlamak</w:t>
      </w:r>
    </w:p>
    <w:p w:rsidR="00000000" w:rsidDel="00000000" w:rsidP="00000000" w:rsidRDefault="00000000" w:rsidRPr="00000000" w14:paraId="000000B8">
      <w:pPr>
        <w:numPr>
          <w:ilvl w:val="1"/>
          <w:numId w:val="1"/>
        </w:numPr>
        <w:pBdr>
          <w:top w:space="0" w:sz="0" w:val="nil"/>
          <w:left w:space="0" w:sz="0" w:val="nil"/>
          <w:bottom w:space="0" w:sz="0" w:val="nil"/>
          <w:right w:space="0" w:sz="0" w:val="nil"/>
          <w:between w:space="0" w:sz="0" w:val="nil"/>
        </w:pBdr>
        <w:tabs>
          <w:tab w:val="left" w:leader="none" w:pos="1219"/>
          <w:tab w:val="left" w:leader="none" w:pos="1220"/>
        </w:tabs>
        <w:spacing w:before="137" w:line="360" w:lineRule="auto"/>
        <w:ind w:left="1219" w:right="119" w:hanging="721"/>
        <w:rPr>
          <w:color w:val="000000"/>
          <w:sz w:val="24"/>
          <w:szCs w:val="24"/>
        </w:rPr>
      </w:pPr>
      <w:r w:rsidDel="00000000" w:rsidR="00000000" w:rsidRPr="00000000">
        <w:rPr>
          <w:color w:val="000000"/>
          <w:sz w:val="24"/>
          <w:szCs w:val="24"/>
          <w:rtl w:val="0"/>
        </w:rPr>
        <w:t xml:space="preserve">Hasta ya da ekipmanlar ile ilgili gelişme ve sorunlar konusunda uygulama gözlemcisi ergoterpisti bilgilendirmek</w:t>
      </w:r>
    </w:p>
    <w:p w:rsidR="00000000" w:rsidDel="00000000" w:rsidP="00000000" w:rsidRDefault="00000000" w:rsidRPr="00000000" w14:paraId="000000B9">
      <w:pPr>
        <w:numPr>
          <w:ilvl w:val="1"/>
          <w:numId w:val="1"/>
        </w:numPr>
        <w:pBdr>
          <w:top w:space="0" w:sz="0" w:val="nil"/>
          <w:left w:space="0" w:sz="0" w:val="nil"/>
          <w:bottom w:space="0" w:sz="0" w:val="nil"/>
          <w:right w:space="0" w:sz="0" w:val="nil"/>
          <w:between w:space="0" w:sz="0" w:val="nil"/>
        </w:pBdr>
        <w:tabs>
          <w:tab w:val="left" w:leader="none" w:pos="1219"/>
          <w:tab w:val="left" w:leader="none" w:pos="1220"/>
        </w:tabs>
        <w:spacing w:line="360" w:lineRule="auto"/>
        <w:ind w:left="1219" w:right="120" w:hanging="721"/>
        <w:rPr>
          <w:color w:val="000000"/>
          <w:sz w:val="24"/>
          <w:szCs w:val="24"/>
        </w:rPr>
      </w:pPr>
      <w:r w:rsidDel="00000000" w:rsidR="00000000" w:rsidRPr="00000000">
        <w:rPr>
          <w:color w:val="000000"/>
          <w:sz w:val="24"/>
          <w:szCs w:val="24"/>
          <w:rtl w:val="0"/>
        </w:rPr>
        <w:t xml:space="preserve">Hasta dosyalarına kabul notu ve günlük izlem notu yazamaz, hasta onamı alamaz ve hastaları farklı hekime yönlendiremez.</w:t>
      </w:r>
    </w:p>
    <w:p w:rsidR="00000000" w:rsidDel="00000000" w:rsidP="00000000" w:rsidRDefault="00000000" w:rsidRPr="00000000" w14:paraId="000000BA">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BB">
      <w:pPr>
        <w:pStyle w:val="Heading1"/>
        <w:ind w:right="955" w:firstLine="499"/>
        <w:rPr/>
      </w:pPr>
      <w:r w:rsidDel="00000000" w:rsidR="00000000" w:rsidRPr="00000000">
        <w:rPr>
          <w:rtl w:val="0"/>
        </w:rPr>
        <w:t xml:space="preserve">Aşağıdaki görevleri uygulama gözlemcileri, ilgili anabilim dalı öğretim elemanları ve araştırma görevlileri gözetiminde yapabilir:</w:t>
      </w:r>
    </w:p>
    <w:p w:rsidR="00000000" w:rsidDel="00000000" w:rsidP="00000000" w:rsidRDefault="00000000" w:rsidRPr="00000000" w14:paraId="000000BC">
      <w:pPr>
        <w:pBdr>
          <w:top w:space="0" w:sz="0" w:val="nil"/>
          <w:left w:space="0" w:sz="0" w:val="nil"/>
          <w:bottom w:space="0" w:sz="0" w:val="nil"/>
          <w:right w:space="0" w:sz="0" w:val="nil"/>
          <w:between w:space="0" w:sz="0" w:val="nil"/>
        </w:pBdr>
        <w:rPr>
          <w:b w:val="1"/>
          <w:color w:val="000000"/>
          <w:sz w:val="24"/>
          <w:szCs w:val="24"/>
        </w:rPr>
      </w:pPr>
      <w:r w:rsidDel="00000000" w:rsidR="00000000" w:rsidRPr="00000000">
        <w:rPr>
          <w:rtl w:val="0"/>
        </w:rPr>
      </w:r>
    </w:p>
    <w:p w:rsidR="00000000" w:rsidDel="00000000" w:rsidP="00000000" w:rsidRDefault="00000000" w:rsidRPr="00000000" w14:paraId="000000BD">
      <w:pPr>
        <w:numPr>
          <w:ilvl w:val="1"/>
          <w:numId w:val="1"/>
        </w:numPr>
        <w:pBdr>
          <w:top w:space="0" w:sz="0" w:val="nil"/>
          <w:left w:space="0" w:sz="0" w:val="nil"/>
          <w:bottom w:space="0" w:sz="0" w:val="nil"/>
          <w:right w:space="0" w:sz="0" w:val="nil"/>
          <w:between w:space="0" w:sz="0" w:val="nil"/>
        </w:pBdr>
        <w:tabs>
          <w:tab w:val="left" w:leader="none" w:pos="1220"/>
        </w:tabs>
        <w:spacing w:before="1" w:line="360" w:lineRule="auto"/>
        <w:ind w:left="1219" w:right="120" w:hanging="721"/>
        <w:jc w:val="both"/>
        <w:rPr>
          <w:color w:val="000000"/>
          <w:sz w:val="24"/>
          <w:szCs w:val="24"/>
        </w:rPr>
      </w:pPr>
      <w:r w:rsidDel="00000000" w:rsidR="00000000" w:rsidRPr="00000000">
        <w:rPr>
          <w:color w:val="000000"/>
          <w:sz w:val="24"/>
          <w:szCs w:val="24"/>
          <w:rtl w:val="0"/>
        </w:rPr>
        <w:t xml:space="preserve">Uygulama gözlemcisi ergoterapist tarafından belirlenen vücut yapı ve fonksiyonlarını, kişisel ve çevresel faktörleri, aktivite ve katılımı tedavinin başında ve sonunda hastaya özgü ölçme ve değerlendirme ekipmanları ile değerlendirmek,</w:t>
      </w:r>
    </w:p>
    <w:p w:rsidR="00000000" w:rsidDel="00000000" w:rsidP="00000000" w:rsidRDefault="00000000" w:rsidRPr="00000000" w14:paraId="000000BE">
      <w:pPr>
        <w:numPr>
          <w:ilvl w:val="1"/>
          <w:numId w:val="1"/>
        </w:numPr>
        <w:pBdr>
          <w:top w:space="0" w:sz="0" w:val="nil"/>
          <w:left w:space="0" w:sz="0" w:val="nil"/>
          <w:bottom w:space="0" w:sz="0" w:val="nil"/>
          <w:right w:space="0" w:sz="0" w:val="nil"/>
          <w:between w:space="0" w:sz="0" w:val="nil"/>
        </w:pBdr>
        <w:tabs>
          <w:tab w:val="left" w:leader="none" w:pos="1220"/>
        </w:tabs>
        <w:spacing w:before="1" w:line="360" w:lineRule="auto"/>
        <w:ind w:left="1219" w:right="119" w:hanging="721"/>
        <w:jc w:val="both"/>
        <w:rPr>
          <w:color w:val="000000"/>
          <w:sz w:val="24"/>
          <w:szCs w:val="24"/>
        </w:rPr>
      </w:pPr>
      <w:r w:rsidDel="00000000" w:rsidR="00000000" w:rsidRPr="00000000">
        <w:rPr>
          <w:color w:val="000000"/>
          <w:sz w:val="24"/>
          <w:szCs w:val="24"/>
          <w:rtl w:val="0"/>
        </w:rPr>
        <w:t xml:space="preserve">Uygulama gözlemcisi ergoterapist gözetiminde hastanın ergoterapi programı hakkında fikir vermek ve tedavi programına eşlik etmek</w:t>
      </w:r>
    </w:p>
    <w:p w:rsidR="00000000" w:rsidDel="00000000" w:rsidP="00000000" w:rsidRDefault="00000000" w:rsidRPr="00000000" w14:paraId="000000BF">
      <w:pPr>
        <w:numPr>
          <w:ilvl w:val="1"/>
          <w:numId w:val="1"/>
        </w:numPr>
        <w:pBdr>
          <w:top w:space="0" w:sz="0" w:val="nil"/>
          <w:left w:space="0" w:sz="0" w:val="nil"/>
          <w:bottom w:space="0" w:sz="0" w:val="nil"/>
          <w:right w:space="0" w:sz="0" w:val="nil"/>
          <w:between w:space="0" w:sz="0" w:val="nil"/>
        </w:pBdr>
        <w:tabs>
          <w:tab w:val="left" w:leader="none" w:pos="1220"/>
        </w:tabs>
        <w:spacing w:line="360" w:lineRule="auto"/>
        <w:ind w:left="1219" w:right="124" w:hanging="721"/>
        <w:jc w:val="both"/>
        <w:rPr>
          <w:color w:val="000000"/>
          <w:sz w:val="24"/>
          <w:szCs w:val="24"/>
        </w:rPr>
      </w:pPr>
      <w:r w:rsidDel="00000000" w:rsidR="00000000" w:rsidRPr="00000000">
        <w:rPr>
          <w:color w:val="000000"/>
          <w:sz w:val="24"/>
          <w:szCs w:val="24"/>
          <w:rtl w:val="0"/>
        </w:rPr>
        <w:t xml:space="preserve">Uygulama gözlemcisi ergoterapist eşliğinde hastaya özel ev programı oluşturma sürecine dahil olmak</w:t>
      </w:r>
    </w:p>
    <w:p w:rsidR="00000000" w:rsidDel="00000000" w:rsidP="00000000" w:rsidRDefault="00000000" w:rsidRPr="00000000" w14:paraId="000000C0">
      <w:pPr>
        <w:numPr>
          <w:ilvl w:val="1"/>
          <w:numId w:val="1"/>
        </w:numPr>
        <w:pBdr>
          <w:top w:space="0" w:sz="0" w:val="nil"/>
          <w:left w:space="0" w:sz="0" w:val="nil"/>
          <w:bottom w:space="0" w:sz="0" w:val="nil"/>
          <w:right w:space="0" w:sz="0" w:val="nil"/>
          <w:between w:space="0" w:sz="0" w:val="nil"/>
        </w:pBdr>
        <w:tabs>
          <w:tab w:val="left" w:leader="none" w:pos="1220"/>
        </w:tabs>
        <w:spacing w:before="137" w:lineRule="auto"/>
        <w:ind w:left="1219" w:hanging="721"/>
        <w:jc w:val="both"/>
        <w:rPr>
          <w:color w:val="000000"/>
          <w:sz w:val="24"/>
          <w:szCs w:val="24"/>
        </w:rPr>
      </w:pPr>
      <w:r w:rsidDel="00000000" w:rsidR="00000000" w:rsidRPr="00000000">
        <w:rPr>
          <w:color w:val="000000"/>
          <w:sz w:val="24"/>
          <w:szCs w:val="24"/>
          <w:rtl w:val="0"/>
        </w:rPr>
        <w:t xml:space="preserve">Uygulama gözlemcisi ergoterapist gözetiminde hastaya randevu vermek</w:t>
      </w:r>
    </w:p>
    <w:p w:rsidR="00000000" w:rsidDel="00000000" w:rsidP="00000000" w:rsidRDefault="00000000" w:rsidRPr="00000000" w14:paraId="000000C1">
      <w:pPr>
        <w:tabs>
          <w:tab w:val="left" w:leader="none" w:pos="1220"/>
        </w:tabs>
        <w:spacing w:before="137" w:lineRule="auto"/>
        <w:ind w:left="498" w:firstLine="0"/>
        <w:jc w:val="both"/>
        <w:rPr>
          <w:sz w:val="24"/>
          <w:szCs w:val="24"/>
        </w:rPr>
      </w:pPr>
      <w:r w:rsidDel="00000000" w:rsidR="00000000" w:rsidRPr="00000000">
        <w:rPr>
          <w:rtl w:val="0"/>
        </w:rPr>
      </w:r>
    </w:p>
    <w:p w:rsidR="00000000" w:rsidDel="00000000" w:rsidP="00000000" w:rsidRDefault="00000000" w:rsidRPr="00000000" w14:paraId="000000C2">
      <w:pPr>
        <w:pStyle w:val="Heading1"/>
        <w:ind w:firstLine="499"/>
        <w:rPr/>
      </w:pPr>
      <w:r w:rsidDel="00000000" w:rsidR="00000000" w:rsidRPr="00000000">
        <w:rPr>
          <w:rtl w:val="0"/>
        </w:rPr>
        <w:t xml:space="preserve">Sorumlulukları:</w:t>
      </w:r>
    </w:p>
    <w:p w:rsidR="00000000" w:rsidDel="00000000" w:rsidP="00000000" w:rsidRDefault="00000000" w:rsidRPr="00000000" w14:paraId="000000C3">
      <w:pPr>
        <w:pBdr>
          <w:top w:space="0" w:sz="0" w:val="nil"/>
          <w:left w:space="0" w:sz="0" w:val="nil"/>
          <w:bottom w:space="0" w:sz="0" w:val="nil"/>
          <w:right w:space="0" w:sz="0" w:val="nil"/>
          <w:between w:space="0" w:sz="0" w:val="nil"/>
        </w:pBdr>
        <w:rPr>
          <w:b w:val="1"/>
          <w:color w:val="000000"/>
          <w:sz w:val="24"/>
          <w:szCs w:val="24"/>
        </w:rPr>
      </w:pPr>
      <w:r w:rsidDel="00000000" w:rsidR="00000000" w:rsidRPr="00000000">
        <w:rPr>
          <w:rtl w:val="0"/>
        </w:rPr>
      </w:r>
    </w:p>
    <w:p w:rsidR="00000000" w:rsidDel="00000000" w:rsidP="00000000" w:rsidRDefault="00000000" w:rsidRPr="00000000" w14:paraId="000000C4">
      <w:pPr>
        <w:numPr>
          <w:ilvl w:val="1"/>
          <w:numId w:val="1"/>
        </w:numPr>
        <w:pBdr>
          <w:top w:space="0" w:sz="0" w:val="nil"/>
          <w:left w:space="0" w:sz="0" w:val="nil"/>
          <w:bottom w:space="0" w:sz="0" w:val="nil"/>
          <w:right w:space="0" w:sz="0" w:val="nil"/>
          <w:between w:space="0" w:sz="0" w:val="nil"/>
        </w:pBdr>
        <w:tabs>
          <w:tab w:val="left" w:leader="none" w:pos="1219"/>
          <w:tab w:val="left" w:leader="none" w:pos="1220"/>
        </w:tabs>
        <w:ind w:left="1219" w:hanging="721"/>
        <w:rPr>
          <w:color w:val="000000"/>
          <w:sz w:val="24"/>
          <w:szCs w:val="24"/>
        </w:rPr>
        <w:sectPr>
          <w:type w:val="nextPage"/>
          <w:pgSz w:h="16860" w:w="11940" w:orient="portrait"/>
          <w:pgMar w:bottom="280" w:top="940" w:left="540" w:right="1260" w:header="708" w:footer="708"/>
        </w:sectPr>
      </w:pPr>
      <w:r w:rsidDel="00000000" w:rsidR="00000000" w:rsidRPr="00000000">
        <w:rPr>
          <w:color w:val="000000"/>
          <w:sz w:val="24"/>
          <w:szCs w:val="24"/>
          <w:rtl w:val="0"/>
        </w:rPr>
        <w:t xml:space="preserve">Uygulama sırasında ve kurum personeli ile olan ilişkilerinde, meslek etiğine ve ekip</w:t>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before="79" w:lineRule="auto"/>
        <w:ind w:left="1219" w:firstLine="0"/>
        <w:rPr>
          <w:color w:val="000000"/>
          <w:sz w:val="24"/>
          <w:szCs w:val="24"/>
        </w:rPr>
      </w:pPr>
      <w:r w:rsidDel="00000000" w:rsidR="00000000" w:rsidRPr="00000000">
        <w:rPr>
          <w:color w:val="000000"/>
          <w:sz w:val="24"/>
          <w:szCs w:val="24"/>
          <w:rtl w:val="0"/>
        </w:rPr>
        <w:t xml:space="preserve">anlayışına uygun tutum ve davranış göstermek</w:t>
      </w:r>
    </w:p>
    <w:p w:rsidR="00000000" w:rsidDel="00000000" w:rsidP="00000000" w:rsidRDefault="00000000" w:rsidRPr="00000000" w14:paraId="000000C6">
      <w:pPr>
        <w:numPr>
          <w:ilvl w:val="1"/>
          <w:numId w:val="1"/>
        </w:numPr>
        <w:pBdr>
          <w:top w:space="0" w:sz="0" w:val="nil"/>
          <w:left w:space="0" w:sz="0" w:val="nil"/>
          <w:bottom w:space="0" w:sz="0" w:val="nil"/>
          <w:right w:space="0" w:sz="0" w:val="nil"/>
          <w:between w:space="0" w:sz="0" w:val="nil"/>
        </w:pBdr>
        <w:tabs>
          <w:tab w:val="left" w:leader="none" w:pos="1219"/>
          <w:tab w:val="left" w:leader="none" w:pos="1220"/>
        </w:tabs>
        <w:spacing w:before="137" w:line="362" w:lineRule="auto"/>
        <w:ind w:left="1219" w:right="121" w:hanging="721"/>
        <w:rPr>
          <w:color w:val="000000"/>
          <w:sz w:val="24"/>
          <w:szCs w:val="24"/>
        </w:rPr>
      </w:pPr>
      <w:r w:rsidDel="00000000" w:rsidR="00000000" w:rsidRPr="00000000">
        <w:rPr>
          <w:color w:val="000000"/>
          <w:sz w:val="24"/>
          <w:szCs w:val="24"/>
          <w:rtl w:val="0"/>
        </w:rPr>
        <w:t xml:space="preserve">Uygulama yaptıkları süre içinde uygulama yerindeki çalışma düzenine ve disiplin kurallarına uymak</w:t>
      </w:r>
    </w:p>
    <w:p w:rsidR="00000000" w:rsidDel="00000000" w:rsidP="00000000" w:rsidRDefault="00000000" w:rsidRPr="00000000" w14:paraId="000000C7">
      <w:pPr>
        <w:numPr>
          <w:ilvl w:val="1"/>
          <w:numId w:val="1"/>
        </w:numPr>
        <w:pBdr>
          <w:top w:space="0" w:sz="0" w:val="nil"/>
          <w:left w:space="0" w:sz="0" w:val="nil"/>
          <w:bottom w:space="0" w:sz="0" w:val="nil"/>
          <w:right w:space="0" w:sz="0" w:val="nil"/>
          <w:between w:space="0" w:sz="0" w:val="nil"/>
        </w:pBdr>
        <w:tabs>
          <w:tab w:val="left" w:leader="none" w:pos="1219"/>
          <w:tab w:val="left" w:leader="none" w:pos="1220"/>
        </w:tabs>
        <w:spacing w:line="271" w:lineRule="auto"/>
        <w:ind w:left="1219" w:hanging="721"/>
        <w:rPr>
          <w:color w:val="000000"/>
          <w:sz w:val="24"/>
          <w:szCs w:val="24"/>
        </w:rPr>
      </w:pPr>
      <w:r w:rsidDel="00000000" w:rsidR="00000000" w:rsidRPr="00000000">
        <w:rPr>
          <w:color w:val="000000"/>
          <w:sz w:val="24"/>
          <w:szCs w:val="24"/>
          <w:rtl w:val="0"/>
        </w:rPr>
        <w:t xml:space="preserve">Hasta mahremiyetine özen göstermek ve hiçbir hastaya hastalığıyla ilgili yorum yapmamak</w:t>
      </w:r>
    </w:p>
    <w:p w:rsidR="00000000" w:rsidDel="00000000" w:rsidP="00000000" w:rsidRDefault="00000000" w:rsidRPr="00000000" w14:paraId="000000C8">
      <w:pPr>
        <w:numPr>
          <w:ilvl w:val="1"/>
          <w:numId w:val="1"/>
        </w:numPr>
        <w:pBdr>
          <w:top w:space="0" w:sz="0" w:val="nil"/>
          <w:left w:space="0" w:sz="0" w:val="nil"/>
          <w:bottom w:space="0" w:sz="0" w:val="nil"/>
          <w:right w:space="0" w:sz="0" w:val="nil"/>
          <w:between w:space="0" w:sz="0" w:val="nil"/>
        </w:pBdr>
        <w:tabs>
          <w:tab w:val="left" w:leader="none" w:pos="1219"/>
          <w:tab w:val="left" w:leader="none" w:pos="1220"/>
        </w:tabs>
        <w:spacing w:before="139" w:line="360" w:lineRule="auto"/>
        <w:ind w:left="499" w:right="118" w:firstLine="0"/>
        <w:rPr>
          <w:color w:val="000000"/>
          <w:sz w:val="24"/>
          <w:szCs w:val="24"/>
        </w:rPr>
      </w:pPr>
      <w:r w:rsidDel="00000000" w:rsidR="00000000" w:rsidRPr="00000000">
        <w:rPr>
          <w:color w:val="000000"/>
          <w:sz w:val="24"/>
          <w:szCs w:val="24"/>
          <w:rtl w:val="0"/>
        </w:rPr>
        <w:t xml:space="preserve">Uygulama esnasında karşılaştıkları sorunları uygulama gözlemcisi ergoterapiste haber vermek</w:t>
      </w:r>
    </w:p>
    <w:p w:rsidR="00000000" w:rsidDel="00000000" w:rsidP="00000000" w:rsidRDefault="00000000" w:rsidRPr="00000000" w14:paraId="000000C9">
      <w:pPr>
        <w:numPr>
          <w:ilvl w:val="1"/>
          <w:numId w:val="1"/>
        </w:numPr>
        <w:pBdr>
          <w:top w:space="0" w:sz="0" w:val="nil"/>
          <w:left w:space="0" w:sz="0" w:val="nil"/>
          <w:bottom w:space="0" w:sz="0" w:val="nil"/>
          <w:right w:space="0" w:sz="0" w:val="nil"/>
          <w:between w:space="0" w:sz="0" w:val="nil"/>
        </w:pBdr>
        <w:tabs>
          <w:tab w:val="left" w:leader="none" w:pos="1219"/>
          <w:tab w:val="left" w:leader="none" w:pos="1220"/>
        </w:tabs>
        <w:spacing w:line="360" w:lineRule="auto"/>
        <w:ind w:left="1219" w:right="116" w:hanging="721"/>
        <w:rPr>
          <w:color w:val="000000"/>
          <w:sz w:val="24"/>
          <w:szCs w:val="24"/>
        </w:rPr>
      </w:pPr>
      <w:r w:rsidDel="00000000" w:rsidR="00000000" w:rsidRPr="00000000">
        <w:rPr>
          <w:color w:val="000000"/>
          <w:sz w:val="24"/>
          <w:szCs w:val="24"/>
          <w:rtl w:val="0"/>
        </w:rPr>
        <w:t xml:space="preserve">Uygulama alanlarında, uygulama gözlemcilerinin kendilerinden istediği tutum, davranış, görev ve sorumlulukları zamanında, istenilen şekilde ve eksiksiz olarak yapmak</w:t>
      </w:r>
    </w:p>
    <w:p w:rsidR="00000000" w:rsidDel="00000000" w:rsidP="00000000" w:rsidRDefault="00000000" w:rsidRPr="00000000" w14:paraId="000000CA">
      <w:pPr>
        <w:numPr>
          <w:ilvl w:val="1"/>
          <w:numId w:val="1"/>
        </w:numPr>
        <w:pBdr>
          <w:top w:space="0" w:sz="0" w:val="nil"/>
          <w:left w:space="0" w:sz="0" w:val="nil"/>
          <w:bottom w:space="0" w:sz="0" w:val="nil"/>
          <w:right w:space="0" w:sz="0" w:val="nil"/>
          <w:between w:space="0" w:sz="0" w:val="nil"/>
        </w:pBdr>
        <w:tabs>
          <w:tab w:val="left" w:leader="none" w:pos="1219"/>
          <w:tab w:val="left" w:leader="none" w:pos="1220"/>
        </w:tabs>
        <w:spacing w:line="360" w:lineRule="auto"/>
        <w:ind w:left="1219" w:right="122" w:hanging="721"/>
        <w:rPr>
          <w:color w:val="000000"/>
          <w:sz w:val="24"/>
          <w:szCs w:val="24"/>
        </w:rPr>
      </w:pPr>
      <w:r w:rsidDel="00000000" w:rsidR="00000000" w:rsidRPr="00000000">
        <w:rPr>
          <w:color w:val="000000"/>
          <w:sz w:val="24"/>
          <w:szCs w:val="24"/>
          <w:rtl w:val="0"/>
        </w:rPr>
        <w:t xml:space="preserve">Öğrenci üniformalarında isimlik (Okulun ve bölümün adı, öğrencinin adı soyadı ve Öğrenci numarası) bulundurmak</w:t>
      </w:r>
    </w:p>
    <w:p w:rsidR="00000000" w:rsidDel="00000000" w:rsidP="00000000" w:rsidRDefault="00000000" w:rsidRPr="00000000" w14:paraId="000000CB">
      <w:pPr>
        <w:numPr>
          <w:ilvl w:val="1"/>
          <w:numId w:val="1"/>
        </w:numPr>
        <w:pBdr>
          <w:top w:space="0" w:sz="0" w:val="nil"/>
          <w:left w:space="0" w:sz="0" w:val="nil"/>
          <w:bottom w:space="0" w:sz="0" w:val="nil"/>
          <w:right w:space="0" w:sz="0" w:val="nil"/>
          <w:between w:space="0" w:sz="0" w:val="nil"/>
        </w:pBdr>
        <w:tabs>
          <w:tab w:val="left" w:leader="none" w:pos="1219"/>
          <w:tab w:val="left" w:leader="none" w:pos="1220"/>
        </w:tabs>
        <w:ind w:left="1219" w:hanging="721"/>
        <w:rPr>
          <w:color w:val="000000"/>
          <w:sz w:val="24"/>
          <w:szCs w:val="24"/>
        </w:rPr>
      </w:pPr>
      <w:r w:rsidDel="00000000" w:rsidR="00000000" w:rsidRPr="00000000">
        <w:rPr>
          <w:color w:val="000000"/>
          <w:sz w:val="24"/>
          <w:szCs w:val="24"/>
          <w:rtl w:val="0"/>
        </w:rPr>
        <w:t xml:space="preserve">El hijyeni kurallarına uymak</w:t>
      </w:r>
    </w:p>
    <w:p w:rsidR="00000000" w:rsidDel="00000000" w:rsidP="00000000" w:rsidRDefault="00000000" w:rsidRPr="00000000" w14:paraId="000000CC">
      <w:pPr>
        <w:numPr>
          <w:ilvl w:val="1"/>
          <w:numId w:val="1"/>
        </w:numPr>
        <w:pBdr>
          <w:top w:space="0" w:sz="0" w:val="nil"/>
          <w:left w:space="0" w:sz="0" w:val="nil"/>
          <w:bottom w:space="0" w:sz="0" w:val="nil"/>
          <w:right w:space="0" w:sz="0" w:val="nil"/>
          <w:between w:space="0" w:sz="0" w:val="nil"/>
        </w:pBdr>
        <w:tabs>
          <w:tab w:val="left" w:leader="none" w:pos="1219"/>
          <w:tab w:val="left" w:leader="none" w:pos="1220"/>
        </w:tabs>
        <w:spacing w:before="138" w:lineRule="auto"/>
        <w:ind w:left="1219" w:hanging="721"/>
        <w:rPr>
          <w:color w:val="000000"/>
          <w:sz w:val="24"/>
          <w:szCs w:val="24"/>
        </w:rPr>
      </w:pPr>
      <w:r w:rsidDel="00000000" w:rsidR="00000000" w:rsidRPr="00000000">
        <w:rPr>
          <w:color w:val="000000"/>
          <w:sz w:val="24"/>
          <w:szCs w:val="24"/>
          <w:rtl w:val="0"/>
        </w:rPr>
        <w:t xml:space="preserve">Mesleki uygulama programına uymak, eğitim toplantılarına katılmak</w:t>
      </w:r>
    </w:p>
    <w:p w:rsidR="00000000" w:rsidDel="00000000" w:rsidP="00000000" w:rsidRDefault="00000000" w:rsidRPr="00000000" w14:paraId="000000CD">
      <w:pPr>
        <w:numPr>
          <w:ilvl w:val="1"/>
          <w:numId w:val="1"/>
        </w:numPr>
        <w:pBdr>
          <w:top w:space="0" w:sz="0" w:val="nil"/>
          <w:left w:space="0" w:sz="0" w:val="nil"/>
          <w:bottom w:space="0" w:sz="0" w:val="nil"/>
          <w:right w:space="0" w:sz="0" w:val="nil"/>
          <w:between w:space="0" w:sz="0" w:val="nil"/>
        </w:pBdr>
        <w:tabs>
          <w:tab w:val="left" w:leader="none" w:pos="1219"/>
          <w:tab w:val="left" w:leader="none" w:pos="1220"/>
        </w:tabs>
        <w:spacing w:before="139" w:lineRule="auto"/>
        <w:ind w:left="1219" w:hanging="721"/>
        <w:rPr>
          <w:color w:val="000000"/>
          <w:sz w:val="24"/>
          <w:szCs w:val="24"/>
        </w:rPr>
      </w:pPr>
      <w:r w:rsidDel="00000000" w:rsidR="00000000" w:rsidRPr="00000000">
        <w:rPr>
          <w:color w:val="000000"/>
          <w:sz w:val="24"/>
          <w:szCs w:val="24"/>
          <w:rtl w:val="0"/>
        </w:rPr>
        <w:t xml:space="preserve">Kendini, birim çalışanlarına tanıtmak</w:t>
      </w:r>
    </w:p>
    <w:p w:rsidR="00000000" w:rsidDel="00000000" w:rsidP="00000000" w:rsidRDefault="00000000" w:rsidRPr="00000000" w14:paraId="000000CE">
      <w:pPr>
        <w:pBdr>
          <w:top w:space="0" w:sz="0" w:val="nil"/>
          <w:left w:space="0" w:sz="0" w:val="nil"/>
          <w:bottom w:space="0" w:sz="0" w:val="nil"/>
          <w:right w:space="0" w:sz="0" w:val="nil"/>
          <w:between w:space="0" w:sz="0" w:val="nil"/>
        </w:pBdr>
        <w:tabs>
          <w:tab w:val="left" w:leader="none" w:pos="1219"/>
          <w:tab w:val="left" w:leader="none" w:pos="1220"/>
        </w:tabs>
        <w:spacing w:before="139" w:lineRule="auto"/>
        <w:rPr>
          <w:color w:val="000000"/>
          <w:sz w:val="24"/>
          <w:szCs w:val="24"/>
        </w:rPr>
      </w:pPr>
      <w:r w:rsidDel="00000000" w:rsidR="00000000" w:rsidRPr="00000000">
        <w:rPr>
          <w:rtl w:val="0"/>
        </w:rPr>
      </w:r>
    </w:p>
    <w:p w:rsidR="00000000" w:rsidDel="00000000" w:rsidP="00000000" w:rsidRDefault="00000000" w:rsidRPr="00000000" w14:paraId="000000CF">
      <w:pPr>
        <w:tabs>
          <w:tab w:val="left" w:leader="none" w:pos="1220"/>
        </w:tabs>
        <w:spacing w:before="1" w:lineRule="auto"/>
        <w:ind w:left="1219" w:firstLine="0"/>
        <w:rPr>
          <w:b w:val="1"/>
          <w:sz w:val="26"/>
          <w:szCs w:val="26"/>
        </w:rPr>
      </w:pPr>
      <w:r w:rsidDel="00000000" w:rsidR="00000000" w:rsidRPr="00000000">
        <w:rPr>
          <w:b w:val="1"/>
          <w:sz w:val="26"/>
          <w:szCs w:val="26"/>
          <w:rtl w:val="0"/>
        </w:rPr>
        <w:t xml:space="preserve">ERGOTERAPİ BÖLÜMÜ PROGRAM YETERLİLİKLERİ</w:t>
      </w:r>
    </w:p>
    <w:p w:rsidR="00000000" w:rsidDel="00000000" w:rsidP="00000000" w:rsidRDefault="00000000" w:rsidRPr="00000000" w14:paraId="000000D0">
      <w:pPr>
        <w:pStyle w:val="Heading1"/>
        <w:tabs>
          <w:tab w:val="left" w:leader="none" w:pos="1220"/>
        </w:tabs>
        <w:spacing w:before="1" w:lineRule="auto"/>
        <w:ind w:left="1219" w:firstLine="0"/>
        <w:rPr>
          <w:b w:val="0"/>
        </w:rPr>
      </w:pPr>
      <w:bookmarkStart w:colFirst="0" w:colLast="0" w:name="_heading=h.cyv34e9p7cgo" w:id="0"/>
      <w:bookmarkEnd w:id="0"/>
      <w:r w:rsidDel="00000000" w:rsidR="00000000" w:rsidRPr="00000000">
        <w:rPr>
          <w:rtl w:val="0"/>
        </w:rPr>
      </w:r>
    </w:p>
    <w:p w:rsidR="00000000" w:rsidDel="00000000" w:rsidP="00000000" w:rsidRDefault="00000000" w:rsidRPr="00000000" w14:paraId="000000D1">
      <w:pPr>
        <w:pStyle w:val="Heading1"/>
        <w:spacing w:before="1" w:lineRule="auto"/>
        <w:ind w:left="1219" w:firstLine="0"/>
        <w:rPr/>
      </w:pPr>
      <w:bookmarkStart w:colFirst="0" w:colLast="0" w:name="_heading=h.xw2407pnm6cp" w:id="1"/>
      <w:bookmarkEnd w:id="1"/>
      <w:r w:rsidDel="00000000" w:rsidR="00000000" w:rsidRPr="00000000">
        <w:rPr>
          <w:b w:val="0"/>
          <w:color w:val="000000"/>
          <w:rtl w:val="0"/>
        </w:rPr>
        <w:t xml:space="preserve">1. Ergoterapi alanıyla ilgili derin ve güncel bilgiye sahiptir. Kanıtları takip eder, kullanılır ve bilimsel araştırmalarda görev alır.</w:t>
      </w:r>
      <w:r w:rsidDel="00000000" w:rsidR="00000000" w:rsidRPr="00000000">
        <w:rPr>
          <w:rtl w:val="0"/>
        </w:rPr>
      </w:r>
    </w:p>
    <w:p w:rsidR="00000000" w:rsidDel="00000000" w:rsidP="00000000" w:rsidRDefault="00000000" w:rsidRPr="00000000" w14:paraId="000000D2">
      <w:pPr>
        <w:pStyle w:val="Heading1"/>
        <w:spacing w:before="1" w:lineRule="auto"/>
        <w:ind w:left="1219" w:firstLine="0"/>
        <w:rPr/>
      </w:pPr>
      <w:r w:rsidDel="00000000" w:rsidR="00000000" w:rsidRPr="00000000">
        <w:rPr>
          <w:b w:val="0"/>
          <w:color w:val="000000"/>
          <w:rtl w:val="0"/>
        </w:rPr>
        <w:t xml:space="preserve">2. Profesyonel uygulamalarında insan hakları ve onuruna saygı gösterir. Toplumsal, bilimsel, kültürel ve mesleki etik değerlere uygun hareket eder. Mesleki haklarını korur ve savunur.</w:t>
      </w:r>
      <w:r w:rsidDel="00000000" w:rsidR="00000000" w:rsidRPr="00000000">
        <w:rPr>
          <w:rtl w:val="0"/>
        </w:rPr>
      </w:r>
    </w:p>
    <w:p w:rsidR="00000000" w:rsidDel="00000000" w:rsidP="00000000" w:rsidRDefault="00000000" w:rsidRPr="00000000" w14:paraId="000000D3">
      <w:pPr>
        <w:pStyle w:val="Heading1"/>
        <w:spacing w:before="1" w:lineRule="auto"/>
        <w:ind w:left="1219" w:firstLine="0"/>
        <w:rPr/>
      </w:pPr>
      <w:r w:rsidDel="00000000" w:rsidR="00000000" w:rsidRPr="00000000">
        <w:rPr>
          <w:b w:val="0"/>
          <w:color w:val="000000"/>
          <w:rtl w:val="0"/>
        </w:rPr>
        <w:t xml:space="preserve">3. Mesleki uygulamalarını belgeler ve etkili kayıt tutar. Ergoterapiye ait bilim dilini kullanır ve uygulama alanlarında etkili sözlü ve yazılı iletişim kurar, en az B1 düzeyinde bir yabancı dile sahip olarak alanındaki bilgileri izler, meslektaşlarıyla iletişim kurar.</w:t>
      </w:r>
      <w:r w:rsidDel="00000000" w:rsidR="00000000" w:rsidRPr="00000000">
        <w:rPr>
          <w:rtl w:val="0"/>
        </w:rPr>
      </w:r>
    </w:p>
    <w:p w:rsidR="00000000" w:rsidDel="00000000" w:rsidP="00000000" w:rsidRDefault="00000000" w:rsidRPr="00000000" w14:paraId="000000D4">
      <w:pPr>
        <w:pStyle w:val="Heading1"/>
        <w:spacing w:before="1" w:lineRule="auto"/>
        <w:ind w:left="1219" w:firstLine="0"/>
        <w:rPr/>
      </w:pPr>
      <w:r w:rsidDel="00000000" w:rsidR="00000000" w:rsidRPr="00000000">
        <w:rPr>
          <w:b w:val="0"/>
          <w:color w:val="000000"/>
          <w:rtl w:val="0"/>
        </w:rPr>
        <w:t xml:space="preserve">4. Ergoterapi ile ilgili gelecek fırsatları görüp olasılıkları belirleyerek ilgili fırsatlara yönelik risk alır, yenilikçi fikirler veya ürünler üretir.</w:t>
      </w:r>
      <w:r w:rsidDel="00000000" w:rsidR="00000000" w:rsidRPr="00000000">
        <w:rPr>
          <w:rtl w:val="0"/>
        </w:rPr>
      </w:r>
    </w:p>
    <w:p w:rsidR="00000000" w:rsidDel="00000000" w:rsidP="00000000" w:rsidRDefault="00000000" w:rsidRPr="00000000" w14:paraId="000000D5">
      <w:pPr>
        <w:pStyle w:val="Heading1"/>
        <w:spacing w:before="1" w:lineRule="auto"/>
        <w:ind w:left="1219" w:firstLine="0"/>
        <w:rPr/>
      </w:pPr>
      <w:r w:rsidDel="00000000" w:rsidR="00000000" w:rsidRPr="00000000">
        <w:rPr>
          <w:b w:val="0"/>
          <w:color w:val="000000"/>
          <w:rtl w:val="0"/>
        </w:rPr>
        <w:t xml:space="preserve">5. Alanındaki edindiği ileri düzeydeki bilgi ve becerileri eleştirel şekilde değerlendirir. Öğrenme hedef ve kaynaklarını belirler, ulaşır ve yaşam boyu öğrenme prensibini benimser. Mezuniyet sonrası ulusal ve uluslararası eğitimlere katılır.</w:t>
      </w:r>
      <w:r w:rsidDel="00000000" w:rsidR="00000000" w:rsidRPr="00000000">
        <w:rPr>
          <w:rtl w:val="0"/>
        </w:rPr>
      </w:r>
    </w:p>
    <w:p w:rsidR="00000000" w:rsidDel="00000000" w:rsidP="00000000" w:rsidRDefault="00000000" w:rsidRPr="00000000" w14:paraId="000000D6">
      <w:pPr>
        <w:pStyle w:val="Heading1"/>
        <w:spacing w:before="1" w:lineRule="auto"/>
        <w:ind w:left="1219" w:firstLine="0"/>
        <w:rPr/>
      </w:pPr>
      <w:r w:rsidDel="00000000" w:rsidR="00000000" w:rsidRPr="00000000">
        <w:rPr>
          <w:b w:val="0"/>
          <w:color w:val="000000"/>
          <w:rtl w:val="0"/>
        </w:rPr>
        <w:t xml:space="preserve">6. Bulunduğu organizasyonların kalite çalışmalarında görev alır, organizasyonları yönetir ve sorumluluğu altında çalışanların gelişimlerine yönelik etkinlikler planlar, yönetir ve değerlendirir.</w:t>
      </w:r>
      <w:r w:rsidDel="00000000" w:rsidR="00000000" w:rsidRPr="00000000">
        <w:rPr>
          <w:rtl w:val="0"/>
        </w:rPr>
      </w:r>
    </w:p>
    <w:p w:rsidR="00000000" w:rsidDel="00000000" w:rsidP="00000000" w:rsidRDefault="00000000" w:rsidRPr="00000000" w14:paraId="000000D7">
      <w:pPr>
        <w:pStyle w:val="Heading1"/>
        <w:spacing w:before="1" w:lineRule="auto"/>
        <w:ind w:left="1219" w:firstLine="0"/>
        <w:rPr/>
      </w:pPr>
      <w:r w:rsidDel="00000000" w:rsidR="00000000" w:rsidRPr="00000000">
        <w:rPr>
          <w:b w:val="0"/>
          <w:color w:val="000000"/>
          <w:rtl w:val="0"/>
        </w:rPr>
        <w:t xml:space="preserve">7. Ergoterapi müdahalelerini uygulayabilmek için danışanları kişi çevre aktivite çerçevesinde değerlendirir, tanımlar, analiz ederek uygun ergoterapi müdahalelerini planlar ve uygular.</w:t>
      </w:r>
      <w:r w:rsidDel="00000000" w:rsidR="00000000" w:rsidRPr="00000000">
        <w:rPr>
          <w:rtl w:val="0"/>
        </w:rPr>
      </w:r>
    </w:p>
    <w:p w:rsidR="00000000" w:rsidDel="00000000" w:rsidP="00000000" w:rsidRDefault="00000000" w:rsidRPr="00000000" w14:paraId="000000D8">
      <w:pPr>
        <w:pStyle w:val="Heading1"/>
        <w:spacing w:before="1" w:lineRule="auto"/>
        <w:ind w:left="1219" w:firstLine="0"/>
        <w:rPr/>
      </w:pPr>
      <w:r w:rsidDel="00000000" w:rsidR="00000000" w:rsidRPr="00000000">
        <w:rPr>
          <w:b w:val="0"/>
          <w:color w:val="000000"/>
          <w:rtl w:val="0"/>
        </w:rPr>
        <w:t xml:space="preserve">8. Ergoterapi alanında sahip olduğu bilgi birikimini kullanarak bağımsız olarak çalışmasını yürütür ve disiplinler arası işbirliği yaparak sorumluluk alır.</w:t>
      </w:r>
      <w:r w:rsidDel="00000000" w:rsidR="00000000" w:rsidRPr="00000000">
        <w:rPr>
          <w:rtl w:val="0"/>
        </w:rPr>
      </w:r>
    </w:p>
    <w:p w:rsidR="00000000" w:rsidDel="00000000" w:rsidP="00000000" w:rsidRDefault="00000000" w:rsidRPr="00000000" w14:paraId="000000D9">
      <w:pPr>
        <w:pStyle w:val="Heading1"/>
        <w:spacing w:before="1" w:lineRule="auto"/>
        <w:ind w:left="1219" w:firstLine="0"/>
        <w:rPr/>
      </w:pPr>
      <w:r w:rsidDel="00000000" w:rsidR="00000000" w:rsidRPr="00000000">
        <w:rPr>
          <w:b w:val="0"/>
          <w:color w:val="000000"/>
          <w:rtl w:val="0"/>
        </w:rPr>
        <w:t xml:space="preserve">9. Birey ve halk sağlığı, çevre koruma ve iş güvenliği konularında yeterli bilince sahiptir ve toplum sağlığını koruyucu yaklaşımları geliştirir ve uygular.</w:t>
      </w:r>
      <w:r w:rsidDel="00000000" w:rsidR="00000000" w:rsidRPr="00000000">
        <w:rPr>
          <w:rtl w:val="0"/>
        </w:rPr>
      </w:r>
    </w:p>
    <w:p w:rsidR="00000000" w:rsidDel="00000000" w:rsidP="00000000" w:rsidRDefault="00000000" w:rsidRPr="00000000" w14:paraId="000000DA">
      <w:pPr>
        <w:pStyle w:val="Heading1"/>
        <w:spacing w:before="1" w:lineRule="auto"/>
        <w:ind w:left="1219" w:firstLine="0"/>
        <w:rPr/>
      </w:pPr>
      <w:r w:rsidDel="00000000" w:rsidR="00000000" w:rsidRPr="00000000">
        <w:rPr>
          <w:b w:val="0"/>
          <w:color w:val="000000"/>
          <w:rtl w:val="0"/>
        </w:rPr>
        <w:t xml:space="preserve">10. Yönetimsel ve klinik süreçlerde bilişim teknolojilerindeki güncel gelişmeleri izleyerek bu teknolojileri uygulamalarında kullanır. </w:t>
      </w:r>
      <w:r w:rsidDel="00000000" w:rsidR="00000000" w:rsidRPr="00000000">
        <w:rPr>
          <w:rtl w:val="0"/>
        </w:rPr>
      </w:r>
    </w:p>
    <w:p w:rsidR="00000000" w:rsidDel="00000000" w:rsidP="00000000" w:rsidRDefault="00000000" w:rsidRPr="00000000" w14:paraId="000000DB">
      <w:pPr>
        <w:pStyle w:val="Heading1"/>
        <w:spacing w:before="79" w:line="360" w:lineRule="auto"/>
        <w:ind w:left="1837" w:right="1456" w:firstLine="0"/>
        <w:jc w:val="center"/>
        <w:rPr/>
      </w:pPr>
      <w:r w:rsidDel="00000000" w:rsidR="00000000" w:rsidRPr="00000000">
        <w:rPr>
          <w:rtl w:val="0"/>
        </w:rPr>
      </w:r>
    </w:p>
    <w:p w:rsidR="00000000" w:rsidDel="00000000" w:rsidP="00000000" w:rsidRDefault="00000000" w:rsidRPr="00000000" w14:paraId="000000DC">
      <w:pPr>
        <w:pStyle w:val="Heading1"/>
        <w:spacing w:before="79" w:line="360" w:lineRule="auto"/>
        <w:ind w:left="1837" w:right="1456" w:firstLine="0"/>
        <w:jc w:val="center"/>
        <w:rPr/>
      </w:pPr>
      <w:r w:rsidDel="00000000" w:rsidR="00000000" w:rsidRPr="00000000">
        <w:rPr>
          <w:rtl w:val="0"/>
        </w:rPr>
      </w:r>
    </w:p>
    <w:p w:rsidR="00000000" w:rsidDel="00000000" w:rsidP="00000000" w:rsidRDefault="00000000" w:rsidRPr="00000000" w14:paraId="000000DD">
      <w:pPr>
        <w:pStyle w:val="Heading1"/>
        <w:spacing w:before="79" w:line="360" w:lineRule="auto"/>
        <w:ind w:left="1837" w:right="1456" w:firstLine="0"/>
        <w:jc w:val="center"/>
        <w:rPr/>
      </w:pPr>
      <w:r w:rsidDel="00000000" w:rsidR="00000000" w:rsidRPr="00000000">
        <w:rPr>
          <w:rtl w:val="0"/>
        </w:rPr>
      </w:r>
    </w:p>
    <w:p w:rsidR="00000000" w:rsidDel="00000000" w:rsidP="00000000" w:rsidRDefault="00000000" w:rsidRPr="00000000" w14:paraId="000000DE">
      <w:pPr>
        <w:pStyle w:val="Heading1"/>
        <w:spacing w:before="79" w:line="360" w:lineRule="auto"/>
        <w:ind w:left="1837" w:right="1456" w:firstLine="0"/>
        <w:jc w:val="center"/>
        <w:rPr/>
      </w:pPr>
      <w:r w:rsidDel="00000000" w:rsidR="00000000" w:rsidRPr="00000000">
        <w:rPr>
          <w:rtl w:val="0"/>
        </w:rPr>
        <w:t xml:space="preserve">146803 Ergoterapi  Mesleki Uygulama III Dersi  Öğrenme Çıktıları</w:t>
      </w:r>
    </w:p>
    <w:p w:rsidR="00000000" w:rsidDel="00000000" w:rsidP="00000000" w:rsidRDefault="00000000" w:rsidRPr="00000000" w14:paraId="000000DF">
      <w:pPr>
        <w:pBdr>
          <w:top w:space="0" w:sz="0" w:val="nil"/>
          <w:left w:space="0" w:sz="0" w:val="nil"/>
          <w:bottom w:space="0" w:sz="0" w:val="nil"/>
          <w:right w:space="0" w:sz="0" w:val="nil"/>
          <w:between w:space="0" w:sz="0" w:val="nil"/>
        </w:pBdr>
        <w:spacing w:before="10" w:lineRule="auto"/>
        <w:rPr>
          <w:b w:val="1"/>
          <w:color w:val="000000"/>
          <w:sz w:val="35"/>
          <w:szCs w:val="35"/>
        </w:rPr>
      </w:pPr>
      <w:r w:rsidDel="00000000" w:rsidR="00000000" w:rsidRPr="00000000">
        <w:rPr>
          <w:rtl w:val="0"/>
        </w:rPr>
      </w:r>
    </w:p>
    <w:p w:rsidR="00000000" w:rsidDel="00000000" w:rsidP="00000000" w:rsidRDefault="00000000" w:rsidRPr="00000000" w14:paraId="000000E0">
      <w:pPr>
        <w:numPr>
          <w:ilvl w:val="2"/>
          <w:numId w:val="1"/>
        </w:numPr>
        <w:tabs>
          <w:tab w:val="left" w:leader="none" w:pos="1220"/>
        </w:tabs>
        <w:spacing w:before="1" w:lineRule="auto"/>
        <w:ind w:left="1219" w:hanging="360"/>
        <w:rPr>
          <w:sz w:val="26"/>
          <w:szCs w:val="26"/>
        </w:rPr>
      </w:pPr>
      <w:r w:rsidDel="00000000" w:rsidR="00000000" w:rsidRPr="00000000">
        <w:rPr>
          <w:sz w:val="24"/>
          <w:szCs w:val="24"/>
          <w:rtl w:val="0"/>
        </w:rPr>
        <w:t xml:space="preserve">Öğrendiği bilgileri sentez eder ve uygular</w:t>
      </w:r>
      <w:r w:rsidDel="00000000" w:rsidR="00000000" w:rsidRPr="00000000">
        <w:rPr>
          <w:rtl w:val="0"/>
        </w:rPr>
      </w:r>
    </w:p>
    <w:p w:rsidR="00000000" w:rsidDel="00000000" w:rsidP="00000000" w:rsidRDefault="00000000" w:rsidRPr="00000000" w14:paraId="000000E1">
      <w:pPr>
        <w:numPr>
          <w:ilvl w:val="2"/>
          <w:numId w:val="1"/>
        </w:numPr>
        <w:tabs>
          <w:tab w:val="left" w:leader="none" w:pos="1220"/>
        </w:tabs>
        <w:spacing w:before="1" w:lineRule="auto"/>
        <w:ind w:left="1219" w:hanging="360"/>
        <w:rPr>
          <w:sz w:val="26"/>
          <w:szCs w:val="26"/>
        </w:rPr>
      </w:pPr>
      <w:r w:rsidDel="00000000" w:rsidR="00000000" w:rsidRPr="00000000">
        <w:rPr>
          <w:sz w:val="26"/>
          <w:szCs w:val="26"/>
          <w:rtl w:val="0"/>
        </w:rPr>
        <w:t xml:space="preserve">Ergoterapi teori ve modellerini analiz eder, seçer ve uygular</w:t>
      </w:r>
    </w:p>
    <w:p w:rsidR="00000000" w:rsidDel="00000000" w:rsidP="00000000" w:rsidRDefault="00000000" w:rsidRPr="00000000" w14:paraId="000000E2">
      <w:pPr>
        <w:numPr>
          <w:ilvl w:val="2"/>
          <w:numId w:val="1"/>
        </w:numPr>
        <w:tabs>
          <w:tab w:val="left" w:leader="none" w:pos="1220"/>
        </w:tabs>
        <w:spacing w:before="1" w:lineRule="auto"/>
        <w:ind w:left="1219" w:hanging="360"/>
        <w:rPr>
          <w:sz w:val="26"/>
          <w:szCs w:val="26"/>
        </w:rPr>
      </w:pPr>
      <w:r w:rsidDel="00000000" w:rsidR="00000000" w:rsidRPr="00000000">
        <w:rPr>
          <w:sz w:val="26"/>
          <w:szCs w:val="26"/>
          <w:rtl w:val="0"/>
        </w:rPr>
        <w:t xml:space="preserve">Ergoterapi müdahalelerinde mesleki ve etik muhakemeyi kullanır</w:t>
      </w:r>
    </w:p>
    <w:p w:rsidR="00000000" w:rsidDel="00000000" w:rsidP="00000000" w:rsidRDefault="00000000" w:rsidRPr="00000000" w14:paraId="000000E3">
      <w:pPr>
        <w:numPr>
          <w:ilvl w:val="2"/>
          <w:numId w:val="1"/>
        </w:numPr>
        <w:tabs>
          <w:tab w:val="left" w:leader="none" w:pos="1220"/>
        </w:tabs>
        <w:spacing w:before="1" w:lineRule="auto"/>
        <w:ind w:left="1219" w:hanging="360"/>
        <w:rPr>
          <w:sz w:val="26"/>
          <w:szCs w:val="26"/>
        </w:rPr>
      </w:pPr>
      <w:r w:rsidDel="00000000" w:rsidR="00000000" w:rsidRPr="00000000">
        <w:rPr>
          <w:sz w:val="26"/>
          <w:szCs w:val="26"/>
          <w:rtl w:val="0"/>
        </w:rPr>
        <w:t xml:space="preserve">Ergoterapi yöntemini kişiler/topluluklarla yakın iş birliği kurar ve kişi merkezli müdahale programı uygular</w:t>
      </w:r>
    </w:p>
    <w:p w:rsidR="00000000" w:rsidDel="00000000" w:rsidP="00000000" w:rsidRDefault="00000000" w:rsidRPr="00000000" w14:paraId="000000E4">
      <w:pPr>
        <w:numPr>
          <w:ilvl w:val="2"/>
          <w:numId w:val="1"/>
        </w:numPr>
        <w:tabs>
          <w:tab w:val="left" w:leader="none" w:pos="1220"/>
        </w:tabs>
        <w:spacing w:before="1" w:lineRule="auto"/>
        <w:ind w:left="1219" w:hanging="360"/>
        <w:rPr>
          <w:sz w:val="26"/>
          <w:szCs w:val="26"/>
        </w:rPr>
      </w:pPr>
      <w:r w:rsidDel="00000000" w:rsidR="00000000" w:rsidRPr="00000000">
        <w:rPr>
          <w:sz w:val="26"/>
          <w:szCs w:val="26"/>
          <w:rtl w:val="0"/>
        </w:rPr>
        <w:t xml:space="preserve">Edindiği bilgileri, mesleki uygulama yaptığı uygulama yerinin kurallarına uyar</w:t>
      </w:r>
    </w:p>
    <w:p w:rsidR="00000000" w:rsidDel="00000000" w:rsidP="00000000" w:rsidRDefault="00000000" w:rsidRPr="00000000" w14:paraId="000000E5">
      <w:pPr>
        <w:numPr>
          <w:ilvl w:val="2"/>
          <w:numId w:val="1"/>
        </w:numPr>
        <w:tabs>
          <w:tab w:val="left" w:leader="none" w:pos="1220"/>
        </w:tabs>
        <w:spacing w:before="1" w:lineRule="auto"/>
        <w:ind w:left="1219" w:hanging="360"/>
        <w:rPr>
          <w:sz w:val="26"/>
          <w:szCs w:val="26"/>
        </w:rPr>
      </w:pPr>
      <w:r w:rsidDel="00000000" w:rsidR="00000000" w:rsidRPr="00000000">
        <w:rPr>
          <w:sz w:val="26"/>
          <w:szCs w:val="26"/>
          <w:rtl w:val="0"/>
        </w:rPr>
        <w:t xml:space="preserve">İnterdisipliner çalışma becerisi kazanır, rollerin ve katılımın desteklenmesinde hizmet alanlar, bakım verenler, takım üyeleri ve diğer bireyler ile işbirliği yapma becerisini kazanır</w:t>
      </w:r>
    </w:p>
    <w:p w:rsidR="00000000" w:rsidDel="00000000" w:rsidP="00000000" w:rsidRDefault="00000000" w:rsidRPr="00000000" w14:paraId="000000E6">
      <w:pPr>
        <w:numPr>
          <w:ilvl w:val="2"/>
          <w:numId w:val="1"/>
        </w:numPr>
        <w:tabs>
          <w:tab w:val="left" w:leader="none" w:pos="1220"/>
        </w:tabs>
        <w:spacing w:before="1" w:lineRule="auto"/>
        <w:ind w:left="1219" w:hanging="360"/>
        <w:rPr>
          <w:sz w:val="26"/>
          <w:szCs w:val="26"/>
        </w:rPr>
      </w:pPr>
      <w:r w:rsidDel="00000000" w:rsidR="00000000" w:rsidRPr="00000000">
        <w:rPr>
          <w:sz w:val="26"/>
          <w:szCs w:val="26"/>
          <w:rtl w:val="0"/>
        </w:rPr>
        <w:t xml:space="preserve">Kayıt tutma ve raporlama becerisini kazanır</w:t>
      </w:r>
    </w:p>
    <w:p w:rsidR="00000000" w:rsidDel="00000000" w:rsidP="00000000" w:rsidRDefault="00000000" w:rsidRPr="00000000" w14:paraId="000000E7">
      <w:pPr>
        <w:numPr>
          <w:ilvl w:val="2"/>
          <w:numId w:val="1"/>
        </w:numPr>
        <w:tabs>
          <w:tab w:val="left" w:leader="none" w:pos="1220"/>
        </w:tabs>
        <w:spacing w:before="1" w:lineRule="auto"/>
        <w:ind w:left="1219" w:hanging="360"/>
        <w:rPr>
          <w:sz w:val="26"/>
          <w:szCs w:val="26"/>
        </w:rPr>
      </w:pPr>
      <w:r w:rsidDel="00000000" w:rsidR="00000000" w:rsidRPr="00000000">
        <w:rPr>
          <w:sz w:val="26"/>
          <w:szCs w:val="26"/>
          <w:rtl w:val="0"/>
        </w:rPr>
        <w:t xml:space="preserve">Yaşam boyu öğrenmeyi sürdürür </w:t>
      </w:r>
    </w:p>
    <w:p w:rsidR="00000000" w:rsidDel="00000000" w:rsidP="00000000" w:rsidRDefault="00000000" w:rsidRPr="00000000" w14:paraId="000000E8">
      <w:pPr>
        <w:pBdr>
          <w:top w:space="0" w:sz="0" w:val="nil"/>
          <w:left w:space="0" w:sz="0" w:val="nil"/>
          <w:bottom w:space="0" w:sz="0" w:val="nil"/>
          <w:right w:space="0" w:sz="0" w:val="nil"/>
          <w:between w:space="0" w:sz="0" w:val="nil"/>
        </w:pBdr>
        <w:tabs>
          <w:tab w:val="left" w:leader="none" w:pos="1220"/>
        </w:tabs>
        <w:spacing w:before="1" w:lineRule="auto"/>
        <w:rPr>
          <w:sz w:val="24"/>
          <w:szCs w:val="24"/>
        </w:rPr>
      </w:pPr>
      <w:r w:rsidDel="00000000" w:rsidR="00000000" w:rsidRPr="00000000">
        <w:rPr>
          <w:rtl w:val="0"/>
        </w:rPr>
      </w:r>
    </w:p>
    <w:p w:rsidR="00000000" w:rsidDel="00000000" w:rsidP="00000000" w:rsidRDefault="00000000" w:rsidRPr="00000000" w14:paraId="000000E9">
      <w:pPr>
        <w:shd w:fill="ffffff" w:val="clear"/>
        <w:spacing w:after="280" w:before="280" w:lineRule="auto"/>
        <w:rPr>
          <w:b w:val="1"/>
          <w:sz w:val="24"/>
          <w:szCs w:val="24"/>
        </w:rPr>
      </w:pPr>
      <w:r w:rsidDel="00000000" w:rsidR="00000000" w:rsidRPr="00000000">
        <w:rPr>
          <w:b w:val="1"/>
          <w:sz w:val="24"/>
          <w:szCs w:val="24"/>
          <w:rtl w:val="0"/>
        </w:rPr>
        <w:t xml:space="preserve">Staj Öğrenme Çıktılarının Program Yeterlilikleri İle İlişkilendirilmesi</w:t>
      </w:r>
    </w:p>
    <w:tbl>
      <w:tblPr>
        <w:tblStyle w:val="Table1"/>
        <w:tblW w:w="103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45"/>
        <w:gridCol w:w="776"/>
        <w:gridCol w:w="776"/>
        <w:gridCol w:w="776"/>
        <w:gridCol w:w="778"/>
        <w:gridCol w:w="778"/>
        <w:gridCol w:w="778"/>
        <w:gridCol w:w="778"/>
        <w:gridCol w:w="778"/>
        <w:gridCol w:w="778"/>
        <w:gridCol w:w="825"/>
        <w:gridCol w:w="1390"/>
        <w:tblGridChange w:id="0">
          <w:tblGrid>
            <w:gridCol w:w="1145"/>
            <w:gridCol w:w="776"/>
            <w:gridCol w:w="776"/>
            <w:gridCol w:w="776"/>
            <w:gridCol w:w="778"/>
            <w:gridCol w:w="778"/>
            <w:gridCol w:w="778"/>
            <w:gridCol w:w="778"/>
            <w:gridCol w:w="778"/>
            <w:gridCol w:w="778"/>
            <w:gridCol w:w="825"/>
            <w:gridCol w:w="1390"/>
          </w:tblGrid>
        </w:tblGridChange>
      </w:tblGrid>
      <w:tr>
        <w:trPr>
          <w:cantSplit w:val="0"/>
          <w:tblHeader w:val="0"/>
        </w:trPr>
        <w:tc>
          <w:tcPr/>
          <w:p w:rsidR="00000000" w:rsidDel="00000000" w:rsidP="00000000" w:rsidRDefault="00000000" w:rsidRPr="00000000" w14:paraId="000000EA">
            <w:pPr>
              <w:tabs>
                <w:tab w:val="left" w:leader="none" w:pos="8235"/>
              </w:tabs>
              <w:rPr>
                <w:b w:val="1"/>
                <w:sz w:val="24"/>
                <w:szCs w:val="24"/>
              </w:rPr>
            </w:pPr>
            <w:r w:rsidDel="00000000" w:rsidR="00000000" w:rsidRPr="00000000">
              <w:rPr>
                <w:rtl w:val="0"/>
              </w:rPr>
              <w:t xml:space="preserve">146704 Ergoterapi  Mesleki Uygulama III</w:t>
            </w:r>
            <w:r w:rsidDel="00000000" w:rsidR="00000000" w:rsidRPr="00000000">
              <w:rPr>
                <w:rtl w:val="0"/>
              </w:rPr>
            </w:r>
          </w:p>
        </w:tc>
        <w:tc>
          <w:tcPr>
            <w:tcBorders>
              <w:bottom w:color="000000" w:space="0" w:sz="4" w:val="single"/>
            </w:tcBorders>
          </w:tcPr>
          <w:p w:rsidR="00000000" w:rsidDel="00000000" w:rsidP="00000000" w:rsidRDefault="00000000" w:rsidRPr="00000000" w14:paraId="000000EB">
            <w:pPr>
              <w:tabs>
                <w:tab w:val="left" w:leader="none" w:pos="8235"/>
              </w:tabs>
              <w:rPr>
                <w:b w:val="1"/>
                <w:sz w:val="24"/>
                <w:szCs w:val="24"/>
              </w:rPr>
            </w:pPr>
            <w:r w:rsidDel="00000000" w:rsidR="00000000" w:rsidRPr="00000000">
              <w:rPr>
                <w:b w:val="1"/>
                <w:sz w:val="24"/>
                <w:szCs w:val="24"/>
                <w:rtl w:val="0"/>
              </w:rPr>
              <w:t xml:space="preserve">PY1</w:t>
            </w:r>
          </w:p>
        </w:tc>
        <w:tc>
          <w:tcPr>
            <w:tcBorders>
              <w:bottom w:color="000000" w:space="0" w:sz="4" w:val="single"/>
            </w:tcBorders>
          </w:tcPr>
          <w:p w:rsidR="00000000" w:rsidDel="00000000" w:rsidP="00000000" w:rsidRDefault="00000000" w:rsidRPr="00000000" w14:paraId="000000EC">
            <w:pPr>
              <w:tabs>
                <w:tab w:val="left" w:leader="none" w:pos="8235"/>
              </w:tabs>
              <w:rPr>
                <w:b w:val="1"/>
                <w:sz w:val="24"/>
                <w:szCs w:val="24"/>
              </w:rPr>
            </w:pPr>
            <w:r w:rsidDel="00000000" w:rsidR="00000000" w:rsidRPr="00000000">
              <w:rPr>
                <w:b w:val="1"/>
                <w:sz w:val="24"/>
                <w:szCs w:val="24"/>
                <w:rtl w:val="0"/>
              </w:rPr>
              <w:t xml:space="preserve">PY2</w:t>
            </w:r>
          </w:p>
        </w:tc>
        <w:tc>
          <w:tcPr>
            <w:tcBorders>
              <w:bottom w:color="000000" w:space="0" w:sz="4" w:val="single"/>
            </w:tcBorders>
          </w:tcPr>
          <w:p w:rsidR="00000000" w:rsidDel="00000000" w:rsidP="00000000" w:rsidRDefault="00000000" w:rsidRPr="00000000" w14:paraId="000000ED">
            <w:pPr>
              <w:tabs>
                <w:tab w:val="left" w:leader="none" w:pos="8235"/>
              </w:tabs>
              <w:rPr>
                <w:b w:val="1"/>
                <w:sz w:val="24"/>
                <w:szCs w:val="24"/>
              </w:rPr>
            </w:pPr>
            <w:r w:rsidDel="00000000" w:rsidR="00000000" w:rsidRPr="00000000">
              <w:rPr>
                <w:b w:val="1"/>
                <w:sz w:val="24"/>
                <w:szCs w:val="24"/>
                <w:rtl w:val="0"/>
              </w:rPr>
              <w:t xml:space="preserve">PY3</w:t>
            </w:r>
          </w:p>
        </w:tc>
        <w:tc>
          <w:tcPr>
            <w:tcBorders>
              <w:bottom w:color="000000" w:space="0" w:sz="4" w:val="single"/>
            </w:tcBorders>
          </w:tcPr>
          <w:p w:rsidR="00000000" w:rsidDel="00000000" w:rsidP="00000000" w:rsidRDefault="00000000" w:rsidRPr="00000000" w14:paraId="000000EE">
            <w:pPr>
              <w:tabs>
                <w:tab w:val="left" w:leader="none" w:pos="8235"/>
              </w:tabs>
              <w:rPr>
                <w:b w:val="1"/>
                <w:sz w:val="24"/>
                <w:szCs w:val="24"/>
              </w:rPr>
            </w:pPr>
            <w:r w:rsidDel="00000000" w:rsidR="00000000" w:rsidRPr="00000000">
              <w:rPr>
                <w:b w:val="1"/>
                <w:sz w:val="24"/>
                <w:szCs w:val="24"/>
                <w:rtl w:val="0"/>
              </w:rPr>
              <w:t xml:space="preserve">PY4</w:t>
            </w:r>
          </w:p>
        </w:tc>
        <w:tc>
          <w:tcPr>
            <w:tcBorders>
              <w:bottom w:color="000000" w:space="0" w:sz="4" w:val="single"/>
            </w:tcBorders>
          </w:tcPr>
          <w:p w:rsidR="00000000" w:rsidDel="00000000" w:rsidP="00000000" w:rsidRDefault="00000000" w:rsidRPr="00000000" w14:paraId="000000EF">
            <w:pPr>
              <w:tabs>
                <w:tab w:val="left" w:leader="none" w:pos="8235"/>
              </w:tabs>
              <w:rPr>
                <w:b w:val="1"/>
                <w:sz w:val="24"/>
                <w:szCs w:val="24"/>
              </w:rPr>
            </w:pPr>
            <w:r w:rsidDel="00000000" w:rsidR="00000000" w:rsidRPr="00000000">
              <w:rPr>
                <w:b w:val="1"/>
                <w:sz w:val="24"/>
                <w:szCs w:val="24"/>
                <w:rtl w:val="0"/>
              </w:rPr>
              <w:t xml:space="preserve">PY5</w:t>
            </w:r>
          </w:p>
        </w:tc>
        <w:tc>
          <w:tcPr>
            <w:tcBorders>
              <w:bottom w:color="000000" w:space="0" w:sz="4" w:val="single"/>
            </w:tcBorders>
          </w:tcPr>
          <w:p w:rsidR="00000000" w:rsidDel="00000000" w:rsidP="00000000" w:rsidRDefault="00000000" w:rsidRPr="00000000" w14:paraId="000000F0">
            <w:pPr>
              <w:tabs>
                <w:tab w:val="left" w:leader="none" w:pos="8235"/>
              </w:tabs>
              <w:rPr>
                <w:b w:val="1"/>
                <w:sz w:val="24"/>
                <w:szCs w:val="24"/>
              </w:rPr>
            </w:pPr>
            <w:r w:rsidDel="00000000" w:rsidR="00000000" w:rsidRPr="00000000">
              <w:rPr>
                <w:b w:val="1"/>
                <w:sz w:val="24"/>
                <w:szCs w:val="24"/>
                <w:rtl w:val="0"/>
              </w:rPr>
              <w:t xml:space="preserve">PY6</w:t>
            </w:r>
          </w:p>
        </w:tc>
        <w:tc>
          <w:tcPr>
            <w:tcBorders>
              <w:bottom w:color="000000" w:space="0" w:sz="4" w:val="single"/>
            </w:tcBorders>
          </w:tcPr>
          <w:p w:rsidR="00000000" w:rsidDel="00000000" w:rsidP="00000000" w:rsidRDefault="00000000" w:rsidRPr="00000000" w14:paraId="000000F1">
            <w:pPr>
              <w:tabs>
                <w:tab w:val="left" w:leader="none" w:pos="8235"/>
              </w:tabs>
              <w:rPr>
                <w:b w:val="1"/>
                <w:sz w:val="24"/>
                <w:szCs w:val="24"/>
              </w:rPr>
            </w:pPr>
            <w:r w:rsidDel="00000000" w:rsidR="00000000" w:rsidRPr="00000000">
              <w:rPr>
                <w:b w:val="1"/>
                <w:sz w:val="24"/>
                <w:szCs w:val="24"/>
                <w:rtl w:val="0"/>
              </w:rPr>
              <w:t xml:space="preserve">PY7</w:t>
            </w:r>
          </w:p>
        </w:tc>
        <w:tc>
          <w:tcPr>
            <w:tcBorders>
              <w:bottom w:color="000000" w:space="0" w:sz="4" w:val="single"/>
            </w:tcBorders>
          </w:tcPr>
          <w:p w:rsidR="00000000" w:rsidDel="00000000" w:rsidP="00000000" w:rsidRDefault="00000000" w:rsidRPr="00000000" w14:paraId="000000F2">
            <w:pPr>
              <w:tabs>
                <w:tab w:val="left" w:leader="none" w:pos="8235"/>
              </w:tabs>
              <w:rPr>
                <w:b w:val="1"/>
                <w:sz w:val="24"/>
                <w:szCs w:val="24"/>
              </w:rPr>
            </w:pPr>
            <w:r w:rsidDel="00000000" w:rsidR="00000000" w:rsidRPr="00000000">
              <w:rPr>
                <w:b w:val="1"/>
                <w:sz w:val="24"/>
                <w:szCs w:val="24"/>
                <w:rtl w:val="0"/>
              </w:rPr>
              <w:t xml:space="preserve">PY8</w:t>
            </w:r>
          </w:p>
        </w:tc>
        <w:tc>
          <w:tcPr>
            <w:tcBorders>
              <w:bottom w:color="000000" w:space="0" w:sz="4" w:val="single"/>
            </w:tcBorders>
          </w:tcPr>
          <w:p w:rsidR="00000000" w:rsidDel="00000000" w:rsidP="00000000" w:rsidRDefault="00000000" w:rsidRPr="00000000" w14:paraId="000000F3">
            <w:pPr>
              <w:tabs>
                <w:tab w:val="left" w:leader="none" w:pos="8235"/>
              </w:tabs>
              <w:rPr>
                <w:b w:val="1"/>
                <w:sz w:val="24"/>
                <w:szCs w:val="24"/>
              </w:rPr>
            </w:pPr>
            <w:r w:rsidDel="00000000" w:rsidR="00000000" w:rsidRPr="00000000">
              <w:rPr>
                <w:b w:val="1"/>
                <w:sz w:val="24"/>
                <w:szCs w:val="24"/>
                <w:rtl w:val="0"/>
              </w:rPr>
              <w:t xml:space="preserve">PY9</w:t>
            </w:r>
          </w:p>
        </w:tc>
        <w:tc>
          <w:tcPr>
            <w:tcBorders>
              <w:bottom w:color="000000" w:space="0" w:sz="4" w:val="single"/>
            </w:tcBorders>
          </w:tcPr>
          <w:p w:rsidR="00000000" w:rsidDel="00000000" w:rsidP="00000000" w:rsidRDefault="00000000" w:rsidRPr="00000000" w14:paraId="000000F4">
            <w:pPr>
              <w:tabs>
                <w:tab w:val="left" w:leader="none" w:pos="8235"/>
              </w:tabs>
              <w:rPr>
                <w:b w:val="1"/>
                <w:sz w:val="24"/>
                <w:szCs w:val="24"/>
              </w:rPr>
            </w:pPr>
            <w:r w:rsidDel="00000000" w:rsidR="00000000" w:rsidRPr="00000000">
              <w:rPr>
                <w:b w:val="1"/>
                <w:sz w:val="24"/>
                <w:szCs w:val="24"/>
                <w:rtl w:val="0"/>
              </w:rPr>
              <w:t xml:space="preserve">PY10</w:t>
            </w:r>
          </w:p>
        </w:tc>
        <w:tc>
          <w:tcPr>
            <w:tcBorders>
              <w:bottom w:color="000000" w:space="0" w:sz="4" w:val="single"/>
            </w:tcBorders>
          </w:tcPr>
          <w:p w:rsidR="00000000" w:rsidDel="00000000" w:rsidP="00000000" w:rsidRDefault="00000000" w:rsidRPr="00000000" w14:paraId="000000F5">
            <w:pPr>
              <w:tabs>
                <w:tab w:val="left" w:leader="none" w:pos="8235"/>
              </w:tabs>
              <w:rPr>
                <w:b w:val="1"/>
                <w:sz w:val="24"/>
                <w:szCs w:val="24"/>
              </w:rPr>
            </w:pPr>
            <w:r w:rsidDel="00000000" w:rsidR="00000000" w:rsidRPr="00000000">
              <w:rPr>
                <w:b w:val="1"/>
                <w:sz w:val="24"/>
                <w:szCs w:val="24"/>
                <w:rtl w:val="0"/>
              </w:rPr>
              <w:t xml:space="preserve">SORULAR</w:t>
            </w:r>
          </w:p>
        </w:tc>
      </w:tr>
      <w:tr>
        <w:trPr>
          <w:cantSplit w:val="0"/>
          <w:tblHeader w:val="0"/>
        </w:trPr>
        <w:tc>
          <w:tcPr/>
          <w:p w:rsidR="00000000" w:rsidDel="00000000" w:rsidP="00000000" w:rsidRDefault="00000000" w:rsidRPr="00000000" w14:paraId="000000F6">
            <w:pPr>
              <w:tabs>
                <w:tab w:val="left" w:leader="none" w:pos="8235"/>
              </w:tabs>
              <w:rPr>
                <w:b w:val="1"/>
                <w:sz w:val="24"/>
                <w:szCs w:val="24"/>
              </w:rPr>
            </w:pPr>
            <w:r w:rsidDel="00000000" w:rsidR="00000000" w:rsidRPr="00000000">
              <w:rPr>
                <w:b w:val="1"/>
                <w:sz w:val="24"/>
                <w:szCs w:val="24"/>
                <w:rtl w:val="0"/>
              </w:rPr>
              <w:t xml:space="preserve">ÖÇ1</w:t>
            </w:r>
          </w:p>
        </w:tc>
        <w:tc>
          <w:tcPr/>
          <w:p w:rsidR="00000000" w:rsidDel="00000000" w:rsidP="00000000" w:rsidRDefault="00000000" w:rsidRPr="00000000" w14:paraId="000000F7">
            <w:pPr>
              <w:tabs>
                <w:tab w:val="left" w:leader="none" w:pos="8235"/>
              </w:tabs>
              <w:rPr>
                <w:b w:val="1"/>
                <w:sz w:val="24"/>
                <w:szCs w:val="24"/>
              </w:rPr>
            </w:pPr>
            <w:r w:rsidDel="00000000" w:rsidR="00000000" w:rsidRPr="00000000">
              <w:rPr>
                <w:b w:val="1"/>
                <w:sz w:val="24"/>
                <w:szCs w:val="24"/>
                <w:rtl w:val="0"/>
              </w:rPr>
              <w:t xml:space="preserve">5</w:t>
            </w:r>
          </w:p>
        </w:tc>
        <w:tc>
          <w:tcPr/>
          <w:p w:rsidR="00000000" w:rsidDel="00000000" w:rsidP="00000000" w:rsidRDefault="00000000" w:rsidRPr="00000000" w14:paraId="000000F8">
            <w:pPr>
              <w:tabs>
                <w:tab w:val="left" w:leader="none" w:pos="8235"/>
              </w:tabs>
              <w:rPr>
                <w:b w:val="1"/>
                <w:sz w:val="24"/>
                <w:szCs w:val="24"/>
              </w:rPr>
            </w:pPr>
            <w:r w:rsidDel="00000000" w:rsidR="00000000" w:rsidRPr="00000000">
              <w:rPr>
                <w:rtl w:val="0"/>
              </w:rPr>
            </w:r>
          </w:p>
        </w:tc>
        <w:tc>
          <w:tcPr/>
          <w:p w:rsidR="00000000" w:rsidDel="00000000" w:rsidP="00000000" w:rsidRDefault="00000000" w:rsidRPr="00000000" w14:paraId="000000F9">
            <w:pPr>
              <w:tabs>
                <w:tab w:val="left" w:leader="none" w:pos="8235"/>
              </w:tabs>
              <w:rPr>
                <w:b w:val="1"/>
                <w:sz w:val="24"/>
                <w:szCs w:val="24"/>
              </w:rPr>
            </w:pPr>
            <w:r w:rsidDel="00000000" w:rsidR="00000000" w:rsidRPr="00000000">
              <w:rPr>
                <w:rtl w:val="0"/>
              </w:rPr>
            </w:r>
          </w:p>
        </w:tc>
        <w:tc>
          <w:tcPr/>
          <w:p w:rsidR="00000000" w:rsidDel="00000000" w:rsidP="00000000" w:rsidRDefault="00000000" w:rsidRPr="00000000" w14:paraId="000000FA">
            <w:pPr>
              <w:tabs>
                <w:tab w:val="left" w:leader="none" w:pos="8235"/>
              </w:tabs>
              <w:rPr>
                <w:b w:val="1"/>
                <w:sz w:val="24"/>
                <w:szCs w:val="24"/>
              </w:rPr>
            </w:pPr>
            <w:r w:rsidDel="00000000" w:rsidR="00000000" w:rsidRPr="00000000">
              <w:rPr>
                <w:rtl w:val="0"/>
              </w:rPr>
            </w:r>
          </w:p>
        </w:tc>
        <w:tc>
          <w:tcPr/>
          <w:p w:rsidR="00000000" w:rsidDel="00000000" w:rsidP="00000000" w:rsidRDefault="00000000" w:rsidRPr="00000000" w14:paraId="000000FB">
            <w:pPr>
              <w:tabs>
                <w:tab w:val="left" w:leader="none" w:pos="8235"/>
              </w:tabs>
              <w:rPr>
                <w:b w:val="1"/>
                <w:sz w:val="24"/>
                <w:szCs w:val="24"/>
              </w:rPr>
            </w:pPr>
            <w:r w:rsidDel="00000000" w:rsidR="00000000" w:rsidRPr="00000000">
              <w:rPr>
                <w:b w:val="1"/>
                <w:sz w:val="24"/>
                <w:szCs w:val="24"/>
                <w:rtl w:val="0"/>
              </w:rPr>
              <w:t xml:space="preserve">5</w:t>
            </w:r>
          </w:p>
        </w:tc>
        <w:tc>
          <w:tcPr/>
          <w:p w:rsidR="00000000" w:rsidDel="00000000" w:rsidP="00000000" w:rsidRDefault="00000000" w:rsidRPr="00000000" w14:paraId="000000FC">
            <w:pPr>
              <w:tabs>
                <w:tab w:val="left" w:leader="none" w:pos="8235"/>
              </w:tabs>
              <w:rPr>
                <w:b w:val="1"/>
                <w:sz w:val="24"/>
                <w:szCs w:val="24"/>
              </w:rPr>
            </w:pPr>
            <w:r w:rsidDel="00000000" w:rsidR="00000000" w:rsidRPr="00000000">
              <w:rPr>
                <w:rtl w:val="0"/>
              </w:rPr>
            </w:r>
          </w:p>
        </w:tc>
        <w:tc>
          <w:tcPr/>
          <w:p w:rsidR="00000000" w:rsidDel="00000000" w:rsidP="00000000" w:rsidRDefault="00000000" w:rsidRPr="00000000" w14:paraId="000000FD">
            <w:pPr>
              <w:tabs>
                <w:tab w:val="left" w:leader="none" w:pos="8235"/>
              </w:tabs>
              <w:rPr>
                <w:b w:val="1"/>
                <w:sz w:val="24"/>
                <w:szCs w:val="24"/>
              </w:rPr>
            </w:pPr>
            <w:r w:rsidDel="00000000" w:rsidR="00000000" w:rsidRPr="00000000">
              <w:rPr>
                <w:b w:val="1"/>
                <w:sz w:val="24"/>
                <w:szCs w:val="24"/>
                <w:rtl w:val="0"/>
              </w:rPr>
              <w:t xml:space="preserve">5</w:t>
            </w:r>
          </w:p>
        </w:tc>
        <w:tc>
          <w:tcPr/>
          <w:p w:rsidR="00000000" w:rsidDel="00000000" w:rsidP="00000000" w:rsidRDefault="00000000" w:rsidRPr="00000000" w14:paraId="000000FE">
            <w:pPr>
              <w:tabs>
                <w:tab w:val="left" w:leader="none" w:pos="8235"/>
              </w:tabs>
              <w:rPr>
                <w:b w:val="1"/>
                <w:sz w:val="24"/>
                <w:szCs w:val="24"/>
              </w:rPr>
            </w:pPr>
            <w:r w:rsidDel="00000000" w:rsidR="00000000" w:rsidRPr="00000000">
              <w:rPr>
                <w:rtl w:val="0"/>
              </w:rPr>
            </w:r>
          </w:p>
        </w:tc>
        <w:tc>
          <w:tcPr/>
          <w:p w:rsidR="00000000" w:rsidDel="00000000" w:rsidP="00000000" w:rsidRDefault="00000000" w:rsidRPr="00000000" w14:paraId="000000FF">
            <w:pPr>
              <w:tabs>
                <w:tab w:val="left" w:leader="none" w:pos="8235"/>
              </w:tabs>
              <w:rPr>
                <w:b w:val="1"/>
                <w:sz w:val="24"/>
                <w:szCs w:val="24"/>
              </w:rPr>
            </w:pPr>
            <w:r w:rsidDel="00000000" w:rsidR="00000000" w:rsidRPr="00000000">
              <w:rPr>
                <w:rtl w:val="0"/>
              </w:rPr>
            </w:r>
          </w:p>
        </w:tc>
        <w:tc>
          <w:tcPr/>
          <w:p w:rsidR="00000000" w:rsidDel="00000000" w:rsidP="00000000" w:rsidRDefault="00000000" w:rsidRPr="00000000" w14:paraId="00000100">
            <w:pPr>
              <w:tabs>
                <w:tab w:val="left" w:leader="none" w:pos="8235"/>
              </w:tabs>
              <w:rPr>
                <w:b w:val="1"/>
                <w:sz w:val="24"/>
                <w:szCs w:val="24"/>
              </w:rPr>
            </w:pPr>
            <w:r w:rsidDel="00000000" w:rsidR="00000000" w:rsidRPr="00000000">
              <w:rPr>
                <w:rtl w:val="0"/>
              </w:rPr>
            </w:r>
          </w:p>
        </w:tc>
        <w:tc>
          <w:tcPr/>
          <w:p w:rsidR="00000000" w:rsidDel="00000000" w:rsidP="00000000" w:rsidRDefault="00000000" w:rsidRPr="00000000" w14:paraId="00000101">
            <w:pPr>
              <w:tabs>
                <w:tab w:val="left" w:leader="none" w:pos="8235"/>
              </w:tabs>
              <w:rPr>
                <w:b w:val="1"/>
                <w:sz w:val="24"/>
                <w:szCs w:val="24"/>
              </w:rPr>
            </w:pPr>
            <w:r w:rsidDel="00000000" w:rsidR="00000000" w:rsidRPr="00000000">
              <w:rPr>
                <w:b w:val="1"/>
                <w:sz w:val="24"/>
                <w:szCs w:val="24"/>
                <w:rtl w:val="0"/>
              </w:rPr>
              <w:t xml:space="preserve">1, 2, 3, 4, 5, 6, 7, 8, 9 10, 11, 12, 13</w:t>
            </w:r>
          </w:p>
        </w:tc>
      </w:tr>
      <w:tr>
        <w:trPr>
          <w:cantSplit w:val="0"/>
          <w:tblHeader w:val="0"/>
        </w:trPr>
        <w:tc>
          <w:tcPr/>
          <w:p w:rsidR="00000000" w:rsidDel="00000000" w:rsidP="00000000" w:rsidRDefault="00000000" w:rsidRPr="00000000" w14:paraId="00000102">
            <w:pPr>
              <w:tabs>
                <w:tab w:val="left" w:leader="none" w:pos="8235"/>
              </w:tabs>
              <w:rPr>
                <w:b w:val="1"/>
                <w:sz w:val="24"/>
                <w:szCs w:val="24"/>
              </w:rPr>
            </w:pPr>
            <w:r w:rsidDel="00000000" w:rsidR="00000000" w:rsidRPr="00000000">
              <w:rPr>
                <w:b w:val="1"/>
                <w:sz w:val="24"/>
                <w:szCs w:val="24"/>
                <w:rtl w:val="0"/>
              </w:rPr>
              <w:t xml:space="preserve">ÖÇ2</w:t>
            </w:r>
          </w:p>
        </w:tc>
        <w:tc>
          <w:tcPr/>
          <w:p w:rsidR="00000000" w:rsidDel="00000000" w:rsidP="00000000" w:rsidRDefault="00000000" w:rsidRPr="00000000" w14:paraId="00000103">
            <w:pPr>
              <w:tabs>
                <w:tab w:val="left" w:leader="none" w:pos="8235"/>
              </w:tabs>
              <w:rPr>
                <w:b w:val="1"/>
                <w:sz w:val="24"/>
                <w:szCs w:val="24"/>
              </w:rPr>
            </w:pPr>
            <w:r w:rsidDel="00000000" w:rsidR="00000000" w:rsidRPr="00000000">
              <w:rPr>
                <w:b w:val="1"/>
                <w:sz w:val="24"/>
                <w:szCs w:val="24"/>
                <w:rtl w:val="0"/>
              </w:rPr>
              <w:t xml:space="preserve">5</w:t>
            </w:r>
          </w:p>
        </w:tc>
        <w:tc>
          <w:tcPr/>
          <w:p w:rsidR="00000000" w:rsidDel="00000000" w:rsidP="00000000" w:rsidRDefault="00000000" w:rsidRPr="00000000" w14:paraId="00000104">
            <w:pPr>
              <w:tabs>
                <w:tab w:val="left" w:leader="none" w:pos="8235"/>
              </w:tabs>
              <w:rPr>
                <w:b w:val="1"/>
                <w:sz w:val="24"/>
                <w:szCs w:val="24"/>
              </w:rPr>
            </w:pPr>
            <w:r w:rsidDel="00000000" w:rsidR="00000000" w:rsidRPr="00000000">
              <w:rPr>
                <w:rtl w:val="0"/>
              </w:rPr>
            </w:r>
          </w:p>
        </w:tc>
        <w:tc>
          <w:tcPr/>
          <w:p w:rsidR="00000000" w:rsidDel="00000000" w:rsidP="00000000" w:rsidRDefault="00000000" w:rsidRPr="00000000" w14:paraId="00000105">
            <w:pPr>
              <w:tabs>
                <w:tab w:val="left" w:leader="none" w:pos="8235"/>
              </w:tabs>
              <w:rPr>
                <w:b w:val="1"/>
                <w:sz w:val="24"/>
                <w:szCs w:val="24"/>
              </w:rPr>
            </w:pPr>
            <w:r w:rsidDel="00000000" w:rsidR="00000000" w:rsidRPr="00000000">
              <w:rPr>
                <w:rtl w:val="0"/>
              </w:rPr>
            </w:r>
          </w:p>
        </w:tc>
        <w:tc>
          <w:tcPr/>
          <w:p w:rsidR="00000000" w:rsidDel="00000000" w:rsidP="00000000" w:rsidRDefault="00000000" w:rsidRPr="00000000" w14:paraId="00000106">
            <w:pPr>
              <w:tabs>
                <w:tab w:val="left" w:leader="none" w:pos="8235"/>
              </w:tabs>
              <w:rPr>
                <w:b w:val="1"/>
                <w:sz w:val="24"/>
                <w:szCs w:val="24"/>
              </w:rPr>
            </w:pPr>
            <w:r w:rsidDel="00000000" w:rsidR="00000000" w:rsidRPr="00000000">
              <w:rPr>
                <w:rtl w:val="0"/>
              </w:rPr>
            </w:r>
          </w:p>
        </w:tc>
        <w:tc>
          <w:tcPr/>
          <w:p w:rsidR="00000000" w:rsidDel="00000000" w:rsidP="00000000" w:rsidRDefault="00000000" w:rsidRPr="00000000" w14:paraId="00000107">
            <w:pPr>
              <w:tabs>
                <w:tab w:val="left" w:leader="none" w:pos="8235"/>
              </w:tabs>
              <w:rPr>
                <w:b w:val="1"/>
                <w:sz w:val="24"/>
                <w:szCs w:val="24"/>
              </w:rPr>
            </w:pPr>
            <w:r w:rsidDel="00000000" w:rsidR="00000000" w:rsidRPr="00000000">
              <w:rPr>
                <w:rtl w:val="0"/>
              </w:rPr>
            </w:r>
          </w:p>
        </w:tc>
        <w:tc>
          <w:tcPr/>
          <w:p w:rsidR="00000000" w:rsidDel="00000000" w:rsidP="00000000" w:rsidRDefault="00000000" w:rsidRPr="00000000" w14:paraId="00000108">
            <w:pPr>
              <w:tabs>
                <w:tab w:val="left" w:leader="none" w:pos="8235"/>
              </w:tabs>
              <w:rPr>
                <w:b w:val="1"/>
                <w:sz w:val="24"/>
                <w:szCs w:val="24"/>
              </w:rPr>
            </w:pPr>
            <w:r w:rsidDel="00000000" w:rsidR="00000000" w:rsidRPr="00000000">
              <w:rPr>
                <w:rtl w:val="0"/>
              </w:rPr>
            </w:r>
          </w:p>
        </w:tc>
        <w:tc>
          <w:tcPr/>
          <w:p w:rsidR="00000000" w:rsidDel="00000000" w:rsidP="00000000" w:rsidRDefault="00000000" w:rsidRPr="00000000" w14:paraId="00000109">
            <w:pPr>
              <w:tabs>
                <w:tab w:val="left" w:leader="none" w:pos="8235"/>
              </w:tabs>
              <w:rPr>
                <w:b w:val="1"/>
                <w:sz w:val="24"/>
                <w:szCs w:val="24"/>
              </w:rPr>
            </w:pPr>
            <w:r w:rsidDel="00000000" w:rsidR="00000000" w:rsidRPr="00000000">
              <w:rPr>
                <w:b w:val="1"/>
                <w:sz w:val="24"/>
                <w:szCs w:val="24"/>
                <w:rtl w:val="0"/>
              </w:rPr>
              <w:t xml:space="preserve">5</w:t>
            </w:r>
          </w:p>
        </w:tc>
        <w:tc>
          <w:tcPr/>
          <w:p w:rsidR="00000000" w:rsidDel="00000000" w:rsidP="00000000" w:rsidRDefault="00000000" w:rsidRPr="00000000" w14:paraId="0000010A">
            <w:pPr>
              <w:tabs>
                <w:tab w:val="left" w:leader="none" w:pos="8235"/>
              </w:tabs>
              <w:rPr>
                <w:b w:val="1"/>
                <w:sz w:val="24"/>
                <w:szCs w:val="24"/>
              </w:rPr>
            </w:pPr>
            <w:r w:rsidDel="00000000" w:rsidR="00000000" w:rsidRPr="00000000">
              <w:rPr>
                <w:rtl w:val="0"/>
              </w:rPr>
            </w:r>
          </w:p>
        </w:tc>
        <w:tc>
          <w:tcPr/>
          <w:p w:rsidR="00000000" w:rsidDel="00000000" w:rsidP="00000000" w:rsidRDefault="00000000" w:rsidRPr="00000000" w14:paraId="0000010B">
            <w:pPr>
              <w:tabs>
                <w:tab w:val="left" w:leader="none" w:pos="8235"/>
              </w:tabs>
              <w:rPr>
                <w:b w:val="1"/>
                <w:sz w:val="24"/>
                <w:szCs w:val="24"/>
              </w:rPr>
            </w:pPr>
            <w:r w:rsidDel="00000000" w:rsidR="00000000" w:rsidRPr="00000000">
              <w:rPr>
                <w:rtl w:val="0"/>
              </w:rPr>
            </w:r>
          </w:p>
        </w:tc>
        <w:tc>
          <w:tcPr/>
          <w:p w:rsidR="00000000" w:rsidDel="00000000" w:rsidP="00000000" w:rsidRDefault="00000000" w:rsidRPr="00000000" w14:paraId="0000010C">
            <w:pPr>
              <w:tabs>
                <w:tab w:val="left" w:leader="none" w:pos="8235"/>
              </w:tabs>
              <w:rPr>
                <w:b w:val="1"/>
                <w:sz w:val="24"/>
                <w:szCs w:val="24"/>
              </w:rPr>
            </w:pPr>
            <w:r w:rsidDel="00000000" w:rsidR="00000000" w:rsidRPr="00000000">
              <w:rPr>
                <w:rtl w:val="0"/>
              </w:rPr>
            </w:r>
          </w:p>
        </w:tc>
        <w:tc>
          <w:tcPr/>
          <w:p w:rsidR="00000000" w:rsidDel="00000000" w:rsidP="00000000" w:rsidRDefault="00000000" w:rsidRPr="00000000" w14:paraId="0000010D">
            <w:pPr>
              <w:tabs>
                <w:tab w:val="left" w:leader="none" w:pos="8235"/>
              </w:tabs>
              <w:rPr>
                <w:b w:val="1"/>
                <w:sz w:val="24"/>
                <w:szCs w:val="24"/>
              </w:rPr>
            </w:pPr>
            <w:r w:rsidDel="00000000" w:rsidR="00000000" w:rsidRPr="00000000">
              <w:rPr>
                <w:b w:val="1"/>
                <w:sz w:val="24"/>
                <w:szCs w:val="24"/>
                <w:rtl w:val="0"/>
              </w:rPr>
              <w:t xml:space="preserve">1, 2, 3, 4, 5, 6, 7, 8, 9</w:t>
            </w:r>
          </w:p>
        </w:tc>
      </w:tr>
      <w:tr>
        <w:trPr>
          <w:cantSplit w:val="0"/>
          <w:tblHeader w:val="0"/>
        </w:trPr>
        <w:tc>
          <w:tcPr/>
          <w:p w:rsidR="00000000" w:rsidDel="00000000" w:rsidP="00000000" w:rsidRDefault="00000000" w:rsidRPr="00000000" w14:paraId="0000010E">
            <w:pPr>
              <w:tabs>
                <w:tab w:val="left" w:leader="none" w:pos="8235"/>
              </w:tabs>
              <w:rPr>
                <w:b w:val="1"/>
                <w:sz w:val="24"/>
                <w:szCs w:val="24"/>
              </w:rPr>
            </w:pPr>
            <w:r w:rsidDel="00000000" w:rsidR="00000000" w:rsidRPr="00000000">
              <w:rPr>
                <w:b w:val="1"/>
                <w:sz w:val="24"/>
                <w:szCs w:val="24"/>
                <w:rtl w:val="0"/>
              </w:rPr>
              <w:t xml:space="preserve">ÖÇ3</w:t>
            </w:r>
          </w:p>
        </w:tc>
        <w:tc>
          <w:tcPr/>
          <w:p w:rsidR="00000000" w:rsidDel="00000000" w:rsidP="00000000" w:rsidRDefault="00000000" w:rsidRPr="00000000" w14:paraId="0000010F">
            <w:pPr>
              <w:tabs>
                <w:tab w:val="left" w:leader="none" w:pos="8235"/>
              </w:tabs>
              <w:rPr>
                <w:b w:val="1"/>
                <w:sz w:val="24"/>
                <w:szCs w:val="24"/>
              </w:rPr>
            </w:pPr>
            <w:r w:rsidDel="00000000" w:rsidR="00000000" w:rsidRPr="00000000">
              <w:rPr>
                <w:rtl w:val="0"/>
              </w:rPr>
            </w:r>
          </w:p>
        </w:tc>
        <w:tc>
          <w:tcPr/>
          <w:p w:rsidR="00000000" w:rsidDel="00000000" w:rsidP="00000000" w:rsidRDefault="00000000" w:rsidRPr="00000000" w14:paraId="00000110">
            <w:pPr>
              <w:tabs>
                <w:tab w:val="left" w:leader="none" w:pos="8235"/>
              </w:tabs>
              <w:rPr>
                <w:b w:val="1"/>
                <w:sz w:val="24"/>
                <w:szCs w:val="24"/>
              </w:rPr>
            </w:pPr>
            <w:r w:rsidDel="00000000" w:rsidR="00000000" w:rsidRPr="00000000">
              <w:rPr>
                <w:b w:val="1"/>
                <w:sz w:val="24"/>
                <w:szCs w:val="24"/>
                <w:rtl w:val="0"/>
              </w:rPr>
              <w:t xml:space="preserve">5</w:t>
            </w:r>
          </w:p>
        </w:tc>
        <w:tc>
          <w:tcPr/>
          <w:p w:rsidR="00000000" w:rsidDel="00000000" w:rsidP="00000000" w:rsidRDefault="00000000" w:rsidRPr="00000000" w14:paraId="00000111">
            <w:pPr>
              <w:tabs>
                <w:tab w:val="left" w:leader="none" w:pos="8235"/>
              </w:tabs>
              <w:rPr>
                <w:b w:val="1"/>
                <w:sz w:val="24"/>
                <w:szCs w:val="24"/>
              </w:rPr>
            </w:pPr>
            <w:r w:rsidDel="00000000" w:rsidR="00000000" w:rsidRPr="00000000">
              <w:rPr>
                <w:rtl w:val="0"/>
              </w:rPr>
            </w:r>
          </w:p>
        </w:tc>
        <w:tc>
          <w:tcPr/>
          <w:p w:rsidR="00000000" w:rsidDel="00000000" w:rsidP="00000000" w:rsidRDefault="00000000" w:rsidRPr="00000000" w14:paraId="00000112">
            <w:pPr>
              <w:tabs>
                <w:tab w:val="left" w:leader="none" w:pos="8235"/>
              </w:tabs>
              <w:rPr>
                <w:b w:val="1"/>
                <w:sz w:val="24"/>
                <w:szCs w:val="24"/>
              </w:rPr>
            </w:pPr>
            <w:r w:rsidDel="00000000" w:rsidR="00000000" w:rsidRPr="00000000">
              <w:rPr>
                <w:rtl w:val="0"/>
              </w:rPr>
            </w:r>
          </w:p>
        </w:tc>
        <w:tc>
          <w:tcPr/>
          <w:p w:rsidR="00000000" w:rsidDel="00000000" w:rsidP="00000000" w:rsidRDefault="00000000" w:rsidRPr="00000000" w14:paraId="00000113">
            <w:pPr>
              <w:tabs>
                <w:tab w:val="left" w:leader="none" w:pos="8235"/>
              </w:tabs>
              <w:rPr>
                <w:b w:val="1"/>
                <w:sz w:val="24"/>
                <w:szCs w:val="24"/>
              </w:rPr>
            </w:pPr>
            <w:r w:rsidDel="00000000" w:rsidR="00000000" w:rsidRPr="00000000">
              <w:rPr>
                <w:rtl w:val="0"/>
              </w:rPr>
            </w:r>
          </w:p>
        </w:tc>
        <w:tc>
          <w:tcPr/>
          <w:p w:rsidR="00000000" w:rsidDel="00000000" w:rsidP="00000000" w:rsidRDefault="00000000" w:rsidRPr="00000000" w14:paraId="00000114">
            <w:pPr>
              <w:tabs>
                <w:tab w:val="left" w:leader="none" w:pos="8235"/>
              </w:tabs>
              <w:rPr>
                <w:b w:val="1"/>
                <w:sz w:val="24"/>
                <w:szCs w:val="24"/>
              </w:rPr>
            </w:pPr>
            <w:r w:rsidDel="00000000" w:rsidR="00000000" w:rsidRPr="00000000">
              <w:rPr>
                <w:rtl w:val="0"/>
              </w:rPr>
            </w:r>
          </w:p>
        </w:tc>
        <w:tc>
          <w:tcPr/>
          <w:p w:rsidR="00000000" w:rsidDel="00000000" w:rsidP="00000000" w:rsidRDefault="00000000" w:rsidRPr="00000000" w14:paraId="00000115">
            <w:pPr>
              <w:tabs>
                <w:tab w:val="left" w:leader="none" w:pos="8235"/>
              </w:tabs>
              <w:rPr>
                <w:b w:val="1"/>
                <w:sz w:val="24"/>
                <w:szCs w:val="24"/>
              </w:rPr>
            </w:pPr>
            <w:r w:rsidDel="00000000" w:rsidR="00000000" w:rsidRPr="00000000">
              <w:rPr>
                <w:b w:val="1"/>
                <w:sz w:val="24"/>
                <w:szCs w:val="24"/>
                <w:rtl w:val="0"/>
              </w:rPr>
              <w:t xml:space="preserve">5</w:t>
            </w:r>
          </w:p>
        </w:tc>
        <w:tc>
          <w:tcPr/>
          <w:p w:rsidR="00000000" w:rsidDel="00000000" w:rsidP="00000000" w:rsidRDefault="00000000" w:rsidRPr="00000000" w14:paraId="00000116">
            <w:pPr>
              <w:tabs>
                <w:tab w:val="left" w:leader="none" w:pos="8235"/>
              </w:tabs>
              <w:rPr>
                <w:b w:val="1"/>
                <w:sz w:val="24"/>
                <w:szCs w:val="24"/>
              </w:rPr>
            </w:pPr>
            <w:r w:rsidDel="00000000" w:rsidR="00000000" w:rsidRPr="00000000">
              <w:rPr>
                <w:rtl w:val="0"/>
              </w:rPr>
            </w:r>
          </w:p>
        </w:tc>
        <w:tc>
          <w:tcPr/>
          <w:p w:rsidR="00000000" w:rsidDel="00000000" w:rsidP="00000000" w:rsidRDefault="00000000" w:rsidRPr="00000000" w14:paraId="00000117">
            <w:pPr>
              <w:tabs>
                <w:tab w:val="left" w:leader="none" w:pos="8235"/>
              </w:tabs>
              <w:rPr>
                <w:b w:val="1"/>
                <w:sz w:val="24"/>
                <w:szCs w:val="24"/>
              </w:rPr>
            </w:pPr>
            <w:r w:rsidDel="00000000" w:rsidR="00000000" w:rsidRPr="00000000">
              <w:rPr>
                <w:rtl w:val="0"/>
              </w:rPr>
            </w:r>
          </w:p>
        </w:tc>
        <w:tc>
          <w:tcPr/>
          <w:p w:rsidR="00000000" w:rsidDel="00000000" w:rsidP="00000000" w:rsidRDefault="00000000" w:rsidRPr="00000000" w14:paraId="00000118">
            <w:pPr>
              <w:tabs>
                <w:tab w:val="left" w:leader="none" w:pos="8235"/>
              </w:tabs>
              <w:rPr>
                <w:b w:val="1"/>
                <w:sz w:val="24"/>
                <w:szCs w:val="24"/>
              </w:rPr>
            </w:pPr>
            <w:r w:rsidDel="00000000" w:rsidR="00000000" w:rsidRPr="00000000">
              <w:rPr>
                <w:rtl w:val="0"/>
              </w:rPr>
            </w:r>
          </w:p>
        </w:tc>
        <w:tc>
          <w:tcPr/>
          <w:p w:rsidR="00000000" w:rsidDel="00000000" w:rsidP="00000000" w:rsidRDefault="00000000" w:rsidRPr="00000000" w14:paraId="00000119">
            <w:pPr>
              <w:tabs>
                <w:tab w:val="left" w:leader="none" w:pos="8235"/>
              </w:tabs>
              <w:rPr>
                <w:b w:val="1"/>
                <w:sz w:val="24"/>
                <w:szCs w:val="24"/>
              </w:rPr>
            </w:pPr>
            <w:r w:rsidDel="00000000" w:rsidR="00000000" w:rsidRPr="00000000">
              <w:rPr>
                <w:b w:val="1"/>
                <w:sz w:val="24"/>
                <w:szCs w:val="24"/>
                <w:rtl w:val="0"/>
              </w:rPr>
              <w:t xml:space="preserve">1, 2, 3, 4, 5, 6, 7, 8, 9, 13</w:t>
            </w:r>
          </w:p>
        </w:tc>
      </w:tr>
      <w:tr>
        <w:trPr>
          <w:cantSplit w:val="0"/>
          <w:tblHeader w:val="0"/>
        </w:trPr>
        <w:tc>
          <w:tcPr/>
          <w:p w:rsidR="00000000" w:rsidDel="00000000" w:rsidP="00000000" w:rsidRDefault="00000000" w:rsidRPr="00000000" w14:paraId="0000011A">
            <w:pPr>
              <w:tabs>
                <w:tab w:val="left" w:leader="none" w:pos="8235"/>
              </w:tabs>
              <w:rPr>
                <w:b w:val="1"/>
                <w:sz w:val="24"/>
                <w:szCs w:val="24"/>
              </w:rPr>
            </w:pPr>
            <w:r w:rsidDel="00000000" w:rsidR="00000000" w:rsidRPr="00000000">
              <w:rPr>
                <w:b w:val="1"/>
                <w:sz w:val="24"/>
                <w:szCs w:val="24"/>
                <w:rtl w:val="0"/>
              </w:rPr>
              <w:t xml:space="preserve">ÖÇ4</w:t>
            </w:r>
          </w:p>
        </w:tc>
        <w:tc>
          <w:tcPr/>
          <w:p w:rsidR="00000000" w:rsidDel="00000000" w:rsidP="00000000" w:rsidRDefault="00000000" w:rsidRPr="00000000" w14:paraId="0000011B">
            <w:pPr>
              <w:tabs>
                <w:tab w:val="left" w:leader="none" w:pos="8235"/>
              </w:tabs>
              <w:rPr>
                <w:b w:val="1"/>
                <w:sz w:val="24"/>
                <w:szCs w:val="24"/>
              </w:rPr>
            </w:pPr>
            <w:r w:rsidDel="00000000" w:rsidR="00000000" w:rsidRPr="00000000">
              <w:rPr>
                <w:rtl w:val="0"/>
              </w:rPr>
            </w:r>
          </w:p>
        </w:tc>
        <w:tc>
          <w:tcPr/>
          <w:p w:rsidR="00000000" w:rsidDel="00000000" w:rsidP="00000000" w:rsidRDefault="00000000" w:rsidRPr="00000000" w14:paraId="0000011C">
            <w:pPr>
              <w:tabs>
                <w:tab w:val="left" w:leader="none" w:pos="8235"/>
              </w:tabs>
              <w:rPr>
                <w:b w:val="1"/>
                <w:sz w:val="24"/>
                <w:szCs w:val="24"/>
              </w:rPr>
            </w:pPr>
            <w:r w:rsidDel="00000000" w:rsidR="00000000" w:rsidRPr="00000000">
              <w:rPr>
                <w:rtl w:val="0"/>
              </w:rPr>
            </w:r>
          </w:p>
        </w:tc>
        <w:tc>
          <w:tcPr/>
          <w:p w:rsidR="00000000" w:rsidDel="00000000" w:rsidP="00000000" w:rsidRDefault="00000000" w:rsidRPr="00000000" w14:paraId="0000011D">
            <w:pPr>
              <w:tabs>
                <w:tab w:val="left" w:leader="none" w:pos="8235"/>
              </w:tabs>
              <w:rPr>
                <w:b w:val="1"/>
                <w:sz w:val="24"/>
                <w:szCs w:val="24"/>
              </w:rPr>
            </w:pPr>
            <w:r w:rsidDel="00000000" w:rsidR="00000000" w:rsidRPr="00000000">
              <w:rPr>
                <w:b w:val="1"/>
                <w:sz w:val="24"/>
                <w:szCs w:val="24"/>
                <w:rtl w:val="0"/>
              </w:rPr>
              <w:t xml:space="preserve">5</w:t>
            </w:r>
          </w:p>
        </w:tc>
        <w:tc>
          <w:tcPr/>
          <w:p w:rsidR="00000000" w:rsidDel="00000000" w:rsidP="00000000" w:rsidRDefault="00000000" w:rsidRPr="00000000" w14:paraId="0000011E">
            <w:pPr>
              <w:tabs>
                <w:tab w:val="left" w:leader="none" w:pos="8235"/>
              </w:tabs>
              <w:rPr>
                <w:b w:val="1"/>
                <w:sz w:val="24"/>
                <w:szCs w:val="24"/>
              </w:rPr>
            </w:pPr>
            <w:r w:rsidDel="00000000" w:rsidR="00000000" w:rsidRPr="00000000">
              <w:rPr>
                <w:b w:val="1"/>
                <w:sz w:val="24"/>
                <w:szCs w:val="24"/>
                <w:rtl w:val="0"/>
              </w:rPr>
              <w:t xml:space="preserve">4</w:t>
            </w:r>
          </w:p>
        </w:tc>
        <w:tc>
          <w:tcPr/>
          <w:p w:rsidR="00000000" w:rsidDel="00000000" w:rsidP="00000000" w:rsidRDefault="00000000" w:rsidRPr="00000000" w14:paraId="0000011F">
            <w:pPr>
              <w:tabs>
                <w:tab w:val="left" w:leader="none" w:pos="8235"/>
              </w:tabs>
              <w:rPr>
                <w:b w:val="1"/>
                <w:sz w:val="24"/>
                <w:szCs w:val="24"/>
              </w:rPr>
            </w:pPr>
            <w:r w:rsidDel="00000000" w:rsidR="00000000" w:rsidRPr="00000000">
              <w:rPr>
                <w:rtl w:val="0"/>
              </w:rPr>
            </w:r>
          </w:p>
        </w:tc>
        <w:tc>
          <w:tcPr/>
          <w:p w:rsidR="00000000" w:rsidDel="00000000" w:rsidP="00000000" w:rsidRDefault="00000000" w:rsidRPr="00000000" w14:paraId="00000120">
            <w:pPr>
              <w:tabs>
                <w:tab w:val="left" w:leader="none" w:pos="8235"/>
              </w:tabs>
              <w:rPr>
                <w:b w:val="1"/>
                <w:sz w:val="24"/>
                <w:szCs w:val="24"/>
              </w:rPr>
            </w:pPr>
            <w:r w:rsidDel="00000000" w:rsidR="00000000" w:rsidRPr="00000000">
              <w:rPr>
                <w:b w:val="1"/>
                <w:sz w:val="24"/>
                <w:szCs w:val="24"/>
                <w:rtl w:val="0"/>
              </w:rPr>
              <w:t xml:space="preserve">5</w:t>
            </w:r>
          </w:p>
        </w:tc>
        <w:tc>
          <w:tcPr/>
          <w:p w:rsidR="00000000" w:rsidDel="00000000" w:rsidP="00000000" w:rsidRDefault="00000000" w:rsidRPr="00000000" w14:paraId="00000121">
            <w:pPr>
              <w:tabs>
                <w:tab w:val="left" w:leader="none" w:pos="8235"/>
              </w:tabs>
              <w:rPr>
                <w:b w:val="1"/>
                <w:sz w:val="24"/>
                <w:szCs w:val="24"/>
              </w:rPr>
            </w:pPr>
            <w:r w:rsidDel="00000000" w:rsidR="00000000" w:rsidRPr="00000000">
              <w:rPr>
                <w:rtl w:val="0"/>
              </w:rPr>
            </w:r>
          </w:p>
        </w:tc>
        <w:tc>
          <w:tcPr/>
          <w:p w:rsidR="00000000" w:rsidDel="00000000" w:rsidP="00000000" w:rsidRDefault="00000000" w:rsidRPr="00000000" w14:paraId="00000122">
            <w:pPr>
              <w:tabs>
                <w:tab w:val="left" w:leader="none" w:pos="8235"/>
              </w:tabs>
              <w:rPr>
                <w:b w:val="1"/>
                <w:sz w:val="24"/>
                <w:szCs w:val="24"/>
              </w:rPr>
            </w:pPr>
            <w:r w:rsidDel="00000000" w:rsidR="00000000" w:rsidRPr="00000000">
              <w:rPr>
                <w:b w:val="1"/>
                <w:sz w:val="24"/>
                <w:szCs w:val="24"/>
                <w:rtl w:val="0"/>
              </w:rPr>
              <w:t xml:space="preserve">5</w:t>
            </w:r>
          </w:p>
        </w:tc>
        <w:tc>
          <w:tcPr/>
          <w:p w:rsidR="00000000" w:rsidDel="00000000" w:rsidP="00000000" w:rsidRDefault="00000000" w:rsidRPr="00000000" w14:paraId="00000123">
            <w:pPr>
              <w:tabs>
                <w:tab w:val="left" w:leader="none" w:pos="8235"/>
              </w:tabs>
              <w:rPr>
                <w:b w:val="1"/>
                <w:sz w:val="24"/>
                <w:szCs w:val="24"/>
              </w:rPr>
            </w:pPr>
            <w:r w:rsidDel="00000000" w:rsidR="00000000" w:rsidRPr="00000000">
              <w:rPr>
                <w:b w:val="1"/>
                <w:sz w:val="24"/>
                <w:szCs w:val="24"/>
                <w:rtl w:val="0"/>
              </w:rPr>
              <w:t xml:space="preserve">5</w:t>
            </w:r>
          </w:p>
        </w:tc>
        <w:tc>
          <w:tcPr/>
          <w:p w:rsidR="00000000" w:rsidDel="00000000" w:rsidP="00000000" w:rsidRDefault="00000000" w:rsidRPr="00000000" w14:paraId="00000124">
            <w:pPr>
              <w:tabs>
                <w:tab w:val="left" w:leader="none" w:pos="8235"/>
              </w:tabs>
              <w:rPr>
                <w:b w:val="1"/>
                <w:sz w:val="24"/>
                <w:szCs w:val="24"/>
              </w:rPr>
            </w:pPr>
            <w:r w:rsidDel="00000000" w:rsidR="00000000" w:rsidRPr="00000000">
              <w:rPr>
                <w:rtl w:val="0"/>
              </w:rPr>
            </w:r>
          </w:p>
        </w:tc>
        <w:tc>
          <w:tcPr/>
          <w:p w:rsidR="00000000" w:rsidDel="00000000" w:rsidP="00000000" w:rsidRDefault="00000000" w:rsidRPr="00000000" w14:paraId="00000125">
            <w:pPr>
              <w:tabs>
                <w:tab w:val="left" w:leader="none" w:pos="8235"/>
              </w:tabs>
              <w:rPr>
                <w:b w:val="1"/>
                <w:sz w:val="24"/>
                <w:szCs w:val="24"/>
              </w:rPr>
            </w:pPr>
            <w:r w:rsidDel="00000000" w:rsidR="00000000" w:rsidRPr="00000000">
              <w:rPr>
                <w:b w:val="1"/>
                <w:sz w:val="24"/>
                <w:szCs w:val="24"/>
                <w:rtl w:val="0"/>
              </w:rPr>
              <w:t xml:space="preserve">1, 2, 3, 4, 5, 6, 7, 8, 9</w:t>
            </w:r>
          </w:p>
        </w:tc>
      </w:tr>
      <w:tr>
        <w:trPr>
          <w:cantSplit w:val="0"/>
          <w:tblHeader w:val="0"/>
        </w:trPr>
        <w:tc>
          <w:tcPr/>
          <w:p w:rsidR="00000000" w:rsidDel="00000000" w:rsidP="00000000" w:rsidRDefault="00000000" w:rsidRPr="00000000" w14:paraId="00000126">
            <w:pPr>
              <w:tabs>
                <w:tab w:val="left" w:leader="none" w:pos="8235"/>
              </w:tabs>
              <w:rPr>
                <w:b w:val="1"/>
                <w:sz w:val="24"/>
                <w:szCs w:val="24"/>
              </w:rPr>
            </w:pPr>
            <w:r w:rsidDel="00000000" w:rsidR="00000000" w:rsidRPr="00000000">
              <w:rPr>
                <w:b w:val="1"/>
                <w:sz w:val="24"/>
                <w:szCs w:val="24"/>
                <w:rtl w:val="0"/>
              </w:rPr>
              <w:t xml:space="preserve">ÖÇ5</w:t>
            </w:r>
          </w:p>
        </w:tc>
        <w:tc>
          <w:tcPr/>
          <w:p w:rsidR="00000000" w:rsidDel="00000000" w:rsidP="00000000" w:rsidRDefault="00000000" w:rsidRPr="00000000" w14:paraId="00000127">
            <w:pPr>
              <w:tabs>
                <w:tab w:val="left" w:leader="none" w:pos="8235"/>
              </w:tabs>
              <w:rPr>
                <w:b w:val="1"/>
                <w:sz w:val="24"/>
                <w:szCs w:val="24"/>
              </w:rPr>
            </w:pPr>
            <w:r w:rsidDel="00000000" w:rsidR="00000000" w:rsidRPr="00000000">
              <w:rPr>
                <w:rtl w:val="0"/>
              </w:rPr>
            </w:r>
          </w:p>
        </w:tc>
        <w:tc>
          <w:tcPr/>
          <w:p w:rsidR="00000000" w:rsidDel="00000000" w:rsidP="00000000" w:rsidRDefault="00000000" w:rsidRPr="00000000" w14:paraId="00000128">
            <w:pPr>
              <w:tabs>
                <w:tab w:val="left" w:leader="none" w:pos="8235"/>
              </w:tabs>
              <w:rPr>
                <w:b w:val="1"/>
                <w:sz w:val="24"/>
                <w:szCs w:val="24"/>
              </w:rPr>
            </w:pPr>
            <w:r w:rsidDel="00000000" w:rsidR="00000000" w:rsidRPr="00000000">
              <w:rPr>
                <w:b w:val="1"/>
                <w:sz w:val="24"/>
                <w:szCs w:val="24"/>
                <w:rtl w:val="0"/>
              </w:rPr>
              <w:t xml:space="preserve">4</w:t>
            </w:r>
          </w:p>
        </w:tc>
        <w:tc>
          <w:tcPr/>
          <w:p w:rsidR="00000000" w:rsidDel="00000000" w:rsidP="00000000" w:rsidRDefault="00000000" w:rsidRPr="00000000" w14:paraId="00000129">
            <w:pPr>
              <w:tabs>
                <w:tab w:val="left" w:leader="none" w:pos="8235"/>
              </w:tabs>
              <w:rPr>
                <w:b w:val="1"/>
                <w:sz w:val="24"/>
                <w:szCs w:val="24"/>
              </w:rPr>
            </w:pPr>
            <w:r w:rsidDel="00000000" w:rsidR="00000000" w:rsidRPr="00000000">
              <w:rPr>
                <w:rtl w:val="0"/>
              </w:rPr>
            </w:r>
          </w:p>
        </w:tc>
        <w:tc>
          <w:tcPr/>
          <w:p w:rsidR="00000000" w:rsidDel="00000000" w:rsidP="00000000" w:rsidRDefault="00000000" w:rsidRPr="00000000" w14:paraId="0000012A">
            <w:pPr>
              <w:tabs>
                <w:tab w:val="left" w:leader="none" w:pos="8235"/>
              </w:tabs>
              <w:rPr>
                <w:b w:val="1"/>
                <w:sz w:val="24"/>
                <w:szCs w:val="24"/>
              </w:rPr>
            </w:pPr>
            <w:r w:rsidDel="00000000" w:rsidR="00000000" w:rsidRPr="00000000">
              <w:rPr>
                <w:rtl w:val="0"/>
              </w:rPr>
            </w:r>
          </w:p>
        </w:tc>
        <w:tc>
          <w:tcPr/>
          <w:p w:rsidR="00000000" w:rsidDel="00000000" w:rsidP="00000000" w:rsidRDefault="00000000" w:rsidRPr="00000000" w14:paraId="0000012B">
            <w:pPr>
              <w:tabs>
                <w:tab w:val="left" w:leader="none" w:pos="8235"/>
              </w:tabs>
              <w:rPr>
                <w:b w:val="1"/>
                <w:sz w:val="24"/>
                <w:szCs w:val="24"/>
              </w:rPr>
            </w:pPr>
            <w:r w:rsidDel="00000000" w:rsidR="00000000" w:rsidRPr="00000000">
              <w:rPr>
                <w:rtl w:val="0"/>
              </w:rPr>
            </w:r>
          </w:p>
        </w:tc>
        <w:tc>
          <w:tcPr/>
          <w:p w:rsidR="00000000" w:rsidDel="00000000" w:rsidP="00000000" w:rsidRDefault="00000000" w:rsidRPr="00000000" w14:paraId="0000012C">
            <w:pPr>
              <w:tabs>
                <w:tab w:val="left" w:leader="none" w:pos="8235"/>
              </w:tabs>
              <w:rPr>
                <w:b w:val="1"/>
                <w:sz w:val="24"/>
                <w:szCs w:val="24"/>
              </w:rPr>
            </w:pPr>
            <w:r w:rsidDel="00000000" w:rsidR="00000000" w:rsidRPr="00000000">
              <w:rPr>
                <w:rtl w:val="0"/>
              </w:rPr>
            </w:r>
          </w:p>
        </w:tc>
        <w:tc>
          <w:tcPr/>
          <w:p w:rsidR="00000000" w:rsidDel="00000000" w:rsidP="00000000" w:rsidRDefault="00000000" w:rsidRPr="00000000" w14:paraId="0000012D">
            <w:pPr>
              <w:tabs>
                <w:tab w:val="left" w:leader="none" w:pos="8235"/>
              </w:tabs>
              <w:rPr>
                <w:b w:val="1"/>
                <w:sz w:val="24"/>
                <w:szCs w:val="24"/>
              </w:rPr>
            </w:pPr>
            <w:r w:rsidDel="00000000" w:rsidR="00000000" w:rsidRPr="00000000">
              <w:rPr>
                <w:b w:val="1"/>
                <w:sz w:val="24"/>
                <w:szCs w:val="24"/>
                <w:rtl w:val="0"/>
              </w:rPr>
              <w:t xml:space="preserve">5</w:t>
            </w:r>
          </w:p>
        </w:tc>
        <w:tc>
          <w:tcPr/>
          <w:p w:rsidR="00000000" w:rsidDel="00000000" w:rsidP="00000000" w:rsidRDefault="00000000" w:rsidRPr="00000000" w14:paraId="0000012E">
            <w:pPr>
              <w:tabs>
                <w:tab w:val="left" w:leader="none" w:pos="8235"/>
              </w:tabs>
              <w:rPr>
                <w:b w:val="1"/>
                <w:sz w:val="24"/>
                <w:szCs w:val="24"/>
              </w:rPr>
            </w:pPr>
            <w:r w:rsidDel="00000000" w:rsidR="00000000" w:rsidRPr="00000000">
              <w:rPr>
                <w:b w:val="1"/>
                <w:sz w:val="24"/>
                <w:szCs w:val="24"/>
                <w:rtl w:val="0"/>
              </w:rPr>
              <w:t xml:space="preserve">4</w:t>
            </w:r>
          </w:p>
        </w:tc>
        <w:tc>
          <w:tcPr/>
          <w:p w:rsidR="00000000" w:rsidDel="00000000" w:rsidP="00000000" w:rsidRDefault="00000000" w:rsidRPr="00000000" w14:paraId="0000012F">
            <w:pPr>
              <w:tabs>
                <w:tab w:val="left" w:leader="none" w:pos="8235"/>
              </w:tabs>
              <w:rPr>
                <w:b w:val="1"/>
                <w:sz w:val="24"/>
                <w:szCs w:val="24"/>
              </w:rPr>
            </w:pPr>
            <w:r w:rsidDel="00000000" w:rsidR="00000000" w:rsidRPr="00000000">
              <w:rPr>
                <w:rtl w:val="0"/>
              </w:rPr>
            </w:r>
          </w:p>
        </w:tc>
        <w:tc>
          <w:tcPr/>
          <w:p w:rsidR="00000000" w:rsidDel="00000000" w:rsidP="00000000" w:rsidRDefault="00000000" w:rsidRPr="00000000" w14:paraId="00000130">
            <w:pPr>
              <w:tabs>
                <w:tab w:val="left" w:leader="none" w:pos="8235"/>
              </w:tabs>
              <w:rPr>
                <w:b w:val="1"/>
                <w:sz w:val="24"/>
                <w:szCs w:val="24"/>
              </w:rPr>
            </w:pPr>
            <w:r w:rsidDel="00000000" w:rsidR="00000000" w:rsidRPr="00000000">
              <w:rPr>
                <w:rtl w:val="0"/>
              </w:rPr>
            </w:r>
          </w:p>
        </w:tc>
        <w:tc>
          <w:tcPr/>
          <w:p w:rsidR="00000000" w:rsidDel="00000000" w:rsidP="00000000" w:rsidRDefault="00000000" w:rsidRPr="00000000" w14:paraId="00000131">
            <w:pPr>
              <w:tabs>
                <w:tab w:val="left" w:leader="none" w:pos="8235"/>
              </w:tabs>
              <w:rPr>
                <w:b w:val="1"/>
                <w:sz w:val="24"/>
                <w:szCs w:val="24"/>
              </w:rPr>
            </w:pPr>
            <w:r w:rsidDel="00000000" w:rsidR="00000000" w:rsidRPr="00000000">
              <w:rPr>
                <w:b w:val="1"/>
                <w:sz w:val="24"/>
                <w:szCs w:val="24"/>
                <w:rtl w:val="0"/>
              </w:rPr>
              <w:t xml:space="preserve">10</w:t>
            </w:r>
          </w:p>
        </w:tc>
      </w:tr>
      <w:tr>
        <w:trPr>
          <w:cantSplit w:val="0"/>
          <w:tblHeader w:val="0"/>
        </w:trPr>
        <w:tc>
          <w:tcPr/>
          <w:p w:rsidR="00000000" w:rsidDel="00000000" w:rsidP="00000000" w:rsidRDefault="00000000" w:rsidRPr="00000000" w14:paraId="00000132">
            <w:pPr>
              <w:tabs>
                <w:tab w:val="left" w:leader="none" w:pos="8235"/>
              </w:tabs>
              <w:rPr>
                <w:b w:val="1"/>
                <w:sz w:val="24"/>
                <w:szCs w:val="24"/>
              </w:rPr>
            </w:pPr>
            <w:r w:rsidDel="00000000" w:rsidR="00000000" w:rsidRPr="00000000">
              <w:rPr>
                <w:b w:val="1"/>
                <w:sz w:val="24"/>
                <w:szCs w:val="24"/>
                <w:rtl w:val="0"/>
              </w:rPr>
              <w:t xml:space="preserve">ÖÇ6</w:t>
            </w:r>
          </w:p>
        </w:tc>
        <w:tc>
          <w:tcPr/>
          <w:p w:rsidR="00000000" w:rsidDel="00000000" w:rsidP="00000000" w:rsidRDefault="00000000" w:rsidRPr="00000000" w14:paraId="00000133">
            <w:pPr>
              <w:tabs>
                <w:tab w:val="left" w:leader="none" w:pos="8235"/>
              </w:tabs>
              <w:rPr>
                <w:b w:val="1"/>
                <w:sz w:val="24"/>
                <w:szCs w:val="24"/>
              </w:rPr>
            </w:pPr>
            <w:r w:rsidDel="00000000" w:rsidR="00000000" w:rsidRPr="00000000">
              <w:rPr>
                <w:rtl w:val="0"/>
              </w:rPr>
            </w:r>
          </w:p>
        </w:tc>
        <w:tc>
          <w:tcPr/>
          <w:p w:rsidR="00000000" w:rsidDel="00000000" w:rsidP="00000000" w:rsidRDefault="00000000" w:rsidRPr="00000000" w14:paraId="00000134">
            <w:pPr>
              <w:tabs>
                <w:tab w:val="left" w:leader="none" w:pos="8235"/>
              </w:tabs>
              <w:rPr>
                <w:b w:val="1"/>
                <w:sz w:val="24"/>
                <w:szCs w:val="24"/>
              </w:rPr>
            </w:pPr>
            <w:r w:rsidDel="00000000" w:rsidR="00000000" w:rsidRPr="00000000">
              <w:rPr>
                <w:rtl w:val="0"/>
              </w:rPr>
            </w:r>
          </w:p>
        </w:tc>
        <w:tc>
          <w:tcPr/>
          <w:p w:rsidR="00000000" w:rsidDel="00000000" w:rsidP="00000000" w:rsidRDefault="00000000" w:rsidRPr="00000000" w14:paraId="00000135">
            <w:pPr>
              <w:tabs>
                <w:tab w:val="left" w:leader="none" w:pos="8235"/>
              </w:tabs>
              <w:rPr>
                <w:b w:val="1"/>
                <w:sz w:val="24"/>
                <w:szCs w:val="24"/>
              </w:rPr>
            </w:pPr>
            <w:r w:rsidDel="00000000" w:rsidR="00000000" w:rsidRPr="00000000">
              <w:rPr>
                <w:b w:val="1"/>
                <w:sz w:val="24"/>
                <w:szCs w:val="24"/>
                <w:rtl w:val="0"/>
              </w:rPr>
              <w:t xml:space="preserve">5</w:t>
            </w:r>
          </w:p>
        </w:tc>
        <w:tc>
          <w:tcPr/>
          <w:p w:rsidR="00000000" w:rsidDel="00000000" w:rsidP="00000000" w:rsidRDefault="00000000" w:rsidRPr="00000000" w14:paraId="00000136">
            <w:pPr>
              <w:tabs>
                <w:tab w:val="left" w:leader="none" w:pos="8235"/>
              </w:tabs>
              <w:rPr>
                <w:b w:val="1"/>
                <w:sz w:val="24"/>
                <w:szCs w:val="24"/>
              </w:rPr>
            </w:pPr>
            <w:r w:rsidDel="00000000" w:rsidR="00000000" w:rsidRPr="00000000">
              <w:rPr>
                <w:b w:val="1"/>
                <w:sz w:val="24"/>
                <w:szCs w:val="24"/>
                <w:rtl w:val="0"/>
              </w:rPr>
              <w:t xml:space="preserve">5</w:t>
            </w:r>
          </w:p>
        </w:tc>
        <w:tc>
          <w:tcPr/>
          <w:p w:rsidR="00000000" w:rsidDel="00000000" w:rsidP="00000000" w:rsidRDefault="00000000" w:rsidRPr="00000000" w14:paraId="00000137">
            <w:pPr>
              <w:tabs>
                <w:tab w:val="left" w:leader="none" w:pos="8235"/>
              </w:tabs>
              <w:rPr>
                <w:b w:val="1"/>
                <w:sz w:val="24"/>
                <w:szCs w:val="24"/>
              </w:rPr>
            </w:pPr>
            <w:r w:rsidDel="00000000" w:rsidR="00000000" w:rsidRPr="00000000">
              <w:rPr>
                <w:b w:val="1"/>
                <w:sz w:val="24"/>
                <w:szCs w:val="24"/>
                <w:rtl w:val="0"/>
              </w:rPr>
              <w:t xml:space="preserve">5</w:t>
            </w:r>
          </w:p>
        </w:tc>
        <w:tc>
          <w:tcPr/>
          <w:p w:rsidR="00000000" w:rsidDel="00000000" w:rsidP="00000000" w:rsidRDefault="00000000" w:rsidRPr="00000000" w14:paraId="00000138">
            <w:pPr>
              <w:tabs>
                <w:tab w:val="left" w:leader="none" w:pos="8235"/>
              </w:tabs>
              <w:rPr>
                <w:b w:val="1"/>
                <w:sz w:val="24"/>
                <w:szCs w:val="24"/>
              </w:rPr>
            </w:pPr>
            <w:r w:rsidDel="00000000" w:rsidR="00000000" w:rsidRPr="00000000">
              <w:rPr>
                <w:b w:val="1"/>
                <w:sz w:val="24"/>
                <w:szCs w:val="24"/>
                <w:rtl w:val="0"/>
              </w:rPr>
              <w:t xml:space="preserve">5</w:t>
            </w:r>
          </w:p>
        </w:tc>
        <w:tc>
          <w:tcPr/>
          <w:p w:rsidR="00000000" w:rsidDel="00000000" w:rsidP="00000000" w:rsidRDefault="00000000" w:rsidRPr="00000000" w14:paraId="00000139">
            <w:pPr>
              <w:tabs>
                <w:tab w:val="left" w:leader="none" w:pos="8235"/>
              </w:tabs>
              <w:rPr>
                <w:b w:val="1"/>
                <w:sz w:val="24"/>
                <w:szCs w:val="24"/>
              </w:rPr>
            </w:pPr>
            <w:r w:rsidDel="00000000" w:rsidR="00000000" w:rsidRPr="00000000">
              <w:rPr>
                <w:rtl w:val="0"/>
              </w:rPr>
            </w:r>
          </w:p>
        </w:tc>
        <w:tc>
          <w:tcPr/>
          <w:p w:rsidR="00000000" w:rsidDel="00000000" w:rsidP="00000000" w:rsidRDefault="00000000" w:rsidRPr="00000000" w14:paraId="0000013A">
            <w:pPr>
              <w:tabs>
                <w:tab w:val="left" w:leader="none" w:pos="8235"/>
              </w:tabs>
              <w:rPr>
                <w:b w:val="1"/>
                <w:sz w:val="24"/>
                <w:szCs w:val="24"/>
              </w:rPr>
            </w:pPr>
            <w:r w:rsidDel="00000000" w:rsidR="00000000" w:rsidRPr="00000000">
              <w:rPr>
                <w:b w:val="1"/>
                <w:sz w:val="24"/>
                <w:szCs w:val="24"/>
                <w:rtl w:val="0"/>
              </w:rPr>
              <w:t xml:space="preserve">5</w:t>
            </w:r>
          </w:p>
        </w:tc>
        <w:tc>
          <w:tcPr/>
          <w:p w:rsidR="00000000" w:rsidDel="00000000" w:rsidP="00000000" w:rsidRDefault="00000000" w:rsidRPr="00000000" w14:paraId="0000013B">
            <w:pPr>
              <w:tabs>
                <w:tab w:val="left" w:leader="none" w:pos="8235"/>
              </w:tabs>
              <w:rPr>
                <w:b w:val="1"/>
                <w:sz w:val="24"/>
                <w:szCs w:val="24"/>
              </w:rPr>
            </w:pPr>
            <w:r w:rsidDel="00000000" w:rsidR="00000000" w:rsidRPr="00000000">
              <w:rPr>
                <w:b w:val="1"/>
                <w:sz w:val="24"/>
                <w:szCs w:val="24"/>
                <w:rtl w:val="0"/>
              </w:rPr>
              <w:t xml:space="preserve">5</w:t>
            </w:r>
          </w:p>
        </w:tc>
        <w:tc>
          <w:tcPr/>
          <w:p w:rsidR="00000000" w:rsidDel="00000000" w:rsidP="00000000" w:rsidRDefault="00000000" w:rsidRPr="00000000" w14:paraId="0000013C">
            <w:pPr>
              <w:tabs>
                <w:tab w:val="left" w:leader="none" w:pos="8235"/>
              </w:tabs>
              <w:rPr>
                <w:b w:val="1"/>
                <w:sz w:val="24"/>
                <w:szCs w:val="24"/>
              </w:rPr>
            </w:pPr>
            <w:r w:rsidDel="00000000" w:rsidR="00000000" w:rsidRPr="00000000">
              <w:rPr>
                <w:rtl w:val="0"/>
              </w:rPr>
            </w:r>
          </w:p>
        </w:tc>
        <w:tc>
          <w:tcPr/>
          <w:p w:rsidR="00000000" w:rsidDel="00000000" w:rsidP="00000000" w:rsidRDefault="00000000" w:rsidRPr="00000000" w14:paraId="0000013D">
            <w:pPr>
              <w:tabs>
                <w:tab w:val="left" w:leader="none" w:pos="8235"/>
              </w:tabs>
              <w:rPr>
                <w:b w:val="1"/>
                <w:sz w:val="24"/>
                <w:szCs w:val="24"/>
              </w:rPr>
            </w:pPr>
            <w:r w:rsidDel="00000000" w:rsidR="00000000" w:rsidRPr="00000000">
              <w:rPr>
                <w:b w:val="1"/>
                <w:sz w:val="24"/>
                <w:szCs w:val="24"/>
                <w:rtl w:val="0"/>
              </w:rPr>
              <w:t xml:space="preserve">1, 4, 8, 10, 13</w:t>
            </w:r>
          </w:p>
        </w:tc>
      </w:tr>
      <w:tr>
        <w:trPr>
          <w:cantSplit w:val="0"/>
          <w:tblHeader w:val="0"/>
        </w:trPr>
        <w:tc>
          <w:tcPr/>
          <w:p w:rsidR="00000000" w:rsidDel="00000000" w:rsidP="00000000" w:rsidRDefault="00000000" w:rsidRPr="00000000" w14:paraId="0000013E">
            <w:pPr>
              <w:tabs>
                <w:tab w:val="left" w:leader="none" w:pos="8235"/>
              </w:tabs>
              <w:rPr>
                <w:b w:val="1"/>
                <w:sz w:val="24"/>
                <w:szCs w:val="24"/>
              </w:rPr>
            </w:pPr>
            <w:r w:rsidDel="00000000" w:rsidR="00000000" w:rsidRPr="00000000">
              <w:rPr>
                <w:b w:val="1"/>
                <w:sz w:val="24"/>
                <w:szCs w:val="24"/>
                <w:rtl w:val="0"/>
              </w:rPr>
              <w:t xml:space="preserve">ÖÇ7</w:t>
            </w:r>
          </w:p>
        </w:tc>
        <w:tc>
          <w:tcPr/>
          <w:p w:rsidR="00000000" w:rsidDel="00000000" w:rsidP="00000000" w:rsidRDefault="00000000" w:rsidRPr="00000000" w14:paraId="0000013F">
            <w:pPr>
              <w:tabs>
                <w:tab w:val="left" w:leader="none" w:pos="8235"/>
              </w:tabs>
              <w:rPr>
                <w:b w:val="1"/>
                <w:sz w:val="24"/>
                <w:szCs w:val="24"/>
              </w:rPr>
            </w:pPr>
            <w:r w:rsidDel="00000000" w:rsidR="00000000" w:rsidRPr="00000000">
              <w:rPr>
                <w:rtl w:val="0"/>
              </w:rPr>
            </w:r>
          </w:p>
        </w:tc>
        <w:tc>
          <w:tcPr/>
          <w:p w:rsidR="00000000" w:rsidDel="00000000" w:rsidP="00000000" w:rsidRDefault="00000000" w:rsidRPr="00000000" w14:paraId="00000140">
            <w:pPr>
              <w:tabs>
                <w:tab w:val="left" w:leader="none" w:pos="8235"/>
              </w:tabs>
              <w:rPr>
                <w:b w:val="1"/>
                <w:sz w:val="24"/>
                <w:szCs w:val="24"/>
              </w:rPr>
            </w:pPr>
            <w:r w:rsidDel="00000000" w:rsidR="00000000" w:rsidRPr="00000000">
              <w:rPr>
                <w:rtl w:val="0"/>
              </w:rPr>
            </w:r>
          </w:p>
        </w:tc>
        <w:tc>
          <w:tcPr/>
          <w:p w:rsidR="00000000" w:rsidDel="00000000" w:rsidP="00000000" w:rsidRDefault="00000000" w:rsidRPr="00000000" w14:paraId="00000141">
            <w:pPr>
              <w:tabs>
                <w:tab w:val="left" w:leader="none" w:pos="8235"/>
              </w:tabs>
              <w:rPr>
                <w:b w:val="1"/>
                <w:sz w:val="24"/>
                <w:szCs w:val="24"/>
              </w:rPr>
            </w:pPr>
            <w:r w:rsidDel="00000000" w:rsidR="00000000" w:rsidRPr="00000000">
              <w:rPr>
                <w:rtl w:val="0"/>
              </w:rPr>
            </w:r>
          </w:p>
        </w:tc>
        <w:tc>
          <w:tcPr/>
          <w:p w:rsidR="00000000" w:rsidDel="00000000" w:rsidP="00000000" w:rsidRDefault="00000000" w:rsidRPr="00000000" w14:paraId="00000142">
            <w:pPr>
              <w:tabs>
                <w:tab w:val="left" w:leader="none" w:pos="8235"/>
              </w:tabs>
              <w:rPr>
                <w:b w:val="1"/>
                <w:sz w:val="24"/>
                <w:szCs w:val="24"/>
              </w:rPr>
            </w:pPr>
            <w:r w:rsidDel="00000000" w:rsidR="00000000" w:rsidRPr="00000000">
              <w:rPr>
                <w:rtl w:val="0"/>
              </w:rPr>
            </w:r>
          </w:p>
        </w:tc>
        <w:tc>
          <w:tcPr/>
          <w:p w:rsidR="00000000" w:rsidDel="00000000" w:rsidP="00000000" w:rsidRDefault="00000000" w:rsidRPr="00000000" w14:paraId="00000143">
            <w:pPr>
              <w:tabs>
                <w:tab w:val="left" w:leader="none" w:pos="8235"/>
              </w:tabs>
              <w:rPr>
                <w:b w:val="1"/>
                <w:sz w:val="24"/>
                <w:szCs w:val="24"/>
              </w:rPr>
            </w:pPr>
            <w:r w:rsidDel="00000000" w:rsidR="00000000" w:rsidRPr="00000000">
              <w:rPr>
                <w:rtl w:val="0"/>
              </w:rPr>
            </w:r>
          </w:p>
        </w:tc>
        <w:tc>
          <w:tcPr/>
          <w:p w:rsidR="00000000" w:rsidDel="00000000" w:rsidP="00000000" w:rsidRDefault="00000000" w:rsidRPr="00000000" w14:paraId="00000144">
            <w:pPr>
              <w:tabs>
                <w:tab w:val="left" w:leader="none" w:pos="8235"/>
              </w:tabs>
              <w:rPr>
                <w:b w:val="1"/>
                <w:sz w:val="24"/>
                <w:szCs w:val="24"/>
              </w:rPr>
            </w:pPr>
            <w:r w:rsidDel="00000000" w:rsidR="00000000" w:rsidRPr="00000000">
              <w:rPr>
                <w:rtl w:val="0"/>
              </w:rPr>
            </w:r>
          </w:p>
        </w:tc>
        <w:tc>
          <w:tcPr/>
          <w:p w:rsidR="00000000" w:rsidDel="00000000" w:rsidP="00000000" w:rsidRDefault="00000000" w:rsidRPr="00000000" w14:paraId="00000145">
            <w:pPr>
              <w:tabs>
                <w:tab w:val="left" w:leader="none" w:pos="8235"/>
              </w:tabs>
              <w:rPr>
                <w:b w:val="1"/>
                <w:sz w:val="24"/>
                <w:szCs w:val="24"/>
              </w:rPr>
            </w:pPr>
            <w:r w:rsidDel="00000000" w:rsidR="00000000" w:rsidRPr="00000000">
              <w:rPr>
                <w:b w:val="1"/>
                <w:sz w:val="24"/>
                <w:szCs w:val="24"/>
                <w:rtl w:val="0"/>
              </w:rPr>
              <w:t xml:space="preserve">5</w:t>
            </w:r>
          </w:p>
        </w:tc>
        <w:tc>
          <w:tcPr/>
          <w:p w:rsidR="00000000" w:rsidDel="00000000" w:rsidP="00000000" w:rsidRDefault="00000000" w:rsidRPr="00000000" w14:paraId="00000146">
            <w:pPr>
              <w:tabs>
                <w:tab w:val="left" w:leader="none" w:pos="8235"/>
              </w:tabs>
              <w:rPr>
                <w:b w:val="1"/>
                <w:sz w:val="24"/>
                <w:szCs w:val="24"/>
              </w:rPr>
            </w:pPr>
            <w:r w:rsidDel="00000000" w:rsidR="00000000" w:rsidRPr="00000000">
              <w:rPr>
                <w:rtl w:val="0"/>
              </w:rPr>
            </w:r>
          </w:p>
        </w:tc>
        <w:tc>
          <w:tcPr/>
          <w:p w:rsidR="00000000" w:rsidDel="00000000" w:rsidP="00000000" w:rsidRDefault="00000000" w:rsidRPr="00000000" w14:paraId="00000147">
            <w:pPr>
              <w:tabs>
                <w:tab w:val="left" w:leader="none" w:pos="8235"/>
              </w:tabs>
              <w:rPr>
                <w:b w:val="1"/>
                <w:sz w:val="24"/>
                <w:szCs w:val="24"/>
              </w:rPr>
            </w:pPr>
            <w:r w:rsidDel="00000000" w:rsidR="00000000" w:rsidRPr="00000000">
              <w:rPr>
                <w:rtl w:val="0"/>
              </w:rPr>
            </w:r>
          </w:p>
        </w:tc>
        <w:tc>
          <w:tcPr/>
          <w:p w:rsidR="00000000" w:rsidDel="00000000" w:rsidP="00000000" w:rsidRDefault="00000000" w:rsidRPr="00000000" w14:paraId="00000148">
            <w:pPr>
              <w:tabs>
                <w:tab w:val="left" w:leader="none" w:pos="8235"/>
              </w:tabs>
              <w:rPr>
                <w:b w:val="1"/>
                <w:sz w:val="24"/>
                <w:szCs w:val="24"/>
              </w:rPr>
            </w:pPr>
            <w:r w:rsidDel="00000000" w:rsidR="00000000" w:rsidRPr="00000000">
              <w:rPr>
                <w:b w:val="1"/>
                <w:sz w:val="24"/>
                <w:szCs w:val="24"/>
                <w:rtl w:val="0"/>
              </w:rPr>
              <w:t xml:space="preserve">5</w:t>
            </w:r>
          </w:p>
        </w:tc>
        <w:tc>
          <w:tcPr/>
          <w:p w:rsidR="00000000" w:rsidDel="00000000" w:rsidP="00000000" w:rsidRDefault="00000000" w:rsidRPr="00000000" w14:paraId="00000149">
            <w:pPr>
              <w:tabs>
                <w:tab w:val="left" w:leader="none" w:pos="8235"/>
              </w:tabs>
              <w:rPr>
                <w:b w:val="1"/>
                <w:sz w:val="24"/>
                <w:szCs w:val="24"/>
              </w:rPr>
            </w:pPr>
            <w:r w:rsidDel="00000000" w:rsidR="00000000" w:rsidRPr="00000000">
              <w:rPr>
                <w:b w:val="1"/>
                <w:sz w:val="24"/>
                <w:szCs w:val="24"/>
                <w:rtl w:val="0"/>
              </w:rPr>
              <w:t xml:space="preserve">1, 12</w:t>
            </w:r>
          </w:p>
        </w:tc>
      </w:tr>
      <w:tr>
        <w:trPr>
          <w:cantSplit w:val="0"/>
          <w:tblHeader w:val="0"/>
        </w:trPr>
        <w:tc>
          <w:tcPr/>
          <w:p w:rsidR="00000000" w:rsidDel="00000000" w:rsidP="00000000" w:rsidRDefault="00000000" w:rsidRPr="00000000" w14:paraId="0000014A">
            <w:pPr>
              <w:tabs>
                <w:tab w:val="left" w:leader="none" w:pos="8235"/>
              </w:tabs>
              <w:rPr>
                <w:b w:val="1"/>
                <w:sz w:val="24"/>
                <w:szCs w:val="24"/>
              </w:rPr>
            </w:pPr>
            <w:r w:rsidDel="00000000" w:rsidR="00000000" w:rsidRPr="00000000">
              <w:rPr>
                <w:b w:val="1"/>
                <w:sz w:val="24"/>
                <w:szCs w:val="24"/>
                <w:rtl w:val="0"/>
              </w:rPr>
              <w:t xml:space="preserve">ÖÇ8</w:t>
            </w:r>
          </w:p>
        </w:tc>
        <w:tc>
          <w:tcPr/>
          <w:p w:rsidR="00000000" w:rsidDel="00000000" w:rsidP="00000000" w:rsidRDefault="00000000" w:rsidRPr="00000000" w14:paraId="0000014B">
            <w:pPr>
              <w:tabs>
                <w:tab w:val="left" w:leader="none" w:pos="8235"/>
              </w:tabs>
              <w:rPr>
                <w:b w:val="1"/>
                <w:sz w:val="24"/>
                <w:szCs w:val="24"/>
              </w:rPr>
            </w:pPr>
            <w:r w:rsidDel="00000000" w:rsidR="00000000" w:rsidRPr="00000000">
              <w:rPr>
                <w:b w:val="1"/>
                <w:sz w:val="24"/>
                <w:szCs w:val="24"/>
                <w:rtl w:val="0"/>
              </w:rPr>
              <w:t xml:space="preserve">5</w:t>
            </w:r>
          </w:p>
        </w:tc>
        <w:tc>
          <w:tcPr/>
          <w:p w:rsidR="00000000" w:rsidDel="00000000" w:rsidP="00000000" w:rsidRDefault="00000000" w:rsidRPr="00000000" w14:paraId="0000014C">
            <w:pPr>
              <w:tabs>
                <w:tab w:val="left" w:leader="none" w:pos="8235"/>
              </w:tabs>
              <w:rPr>
                <w:b w:val="1"/>
                <w:sz w:val="24"/>
                <w:szCs w:val="24"/>
              </w:rPr>
            </w:pPr>
            <w:r w:rsidDel="00000000" w:rsidR="00000000" w:rsidRPr="00000000">
              <w:rPr>
                <w:rtl w:val="0"/>
              </w:rPr>
            </w:r>
          </w:p>
        </w:tc>
        <w:tc>
          <w:tcPr/>
          <w:p w:rsidR="00000000" w:rsidDel="00000000" w:rsidP="00000000" w:rsidRDefault="00000000" w:rsidRPr="00000000" w14:paraId="0000014D">
            <w:pPr>
              <w:tabs>
                <w:tab w:val="left" w:leader="none" w:pos="8235"/>
              </w:tabs>
              <w:rPr>
                <w:b w:val="1"/>
                <w:sz w:val="24"/>
                <w:szCs w:val="24"/>
              </w:rPr>
            </w:pPr>
            <w:r w:rsidDel="00000000" w:rsidR="00000000" w:rsidRPr="00000000">
              <w:rPr>
                <w:rtl w:val="0"/>
              </w:rPr>
            </w:r>
          </w:p>
        </w:tc>
        <w:tc>
          <w:tcPr/>
          <w:p w:rsidR="00000000" w:rsidDel="00000000" w:rsidP="00000000" w:rsidRDefault="00000000" w:rsidRPr="00000000" w14:paraId="0000014E">
            <w:pPr>
              <w:tabs>
                <w:tab w:val="left" w:leader="none" w:pos="8235"/>
              </w:tabs>
              <w:rPr>
                <w:b w:val="1"/>
                <w:sz w:val="24"/>
                <w:szCs w:val="24"/>
              </w:rPr>
            </w:pPr>
            <w:r w:rsidDel="00000000" w:rsidR="00000000" w:rsidRPr="00000000">
              <w:rPr>
                <w:rtl w:val="0"/>
              </w:rPr>
            </w:r>
          </w:p>
        </w:tc>
        <w:tc>
          <w:tcPr/>
          <w:p w:rsidR="00000000" w:rsidDel="00000000" w:rsidP="00000000" w:rsidRDefault="00000000" w:rsidRPr="00000000" w14:paraId="0000014F">
            <w:pPr>
              <w:tabs>
                <w:tab w:val="left" w:leader="none" w:pos="8235"/>
              </w:tabs>
              <w:rPr>
                <w:b w:val="1"/>
                <w:sz w:val="24"/>
                <w:szCs w:val="24"/>
              </w:rPr>
            </w:pPr>
            <w:r w:rsidDel="00000000" w:rsidR="00000000" w:rsidRPr="00000000">
              <w:rPr>
                <w:b w:val="1"/>
                <w:sz w:val="24"/>
                <w:szCs w:val="24"/>
                <w:rtl w:val="0"/>
              </w:rPr>
              <w:t xml:space="preserve">5</w:t>
            </w:r>
          </w:p>
        </w:tc>
        <w:tc>
          <w:tcPr/>
          <w:p w:rsidR="00000000" w:rsidDel="00000000" w:rsidP="00000000" w:rsidRDefault="00000000" w:rsidRPr="00000000" w14:paraId="00000150">
            <w:pPr>
              <w:tabs>
                <w:tab w:val="left" w:leader="none" w:pos="8235"/>
              </w:tabs>
              <w:rPr>
                <w:b w:val="1"/>
                <w:sz w:val="24"/>
                <w:szCs w:val="24"/>
              </w:rPr>
            </w:pPr>
            <w:r w:rsidDel="00000000" w:rsidR="00000000" w:rsidRPr="00000000">
              <w:rPr>
                <w:rtl w:val="0"/>
              </w:rPr>
            </w:r>
          </w:p>
        </w:tc>
        <w:tc>
          <w:tcPr/>
          <w:p w:rsidR="00000000" w:rsidDel="00000000" w:rsidP="00000000" w:rsidRDefault="00000000" w:rsidRPr="00000000" w14:paraId="00000151">
            <w:pPr>
              <w:tabs>
                <w:tab w:val="left" w:leader="none" w:pos="8235"/>
              </w:tabs>
              <w:rPr>
                <w:b w:val="1"/>
                <w:sz w:val="24"/>
                <w:szCs w:val="24"/>
              </w:rPr>
            </w:pPr>
            <w:r w:rsidDel="00000000" w:rsidR="00000000" w:rsidRPr="00000000">
              <w:rPr>
                <w:rtl w:val="0"/>
              </w:rPr>
            </w:r>
          </w:p>
        </w:tc>
        <w:tc>
          <w:tcPr/>
          <w:p w:rsidR="00000000" w:rsidDel="00000000" w:rsidP="00000000" w:rsidRDefault="00000000" w:rsidRPr="00000000" w14:paraId="00000152">
            <w:pPr>
              <w:tabs>
                <w:tab w:val="left" w:leader="none" w:pos="8235"/>
              </w:tabs>
              <w:rPr>
                <w:b w:val="1"/>
                <w:sz w:val="24"/>
                <w:szCs w:val="24"/>
              </w:rPr>
            </w:pPr>
            <w:r w:rsidDel="00000000" w:rsidR="00000000" w:rsidRPr="00000000">
              <w:rPr>
                <w:rtl w:val="0"/>
              </w:rPr>
            </w:r>
          </w:p>
        </w:tc>
        <w:tc>
          <w:tcPr/>
          <w:p w:rsidR="00000000" w:rsidDel="00000000" w:rsidP="00000000" w:rsidRDefault="00000000" w:rsidRPr="00000000" w14:paraId="00000153">
            <w:pPr>
              <w:tabs>
                <w:tab w:val="left" w:leader="none" w:pos="8235"/>
              </w:tabs>
              <w:rPr>
                <w:b w:val="1"/>
                <w:sz w:val="24"/>
                <w:szCs w:val="24"/>
              </w:rPr>
            </w:pPr>
            <w:r w:rsidDel="00000000" w:rsidR="00000000" w:rsidRPr="00000000">
              <w:rPr>
                <w:rtl w:val="0"/>
              </w:rPr>
            </w:r>
          </w:p>
        </w:tc>
        <w:tc>
          <w:tcPr/>
          <w:p w:rsidR="00000000" w:rsidDel="00000000" w:rsidP="00000000" w:rsidRDefault="00000000" w:rsidRPr="00000000" w14:paraId="00000154">
            <w:pPr>
              <w:tabs>
                <w:tab w:val="left" w:leader="none" w:pos="8235"/>
              </w:tabs>
              <w:rPr>
                <w:b w:val="1"/>
                <w:sz w:val="24"/>
                <w:szCs w:val="24"/>
              </w:rPr>
            </w:pPr>
            <w:r w:rsidDel="00000000" w:rsidR="00000000" w:rsidRPr="00000000">
              <w:rPr>
                <w:b w:val="1"/>
                <w:sz w:val="24"/>
                <w:szCs w:val="24"/>
                <w:rtl w:val="0"/>
              </w:rPr>
              <w:t xml:space="preserve">5</w:t>
            </w:r>
          </w:p>
        </w:tc>
        <w:tc>
          <w:tcPr/>
          <w:p w:rsidR="00000000" w:rsidDel="00000000" w:rsidP="00000000" w:rsidRDefault="00000000" w:rsidRPr="00000000" w14:paraId="00000155">
            <w:pPr>
              <w:tabs>
                <w:tab w:val="left" w:leader="none" w:pos="8235"/>
              </w:tabs>
              <w:rPr>
                <w:b w:val="1"/>
                <w:sz w:val="24"/>
                <w:szCs w:val="24"/>
              </w:rPr>
            </w:pPr>
            <w:r w:rsidDel="00000000" w:rsidR="00000000" w:rsidRPr="00000000">
              <w:rPr>
                <w:b w:val="1"/>
                <w:sz w:val="24"/>
                <w:szCs w:val="24"/>
                <w:rtl w:val="0"/>
              </w:rPr>
              <w:t xml:space="preserve">1, 2, 3, 4, 5, 6, 7, 8, 9, 10, 11, 12, 13</w:t>
            </w:r>
          </w:p>
        </w:tc>
      </w:tr>
    </w:tbl>
    <w:p w:rsidR="00000000" w:rsidDel="00000000" w:rsidP="00000000" w:rsidRDefault="00000000" w:rsidRPr="00000000" w14:paraId="00000156">
      <w:pP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57">
      <w:pPr>
        <w:rPr>
          <w:rFonts w:ascii="Tahoma" w:cs="Tahoma" w:eastAsia="Tahoma" w:hAnsi="Tahoma"/>
          <w:sz w:val="20"/>
          <w:szCs w:val="20"/>
        </w:rPr>
      </w:pPr>
      <w:r w:rsidDel="00000000" w:rsidR="00000000" w:rsidRPr="00000000">
        <w:rPr>
          <w:rFonts w:ascii="Tahoma" w:cs="Tahoma" w:eastAsia="Tahoma" w:hAnsi="Tahoma"/>
          <w:sz w:val="20"/>
          <w:szCs w:val="20"/>
          <w:rtl w:val="0"/>
        </w:rPr>
        <w:t xml:space="preserve">Katkı Düzeyi: 1: Çok Düşük 2: Düşük 3: Orta 4: Yüksek 5: Çok Yüksek</w:t>
      </w:r>
    </w:p>
    <w:p w:rsidR="00000000" w:rsidDel="00000000" w:rsidP="00000000" w:rsidRDefault="00000000" w:rsidRPr="00000000" w14:paraId="00000158">
      <w:pPr>
        <w:rPr>
          <w:b w:val="1"/>
          <w:sz w:val="24"/>
          <w:szCs w:val="24"/>
        </w:rPr>
      </w:pPr>
      <w:r w:rsidDel="00000000" w:rsidR="00000000" w:rsidRPr="00000000">
        <w:rPr>
          <w:rtl w:val="0"/>
        </w:rPr>
      </w:r>
    </w:p>
    <w:p w:rsidR="00000000" w:rsidDel="00000000" w:rsidP="00000000" w:rsidRDefault="00000000" w:rsidRPr="00000000" w14:paraId="00000159">
      <w:pPr>
        <w:shd w:fill="ffffff" w:val="clear"/>
        <w:spacing w:after="280" w:before="280" w:lineRule="auto"/>
        <w:rPr>
          <w:b w:val="1"/>
          <w:sz w:val="24"/>
          <w:szCs w:val="24"/>
        </w:rPr>
      </w:pPr>
      <w:r w:rsidDel="00000000" w:rsidR="00000000" w:rsidRPr="00000000">
        <w:rPr>
          <w:rtl w:val="0"/>
        </w:rPr>
      </w:r>
    </w:p>
    <w:p w:rsidR="00000000" w:rsidDel="00000000" w:rsidP="00000000" w:rsidRDefault="00000000" w:rsidRPr="00000000" w14:paraId="0000015A">
      <w:pPr>
        <w:tabs>
          <w:tab w:val="left" w:leader="none" w:pos="1220"/>
        </w:tabs>
        <w:spacing w:before="1" w:lineRule="auto"/>
        <w:ind w:left="858" w:firstLine="0"/>
        <w:rPr>
          <w:sz w:val="26"/>
          <w:szCs w:val="26"/>
        </w:rPr>
      </w:pPr>
      <w:r w:rsidDel="00000000" w:rsidR="00000000" w:rsidRPr="00000000">
        <w:rPr>
          <w:rtl w:val="0"/>
        </w:rPr>
      </w:r>
    </w:p>
    <w:p w:rsidR="00000000" w:rsidDel="00000000" w:rsidP="00000000" w:rsidRDefault="00000000" w:rsidRPr="00000000" w14:paraId="0000015B">
      <w:pPr>
        <w:tabs>
          <w:tab w:val="left" w:leader="none" w:pos="1220"/>
        </w:tabs>
        <w:spacing w:before="1" w:lineRule="auto"/>
        <w:ind w:left="858" w:firstLine="0"/>
        <w:rPr>
          <w:sz w:val="26"/>
          <w:szCs w:val="26"/>
        </w:rPr>
      </w:pPr>
      <w:r w:rsidDel="00000000" w:rsidR="00000000" w:rsidRPr="00000000">
        <w:rPr>
          <w:rtl w:val="0"/>
        </w:rPr>
      </w:r>
    </w:p>
    <w:p w:rsidR="00000000" w:rsidDel="00000000" w:rsidP="00000000" w:rsidRDefault="00000000" w:rsidRPr="00000000" w14:paraId="0000015C">
      <w:pPr>
        <w:pBdr>
          <w:top w:space="0" w:sz="0" w:val="nil"/>
          <w:left w:space="0" w:sz="0" w:val="nil"/>
          <w:bottom w:space="0" w:sz="0" w:val="nil"/>
          <w:right w:space="0" w:sz="0" w:val="nil"/>
          <w:between w:space="0" w:sz="0" w:val="nil"/>
        </w:pBdr>
        <w:rPr>
          <w:color w:val="000000"/>
          <w:sz w:val="26"/>
          <w:szCs w:val="26"/>
        </w:rPr>
      </w:pPr>
      <w:r w:rsidDel="00000000" w:rsidR="00000000" w:rsidRPr="00000000">
        <w:rPr>
          <w:rtl w:val="0"/>
        </w:rPr>
      </w:r>
    </w:p>
    <w:p w:rsidR="00000000" w:rsidDel="00000000" w:rsidP="00000000" w:rsidRDefault="00000000" w:rsidRPr="00000000" w14:paraId="0000015D">
      <w:pPr>
        <w:pBdr>
          <w:top w:space="0" w:sz="0" w:val="nil"/>
          <w:left w:space="0" w:sz="0" w:val="nil"/>
          <w:bottom w:space="0" w:sz="0" w:val="nil"/>
          <w:right w:space="0" w:sz="0" w:val="nil"/>
          <w:between w:space="0" w:sz="0" w:val="nil"/>
        </w:pBdr>
        <w:rPr>
          <w:color w:val="000000"/>
          <w:sz w:val="26"/>
          <w:szCs w:val="26"/>
        </w:rPr>
      </w:pPr>
      <w:r w:rsidDel="00000000" w:rsidR="00000000" w:rsidRPr="00000000">
        <w:rPr>
          <w:rtl w:val="0"/>
        </w:rPr>
      </w:r>
    </w:p>
    <w:p w:rsidR="00000000" w:rsidDel="00000000" w:rsidP="00000000" w:rsidRDefault="00000000" w:rsidRPr="00000000" w14:paraId="0000015E">
      <w:pPr>
        <w:pBdr>
          <w:top w:space="0" w:sz="0" w:val="nil"/>
          <w:left w:space="0" w:sz="0" w:val="nil"/>
          <w:bottom w:space="0" w:sz="0" w:val="nil"/>
          <w:right w:space="0" w:sz="0" w:val="nil"/>
          <w:between w:space="0" w:sz="0" w:val="nil"/>
        </w:pBdr>
        <w:rPr>
          <w:color w:val="000000"/>
          <w:sz w:val="27"/>
          <w:szCs w:val="27"/>
        </w:rPr>
      </w:pPr>
      <w:r w:rsidDel="00000000" w:rsidR="00000000" w:rsidRPr="00000000">
        <w:rPr>
          <w:rtl w:val="0"/>
        </w:rPr>
      </w:r>
    </w:p>
    <w:p w:rsidR="00000000" w:rsidDel="00000000" w:rsidP="00000000" w:rsidRDefault="00000000" w:rsidRPr="00000000" w14:paraId="0000015F">
      <w:pPr>
        <w:pStyle w:val="Heading1"/>
        <w:ind w:left="381" w:firstLine="0"/>
        <w:jc w:val="center"/>
        <w:rPr/>
      </w:pPr>
      <w:r w:rsidDel="00000000" w:rsidR="00000000" w:rsidRPr="00000000">
        <w:rPr>
          <w:rtl w:val="0"/>
        </w:rPr>
        <w:t xml:space="preserve">Değerlendirme</w:t>
      </w:r>
    </w:p>
    <w:p w:rsidR="00000000" w:rsidDel="00000000" w:rsidP="00000000" w:rsidRDefault="00000000" w:rsidRPr="00000000" w14:paraId="00000160">
      <w:pPr>
        <w:pBdr>
          <w:top w:space="0" w:sz="0" w:val="nil"/>
          <w:left w:space="0" w:sz="0" w:val="nil"/>
          <w:bottom w:space="0" w:sz="0" w:val="nil"/>
          <w:right w:space="0" w:sz="0" w:val="nil"/>
          <w:between w:space="0" w:sz="0" w:val="nil"/>
        </w:pBdr>
        <w:rPr>
          <w:b w:val="1"/>
          <w:color w:val="000000"/>
          <w:sz w:val="24"/>
          <w:szCs w:val="24"/>
        </w:rPr>
      </w:pPr>
      <w:r w:rsidDel="00000000" w:rsidR="00000000" w:rsidRPr="00000000">
        <w:rPr>
          <w:rtl w:val="0"/>
        </w:rPr>
      </w:r>
    </w:p>
    <w:p w:rsidR="00000000" w:rsidDel="00000000" w:rsidP="00000000" w:rsidRDefault="00000000" w:rsidRPr="00000000" w14:paraId="00000161">
      <w:pPr>
        <w:pBdr>
          <w:top w:space="0" w:sz="0" w:val="nil"/>
          <w:left w:space="0" w:sz="0" w:val="nil"/>
          <w:bottom w:space="0" w:sz="0" w:val="nil"/>
          <w:right w:space="0" w:sz="0" w:val="nil"/>
          <w:between w:space="0" w:sz="0" w:val="nil"/>
        </w:pBdr>
        <w:ind w:left="499" w:right="685" w:firstLine="720"/>
        <w:rPr>
          <w:color w:val="000000"/>
          <w:sz w:val="24"/>
          <w:szCs w:val="24"/>
        </w:rPr>
      </w:pPr>
      <w:r w:rsidDel="00000000" w:rsidR="00000000" w:rsidRPr="00000000">
        <w:rPr>
          <w:color w:val="000000"/>
          <w:sz w:val="24"/>
          <w:szCs w:val="24"/>
          <w:rtl w:val="0"/>
        </w:rPr>
        <w:t xml:space="preserve">Mesleki uygulama Notu* = (Çalışma Defteri İçeriği x 0,50) + (Uygulama Gözlemcisi Ergoterapist Notu x 0,50)</w:t>
      </w:r>
    </w:p>
    <w:p w:rsidR="00000000" w:rsidDel="00000000" w:rsidP="00000000" w:rsidRDefault="00000000" w:rsidRPr="00000000" w14:paraId="00000162">
      <w:pPr>
        <w:pBdr>
          <w:top w:space="0" w:sz="0" w:val="nil"/>
          <w:left w:space="0" w:sz="0" w:val="nil"/>
          <w:bottom w:space="0" w:sz="0" w:val="nil"/>
          <w:right w:space="0" w:sz="0" w:val="nil"/>
          <w:between w:space="0" w:sz="0" w:val="nil"/>
        </w:pBdr>
        <w:rPr>
          <w:color w:val="000000"/>
          <w:sz w:val="26"/>
          <w:szCs w:val="26"/>
        </w:rPr>
      </w:pPr>
      <w:r w:rsidDel="00000000" w:rsidR="00000000" w:rsidRPr="00000000">
        <w:rPr>
          <w:rtl w:val="0"/>
        </w:rPr>
      </w:r>
    </w:p>
    <w:p w:rsidR="00000000" w:rsidDel="00000000" w:rsidP="00000000" w:rsidRDefault="00000000" w:rsidRPr="00000000" w14:paraId="00000163">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64">
      <w:pPr>
        <w:ind w:left="1219" w:firstLine="0"/>
        <w:rPr>
          <w:i w:val="1"/>
          <w:sz w:val="24"/>
          <w:szCs w:val="24"/>
        </w:rPr>
        <w:sectPr>
          <w:type w:val="nextPage"/>
          <w:pgSz w:h="16860" w:w="11940" w:orient="portrait"/>
          <w:pgMar w:bottom="280" w:top="940" w:left="540" w:right="1260" w:header="708" w:footer="708"/>
        </w:sectPr>
      </w:pPr>
      <w:r w:rsidDel="00000000" w:rsidR="00000000" w:rsidRPr="00000000">
        <w:rPr>
          <w:i w:val="1"/>
          <w:sz w:val="24"/>
          <w:szCs w:val="24"/>
          <w:rtl w:val="0"/>
        </w:rPr>
        <w:t xml:space="preserve">*Mesleki uygulama Notu 60 ve üzeri “yeterli”, 59 ve altı “yetersiz” olarak değerlendirilir.</w:t>
      </w:r>
    </w:p>
    <w:p w:rsidR="00000000" w:rsidDel="00000000" w:rsidP="00000000" w:rsidRDefault="00000000" w:rsidRPr="00000000" w14:paraId="00000165">
      <w:pPr>
        <w:pBdr>
          <w:top w:space="0" w:sz="0" w:val="nil"/>
          <w:left w:space="0" w:sz="0" w:val="nil"/>
          <w:bottom w:space="0" w:sz="0" w:val="nil"/>
          <w:right w:space="0" w:sz="0" w:val="nil"/>
          <w:between w:space="0" w:sz="0" w:val="nil"/>
        </w:pBdr>
        <w:spacing w:line="276" w:lineRule="auto"/>
        <w:rPr>
          <w:i w:val="1"/>
          <w:sz w:val="24"/>
          <w:szCs w:val="24"/>
        </w:rPr>
      </w:pPr>
      <w:r w:rsidDel="00000000" w:rsidR="00000000" w:rsidRPr="00000000">
        <w:rPr>
          <w:rtl w:val="0"/>
        </w:rPr>
      </w:r>
    </w:p>
    <w:tbl>
      <w:tblPr>
        <w:tblStyle w:val="Table2"/>
        <w:tblW w:w="9513.0" w:type="dxa"/>
        <w:jc w:val="left"/>
        <w:tblInd w:w="50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45"/>
        <w:gridCol w:w="2679"/>
        <w:gridCol w:w="5689"/>
        <w:tblGridChange w:id="0">
          <w:tblGrid>
            <w:gridCol w:w="1145"/>
            <w:gridCol w:w="2679"/>
            <w:gridCol w:w="5689"/>
          </w:tblGrid>
        </w:tblGridChange>
      </w:tblGrid>
      <w:tr>
        <w:trPr>
          <w:cantSplit w:val="0"/>
          <w:trHeight w:val="757" w:hRule="atLeast"/>
          <w:tblHeader w:val="0"/>
        </w:trPr>
        <w:tc>
          <w:tcPr/>
          <w:p w:rsidR="00000000" w:rsidDel="00000000" w:rsidP="00000000" w:rsidRDefault="00000000" w:rsidRPr="00000000" w14:paraId="00000166">
            <w:pPr>
              <w:pBdr>
                <w:top w:space="0" w:sz="0" w:val="nil"/>
                <w:left w:space="0" w:sz="0" w:val="nil"/>
                <w:bottom w:space="0" w:sz="0" w:val="nil"/>
                <w:right w:space="0" w:sz="0" w:val="nil"/>
                <w:between w:space="0" w:sz="0" w:val="nil"/>
              </w:pBdr>
              <w:spacing w:line="251" w:lineRule="auto"/>
              <w:ind w:left="107" w:firstLine="0"/>
              <w:rPr>
                <w:color w:val="000000"/>
              </w:rPr>
            </w:pPr>
            <w:r w:rsidDel="00000000" w:rsidR="00000000" w:rsidRPr="00000000">
              <w:rPr>
                <w:color w:val="000000"/>
                <w:rtl w:val="0"/>
              </w:rPr>
              <w:t xml:space="preserve">Öğrenim</w:t>
            </w:r>
          </w:p>
          <w:p w:rsidR="00000000" w:rsidDel="00000000" w:rsidP="00000000" w:rsidRDefault="00000000" w:rsidRPr="00000000" w14:paraId="00000167">
            <w:pPr>
              <w:pBdr>
                <w:top w:space="0" w:sz="0" w:val="nil"/>
                <w:left w:space="0" w:sz="0" w:val="nil"/>
                <w:bottom w:space="0" w:sz="0" w:val="nil"/>
                <w:right w:space="0" w:sz="0" w:val="nil"/>
                <w:between w:space="0" w:sz="0" w:val="nil"/>
              </w:pBdr>
              <w:spacing w:line="252.00000000000003" w:lineRule="auto"/>
              <w:ind w:left="107" w:right="152" w:firstLine="0"/>
              <w:rPr>
                <w:color w:val="000000"/>
              </w:rPr>
            </w:pPr>
            <w:r w:rsidDel="00000000" w:rsidR="00000000" w:rsidRPr="00000000">
              <w:rPr>
                <w:color w:val="000000"/>
                <w:rtl w:val="0"/>
              </w:rPr>
              <w:t xml:space="preserve">Kazanımı No</w:t>
            </w:r>
          </w:p>
        </w:tc>
        <w:tc>
          <w:tcPr/>
          <w:p w:rsidR="00000000" w:rsidDel="00000000" w:rsidP="00000000" w:rsidRDefault="00000000" w:rsidRPr="00000000" w14:paraId="00000168">
            <w:pPr>
              <w:pBdr>
                <w:top w:space="0" w:sz="0" w:val="nil"/>
                <w:left w:space="0" w:sz="0" w:val="nil"/>
                <w:bottom w:space="0" w:sz="0" w:val="nil"/>
                <w:right w:space="0" w:sz="0" w:val="nil"/>
                <w:between w:space="0" w:sz="0" w:val="nil"/>
              </w:pBdr>
              <w:spacing w:before="11" w:lineRule="auto"/>
              <w:rPr>
                <w:i w:val="1"/>
                <w:color w:val="000000"/>
                <w:sz w:val="21"/>
                <w:szCs w:val="21"/>
              </w:rPr>
            </w:pPr>
            <w:r w:rsidDel="00000000" w:rsidR="00000000" w:rsidRPr="00000000">
              <w:rPr>
                <w:rtl w:val="0"/>
              </w:rPr>
            </w:r>
          </w:p>
          <w:p w:rsidR="00000000" w:rsidDel="00000000" w:rsidP="00000000" w:rsidRDefault="00000000" w:rsidRPr="00000000" w14:paraId="00000169">
            <w:pPr>
              <w:pBdr>
                <w:top w:space="0" w:sz="0" w:val="nil"/>
                <w:left w:space="0" w:sz="0" w:val="nil"/>
                <w:bottom w:space="0" w:sz="0" w:val="nil"/>
                <w:right w:space="0" w:sz="0" w:val="nil"/>
                <w:between w:space="0" w:sz="0" w:val="nil"/>
              </w:pBdr>
              <w:ind w:left="107" w:firstLine="0"/>
              <w:rPr>
                <w:color w:val="000000"/>
              </w:rPr>
            </w:pPr>
            <w:r w:rsidDel="00000000" w:rsidR="00000000" w:rsidRPr="00000000">
              <w:rPr>
                <w:color w:val="000000"/>
                <w:rtl w:val="0"/>
              </w:rPr>
              <w:t xml:space="preserve">Soru</w:t>
            </w:r>
          </w:p>
        </w:tc>
        <w:tc>
          <w:tcPr/>
          <w:p w:rsidR="00000000" w:rsidDel="00000000" w:rsidP="00000000" w:rsidRDefault="00000000" w:rsidRPr="00000000" w14:paraId="0000016A">
            <w:pPr>
              <w:pBdr>
                <w:top w:space="0" w:sz="0" w:val="nil"/>
                <w:left w:space="0" w:sz="0" w:val="nil"/>
                <w:bottom w:space="0" w:sz="0" w:val="nil"/>
                <w:right w:space="0" w:sz="0" w:val="nil"/>
                <w:between w:space="0" w:sz="0" w:val="nil"/>
              </w:pBdr>
              <w:spacing w:before="11" w:lineRule="auto"/>
              <w:rPr>
                <w:i w:val="1"/>
                <w:color w:val="000000"/>
                <w:sz w:val="21"/>
                <w:szCs w:val="21"/>
              </w:rPr>
            </w:pPr>
            <w:r w:rsidDel="00000000" w:rsidR="00000000" w:rsidRPr="00000000">
              <w:rPr>
                <w:rtl w:val="0"/>
              </w:rPr>
            </w:r>
          </w:p>
          <w:p w:rsidR="00000000" w:rsidDel="00000000" w:rsidP="00000000" w:rsidRDefault="00000000" w:rsidRPr="00000000" w14:paraId="0000016B">
            <w:pPr>
              <w:pBdr>
                <w:top w:space="0" w:sz="0" w:val="nil"/>
                <w:left w:space="0" w:sz="0" w:val="nil"/>
                <w:bottom w:space="0" w:sz="0" w:val="nil"/>
                <w:right w:space="0" w:sz="0" w:val="nil"/>
                <w:between w:space="0" w:sz="0" w:val="nil"/>
              </w:pBdr>
              <w:ind w:left="108" w:firstLine="0"/>
              <w:rPr>
                <w:color w:val="000000"/>
              </w:rPr>
            </w:pPr>
            <w:r w:rsidDel="00000000" w:rsidR="00000000" w:rsidRPr="00000000">
              <w:rPr>
                <w:color w:val="000000"/>
                <w:rtl w:val="0"/>
              </w:rPr>
              <w:t xml:space="preserve">Cevap</w:t>
            </w:r>
          </w:p>
        </w:tc>
      </w:tr>
      <w:tr>
        <w:trPr>
          <w:cantSplit w:val="0"/>
          <w:trHeight w:val="2548" w:hRule="atLeast"/>
          <w:tblHeader w:val="0"/>
        </w:trPr>
        <w:tc>
          <w:tcPr/>
          <w:p w:rsidR="00000000" w:rsidDel="00000000" w:rsidP="00000000" w:rsidRDefault="00000000" w:rsidRPr="00000000" w14:paraId="0000016C">
            <w:pPr>
              <w:pBdr>
                <w:top w:space="0" w:sz="0" w:val="nil"/>
                <w:left w:space="0" w:sz="0" w:val="nil"/>
                <w:bottom w:space="0" w:sz="0" w:val="nil"/>
                <w:right w:space="0" w:sz="0" w:val="nil"/>
                <w:between w:space="0" w:sz="0" w:val="nil"/>
              </w:pBdr>
              <w:rPr>
                <w:i w:val="1"/>
                <w:color w:val="000000"/>
                <w:sz w:val="24"/>
                <w:szCs w:val="24"/>
              </w:rPr>
            </w:pPr>
            <w:r w:rsidDel="00000000" w:rsidR="00000000" w:rsidRPr="00000000">
              <w:rPr>
                <w:rtl w:val="0"/>
              </w:rPr>
            </w:r>
          </w:p>
          <w:p w:rsidR="00000000" w:rsidDel="00000000" w:rsidP="00000000" w:rsidRDefault="00000000" w:rsidRPr="00000000" w14:paraId="0000016D">
            <w:pPr>
              <w:pBdr>
                <w:top w:space="0" w:sz="0" w:val="nil"/>
                <w:left w:space="0" w:sz="0" w:val="nil"/>
                <w:bottom w:space="0" w:sz="0" w:val="nil"/>
                <w:right w:space="0" w:sz="0" w:val="nil"/>
                <w:between w:space="0" w:sz="0" w:val="nil"/>
              </w:pBdr>
              <w:rPr>
                <w:i w:val="1"/>
                <w:color w:val="000000"/>
                <w:sz w:val="24"/>
                <w:szCs w:val="24"/>
              </w:rPr>
            </w:pPr>
            <w:r w:rsidDel="00000000" w:rsidR="00000000" w:rsidRPr="00000000">
              <w:rPr>
                <w:rtl w:val="0"/>
              </w:rPr>
            </w:r>
          </w:p>
          <w:p w:rsidR="00000000" w:rsidDel="00000000" w:rsidP="00000000" w:rsidRDefault="00000000" w:rsidRPr="00000000" w14:paraId="0000016E">
            <w:pPr>
              <w:pBdr>
                <w:top w:space="0" w:sz="0" w:val="nil"/>
                <w:left w:space="0" w:sz="0" w:val="nil"/>
                <w:bottom w:space="0" w:sz="0" w:val="nil"/>
                <w:right w:space="0" w:sz="0" w:val="nil"/>
                <w:between w:space="0" w:sz="0" w:val="nil"/>
              </w:pBdr>
              <w:rPr>
                <w:i w:val="1"/>
                <w:color w:val="000000"/>
                <w:sz w:val="24"/>
                <w:szCs w:val="24"/>
              </w:rPr>
            </w:pPr>
            <w:r w:rsidDel="00000000" w:rsidR="00000000" w:rsidRPr="00000000">
              <w:rPr>
                <w:rtl w:val="0"/>
              </w:rPr>
            </w:r>
          </w:p>
          <w:p w:rsidR="00000000" w:rsidDel="00000000" w:rsidP="00000000" w:rsidRDefault="00000000" w:rsidRPr="00000000" w14:paraId="0000016F">
            <w:pPr>
              <w:pBdr>
                <w:top w:space="0" w:sz="0" w:val="nil"/>
                <w:left w:space="0" w:sz="0" w:val="nil"/>
                <w:bottom w:space="0" w:sz="0" w:val="nil"/>
                <w:right w:space="0" w:sz="0" w:val="nil"/>
                <w:between w:space="0" w:sz="0" w:val="nil"/>
              </w:pBdr>
              <w:spacing w:before="7" w:lineRule="auto"/>
              <w:rPr>
                <w:i w:val="1"/>
                <w:color w:val="000000"/>
                <w:sz w:val="27"/>
                <w:szCs w:val="27"/>
              </w:rPr>
            </w:pPr>
            <w:r w:rsidDel="00000000" w:rsidR="00000000" w:rsidRPr="00000000">
              <w:rPr>
                <w:rtl w:val="0"/>
              </w:rPr>
            </w:r>
          </w:p>
          <w:p w:rsidR="00000000" w:rsidDel="00000000" w:rsidP="00000000" w:rsidRDefault="00000000" w:rsidRPr="00000000" w14:paraId="00000170">
            <w:pPr>
              <w:pBdr>
                <w:top w:space="0" w:sz="0" w:val="nil"/>
                <w:left w:space="0" w:sz="0" w:val="nil"/>
                <w:bottom w:space="0" w:sz="0" w:val="nil"/>
                <w:right w:space="0" w:sz="0" w:val="nil"/>
                <w:between w:space="0" w:sz="0" w:val="nil"/>
              </w:pBdr>
              <w:ind w:right="506"/>
              <w:jc w:val="right"/>
              <w:rPr>
                <w:color w:val="000000"/>
              </w:rPr>
            </w:pPr>
            <w:r w:rsidDel="00000000" w:rsidR="00000000" w:rsidRPr="00000000">
              <w:rPr>
                <w:color w:val="000000"/>
                <w:rtl w:val="0"/>
              </w:rPr>
              <w:t xml:space="preserve">1</w:t>
            </w:r>
          </w:p>
        </w:tc>
        <w:tc>
          <w:tcPr/>
          <w:p w:rsidR="00000000" w:rsidDel="00000000" w:rsidP="00000000" w:rsidRDefault="00000000" w:rsidRPr="00000000" w14:paraId="00000171">
            <w:pPr>
              <w:pBdr>
                <w:top w:space="0" w:sz="0" w:val="nil"/>
                <w:left w:space="0" w:sz="0" w:val="nil"/>
                <w:bottom w:space="0" w:sz="0" w:val="nil"/>
                <w:right w:space="0" w:sz="0" w:val="nil"/>
                <w:between w:space="0" w:sz="0" w:val="nil"/>
              </w:pBdr>
              <w:rPr>
                <w:i w:val="1"/>
                <w:color w:val="000000"/>
                <w:sz w:val="24"/>
                <w:szCs w:val="24"/>
              </w:rPr>
            </w:pPr>
            <w:r w:rsidDel="00000000" w:rsidR="00000000" w:rsidRPr="00000000">
              <w:rPr>
                <w:rtl w:val="0"/>
              </w:rPr>
            </w:r>
          </w:p>
          <w:p w:rsidR="00000000" w:rsidDel="00000000" w:rsidP="00000000" w:rsidRDefault="00000000" w:rsidRPr="00000000" w14:paraId="00000172">
            <w:pPr>
              <w:pBdr>
                <w:top w:space="0" w:sz="0" w:val="nil"/>
                <w:left w:space="0" w:sz="0" w:val="nil"/>
                <w:bottom w:space="0" w:sz="0" w:val="nil"/>
                <w:right w:space="0" w:sz="0" w:val="nil"/>
                <w:between w:space="0" w:sz="0" w:val="nil"/>
              </w:pBdr>
              <w:spacing w:before="9" w:lineRule="auto"/>
              <w:rPr>
                <w:i w:val="1"/>
                <w:color w:val="000000"/>
                <w:sz w:val="31"/>
                <w:szCs w:val="31"/>
              </w:rPr>
            </w:pPr>
            <w:r w:rsidDel="00000000" w:rsidR="00000000" w:rsidRPr="00000000">
              <w:rPr>
                <w:rtl w:val="0"/>
              </w:rPr>
            </w:r>
          </w:p>
          <w:p w:rsidR="00000000" w:rsidDel="00000000" w:rsidP="00000000" w:rsidRDefault="00000000" w:rsidRPr="00000000" w14:paraId="00000173">
            <w:pPr>
              <w:pBdr>
                <w:top w:space="0" w:sz="0" w:val="nil"/>
                <w:left w:space="0" w:sz="0" w:val="nil"/>
                <w:bottom w:space="0" w:sz="0" w:val="nil"/>
                <w:right w:space="0" w:sz="0" w:val="nil"/>
                <w:between w:space="0" w:sz="0" w:val="nil"/>
              </w:pBdr>
              <w:ind w:left="107" w:right="349" w:firstLine="0"/>
              <w:rPr>
                <w:color w:val="000000"/>
              </w:rPr>
            </w:pPr>
            <w:r w:rsidDel="00000000" w:rsidR="00000000" w:rsidRPr="00000000">
              <w:rPr>
                <w:color w:val="000000"/>
                <w:rtl w:val="0"/>
              </w:rPr>
              <w:t xml:space="preserve">Bu klinik uygulamalara özel hangi dersleri tekrar ettiniz?</w:t>
            </w:r>
          </w:p>
        </w:tc>
        <w:tc>
          <w:tcPr/>
          <w:p w:rsidR="00000000" w:rsidDel="00000000" w:rsidP="00000000" w:rsidRDefault="00000000" w:rsidRPr="00000000" w14:paraId="00000174">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rHeight w:val="2541" w:hRule="atLeast"/>
          <w:tblHeader w:val="0"/>
        </w:trPr>
        <w:tc>
          <w:tcPr/>
          <w:p w:rsidR="00000000" w:rsidDel="00000000" w:rsidP="00000000" w:rsidRDefault="00000000" w:rsidRPr="00000000" w14:paraId="00000175">
            <w:pPr>
              <w:pBdr>
                <w:top w:space="0" w:sz="0" w:val="nil"/>
                <w:left w:space="0" w:sz="0" w:val="nil"/>
                <w:bottom w:space="0" w:sz="0" w:val="nil"/>
                <w:right w:space="0" w:sz="0" w:val="nil"/>
                <w:between w:space="0" w:sz="0" w:val="nil"/>
              </w:pBdr>
              <w:rPr>
                <w:i w:val="1"/>
                <w:color w:val="000000"/>
                <w:sz w:val="24"/>
                <w:szCs w:val="24"/>
              </w:rPr>
            </w:pPr>
            <w:r w:rsidDel="00000000" w:rsidR="00000000" w:rsidRPr="00000000">
              <w:rPr>
                <w:rtl w:val="0"/>
              </w:rPr>
            </w:r>
          </w:p>
          <w:p w:rsidR="00000000" w:rsidDel="00000000" w:rsidP="00000000" w:rsidRDefault="00000000" w:rsidRPr="00000000" w14:paraId="00000176">
            <w:pPr>
              <w:pBdr>
                <w:top w:space="0" w:sz="0" w:val="nil"/>
                <w:left w:space="0" w:sz="0" w:val="nil"/>
                <w:bottom w:space="0" w:sz="0" w:val="nil"/>
                <w:right w:space="0" w:sz="0" w:val="nil"/>
                <w:between w:space="0" w:sz="0" w:val="nil"/>
              </w:pBdr>
              <w:rPr>
                <w:i w:val="1"/>
                <w:color w:val="000000"/>
                <w:sz w:val="24"/>
                <w:szCs w:val="24"/>
              </w:rPr>
            </w:pPr>
            <w:r w:rsidDel="00000000" w:rsidR="00000000" w:rsidRPr="00000000">
              <w:rPr>
                <w:rtl w:val="0"/>
              </w:rPr>
            </w:r>
          </w:p>
          <w:p w:rsidR="00000000" w:rsidDel="00000000" w:rsidP="00000000" w:rsidRDefault="00000000" w:rsidRPr="00000000" w14:paraId="00000177">
            <w:pPr>
              <w:pBdr>
                <w:top w:space="0" w:sz="0" w:val="nil"/>
                <w:left w:space="0" w:sz="0" w:val="nil"/>
                <w:bottom w:space="0" w:sz="0" w:val="nil"/>
                <w:right w:space="0" w:sz="0" w:val="nil"/>
                <w:between w:space="0" w:sz="0" w:val="nil"/>
              </w:pBdr>
              <w:rPr>
                <w:i w:val="1"/>
                <w:color w:val="000000"/>
                <w:sz w:val="24"/>
                <w:szCs w:val="24"/>
              </w:rPr>
            </w:pPr>
            <w:r w:rsidDel="00000000" w:rsidR="00000000" w:rsidRPr="00000000">
              <w:rPr>
                <w:rtl w:val="0"/>
              </w:rPr>
            </w:r>
          </w:p>
          <w:p w:rsidR="00000000" w:rsidDel="00000000" w:rsidP="00000000" w:rsidRDefault="00000000" w:rsidRPr="00000000" w14:paraId="00000178">
            <w:pPr>
              <w:pBdr>
                <w:top w:space="0" w:sz="0" w:val="nil"/>
                <w:left w:space="0" w:sz="0" w:val="nil"/>
                <w:bottom w:space="0" w:sz="0" w:val="nil"/>
                <w:right w:space="0" w:sz="0" w:val="nil"/>
                <w:between w:space="0" w:sz="0" w:val="nil"/>
              </w:pBdr>
              <w:spacing w:before="5" w:lineRule="auto"/>
              <w:rPr>
                <w:i w:val="1"/>
                <w:color w:val="000000"/>
                <w:sz w:val="27"/>
                <w:szCs w:val="27"/>
              </w:rPr>
            </w:pPr>
            <w:r w:rsidDel="00000000" w:rsidR="00000000" w:rsidRPr="00000000">
              <w:rPr>
                <w:rtl w:val="0"/>
              </w:rPr>
            </w:r>
          </w:p>
          <w:p w:rsidR="00000000" w:rsidDel="00000000" w:rsidP="00000000" w:rsidRDefault="00000000" w:rsidRPr="00000000" w14:paraId="00000179">
            <w:pPr>
              <w:pBdr>
                <w:top w:space="0" w:sz="0" w:val="nil"/>
                <w:left w:space="0" w:sz="0" w:val="nil"/>
                <w:bottom w:space="0" w:sz="0" w:val="nil"/>
                <w:right w:space="0" w:sz="0" w:val="nil"/>
                <w:between w:space="0" w:sz="0" w:val="nil"/>
              </w:pBdr>
              <w:ind w:right="506"/>
              <w:jc w:val="right"/>
              <w:rPr>
                <w:color w:val="000000"/>
              </w:rPr>
            </w:pPr>
            <w:r w:rsidDel="00000000" w:rsidR="00000000" w:rsidRPr="00000000">
              <w:rPr>
                <w:color w:val="000000"/>
                <w:rtl w:val="0"/>
              </w:rPr>
              <w:t xml:space="preserve">2</w:t>
            </w:r>
          </w:p>
        </w:tc>
        <w:tc>
          <w:tcPr/>
          <w:p w:rsidR="00000000" w:rsidDel="00000000" w:rsidP="00000000" w:rsidRDefault="00000000" w:rsidRPr="00000000" w14:paraId="0000017A">
            <w:pPr>
              <w:pBdr>
                <w:top w:space="0" w:sz="0" w:val="nil"/>
                <w:left w:space="0" w:sz="0" w:val="nil"/>
                <w:bottom w:space="0" w:sz="0" w:val="nil"/>
                <w:right w:space="0" w:sz="0" w:val="nil"/>
                <w:between w:space="0" w:sz="0" w:val="nil"/>
              </w:pBdr>
              <w:rPr>
                <w:i w:val="1"/>
                <w:color w:val="000000"/>
                <w:sz w:val="24"/>
                <w:szCs w:val="24"/>
              </w:rPr>
            </w:pPr>
            <w:r w:rsidDel="00000000" w:rsidR="00000000" w:rsidRPr="00000000">
              <w:rPr>
                <w:rtl w:val="0"/>
              </w:rPr>
            </w:r>
          </w:p>
          <w:p w:rsidR="00000000" w:rsidDel="00000000" w:rsidP="00000000" w:rsidRDefault="00000000" w:rsidRPr="00000000" w14:paraId="0000017B">
            <w:pPr>
              <w:pBdr>
                <w:top w:space="0" w:sz="0" w:val="nil"/>
                <w:left w:space="0" w:sz="0" w:val="nil"/>
                <w:bottom w:space="0" w:sz="0" w:val="nil"/>
                <w:right w:space="0" w:sz="0" w:val="nil"/>
                <w:between w:space="0" w:sz="0" w:val="nil"/>
              </w:pBdr>
              <w:rPr>
                <w:i w:val="1"/>
                <w:color w:val="000000"/>
                <w:sz w:val="24"/>
                <w:szCs w:val="24"/>
              </w:rPr>
            </w:pPr>
            <w:r w:rsidDel="00000000" w:rsidR="00000000" w:rsidRPr="00000000">
              <w:rPr>
                <w:rtl w:val="0"/>
              </w:rPr>
            </w:r>
          </w:p>
          <w:p w:rsidR="00000000" w:rsidDel="00000000" w:rsidP="00000000" w:rsidRDefault="00000000" w:rsidRPr="00000000" w14:paraId="0000017C">
            <w:pPr>
              <w:pBdr>
                <w:top w:space="0" w:sz="0" w:val="nil"/>
                <w:left w:space="0" w:sz="0" w:val="nil"/>
                <w:bottom w:space="0" w:sz="0" w:val="nil"/>
                <w:right w:space="0" w:sz="0" w:val="nil"/>
                <w:between w:space="0" w:sz="0" w:val="nil"/>
              </w:pBdr>
              <w:spacing w:before="3" w:lineRule="auto"/>
              <w:rPr>
                <w:i w:val="1"/>
                <w:color w:val="000000"/>
                <w:sz w:val="29"/>
                <w:szCs w:val="29"/>
              </w:rPr>
            </w:pPr>
            <w:r w:rsidDel="00000000" w:rsidR="00000000" w:rsidRPr="00000000">
              <w:rPr>
                <w:rtl w:val="0"/>
              </w:rPr>
            </w:r>
          </w:p>
          <w:p w:rsidR="00000000" w:rsidDel="00000000" w:rsidP="00000000" w:rsidRDefault="00000000" w:rsidRPr="00000000" w14:paraId="0000017D">
            <w:pPr>
              <w:pBdr>
                <w:top w:space="0" w:sz="0" w:val="nil"/>
                <w:left w:space="0" w:sz="0" w:val="nil"/>
                <w:bottom w:space="0" w:sz="0" w:val="nil"/>
                <w:right w:space="0" w:sz="0" w:val="nil"/>
                <w:between w:space="0" w:sz="0" w:val="nil"/>
              </w:pBdr>
              <w:ind w:left="107" w:right="184" w:firstLine="0"/>
              <w:rPr>
                <w:color w:val="000000"/>
              </w:rPr>
            </w:pPr>
            <w:r w:rsidDel="00000000" w:rsidR="00000000" w:rsidRPr="00000000">
              <w:rPr>
                <w:color w:val="000000"/>
                <w:rtl w:val="0"/>
              </w:rPr>
              <w:t xml:space="preserve">Klinik çalışma süresince hangi değerlendirme yöntemlerini ve ekipmanlarını kullandınız?</w:t>
            </w:r>
          </w:p>
        </w:tc>
        <w:tc>
          <w:tcPr/>
          <w:p w:rsidR="00000000" w:rsidDel="00000000" w:rsidP="00000000" w:rsidRDefault="00000000" w:rsidRPr="00000000" w14:paraId="0000017E">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rHeight w:val="2548" w:hRule="atLeast"/>
          <w:tblHeader w:val="0"/>
        </w:trPr>
        <w:tc>
          <w:tcPr/>
          <w:p w:rsidR="00000000" w:rsidDel="00000000" w:rsidP="00000000" w:rsidRDefault="00000000" w:rsidRPr="00000000" w14:paraId="0000017F">
            <w:pPr>
              <w:pBdr>
                <w:top w:space="0" w:sz="0" w:val="nil"/>
                <w:left w:space="0" w:sz="0" w:val="nil"/>
                <w:bottom w:space="0" w:sz="0" w:val="nil"/>
                <w:right w:space="0" w:sz="0" w:val="nil"/>
                <w:between w:space="0" w:sz="0" w:val="nil"/>
              </w:pBdr>
              <w:rPr>
                <w:i w:val="1"/>
                <w:color w:val="000000"/>
                <w:sz w:val="24"/>
                <w:szCs w:val="24"/>
              </w:rPr>
            </w:pPr>
            <w:r w:rsidDel="00000000" w:rsidR="00000000" w:rsidRPr="00000000">
              <w:rPr>
                <w:rtl w:val="0"/>
              </w:rPr>
            </w:r>
          </w:p>
          <w:p w:rsidR="00000000" w:rsidDel="00000000" w:rsidP="00000000" w:rsidRDefault="00000000" w:rsidRPr="00000000" w14:paraId="00000180">
            <w:pPr>
              <w:pBdr>
                <w:top w:space="0" w:sz="0" w:val="nil"/>
                <w:left w:space="0" w:sz="0" w:val="nil"/>
                <w:bottom w:space="0" w:sz="0" w:val="nil"/>
                <w:right w:space="0" w:sz="0" w:val="nil"/>
                <w:between w:space="0" w:sz="0" w:val="nil"/>
              </w:pBdr>
              <w:rPr>
                <w:i w:val="1"/>
                <w:color w:val="000000"/>
                <w:sz w:val="24"/>
                <w:szCs w:val="24"/>
              </w:rPr>
            </w:pPr>
            <w:r w:rsidDel="00000000" w:rsidR="00000000" w:rsidRPr="00000000">
              <w:rPr>
                <w:rtl w:val="0"/>
              </w:rPr>
            </w:r>
          </w:p>
          <w:p w:rsidR="00000000" w:rsidDel="00000000" w:rsidP="00000000" w:rsidRDefault="00000000" w:rsidRPr="00000000" w14:paraId="00000181">
            <w:pPr>
              <w:pBdr>
                <w:top w:space="0" w:sz="0" w:val="nil"/>
                <w:left w:space="0" w:sz="0" w:val="nil"/>
                <w:bottom w:space="0" w:sz="0" w:val="nil"/>
                <w:right w:space="0" w:sz="0" w:val="nil"/>
                <w:between w:space="0" w:sz="0" w:val="nil"/>
              </w:pBdr>
              <w:rPr>
                <w:i w:val="1"/>
                <w:color w:val="000000"/>
                <w:sz w:val="24"/>
                <w:szCs w:val="24"/>
              </w:rPr>
            </w:pPr>
            <w:r w:rsidDel="00000000" w:rsidR="00000000" w:rsidRPr="00000000">
              <w:rPr>
                <w:rtl w:val="0"/>
              </w:rPr>
            </w:r>
          </w:p>
          <w:p w:rsidR="00000000" w:rsidDel="00000000" w:rsidP="00000000" w:rsidRDefault="00000000" w:rsidRPr="00000000" w14:paraId="00000182">
            <w:pPr>
              <w:pBdr>
                <w:top w:space="0" w:sz="0" w:val="nil"/>
                <w:left w:space="0" w:sz="0" w:val="nil"/>
                <w:bottom w:space="0" w:sz="0" w:val="nil"/>
                <w:right w:space="0" w:sz="0" w:val="nil"/>
                <w:between w:space="0" w:sz="0" w:val="nil"/>
              </w:pBdr>
              <w:spacing w:before="7" w:lineRule="auto"/>
              <w:rPr>
                <w:i w:val="1"/>
                <w:color w:val="000000"/>
                <w:sz w:val="27"/>
                <w:szCs w:val="27"/>
              </w:rPr>
            </w:pPr>
            <w:r w:rsidDel="00000000" w:rsidR="00000000" w:rsidRPr="00000000">
              <w:rPr>
                <w:rtl w:val="0"/>
              </w:rPr>
            </w:r>
          </w:p>
          <w:p w:rsidR="00000000" w:rsidDel="00000000" w:rsidP="00000000" w:rsidRDefault="00000000" w:rsidRPr="00000000" w14:paraId="00000183">
            <w:pPr>
              <w:pBdr>
                <w:top w:space="0" w:sz="0" w:val="nil"/>
                <w:left w:space="0" w:sz="0" w:val="nil"/>
                <w:bottom w:space="0" w:sz="0" w:val="nil"/>
                <w:right w:space="0" w:sz="0" w:val="nil"/>
                <w:between w:space="0" w:sz="0" w:val="nil"/>
              </w:pBdr>
              <w:ind w:right="506"/>
              <w:jc w:val="right"/>
              <w:rPr>
                <w:color w:val="000000"/>
              </w:rPr>
            </w:pPr>
            <w:r w:rsidDel="00000000" w:rsidR="00000000" w:rsidRPr="00000000">
              <w:rPr>
                <w:color w:val="000000"/>
                <w:rtl w:val="0"/>
              </w:rPr>
              <w:t xml:space="preserve">3</w:t>
            </w:r>
          </w:p>
        </w:tc>
        <w:tc>
          <w:tcPr/>
          <w:p w:rsidR="00000000" w:rsidDel="00000000" w:rsidP="00000000" w:rsidRDefault="00000000" w:rsidRPr="00000000" w14:paraId="00000184">
            <w:pPr>
              <w:pBdr>
                <w:top w:space="0" w:sz="0" w:val="nil"/>
                <w:left w:space="0" w:sz="0" w:val="nil"/>
                <w:bottom w:space="0" w:sz="0" w:val="nil"/>
                <w:right w:space="0" w:sz="0" w:val="nil"/>
                <w:between w:space="0" w:sz="0" w:val="nil"/>
              </w:pBdr>
              <w:rPr>
                <w:i w:val="1"/>
                <w:color w:val="000000"/>
                <w:sz w:val="24"/>
                <w:szCs w:val="24"/>
              </w:rPr>
            </w:pPr>
            <w:r w:rsidDel="00000000" w:rsidR="00000000" w:rsidRPr="00000000">
              <w:rPr>
                <w:rtl w:val="0"/>
              </w:rPr>
            </w:r>
          </w:p>
          <w:p w:rsidR="00000000" w:rsidDel="00000000" w:rsidP="00000000" w:rsidRDefault="00000000" w:rsidRPr="00000000" w14:paraId="00000185">
            <w:pPr>
              <w:pBdr>
                <w:top w:space="0" w:sz="0" w:val="nil"/>
                <w:left w:space="0" w:sz="0" w:val="nil"/>
                <w:bottom w:space="0" w:sz="0" w:val="nil"/>
                <w:right w:space="0" w:sz="0" w:val="nil"/>
                <w:between w:space="0" w:sz="0" w:val="nil"/>
              </w:pBdr>
              <w:spacing w:before="6" w:lineRule="auto"/>
              <w:rPr>
                <w:i w:val="1"/>
                <w:color w:val="000000"/>
                <w:sz w:val="31"/>
                <w:szCs w:val="31"/>
              </w:rPr>
            </w:pPr>
            <w:r w:rsidDel="00000000" w:rsidR="00000000" w:rsidRPr="00000000">
              <w:rPr>
                <w:rtl w:val="0"/>
              </w:rPr>
            </w:r>
          </w:p>
          <w:p w:rsidR="00000000" w:rsidDel="00000000" w:rsidP="00000000" w:rsidRDefault="00000000" w:rsidRPr="00000000" w14:paraId="00000186">
            <w:pPr>
              <w:pBdr>
                <w:top w:space="0" w:sz="0" w:val="nil"/>
                <w:left w:space="0" w:sz="0" w:val="nil"/>
                <w:bottom w:space="0" w:sz="0" w:val="nil"/>
                <w:right w:space="0" w:sz="0" w:val="nil"/>
                <w:between w:space="0" w:sz="0" w:val="nil"/>
              </w:pBdr>
              <w:ind w:left="107" w:right="141" w:firstLine="0"/>
              <w:rPr>
                <w:color w:val="000000"/>
              </w:rPr>
            </w:pPr>
            <w:r w:rsidDel="00000000" w:rsidR="00000000" w:rsidRPr="00000000">
              <w:rPr>
                <w:color w:val="000000"/>
                <w:rtl w:val="0"/>
              </w:rPr>
              <w:t xml:space="preserve">Klinik çalışma süresince aldığınız hastaların değerlendirilmesinde hangi ölçme ve değerlendirme yöntemlerini kullandınız?</w:t>
            </w:r>
          </w:p>
        </w:tc>
        <w:tc>
          <w:tcPr/>
          <w:p w:rsidR="00000000" w:rsidDel="00000000" w:rsidP="00000000" w:rsidRDefault="00000000" w:rsidRPr="00000000" w14:paraId="00000187">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rHeight w:val="3614" w:hRule="atLeast"/>
          <w:tblHeader w:val="0"/>
        </w:trPr>
        <w:tc>
          <w:tcPr>
            <w:tcBorders>
              <w:bottom w:color="000000" w:space="0" w:sz="6" w:val="single"/>
            </w:tcBorders>
          </w:tcPr>
          <w:p w:rsidR="00000000" w:rsidDel="00000000" w:rsidP="00000000" w:rsidRDefault="00000000" w:rsidRPr="00000000" w14:paraId="00000188">
            <w:pPr>
              <w:pBdr>
                <w:top w:space="0" w:sz="0" w:val="nil"/>
                <w:left w:space="0" w:sz="0" w:val="nil"/>
                <w:bottom w:space="0" w:sz="0" w:val="nil"/>
                <w:right w:space="0" w:sz="0" w:val="nil"/>
                <w:between w:space="0" w:sz="0" w:val="nil"/>
              </w:pBdr>
              <w:rPr>
                <w:i w:val="1"/>
                <w:color w:val="000000"/>
                <w:sz w:val="24"/>
                <w:szCs w:val="24"/>
              </w:rPr>
            </w:pPr>
            <w:r w:rsidDel="00000000" w:rsidR="00000000" w:rsidRPr="00000000">
              <w:rPr>
                <w:rtl w:val="0"/>
              </w:rPr>
            </w:r>
          </w:p>
          <w:p w:rsidR="00000000" w:rsidDel="00000000" w:rsidP="00000000" w:rsidRDefault="00000000" w:rsidRPr="00000000" w14:paraId="00000189">
            <w:pPr>
              <w:pBdr>
                <w:top w:space="0" w:sz="0" w:val="nil"/>
                <w:left w:space="0" w:sz="0" w:val="nil"/>
                <w:bottom w:space="0" w:sz="0" w:val="nil"/>
                <w:right w:space="0" w:sz="0" w:val="nil"/>
                <w:between w:space="0" w:sz="0" w:val="nil"/>
              </w:pBdr>
              <w:rPr>
                <w:i w:val="1"/>
                <w:color w:val="000000"/>
                <w:sz w:val="24"/>
                <w:szCs w:val="24"/>
              </w:rPr>
            </w:pPr>
            <w:r w:rsidDel="00000000" w:rsidR="00000000" w:rsidRPr="00000000">
              <w:rPr>
                <w:rtl w:val="0"/>
              </w:rPr>
            </w:r>
          </w:p>
          <w:p w:rsidR="00000000" w:rsidDel="00000000" w:rsidP="00000000" w:rsidRDefault="00000000" w:rsidRPr="00000000" w14:paraId="0000018A">
            <w:pPr>
              <w:pBdr>
                <w:top w:space="0" w:sz="0" w:val="nil"/>
                <w:left w:space="0" w:sz="0" w:val="nil"/>
                <w:bottom w:space="0" w:sz="0" w:val="nil"/>
                <w:right w:space="0" w:sz="0" w:val="nil"/>
                <w:between w:space="0" w:sz="0" w:val="nil"/>
              </w:pBdr>
              <w:rPr>
                <w:i w:val="1"/>
                <w:color w:val="000000"/>
                <w:sz w:val="24"/>
                <w:szCs w:val="24"/>
              </w:rPr>
            </w:pPr>
            <w:r w:rsidDel="00000000" w:rsidR="00000000" w:rsidRPr="00000000">
              <w:rPr>
                <w:rtl w:val="0"/>
              </w:rPr>
            </w:r>
          </w:p>
          <w:p w:rsidR="00000000" w:rsidDel="00000000" w:rsidP="00000000" w:rsidRDefault="00000000" w:rsidRPr="00000000" w14:paraId="0000018B">
            <w:pPr>
              <w:pBdr>
                <w:top w:space="0" w:sz="0" w:val="nil"/>
                <w:left w:space="0" w:sz="0" w:val="nil"/>
                <w:bottom w:space="0" w:sz="0" w:val="nil"/>
                <w:right w:space="0" w:sz="0" w:val="nil"/>
                <w:between w:space="0" w:sz="0" w:val="nil"/>
              </w:pBdr>
              <w:rPr>
                <w:i w:val="1"/>
                <w:color w:val="000000"/>
                <w:sz w:val="24"/>
                <w:szCs w:val="24"/>
              </w:rPr>
            </w:pPr>
            <w:r w:rsidDel="00000000" w:rsidR="00000000" w:rsidRPr="00000000">
              <w:rPr>
                <w:rtl w:val="0"/>
              </w:rPr>
            </w:r>
          </w:p>
          <w:p w:rsidR="00000000" w:rsidDel="00000000" w:rsidP="00000000" w:rsidRDefault="00000000" w:rsidRPr="00000000" w14:paraId="0000018C">
            <w:pPr>
              <w:pBdr>
                <w:top w:space="0" w:sz="0" w:val="nil"/>
                <w:left w:space="0" w:sz="0" w:val="nil"/>
                <w:bottom w:space="0" w:sz="0" w:val="nil"/>
                <w:right w:space="0" w:sz="0" w:val="nil"/>
                <w:between w:space="0" w:sz="0" w:val="nil"/>
              </w:pBdr>
              <w:rPr>
                <w:i w:val="1"/>
                <w:color w:val="000000"/>
                <w:sz w:val="24"/>
                <w:szCs w:val="24"/>
              </w:rPr>
            </w:pPr>
            <w:r w:rsidDel="00000000" w:rsidR="00000000" w:rsidRPr="00000000">
              <w:rPr>
                <w:rtl w:val="0"/>
              </w:rPr>
            </w:r>
          </w:p>
          <w:p w:rsidR="00000000" w:rsidDel="00000000" w:rsidP="00000000" w:rsidRDefault="00000000" w:rsidRPr="00000000" w14:paraId="0000018D">
            <w:pPr>
              <w:pBdr>
                <w:top w:space="0" w:sz="0" w:val="nil"/>
                <w:left w:space="0" w:sz="0" w:val="nil"/>
                <w:bottom w:space="0" w:sz="0" w:val="nil"/>
                <w:right w:space="0" w:sz="0" w:val="nil"/>
                <w:between w:space="0" w:sz="0" w:val="nil"/>
              </w:pBdr>
              <w:spacing w:before="1" w:lineRule="auto"/>
              <w:rPr>
                <w:i w:val="1"/>
                <w:color w:val="000000"/>
                <w:sz w:val="26"/>
                <w:szCs w:val="26"/>
              </w:rPr>
            </w:pPr>
            <w:r w:rsidDel="00000000" w:rsidR="00000000" w:rsidRPr="00000000">
              <w:rPr>
                <w:rtl w:val="0"/>
              </w:rPr>
            </w:r>
          </w:p>
          <w:p w:rsidR="00000000" w:rsidDel="00000000" w:rsidP="00000000" w:rsidRDefault="00000000" w:rsidRPr="00000000" w14:paraId="0000018E">
            <w:pPr>
              <w:pBdr>
                <w:top w:space="0" w:sz="0" w:val="nil"/>
                <w:left w:space="0" w:sz="0" w:val="nil"/>
                <w:bottom w:space="0" w:sz="0" w:val="nil"/>
                <w:right w:space="0" w:sz="0" w:val="nil"/>
                <w:between w:space="0" w:sz="0" w:val="nil"/>
              </w:pBdr>
              <w:spacing w:before="1" w:lineRule="auto"/>
              <w:ind w:right="506"/>
              <w:jc w:val="right"/>
              <w:rPr>
                <w:color w:val="000000"/>
              </w:rPr>
            </w:pPr>
            <w:r w:rsidDel="00000000" w:rsidR="00000000" w:rsidRPr="00000000">
              <w:rPr>
                <w:color w:val="000000"/>
                <w:rtl w:val="0"/>
              </w:rPr>
              <w:t xml:space="preserve">4</w:t>
            </w:r>
          </w:p>
        </w:tc>
        <w:tc>
          <w:tcPr>
            <w:tcBorders>
              <w:bottom w:color="000000" w:space="0" w:sz="6" w:val="single"/>
            </w:tcBorders>
          </w:tcPr>
          <w:p w:rsidR="00000000" w:rsidDel="00000000" w:rsidP="00000000" w:rsidRDefault="00000000" w:rsidRPr="00000000" w14:paraId="0000018F">
            <w:pPr>
              <w:pBdr>
                <w:top w:space="0" w:sz="0" w:val="nil"/>
                <w:left w:space="0" w:sz="0" w:val="nil"/>
                <w:bottom w:space="0" w:sz="0" w:val="nil"/>
                <w:right w:space="0" w:sz="0" w:val="nil"/>
                <w:between w:space="0" w:sz="0" w:val="nil"/>
              </w:pBdr>
              <w:rPr>
                <w:i w:val="1"/>
                <w:color w:val="000000"/>
                <w:sz w:val="24"/>
                <w:szCs w:val="24"/>
              </w:rPr>
            </w:pPr>
            <w:r w:rsidDel="00000000" w:rsidR="00000000" w:rsidRPr="00000000">
              <w:rPr>
                <w:rtl w:val="0"/>
              </w:rPr>
            </w:r>
          </w:p>
          <w:p w:rsidR="00000000" w:rsidDel="00000000" w:rsidP="00000000" w:rsidRDefault="00000000" w:rsidRPr="00000000" w14:paraId="00000190">
            <w:pPr>
              <w:pBdr>
                <w:top w:space="0" w:sz="0" w:val="nil"/>
                <w:left w:space="0" w:sz="0" w:val="nil"/>
                <w:bottom w:space="0" w:sz="0" w:val="nil"/>
                <w:right w:space="0" w:sz="0" w:val="nil"/>
                <w:between w:space="0" w:sz="0" w:val="nil"/>
              </w:pBdr>
              <w:rPr>
                <w:i w:val="1"/>
                <w:color w:val="000000"/>
                <w:sz w:val="24"/>
                <w:szCs w:val="24"/>
              </w:rPr>
            </w:pPr>
            <w:r w:rsidDel="00000000" w:rsidR="00000000" w:rsidRPr="00000000">
              <w:rPr>
                <w:rtl w:val="0"/>
              </w:rPr>
            </w:r>
          </w:p>
          <w:p w:rsidR="00000000" w:rsidDel="00000000" w:rsidP="00000000" w:rsidRDefault="00000000" w:rsidRPr="00000000" w14:paraId="00000191">
            <w:pPr>
              <w:pBdr>
                <w:top w:space="0" w:sz="0" w:val="nil"/>
                <w:left w:space="0" w:sz="0" w:val="nil"/>
                <w:bottom w:space="0" w:sz="0" w:val="nil"/>
                <w:right w:space="0" w:sz="0" w:val="nil"/>
                <w:between w:space="0" w:sz="0" w:val="nil"/>
              </w:pBdr>
              <w:rPr>
                <w:i w:val="1"/>
                <w:color w:val="000000"/>
                <w:sz w:val="19"/>
                <w:szCs w:val="19"/>
              </w:rPr>
            </w:pPr>
            <w:r w:rsidDel="00000000" w:rsidR="00000000" w:rsidRPr="00000000">
              <w:rPr>
                <w:rtl w:val="0"/>
              </w:rPr>
            </w:r>
          </w:p>
          <w:p w:rsidR="00000000" w:rsidDel="00000000" w:rsidP="00000000" w:rsidRDefault="00000000" w:rsidRPr="00000000" w14:paraId="00000192">
            <w:pPr>
              <w:pBdr>
                <w:top w:space="0" w:sz="0" w:val="nil"/>
                <w:left w:space="0" w:sz="0" w:val="nil"/>
                <w:bottom w:space="0" w:sz="0" w:val="nil"/>
                <w:right w:space="0" w:sz="0" w:val="nil"/>
                <w:between w:space="0" w:sz="0" w:val="nil"/>
              </w:pBdr>
              <w:ind w:left="107" w:right="202" w:firstLine="0"/>
              <w:rPr>
                <w:color w:val="000000"/>
              </w:rPr>
            </w:pPr>
            <w:r w:rsidDel="00000000" w:rsidR="00000000" w:rsidRPr="00000000">
              <w:rPr>
                <w:color w:val="000000"/>
                <w:rtl w:val="0"/>
              </w:rPr>
              <w:t xml:space="preserve">Değerlendirme sonrası hastaya özel tedavi planını </w:t>
            </w:r>
            <w:r w:rsidDel="00000000" w:rsidR="00000000" w:rsidRPr="00000000">
              <w:rPr>
                <w:color w:val="000000"/>
                <w:sz w:val="24"/>
                <w:szCs w:val="24"/>
                <w:rtl w:val="0"/>
              </w:rPr>
              <w:t xml:space="preserve">uygulama gözlemcisi ergoterapist </w:t>
            </w:r>
            <w:r w:rsidDel="00000000" w:rsidR="00000000" w:rsidRPr="00000000">
              <w:rPr>
                <w:color w:val="000000"/>
                <w:rtl w:val="0"/>
              </w:rPr>
              <w:t xml:space="preserve">ile nasıl belirlediniz? Bir örnekle açıklayınız.</w:t>
            </w:r>
          </w:p>
        </w:tc>
        <w:tc>
          <w:tcPr>
            <w:tcBorders>
              <w:bottom w:color="000000" w:space="0" w:sz="6" w:val="single"/>
            </w:tcBorders>
          </w:tcPr>
          <w:p w:rsidR="00000000" w:rsidDel="00000000" w:rsidP="00000000" w:rsidRDefault="00000000" w:rsidRPr="00000000" w14:paraId="00000193">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bl>
    <w:p w:rsidR="00000000" w:rsidDel="00000000" w:rsidP="00000000" w:rsidRDefault="00000000" w:rsidRPr="00000000" w14:paraId="00000194">
      <w:pPr>
        <w:rPr/>
        <w:sectPr>
          <w:type w:val="nextPage"/>
          <w:pgSz w:h="16860" w:w="11940" w:orient="portrait"/>
          <w:pgMar w:bottom="280" w:top="1020" w:left="540" w:right="1260" w:header="708" w:footer="708"/>
        </w:sectPr>
      </w:pPr>
      <w:r w:rsidDel="00000000" w:rsidR="00000000" w:rsidRPr="00000000">
        <w:rPr>
          <w:rtl w:val="0"/>
        </w:rPr>
      </w:r>
    </w:p>
    <w:p w:rsidR="00000000" w:rsidDel="00000000" w:rsidP="00000000" w:rsidRDefault="00000000" w:rsidRPr="00000000" w14:paraId="00000195">
      <w:pPr>
        <w:pBdr>
          <w:top w:space="0" w:sz="0" w:val="nil"/>
          <w:left w:space="0" w:sz="0" w:val="nil"/>
          <w:bottom w:space="0" w:sz="0" w:val="nil"/>
          <w:right w:space="0" w:sz="0" w:val="nil"/>
          <w:between w:space="0" w:sz="0" w:val="nil"/>
        </w:pBdr>
        <w:spacing w:line="276" w:lineRule="auto"/>
        <w:rPr/>
      </w:pPr>
      <w:r w:rsidDel="00000000" w:rsidR="00000000" w:rsidRPr="00000000">
        <w:rPr>
          <w:rtl w:val="0"/>
        </w:rPr>
      </w:r>
    </w:p>
    <w:tbl>
      <w:tblPr>
        <w:tblStyle w:val="Table3"/>
        <w:tblW w:w="9520.0" w:type="dxa"/>
        <w:jc w:val="left"/>
        <w:tblInd w:w="50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31"/>
        <w:gridCol w:w="2694"/>
        <w:gridCol w:w="5695"/>
        <w:tblGridChange w:id="0">
          <w:tblGrid>
            <w:gridCol w:w="1131"/>
            <w:gridCol w:w="2694"/>
            <w:gridCol w:w="5695"/>
          </w:tblGrid>
        </w:tblGridChange>
      </w:tblGrid>
      <w:tr>
        <w:trPr>
          <w:cantSplit w:val="0"/>
          <w:trHeight w:val="757" w:hRule="atLeast"/>
          <w:tblHeader w:val="0"/>
        </w:trPr>
        <w:tc>
          <w:tcPr/>
          <w:p w:rsidR="00000000" w:rsidDel="00000000" w:rsidP="00000000" w:rsidRDefault="00000000" w:rsidRPr="00000000" w14:paraId="00000196">
            <w:pPr>
              <w:pBdr>
                <w:top w:space="0" w:sz="0" w:val="nil"/>
                <w:left w:space="0" w:sz="0" w:val="nil"/>
                <w:bottom w:space="0" w:sz="0" w:val="nil"/>
                <w:right w:space="0" w:sz="0" w:val="nil"/>
                <w:between w:space="0" w:sz="0" w:val="nil"/>
              </w:pBdr>
              <w:spacing w:line="251" w:lineRule="auto"/>
              <w:ind w:left="107" w:firstLine="0"/>
              <w:rPr>
                <w:color w:val="000000"/>
              </w:rPr>
            </w:pPr>
            <w:r w:rsidDel="00000000" w:rsidR="00000000" w:rsidRPr="00000000">
              <w:rPr>
                <w:color w:val="000000"/>
                <w:rtl w:val="0"/>
              </w:rPr>
              <w:t xml:space="preserve">Öğrenim</w:t>
            </w:r>
          </w:p>
          <w:p w:rsidR="00000000" w:rsidDel="00000000" w:rsidP="00000000" w:rsidRDefault="00000000" w:rsidRPr="00000000" w14:paraId="00000197">
            <w:pPr>
              <w:pBdr>
                <w:top w:space="0" w:sz="0" w:val="nil"/>
                <w:left w:space="0" w:sz="0" w:val="nil"/>
                <w:bottom w:space="0" w:sz="0" w:val="nil"/>
                <w:right w:space="0" w:sz="0" w:val="nil"/>
                <w:between w:space="0" w:sz="0" w:val="nil"/>
              </w:pBdr>
              <w:spacing w:line="252.00000000000003" w:lineRule="auto"/>
              <w:ind w:left="107" w:right="138" w:firstLine="0"/>
              <w:rPr>
                <w:color w:val="000000"/>
              </w:rPr>
            </w:pPr>
            <w:r w:rsidDel="00000000" w:rsidR="00000000" w:rsidRPr="00000000">
              <w:rPr>
                <w:color w:val="000000"/>
                <w:rtl w:val="0"/>
              </w:rPr>
              <w:t xml:space="preserve">Kazanımı No</w:t>
            </w:r>
          </w:p>
        </w:tc>
        <w:tc>
          <w:tcPr/>
          <w:p w:rsidR="00000000" w:rsidDel="00000000" w:rsidP="00000000" w:rsidRDefault="00000000" w:rsidRPr="00000000" w14:paraId="00000198">
            <w:pPr>
              <w:pBdr>
                <w:top w:space="0" w:sz="0" w:val="nil"/>
                <w:left w:space="0" w:sz="0" w:val="nil"/>
                <w:bottom w:space="0" w:sz="0" w:val="nil"/>
                <w:right w:space="0" w:sz="0" w:val="nil"/>
                <w:between w:space="0" w:sz="0" w:val="nil"/>
              </w:pBdr>
              <w:spacing w:before="11" w:lineRule="auto"/>
              <w:rPr>
                <w:i w:val="1"/>
                <w:color w:val="000000"/>
                <w:sz w:val="21"/>
                <w:szCs w:val="21"/>
              </w:rPr>
            </w:pPr>
            <w:r w:rsidDel="00000000" w:rsidR="00000000" w:rsidRPr="00000000">
              <w:rPr>
                <w:rtl w:val="0"/>
              </w:rPr>
            </w:r>
          </w:p>
          <w:p w:rsidR="00000000" w:rsidDel="00000000" w:rsidP="00000000" w:rsidRDefault="00000000" w:rsidRPr="00000000" w14:paraId="00000199">
            <w:pPr>
              <w:pBdr>
                <w:top w:space="0" w:sz="0" w:val="nil"/>
                <w:left w:space="0" w:sz="0" w:val="nil"/>
                <w:bottom w:space="0" w:sz="0" w:val="nil"/>
                <w:right w:space="0" w:sz="0" w:val="nil"/>
                <w:between w:space="0" w:sz="0" w:val="nil"/>
              </w:pBdr>
              <w:ind w:left="107" w:firstLine="0"/>
              <w:rPr>
                <w:color w:val="000000"/>
              </w:rPr>
            </w:pPr>
            <w:r w:rsidDel="00000000" w:rsidR="00000000" w:rsidRPr="00000000">
              <w:rPr>
                <w:color w:val="000000"/>
                <w:rtl w:val="0"/>
              </w:rPr>
              <w:t xml:space="preserve">Soru</w:t>
            </w:r>
          </w:p>
        </w:tc>
        <w:tc>
          <w:tcPr/>
          <w:p w:rsidR="00000000" w:rsidDel="00000000" w:rsidP="00000000" w:rsidRDefault="00000000" w:rsidRPr="00000000" w14:paraId="0000019A">
            <w:pPr>
              <w:pBdr>
                <w:top w:space="0" w:sz="0" w:val="nil"/>
                <w:left w:space="0" w:sz="0" w:val="nil"/>
                <w:bottom w:space="0" w:sz="0" w:val="nil"/>
                <w:right w:space="0" w:sz="0" w:val="nil"/>
                <w:between w:space="0" w:sz="0" w:val="nil"/>
              </w:pBdr>
              <w:spacing w:before="11" w:lineRule="auto"/>
              <w:rPr>
                <w:i w:val="1"/>
                <w:color w:val="000000"/>
                <w:sz w:val="21"/>
                <w:szCs w:val="21"/>
              </w:rPr>
            </w:pPr>
            <w:r w:rsidDel="00000000" w:rsidR="00000000" w:rsidRPr="00000000">
              <w:rPr>
                <w:rtl w:val="0"/>
              </w:rPr>
            </w:r>
          </w:p>
          <w:p w:rsidR="00000000" w:rsidDel="00000000" w:rsidP="00000000" w:rsidRDefault="00000000" w:rsidRPr="00000000" w14:paraId="0000019B">
            <w:pPr>
              <w:pBdr>
                <w:top w:space="0" w:sz="0" w:val="nil"/>
                <w:left w:space="0" w:sz="0" w:val="nil"/>
                <w:bottom w:space="0" w:sz="0" w:val="nil"/>
                <w:right w:space="0" w:sz="0" w:val="nil"/>
                <w:between w:space="0" w:sz="0" w:val="nil"/>
              </w:pBdr>
              <w:ind w:left="107" w:firstLine="0"/>
              <w:rPr>
                <w:color w:val="000000"/>
              </w:rPr>
            </w:pPr>
            <w:r w:rsidDel="00000000" w:rsidR="00000000" w:rsidRPr="00000000">
              <w:rPr>
                <w:color w:val="000000"/>
                <w:rtl w:val="0"/>
              </w:rPr>
              <w:t xml:space="preserve">Cevap</w:t>
            </w:r>
          </w:p>
        </w:tc>
      </w:tr>
      <w:tr>
        <w:trPr>
          <w:cantSplit w:val="0"/>
          <w:trHeight w:val="2531" w:hRule="atLeast"/>
          <w:tblHeader w:val="0"/>
        </w:trPr>
        <w:tc>
          <w:tcPr/>
          <w:p w:rsidR="00000000" w:rsidDel="00000000" w:rsidP="00000000" w:rsidRDefault="00000000" w:rsidRPr="00000000" w14:paraId="0000019C">
            <w:pPr>
              <w:pBdr>
                <w:top w:space="0" w:sz="0" w:val="nil"/>
                <w:left w:space="0" w:sz="0" w:val="nil"/>
                <w:bottom w:space="0" w:sz="0" w:val="nil"/>
                <w:right w:space="0" w:sz="0" w:val="nil"/>
                <w:between w:space="0" w:sz="0" w:val="nil"/>
              </w:pBdr>
              <w:rPr>
                <w:i w:val="1"/>
                <w:color w:val="000000"/>
                <w:sz w:val="24"/>
                <w:szCs w:val="24"/>
              </w:rPr>
            </w:pPr>
            <w:r w:rsidDel="00000000" w:rsidR="00000000" w:rsidRPr="00000000">
              <w:rPr>
                <w:rtl w:val="0"/>
              </w:rPr>
            </w:r>
          </w:p>
          <w:p w:rsidR="00000000" w:rsidDel="00000000" w:rsidP="00000000" w:rsidRDefault="00000000" w:rsidRPr="00000000" w14:paraId="0000019D">
            <w:pPr>
              <w:pBdr>
                <w:top w:space="0" w:sz="0" w:val="nil"/>
                <w:left w:space="0" w:sz="0" w:val="nil"/>
                <w:bottom w:space="0" w:sz="0" w:val="nil"/>
                <w:right w:space="0" w:sz="0" w:val="nil"/>
                <w:between w:space="0" w:sz="0" w:val="nil"/>
              </w:pBdr>
              <w:rPr>
                <w:i w:val="1"/>
                <w:color w:val="000000"/>
                <w:sz w:val="24"/>
                <w:szCs w:val="24"/>
              </w:rPr>
            </w:pPr>
            <w:r w:rsidDel="00000000" w:rsidR="00000000" w:rsidRPr="00000000">
              <w:rPr>
                <w:rtl w:val="0"/>
              </w:rPr>
            </w:r>
          </w:p>
          <w:p w:rsidR="00000000" w:rsidDel="00000000" w:rsidP="00000000" w:rsidRDefault="00000000" w:rsidRPr="00000000" w14:paraId="0000019E">
            <w:pPr>
              <w:pBdr>
                <w:top w:space="0" w:sz="0" w:val="nil"/>
                <w:left w:space="0" w:sz="0" w:val="nil"/>
                <w:bottom w:space="0" w:sz="0" w:val="nil"/>
                <w:right w:space="0" w:sz="0" w:val="nil"/>
                <w:between w:space="0" w:sz="0" w:val="nil"/>
              </w:pBdr>
              <w:rPr>
                <w:i w:val="1"/>
                <w:color w:val="000000"/>
                <w:sz w:val="24"/>
                <w:szCs w:val="24"/>
              </w:rPr>
            </w:pPr>
            <w:r w:rsidDel="00000000" w:rsidR="00000000" w:rsidRPr="00000000">
              <w:rPr>
                <w:rtl w:val="0"/>
              </w:rPr>
            </w:r>
          </w:p>
          <w:p w:rsidR="00000000" w:rsidDel="00000000" w:rsidP="00000000" w:rsidRDefault="00000000" w:rsidRPr="00000000" w14:paraId="0000019F">
            <w:pPr>
              <w:pBdr>
                <w:top w:space="0" w:sz="0" w:val="nil"/>
                <w:left w:space="0" w:sz="0" w:val="nil"/>
                <w:bottom w:space="0" w:sz="0" w:val="nil"/>
                <w:right w:space="0" w:sz="0" w:val="nil"/>
                <w:between w:space="0" w:sz="0" w:val="nil"/>
              </w:pBdr>
              <w:rPr>
                <w:i w:val="1"/>
                <w:color w:val="000000"/>
                <w:sz w:val="27"/>
                <w:szCs w:val="27"/>
              </w:rPr>
            </w:pPr>
            <w:r w:rsidDel="00000000" w:rsidR="00000000" w:rsidRPr="00000000">
              <w:rPr>
                <w:rtl w:val="0"/>
              </w:rPr>
            </w:r>
          </w:p>
          <w:p w:rsidR="00000000" w:rsidDel="00000000" w:rsidP="00000000" w:rsidRDefault="00000000" w:rsidRPr="00000000" w14:paraId="000001A0">
            <w:pPr>
              <w:pBdr>
                <w:top w:space="0" w:sz="0" w:val="nil"/>
                <w:left w:space="0" w:sz="0" w:val="nil"/>
                <w:bottom w:space="0" w:sz="0" w:val="nil"/>
                <w:right w:space="0" w:sz="0" w:val="nil"/>
                <w:between w:space="0" w:sz="0" w:val="nil"/>
              </w:pBdr>
              <w:ind w:left="7" w:firstLine="0"/>
              <w:jc w:val="center"/>
              <w:rPr>
                <w:color w:val="000000"/>
              </w:rPr>
            </w:pPr>
            <w:r w:rsidDel="00000000" w:rsidR="00000000" w:rsidRPr="00000000">
              <w:rPr>
                <w:color w:val="000000"/>
                <w:rtl w:val="0"/>
              </w:rPr>
              <w:t xml:space="preserve">5</w:t>
            </w:r>
          </w:p>
        </w:tc>
        <w:tc>
          <w:tcPr/>
          <w:p w:rsidR="00000000" w:rsidDel="00000000" w:rsidP="00000000" w:rsidRDefault="00000000" w:rsidRPr="00000000" w14:paraId="000001A1">
            <w:pPr>
              <w:pBdr>
                <w:top w:space="0" w:sz="0" w:val="nil"/>
                <w:left w:space="0" w:sz="0" w:val="nil"/>
                <w:bottom w:space="0" w:sz="0" w:val="nil"/>
                <w:right w:space="0" w:sz="0" w:val="nil"/>
                <w:between w:space="0" w:sz="0" w:val="nil"/>
              </w:pBdr>
              <w:rPr>
                <w:i w:val="1"/>
                <w:color w:val="000000"/>
                <w:sz w:val="24"/>
                <w:szCs w:val="24"/>
              </w:rPr>
            </w:pPr>
            <w:r w:rsidDel="00000000" w:rsidR="00000000" w:rsidRPr="00000000">
              <w:rPr>
                <w:rtl w:val="0"/>
              </w:rPr>
            </w:r>
          </w:p>
          <w:p w:rsidR="00000000" w:rsidDel="00000000" w:rsidP="00000000" w:rsidRDefault="00000000" w:rsidRPr="00000000" w14:paraId="000001A2">
            <w:pPr>
              <w:pBdr>
                <w:top w:space="0" w:sz="0" w:val="nil"/>
                <w:left w:space="0" w:sz="0" w:val="nil"/>
                <w:bottom w:space="0" w:sz="0" w:val="nil"/>
                <w:right w:space="0" w:sz="0" w:val="nil"/>
                <w:between w:space="0" w:sz="0" w:val="nil"/>
              </w:pBdr>
              <w:rPr>
                <w:i w:val="1"/>
                <w:color w:val="000000"/>
                <w:sz w:val="24"/>
                <w:szCs w:val="24"/>
              </w:rPr>
            </w:pPr>
            <w:r w:rsidDel="00000000" w:rsidR="00000000" w:rsidRPr="00000000">
              <w:rPr>
                <w:rtl w:val="0"/>
              </w:rPr>
            </w:r>
          </w:p>
          <w:p w:rsidR="00000000" w:rsidDel="00000000" w:rsidP="00000000" w:rsidRDefault="00000000" w:rsidRPr="00000000" w14:paraId="000001A3">
            <w:pPr>
              <w:pBdr>
                <w:top w:space="0" w:sz="0" w:val="nil"/>
                <w:left w:space="0" w:sz="0" w:val="nil"/>
                <w:bottom w:space="0" w:sz="0" w:val="nil"/>
                <w:right w:space="0" w:sz="0" w:val="nil"/>
                <w:between w:space="0" w:sz="0" w:val="nil"/>
              </w:pBdr>
              <w:spacing w:before="207" w:lineRule="auto"/>
              <w:ind w:left="107" w:right="195" w:firstLine="0"/>
              <w:rPr>
                <w:color w:val="000000"/>
              </w:rPr>
            </w:pPr>
            <w:r w:rsidDel="00000000" w:rsidR="00000000" w:rsidRPr="00000000">
              <w:rPr>
                <w:color w:val="000000"/>
                <w:rtl w:val="0"/>
              </w:rPr>
              <w:t xml:space="preserve">Klinik çalışma süresince hastaların tedavi programlarındaki hangi uygulamalara eşlik ettiniz?</w:t>
            </w:r>
          </w:p>
        </w:tc>
        <w:tc>
          <w:tcPr/>
          <w:p w:rsidR="00000000" w:rsidDel="00000000" w:rsidP="00000000" w:rsidRDefault="00000000" w:rsidRPr="00000000" w14:paraId="000001A4">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rHeight w:val="3247" w:hRule="atLeast"/>
          <w:tblHeader w:val="0"/>
        </w:trPr>
        <w:tc>
          <w:tcPr/>
          <w:p w:rsidR="00000000" w:rsidDel="00000000" w:rsidP="00000000" w:rsidRDefault="00000000" w:rsidRPr="00000000" w14:paraId="000001A5">
            <w:pPr>
              <w:pBdr>
                <w:top w:space="0" w:sz="0" w:val="nil"/>
                <w:left w:space="0" w:sz="0" w:val="nil"/>
                <w:bottom w:space="0" w:sz="0" w:val="nil"/>
                <w:right w:space="0" w:sz="0" w:val="nil"/>
                <w:between w:space="0" w:sz="0" w:val="nil"/>
              </w:pBdr>
              <w:rPr>
                <w:i w:val="1"/>
                <w:color w:val="000000"/>
                <w:sz w:val="24"/>
                <w:szCs w:val="24"/>
              </w:rPr>
            </w:pPr>
            <w:r w:rsidDel="00000000" w:rsidR="00000000" w:rsidRPr="00000000">
              <w:rPr>
                <w:rtl w:val="0"/>
              </w:rPr>
            </w:r>
          </w:p>
          <w:p w:rsidR="00000000" w:rsidDel="00000000" w:rsidP="00000000" w:rsidRDefault="00000000" w:rsidRPr="00000000" w14:paraId="000001A6">
            <w:pPr>
              <w:pBdr>
                <w:top w:space="0" w:sz="0" w:val="nil"/>
                <w:left w:space="0" w:sz="0" w:val="nil"/>
                <w:bottom w:space="0" w:sz="0" w:val="nil"/>
                <w:right w:space="0" w:sz="0" w:val="nil"/>
                <w:between w:space="0" w:sz="0" w:val="nil"/>
              </w:pBdr>
              <w:rPr>
                <w:i w:val="1"/>
                <w:color w:val="000000"/>
                <w:sz w:val="24"/>
                <w:szCs w:val="24"/>
              </w:rPr>
            </w:pPr>
            <w:r w:rsidDel="00000000" w:rsidR="00000000" w:rsidRPr="00000000">
              <w:rPr>
                <w:rtl w:val="0"/>
              </w:rPr>
            </w:r>
          </w:p>
          <w:p w:rsidR="00000000" w:rsidDel="00000000" w:rsidP="00000000" w:rsidRDefault="00000000" w:rsidRPr="00000000" w14:paraId="000001A7">
            <w:pPr>
              <w:pBdr>
                <w:top w:space="0" w:sz="0" w:val="nil"/>
                <w:left w:space="0" w:sz="0" w:val="nil"/>
                <w:bottom w:space="0" w:sz="0" w:val="nil"/>
                <w:right w:space="0" w:sz="0" w:val="nil"/>
                <w:between w:space="0" w:sz="0" w:val="nil"/>
              </w:pBdr>
              <w:rPr>
                <w:i w:val="1"/>
                <w:color w:val="000000"/>
                <w:sz w:val="24"/>
                <w:szCs w:val="24"/>
              </w:rPr>
            </w:pPr>
            <w:r w:rsidDel="00000000" w:rsidR="00000000" w:rsidRPr="00000000">
              <w:rPr>
                <w:rtl w:val="0"/>
              </w:rPr>
            </w:r>
          </w:p>
          <w:p w:rsidR="00000000" w:rsidDel="00000000" w:rsidP="00000000" w:rsidRDefault="00000000" w:rsidRPr="00000000" w14:paraId="000001A8">
            <w:pPr>
              <w:pBdr>
                <w:top w:space="0" w:sz="0" w:val="nil"/>
                <w:left w:space="0" w:sz="0" w:val="nil"/>
                <w:bottom w:space="0" w:sz="0" w:val="nil"/>
                <w:right w:space="0" w:sz="0" w:val="nil"/>
                <w:between w:space="0" w:sz="0" w:val="nil"/>
              </w:pBdr>
              <w:rPr>
                <w:i w:val="1"/>
                <w:color w:val="000000"/>
                <w:sz w:val="24"/>
                <w:szCs w:val="24"/>
              </w:rPr>
            </w:pPr>
            <w:r w:rsidDel="00000000" w:rsidR="00000000" w:rsidRPr="00000000">
              <w:rPr>
                <w:rtl w:val="0"/>
              </w:rPr>
            </w:r>
          </w:p>
          <w:p w:rsidR="00000000" w:rsidDel="00000000" w:rsidP="00000000" w:rsidRDefault="00000000" w:rsidRPr="00000000" w14:paraId="000001A9">
            <w:pPr>
              <w:pBdr>
                <w:top w:space="0" w:sz="0" w:val="nil"/>
                <w:left w:space="0" w:sz="0" w:val="nil"/>
                <w:bottom w:space="0" w:sz="0" w:val="nil"/>
                <w:right w:space="0" w:sz="0" w:val="nil"/>
                <w:between w:space="0" w:sz="0" w:val="nil"/>
              </w:pBdr>
              <w:spacing w:before="1" w:lineRule="auto"/>
              <w:rPr>
                <w:i w:val="1"/>
                <w:color w:val="000000"/>
                <w:sz w:val="34"/>
                <w:szCs w:val="34"/>
              </w:rPr>
            </w:pPr>
            <w:r w:rsidDel="00000000" w:rsidR="00000000" w:rsidRPr="00000000">
              <w:rPr>
                <w:rtl w:val="0"/>
              </w:rPr>
            </w:r>
          </w:p>
          <w:p w:rsidR="00000000" w:rsidDel="00000000" w:rsidP="00000000" w:rsidRDefault="00000000" w:rsidRPr="00000000" w14:paraId="000001AA">
            <w:pPr>
              <w:pBdr>
                <w:top w:space="0" w:sz="0" w:val="nil"/>
                <w:left w:space="0" w:sz="0" w:val="nil"/>
                <w:bottom w:space="0" w:sz="0" w:val="nil"/>
                <w:right w:space="0" w:sz="0" w:val="nil"/>
                <w:between w:space="0" w:sz="0" w:val="nil"/>
              </w:pBdr>
              <w:ind w:left="7" w:firstLine="0"/>
              <w:jc w:val="center"/>
              <w:rPr>
                <w:color w:val="000000"/>
              </w:rPr>
            </w:pPr>
            <w:r w:rsidDel="00000000" w:rsidR="00000000" w:rsidRPr="00000000">
              <w:rPr>
                <w:color w:val="000000"/>
                <w:rtl w:val="0"/>
              </w:rPr>
              <w:t xml:space="preserve">6</w:t>
            </w:r>
          </w:p>
        </w:tc>
        <w:tc>
          <w:tcPr/>
          <w:p w:rsidR="00000000" w:rsidDel="00000000" w:rsidP="00000000" w:rsidRDefault="00000000" w:rsidRPr="00000000" w14:paraId="000001AB">
            <w:pPr>
              <w:pBdr>
                <w:top w:space="0" w:sz="0" w:val="nil"/>
                <w:left w:space="0" w:sz="0" w:val="nil"/>
                <w:bottom w:space="0" w:sz="0" w:val="nil"/>
                <w:right w:space="0" w:sz="0" w:val="nil"/>
                <w:between w:space="0" w:sz="0" w:val="nil"/>
              </w:pBdr>
              <w:rPr>
                <w:i w:val="1"/>
                <w:color w:val="000000"/>
                <w:sz w:val="24"/>
                <w:szCs w:val="24"/>
              </w:rPr>
            </w:pPr>
            <w:r w:rsidDel="00000000" w:rsidR="00000000" w:rsidRPr="00000000">
              <w:rPr>
                <w:rtl w:val="0"/>
              </w:rPr>
            </w:r>
          </w:p>
          <w:p w:rsidR="00000000" w:rsidDel="00000000" w:rsidP="00000000" w:rsidRDefault="00000000" w:rsidRPr="00000000" w14:paraId="000001AC">
            <w:pPr>
              <w:pBdr>
                <w:top w:space="0" w:sz="0" w:val="nil"/>
                <w:left w:space="0" w:sz="0" w:val="nil"/>
                <w:bottom w:space="0" w:sz="0" w:val="nil"/>
                <w:right w:space="0" w:sz="0" w:val="nil"/>
                <w:between w:space="0" w:sz="0" w:val="nil"/>
              </w:pBdr>
              <w:rPr>
                <w:i w:val="1"/>
                <w:color w:val="000000"/>
                <w:sz w:val="24"/>
                <w:szCs w:val="24"/>
              </w:rPr>
            </w:pPr>
            <w:r w:rsidDel="00000000" w:rsidR="00000000" w:rsidRPr="00000000">
              <w:rPr>
                <w:rtl w:val="0"/>
              </w:rPr>
            </w:r>
          </w:p>
          <w:p w:rsidR="00000000" w:rsidDel="00000000" w:rsidP="00000000" w:rsidRDefault="00000000" w:rsidRPr="00000000" w14:paraId="000001AD">
            <w:pPr>
              <w:pBdr>
                <w:top w:space="0" w:sz="0" w:val="nil"/>
                <w:left w:space="0" w:sz="0" w:val="nil"/>
                <w:bottom w:space="0" w:sz="0" w:val="nil"/>
                <w:right w:space="0" w:sz="0" w:val="nil"/>
                <w:between w:space="0" w:sz="0" w:val="nil"/>
              </w:pBdr>
              <w:rPr>
                <w:i w:val="1"/>
                <w:color w:val="000000"/>
                <w:sz w:val="24"/>
                <w:szCs w:val="24"/>
              </w:rPr>
            </w:pPr>
            <w:r w:rsidDel="00000000" w:rsidR="00000000" w:rsidRPr="00000000">
              <w:rPr>
                <w:rtl w:val="0"/>
              </w:rPr>
            </w:r>
          </w:p>
          <w:p w:rsidR="00000000" w:rsidDel="00000000" w:rsidP="00000000" w:rsidRDefault="00000000" w:rsidRPr="00000000" w14:paraId="000001AE">
            <w:pPr>
              <w:pBdr>
                <w:top w:space="0" w:sz="0" w:val="nil"/>
                <w:left w:space="0" w:sz="0" w:val="nil"/>
                <w:bottom w:space="0" w:sz="0" w:val="nil"/>
                <w:right w:space="0" w:sz="0" w:val="nil"/>
                <w:between w:space="0" w:sz="0" w:val="nil"/>
              </w:pBdr>
              <w:rPr>
                <w:i w:val="1"/>
                <w:color w:val="000000"/>
                <w:sz w:val="24"/>
                <w:szCs w:val="24"/>
              </w:rPr>
            </w:pPr>
            <w:r w:rsidDel="00000000" w:rsidR="00000000" w:rsidRPr="00000000">
              <w:rPr>
                <w:rtl w:val="0"/>
              </w:rPr>
            </w:r>
          </w:p>
          <w:p w:rsidR="00000000" w:rsidDel="00000000" w:rsidP="00000000" w:rsidRDefault="00000000" w:rsidRPr="00000000" w14:paraId="000001AF">
            <w:pPr>
              <w:pBdr>
                <w:top w:space="0" w:sz="0" w:val="nil"/>
                <w:left w:space="0" w:sz="0" w:val="nil"/>
                <w:bottom w:space="0" w:sz="0" w:val="nil"/>
                <w:right w:space="0" w:sz="0" w:val="nil"/>
                <w:between w:space="0" w:sz="0" w:val="nil"/>
              </w:pBdr>
              <w:spacing w:before="138" w:lineRule="auto"/>
              <w:ind w:left="107" w:right="394" w:firstLine="0"/>
              <w:rPr>
                <w:color w:val="000000"/>
              </w:rPr>
            </w:pPr>
            <w:r w:rsidDel="00000000" w:rsidR="00000000" w:rsidRPr="00000000">
              <w:rPr>
                <w:color w:val="000000"/>
                <w:rtl w:val="0"/>
              </w:rPr>
              <w:t xml:space="preserve">Klinik çalışma süresince  yüzeyel ısı veya soğuk ajanlarınlarından hangilerini kullandınız?</w:t>
            </w:r>
          </w:p>
        </w:tc>
        <w:tc>
          <w:tcPr/>
          <w:p w:rsidR="00000000" w:rsidDel="00000000" w:rsidP="00000000" w:rsidRDefault="00000000" w:rsidRPr="00000000" w14:paraId="000001B0">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rHeight w:val="3035" w:hRule="atLeast"/>
          <w:tblHeader w:val="0"/>
        </w:trPr>
        <w:tc>
          <w:tcPr/>
          <w:p w:rsidR="00000000" w:rsidDel="00000000" w:rsidP="00000000" w:rsidRDefault="00000000" w:rsidRPr="00000000" w14:paraId="000001B1">
            <w:pPr>
              <w:pBdr>
                <w:top w:space="0" w:sz="0" w:val="nil"/>
                <w:left w:space="0" w:sz="0" w:val="nil"/>
                <w:bottom w:space="0" w:sz="0" w:val="nil"/>
                <w:right w:space="0" w:sz="0" w:val="nil"/>
                <w:between w:space="0" w:sz="0" w:val="nil"/>
              </w:pBdr>
              <w:rPr>
                <w:i w:val="1"/>
                <w:color w:val="000000"/>
                <w:sz w:val="24"/>
                <w:szCs w:val="24"/>
              </w:rPr>
            </w:pPr>
            <w:r w:rsidDel="00000000" w:rsidR="00000000" w:rsidRPr="00000000">
              <w:rPr>
                <w:rtl w:val="0"/>
              </w:rPr>
            </w:r>
          </w:p>
          <w:p w:rsidR="00000000" w:rsidDel="00000000" w:rsidP="00000000" w:rsidRDefault="00000000" w:rsidRPr="00000000" w14:paraId="000001B2">
            <w:pPr>
              <w:pBdr>
                <w:top w:space="0" w:sz="0" w:val="nil"/>
                <w:left w:space="0" w:sz="0" w:val="nil"/>
                <w:bottom w:space="0" w:sz="0" w:val="nil"/>
                <w:right w:space="0" w:sz="0" w:val="nil"/>
                <w:between w:space="0" w:sz="0" w:val="nil"/>
              </w:pBdr>
              <w:rPr>
                <w:i w:val="1"/>
                <w:color w:val="000000"/>
                <w:sz w:val="24"/>
                <w:szCs w:val="24"/>
              </w:rPr>
            </w:pPr>
            <w:r w:rsidDel="00000000" w:rsidR="00000000" w:rsidRPr="00000000">
              <w:rPr>
                <w:rtl w:val="0"/>
              </w:rPr>
            </w:r>
          </w:p>
          <w:p w:rsidR="00000000" w:rsidDel="00000000" w:rsidP="00000000" w:rsidRDefault="00000000" w:rsidRPr="00000000" w14:paraId="000001B3">
            <w:pPr>
              <w:pBdr>
                <w:top w:space="0" w:sz="0" w:val="nil"/>
                <w:left w:space="0" w:sz="0" w:val="nil"/>
                <w:bottom w:space="0" w:sz="0" w:val="nil"/>
                <w:right w:space="0" w:sz="0" w:val="nil"/>
                <w:between w:space="0" w:sz="0" w:val="nil"/>
              </w:pBdr>
              <w:rPr>
                <w:i w:val="1"/>
                <w:color w:val="000000"/>
                <w:sz w:val="24"/>
                <w:szCs w:val="24"/>
              </w:rPr>
            </w:pPr>
            <w:r w:rsidDel="00000000" w:rsidR="00000000" w:rsidRPr="00000000">
              <w:rPr>
                <w:rtl w:val="0"/>
              </w:rPr>
            </w:r>
          </w:p>
          <w:p w:rsidR="00000000" w:rsidDel="00000000" w:rsidP="00000000" w:rsidRDefault="00000000" w:rsidRPr="00000000" w14:paraId="000001B4">
            <w:pPr>
              <w:pBdr>
                <w:top w:space="0" w:sz="0" w:val="nil"/>
                <w:left w:space="0" w:sz="0" w:val="nil"/>
                <w:bottom w:space="0" w:sz="0" w:val="nil"/>
                <w:right w:space="0" w:sz="0" w:val="nil"/>
                <w:between w:space="0" w:sz="0" w:val="nil"/>
              </w:pBdr>
              <w:rPr>
                <w:i w:val="1"/>
                <w:color w:val="000000"/>
                <w:sz w:val="24"/>
                <w:szCs w:val="24"/>
              </w:rPr>
            </w:pPr>
            <w:r w:rsidDel="00000000" w:rsidR="00000000" w:rsidRPr="00000000">
              <w:rPr>
                <w:rtl w:val="0"/>
              </w:rPr>
            </w:r>
          </w:p>
          <w:p w:rsidR="00000000" w:rsidDel="00000000" w:rsidP="00000000" w:rsidRDefault="00000000" w:rsidRPr="00000000" w14:paraId="000001B5">
            <w:pPr>
              <w:pBdr>
                <w:top w:space="0" w:sz="0" w:val="nil"/>
                <w:left w:space="0" w:sz="0" w:val="nil"/>
                <w:bottom w:space="0" w:sz="0" w:val="nil"/>
                <w:right w:space="0" w:sz="0" w:val="nil"/>
                <w:between w:space="0" w:sz="0" w:val="nil"/>
              </w:pBdr>
              <w:spacing w:before="10" w:lineRule="auto"/>
              <w:rPr>
                <w:i w:val="1"/>
                <w:color w:val="000000"/>
                <w:sz w:val="24"/>
                <w:szCs w:val="24"/>
              </w:rPr>
            </w:pPr>
            <w:r w:rsidDel="00000000" w:rsidR="00000000" w:rsidRPr="00000000">
              <w:rPr>
                <w:rtl w:val="0"/>
              </w:rPr>
            </w:r>
          </w:p>
          <w:p w:rsidR="00000000" w:rsidDel="00000000" w:rsidP="00000000" w:rsidRDefault="00000000" w:rsidRPr="00000000" w14:paraId="000001B6">
            <w:pPr>
              <w:pBdr>
                <w:top w:space="0" w:sz="0" w:val="nil"/>
                <w:left w:space="0" w:sz="0" w:val="nil"/>
                <w:bottom w:space="0" w:sz="0" w:val="nil"/>
                <w:right w:space="0" w:sz="0" w:val="nil"/>
                <w:between w:space="0" w:sz="0" w:val="nil"/>
              </w:pBdr>
              <w:ind w:left="7" w:firstLine="0"/>
              <w:jc w:val="center"/>
              <w:rPr>
                <w:color w:val="000000"/>
              </w:rPr>
            </w:pPr>
            <w:r w:rsidDel="00000000" w:rsidR="00000000" w:rsidRPr="00000000">
              <w:rPr>
                <w:color w:val="000000"/>
                <w:rtl w:val="0"/>
              </w:rPr>
              <w:t xml:space="preserve">7</w:t>
            </w:r>
          </w:p>
        </w:tc>
        <w:tc>
          <w:tcPr/>
          <w:p w:rsidR="00000000" w:rsidDel="00000000" w:rsidP="00000000" w:rsidRDefault="00000000" w:rsidRPr="00000000" w14:paraId="000001B7">
            <w:pPr>
              <w:pBdr>
                <w:top w:space="0" w:sz="0" w:val="nil"/>
                <w:left w:space="0" w:sz="0" w:val="nil"/>
                <w:bottom w:space="0" w:sz="0" w:val="nil"/>
                <w:right w:space="0" w:sz="0" w:val="nil"/>
                <w:between w:space="0" w:sz="0" w:val="nil"/>
              </w:pBdr>
              <w:rPr>
                <w:i w:val="1"/>
                <w:color w:val="000000"/>
                <w:sz w:val="24"/>
                <w:szCs w:val="24"/>
              </w:rPr>
            </w:pPr>
            <w:r w:rsidDel="00000000" w:rsidR="00000000" w:rsidRPr="00000000">
              <w:rPr>
                <w:rtl w:val="0"/>
              </w:rPr>
            </w:r>
          </w:p>
          <w:p w:rsidR="00000000" w:rsidDel="00000000" w:rsidP="00000000" w:rsidRDefault="00000000" w:rsidRPr="00000000" w14:paraId="000001B8">
            <w:pPr>
              <w:pBdr>
                <w:top w:space="0" w:sz="0" w:val="nil"/>
                <w:left w:space="0" w:sz="0" w:val="nil"/>
                <w:bottom w:space="0" w:sz="0" w:val="nil"/>
                <w:right w:space="0" w:sz="0" w:val="nil"/>
                <w:between w:space="0" w:sz="0" w:val="nil"/>
              </w:pBdr>
              <w:rPr>
                <w:i w:val="1"/>
                <w:color w:val="000000"/>
                <w:sz w:val="24"/>
                <w:szCs w:val="24"/>
              </w:rPr>
            </w:pPr>
            <w:r w:rsidDel="00000000" w:rsidR="00000000" w:rsidRPr="00000000">
              <w:rPr>
                <w:rtl w:val="0"/>
              </w:rPr>
            </w:r>
          </w:p>
          <w:p w:rsidR="00000000" w:rsidDel="00000000" w:rsidP="00000000" w:rsidRDefault="00000000" w:rsidRPr="00000000" w14:paraId="000001B9">
            <w:pPr>
              <w:pBdr>
                <w:top w:space="0" w:sz="0" w:val="nil"/>
                <w:left w:space="0" w:sz="0" w:val="nil"/>
                <w:bottom w:space="0" w:sz="0" w:val="nil"/>
                <w:right w:space="0" w:sz="0" w:val="nil"/>
                <w:between w:space="0" w:sz="0" w:val="nil"/>
              </w:pBdr>
              <w:spacing w:before="205" w:lineRule="auto"/>
              <w:ind w:left="107" w:right="284" w:firstLine="0"/>
              <w:rPr>
                <w:color w:val="000000"/>
              </w:rPr>
            </w:pPr>
            <w:r w:rsidDel="00000000" w:rsidR="00000000" w:rsidRPr="00000000">
              <w:rPr>
                <w:color w:val="000000"/>
                <w:rtl w:val="0"/>
              </w:rPr>
              <w:t xml:space="preserve">Klinik çalışma sürecinde tedavi programına katkı verdiğiniz hastalara hasta eğitimi kapsamında hangi önerileri verdiniz? Bir örnekle açıklayınız.</w:t>
            </w:r>
          </w:p>
        </w:tc>
        <w:tc>
          <w:tcPr/>
          <w:p w:rsidR="00000000" w:rsidDel="00000000" w:rsidP="00000000" w:rsidRDefault="00000000" w:rsidRPr="00000000" w14:paraId="000001BA">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rHeight w:val="4552" w:hRule="atLeast"/>
          <w:tblHeader w:val="0"/>
        </w:trPr>
        <w:tc>
          <w:tcPr/>
          <w:p w:rsidR="00000000" w:rsidDel="00000000" w:rsidP="00000000" w:rsidRDefault="00000000" w:rsidRPr="00000000" w14:paraId="000001BB">
            <w:pPr>
              <w:pBdr>
                <w:top w:space="0" w:sz="0" w:val="nil"/>
                <w:left w:space="0" w:sz="0" w:val="nil"/>
                <w:bottom w:space="0" w:sz="0" w:val="nil"/>
                <w:right w:space="0" w:sz="0" w:val="nil"/>
                <w:between w:space="0" w:sz="0" w:val="nil"/>
              </w:pBdr>
              <w:rPr>
                <w:i w:val="1"/>
                <w:color w:val="000000"/>
                <w:sz w:val="24"/>
                <w:szCs w:val="24"/>
              </w:rPr>
            </w:pPr>
            <w:r w:rsidDel="00000000" w:rsidR="00000000" w:rsidRPr="00000000">
              <w:rPr>
                <w:rtl w:val="0"/>
              </w:rPr>
            </w:r>
          </w:p>
          <w:p w:rsidR="00000000" w:rsidDel="00000000" w:rsidP="00000000" w:rsidRDefault="00000000" w:rsidRPr="00000000" w14:paraId="000001BC">
            <w:pPr>
              <w:pBdr>
                <w:top w:space="0" w:sz="0" w:val="nil"/>
                <w:left w:space="0" w:sz="0" w:val="nil"/>
                <w:bottom w:space="0" w:sz="0" w:val="nil"/>
                <w:right w:space="0" w:sz="0" w:val="nil"/>
                <w:between w:space="0" w:sz="0" w:val="nil"/>
              </w:pBdr>
              <w:rPr>
                <w:i w:val="1"/>
                <w:color w:val="000000"/>
                <w:sz w:val="24"/>
                <w:szCs w:val="24"/>
              </w:rPr>
            </w:pPr>
            <w:r w:rsidDel="00000000" w:rsidR="00000000" w:rsidRPr="00000000">
              <w:rPr>
                <w:rtl w:val="0"/>
              </w:rPr>
            </w:r>
          </w:p>
          <w:p w:rsidR="00000000" w:rsidDel="00000000" w:rsidP="00000000" w:rsidRDefault="00000000" w:rsidRPr="00000000" w14:paraId="000001BD">
            <w:pPr>
              <w:pBdr>
                <w:top w:space="0" w:sz="0" w:val="nil"/>
                <w:left w:space="0" w:sz="0" w:val="nil"/>
                <w:bottom w:space="0" w:sz="0" w:val="nil"/>
                <w:right w:space="0" w:sz="0" w:val="nil"/>
                <w:between w:space="0" w:sz="0" w:val="nil"/>
              </w:pBdr>
              <w:rPr>
                <w:i w:val="1"/>
                <w:color w:val="000000"/>
                <w:sz w:val="24"/>
                <w:szCs w:val="24"/>
              </w:rPr>
            </w:pPr>
            <w:r w:rsidDel="00000000" w:rsidR="00000000" w:rsidRPr="00000000">
              <w:rPr>
                <w:rtl w:val="0"/>
              </w:rPr>
            </w:r>
          </w:p>
          <w:p w:rsidR="00000000" w:rsidDel="00000000" w:rsidP="00000000" w:rsidRDefault="00000000" w:rsidRPr="00000000" w14:paraId="000001BE">
            <w:pPr>
              <w:pBdr>
                <w:top w:space="0" w:sz="0" w:val="nil"/>
                <w:left w:space="0" w:sz="0" w:val="nil"/>
                <w:bottom w:space="0" w:sz="0" w:val="nil"/>
                <w:right w:space="0" w:sz="0" w:val="nil"/>
                <w:between w:space="0" w:sz="0" w:val="nil"/>
              </w:pBdr>
              <w:rPr>
                <w:i w:val="1"/>
                <w:color w:val="000000"/>
                <w:sz w:val="24"/>
                <w:szCs w:val="24"/>
              </w:rPr>
            </w:pPr>
            <w:r w:rsidDel="00000000" w:rsidR="00000000" w:rsidRPr="00000000">
              <w:rPr>
                <w:rtl w:val="0"/>
              </w:rPr>
            </w:r>
          </w:p>
          <w:p w:rsidR="00000000" w:rsidDel="00000000" w:rsidP="00000000" w:rsidRDefault="00000000" w:rsidRPr="00000000" w14:paraId="000001BF">
            <w:pPr>
              <w:pBdr>
                <w:top w:space="0" w:sz="0" w:val="nil"/>
                <w:left w:space="0" w:sz="0" w:val="nil"/>
                <w:bottom w:space="0" w:sz="0" w:val="nil"/>
                <w:right w:space="0" w:sz="0" w:val="nil"/>
                <w:between w:space="0" w:sz="0" w:val="nil"/>
              </w:pBdr>
              <w:rPr>
                <w:i w:val="1"/>
                <w:color w:val="000000"/>
                <w:sz w:val="24"/>
                <w:szCs w:val="24"/>
              </w:rPr>
            </w:pPr>
            <w:r w:rsidDel="00000000" w:rsidR="00000000" w:rsidRPr="00000000">
              <w:rPr>
                <w:rtl w:val="0"/>
              </w:rPr>
            </w:r>
          </w:p>
          <w:p w:rsidR="00000000" w:rsidDel="00000000" w:rsidP="00000000" w:rsidRDefault="00000000" w:rsidRPr="00000000" w14:paraId="000001C0">
            <w:pPr>
              <w:pBdr>
                <w:top w:space="0" w:sz="0" w:val="nil"/>
                <w:left w:space="0" w:sz="0" w:val="nil"/>
                <w:bottom w:space="0" w:sz="0" w:val="nil"/>
                <w:right w:space="0" w:sz="0" w:val="nil"/>
                <w:between w:space="0" w:sz="0" w:val="nil"/>
              </w:pBdr>
              <w:rPr>
                <w:i w:val="1"/>
                <w:color w:val="000000"/>
                <w:sz w:val="24"/>
                <w:szCs w:val="24"/>
              </w:rPr>
            </w:pPr>
            <w:r w:rsidDel="00000000" w:rsidR="00000000" w:rsidRPr="00000000">
              <w:rPr>
                <w:rtl w:val="0"/>
              </w:rPr>
            </w:r>
          </w:p>
          <w:p w:rsidR="00000000" w:rsidDel="00000000" w:rsidP="00000000" w:rsidRDefault="00000000" w:rsidRPr="00000000" w14:paraId="000001C1">
            <w:pPr>
              <w:pBdr>
                <w:top w:space="0" w:sz="0" w:val="nil"/>
                <w:left w:space="0" w:sz="0" w:val="nil"/>
                <w:bottom w:space="0" w:sz="0" w:val="nil"/>
                <w:right w:space="0" w:sz="0" w:val="nil"/>
                <w:between w:space="0" w:sz="0" w:val="nil"/>
              </w:pBdr>
              <w:rPr>
                <w:i w:val="1"/>
                <w:color w:val="000000"/>
                <w:sz w:val="24"/>
                <w:szCs w:val="24"/>
              </w:rPr>
            </w:pPr>
            <w:r w:rsidDel="00000000" w:rsidR="00000000" w:rsidRPr="00000000">
              <w:rPr>
                <w:rtl w:val="0"/>
              </w:rPr>
            </w:r>
          </w:p>
          <w:p w:rsidR="00000000" w:rsidDel="00000000" w:rsidP="00000000" w:rsidRDefault="00000000" w:rsidRPr="00000000" w14:paraId="000001C2">
            <w:pPr>
              <w:pBdr>
                <w:top w:space="0" w:sz="0" w:val="nil"/>
                <w:left w:space="0" w:sz="0" w:val="nil"/>
                <w:bottom w:space="0" w:sz="0" w:val="nil"/>
                <w:right w:space="0" w:sz="0" w:val="nil"/>
                <w:between w:space="0" w:sz="0" w:val="nil"/>
              </w:pBdr>
              <w:spacing w:before="10" w:lineRule="auto"/>
              <w:rPr>
                <w:i w:val="1"/>
                <w:color w:val="000000"/>
                <w:sz w:val="18"/>
                <w:szCs w:val="18"/>
              </w:rPr>
            </w:pPr>
            <w:r w:rsidDel="00000000" w:rsidR="00000000" w:rsidRPr="00000000">
              <w:rPr>
                <w:rtl w:val="0"/>
              </w:rPr>
            </w:r>
          </w:p>
          <w:p w:rsidR="00000000" w:rsidDel="00000000" w:rsidP="00000000" w:rsidRDefault="00000000" w:rsidRPr="00000000" w14:paraId="000001C3">
            <w:pPr>
              <w:pBdr>
                <w:top w:space="0" w:sz="0" w:val="nil"/>
                <w:left w:space="0" w:sz="0" w:val="nil"/>
                <w:bottom w:space="0" w:sz="0" w:val="nil"/>
                <w:right w:space="0" w:sz="0" w:val="nil"/>
                <w:between w:space="0" w:sz="0" w:val="nil"/>
              </w:pBdr>
              <w:ind w:left="7" w:firstLine="0"/>
              <w:jc w:val="center"/>
              <w:rPr>
                <w:color w:val="000000"/>
              </w:rPr>
            </w:pPr>
            <w:r w:rsidDel="00000000" w:rsidR="00000000" w:rsidRPr="00000000">
              <w:rPr>
                <w:color w:val="000000"/>
                <w:rtl w:val="0"/>
              </w:rPr>
              <w:t xml:space="preserve">8</w:t>
            </w:r>
          </w:p>
        </w:tc>
        <w:tc>
          <w:tcPr/>
          <w:p w:rsidR="00000000" w:rsidDel="00000000" w:rsidP="00000000" w:rsidRDefault="00000000" w:rsidRPr="00000000" w14:paraId="000001C4">
            <w:pPr>
              <w:pBdr>
                <w:top w:space="0" w:sz="0" w:val="nil"/>
                <w:left w:space="0" w:sz="0" w:val="nil"/>
                <w:bottom w:space="0" w:sz="0" w:val="nil"/>
                <w:right w:space="0" w:sz="0" w:val="nil"/>
                <w:between w:space="0" w:sz="0" w:val="nil"/>
              </w:pBdr>
              <w:rPr>
                <w:i w:val="1"/>
                <w:color w:val="000000"/>
                <w:sz w:val="24"/>
                <w:szCs w:val="24"/>
              </w:rPr>
            </w:pPr>
            <w:r w:rsidDel="00000000" w:rsidR="00000000" w:rsidRPr="00000000">
              <w:rPr>
                <w:rtl w:val="0"/>
              </w:rPr>
            </w:r>
          </w:p>
          <w:p w:rsidR="00000000" w:rsidDel="00000000" w:rsidP="00000000" w:rsidRDefault="00000000" w:rsidRPr="00000000" w14:paraId="000001C5">
            <w:pPr>
              <w:pBdr>
                <w:top w:space="0" w:sz="0" w:val="nil"/>
                <w:left w:space="0" w:sz="0" w:val="nil"/>
                <w:bottom w:space="0" w:sz="0" w:val="nil"/>
                <w:right w:space="0" w:sz="0" w:val="nil"/>
                <w:between w:space="0" w:sz="0" w:val="nil"/>
              </w:pBdr>
              <w:rPr>
                <w:i w:val="1"/>
                <w:color w:val="000000"/>
                <w:sz w:val="24"/>
                <w:szCs w:val="24"/>
              </w:rPr>
            </w:pPr>
            <w:r w:rsidDel="00000000" w:rsidR="00000000" w:rsidRPr="00000000">
              <w:rPr>
                <w:rtl w:val="0"/>
              </w:rPr>
            </w:r>
          </w:p>
          <w:p w:rsidR="00000000" w:rsidDel="00000000" w:rsidP="00000000" w:rsidRDefault="00000000" w:rsidRPr="00000000" w14:paraId="000001C6">
            <w:pPr>
              <w:pBdr>
                <w:top w:space="0" w:sz="0" w:val="nil"/>
                <w:left w:space="0" w:sz="0" w:val="nil"/>
                <w:bottom w:space="0" w:sz="0" w:val="nil"/>
                <w:right w:space="0" w:sz="0" w:val="nil"/>
                <w:between w:space="0" w:sz="0" w:val="nil"/>
              </w:pBdr>
              <w:rPr>
                <w:i w:val="1"/>
                <w:color w:val="000000"/>
                <w:sz w:val="24"/>
                <w:szCs w:val="24"/>
              </w:rPr>
            </w:pPr>
            <w:r w:rsidDel="00000000" w:rsidR="00000000" w:rsidRPr="00000000">
              <w:rPr>
                <w:rtl w:val="0"/>
              </w:rPr>
            </w:r>
          </w:p>
          <w:p w:rsidR="00000000" w:rsidDel="00000000" w:rsidP="00000000" w:rsidRDefault="00000000" w:rsidRPr="00000000" w14:paraId="000001C7">
            <w:pPr>
              <w:pBdr>
                <w:top w:space="0" w:sz="0" w:val="nil"/>
                <w:left w:space="0" w:sz="0" w:val="nil"/>
                <w:bottom w:space="0" w:sz="0" w:val="nil"/>
                <w:right w:space="0" w:sz="0" w:val="nil"/>
                <w:between w:space="0" w:sz="0" w:val="nil"/>
              </w:pBdr>
              <w:rPr>
                <w:i w:val="1"/>
                <w:color w:val="000000"/>
                <w:sz w:val="24"/>
                <w:szCs w:val="24"/>
              </w:rPr>
            </w:pPr>
            <w:r w:rsidDel="00000000" w:rsidR="00000000" w:rsidRPr="00000000">
              <w:rPr>
                <w:rtl w:val="0"/>
              </w:rPr>
            </w:r>
          </w:p>
          <w:p w:rsidR="00000000" w:rsidDel="00000000" w:rsidP="00000000" w:rsidRDefault="00000000" w:rsidRPr="00000000" w14:paraId="000001C8">
            <w:pPr>
              <w:pBdr>
                <w:top w:space="0" w:sz="0" w:val="nil"/>
                <w:left w:space="0" w:sz="0" w:val="nil"/>
                <w:bottom w:space="0" w:sz="0" w:val="nil"/>
                <w:right w:space="0" w:sz="0" w:val="nil"/>
                <w:between w:space="0" w:sz="0" w:val="nil"/>
              </w:pBdr>
              <w:spacing w:before="8" w:lineRule="auto"/>
              <w:rPr>
                <w:i w:val="1"/>
                <w:color w:val="000000"/>
                <w:sz w:val="35"/>
                <w:szCs w:val="35"/>
              </w:rPr>
            </w:pPr>
            <w:r w:rsidDel="00000000" w:rsidR="00000000" w:rsidRPr="00000000">
              <w:rPr>
                <w:rtl w:val="0"/>
              </w:rPr>
            </w:r>
          </w:p>
          <w:p w:rsidR="00000000" w:rsidDel="00000000" w:rsidP="00000000" w:rsidRDefault="00000000" w:rsidRPr="00000000" w14:paraId="000001C9">
            <w:pPr>
              <w:pBdr>
                <w:top w:space="0" w:sz="0" w:val="nil"/>
                <w:left w:space="0" w:sz="0" w:val="nil"/>
                <w:bottom w:space="0" w:sz="0" w:val="nil"/>
                <w:right w:space="0" w:sz="0" w:val="nil"/>
                <w:between w:space="0" w:sz="0" w:val="nil"/>
              </w:pBdr>
              <w:spacing w:before="1" w:lineRule="auto"/>
              <w:ind w:left="107" w:right="101" w:firstLine="0"/>
              <w:rPr>
                <w:color w:val="000000"/>
              </w:rPr>
            </w:pPr>
            <w:r w:rsidDel="00000000" w:rsidR="00000000" w:rsidRPr="00000000">
              <w:rPr>
                <w:color w:val="000000"/>
                <w:rtl w:val="0"/>
              </w:rPr>
              <w:t xml:space="preserve">Klinik çalışma sürecinde tedavi programına katkı verdiğiniz hastalara ev programı kapsamında hangi önerileri verdiniz? Bir örnekle açıklayınız.</w:t>
            </w:r>
          </w:p>
        </w:tc>
        <w:tc>
          <w:tcPr/>
          <w:p w:rsidR="00000000" w:rsidDel="00000000" w:rsidP="00000000" w:rsidRDefault="00000000" w:rsidRPr="00000000" w14:paraId="000001CA">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bl>
    <w:p w:rsidR="00000000" w:rsidDel="00000000" w:rsidP="00000000" w:rsidRDefault="00000000" w:rsidRPr="00000000" w14:paraId="000001CB">
      <w:pPr>
        <w:rPr/>
        <w:sectPr>
          <w:type w:val="nextPage"/>
          <w:pgSz w:h="16860" w:w="11940" w:orient="portrait"/>
          <w:pgMar w:bottom="280" w:top="1020" w:left="540" w:right="1260" w:header="708" w:footer="708"/>
        </w:sectPr>
      </w:pPr>
      <w:r w:rsidDel="00000000" w:rsidR="00000000" w:rsidRPr="00000000">
        <w:rPr>
          <w:rtl w:val="0"/>
        </w:rPr>
      </w:r>
    </w:p>
    <w:p w:rsidR="00000000" w:rsidDel="00000000" w:rsidP="00000000" w:rsidRDefault="00000000" w:rsidRPr="00000000" w14:paraId="000001CC">
      <w:pPr>
        <w:pBdr>
          <w:top w:space="0" w:sz="0" w:val="nil"/>
          <w:left w:space="0" w:sz="0" w:val="nil"/>
          <w:bottom w:space="0" w:sz="0" w:val="nil"/>
          <w:right w:space="0" w:sz="0" w:val="nil"/>
          <w:between w:space="0" w:sz="0" w:val="nil"/>
        </w:pBdr>
        <w:spacing w:line="276" w:lineRule="auto"/>
        <w:rPr/>
      </w:pPr>
      <w:r w:rsidDel="00000000" w:rsidR="00000000" w:rsidRPr="00000000">
        <w:rPr>
          <w:rtl w:val="0"/>
        </w:rPr>
      </w:r>
    </w:p>
    <w:tbl>
      <w:tblPr>
        <w:tblStyle w:val="Table4"/>
        <w:tblW w:w="9520.0" w:type="dxa"/>
        <w:jc w:val="left"/>
        <w:tblInd w:w="50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31"/>
        <w:gridCol w:w="2694"/>
        <w:gridCol w:w="5695"/>
        <w:tblGridChange w:id="0">
          <w:tblGrid>
            <w:gridCol w:w="1131"/>
            <w:gridCol w:w="2694"/>
            <w:gridCol w:w="5695"/>
          </w:tblGrid>
        </w:tblGridChange>
      </w:tblGrid>
      <w:tr>
        <w:trPr>
          <w:cantSplit w:val="0"/>
          <w:trHeight w:val="757" w:hRule="atLeast"/>
          <w:tblHeader w:val="0"/>
        </w:trPr>
        <w:tc>
          <w:tcPr/>
          <w:p w:rsidR="00000000" w:rsidDel="00000000" w:rsidP="00000000" w:rsidRDefault="00000000" w:rsidRPr="00000000" w14:paraId="000001CD">
            <w:pPr>
              <w:pBdr>
                <w:top w:space="0" w:sz="0" w:val="nil"/>
                <w:left w:space="0" w:sz="0" w:val="nil"/>
                <w:bottom w:space="0" w:sz="0" w:val="nil"/>
                <w:right w:space="0" w:sz="0" w:val="nil"/>
                <w:between w:space="0" w:sz="0" w:val="nil"/>
              </w:pBdr>
              <w:spacing w:line="251" w:lineRule="auto"/>
              <w:ind w:left="107" w:firstLine="0"/>
              <w:rPr>
                <w:color w:val="000000"/>
              </w:rPr>
            </w:pPr>
            <w:r w:rsidDel="00000000" w:rsidR="00000000" w:rsidRPr="00000000">
              <w:rPr>
                <w:color w:val="000000"/>
                <w:rtl w:val="0"/>
              </w:rPr>
              <w:t xml:space="preserve">Öğrenim</w:t>
            </w:r>
          </w:p>
          <w:p w:rsidR="00000000" w:rsidDel="00000000" w:rsidP="00000000" w:rsidRDefault="00000000" w:rsidRPr="00000000" w14:paraId="000001CE">
            <w:pPr>
              <w:pBdr>
                <w:top w:space="0" w:sz="0" w:val="nil"/>
                <w:left w:space="0" w:sz="0" w:val="nil"/>
                <w:bottom w:space="0" w:sz="0" w:val="nil"/>
                <w:right w:space="0" w:sz="0" w:val="nil"/>
                <w:between w:space="0" w:sz="0" w:val="nil"/>
              </w:pBdr>
              <w:spacing w:line="252.00000000000003" w:lineRule="auto"/>
              <w:ind w:left="107" w:right="138" w:firstLine="0"/>
              <w:rPr>
                <w:color w:val="000000"/>
              </w:rPr>
            </w:pPr>
            <w:r w:rsidDel="00000000" w:rsidR="00000000" w:rsidRPr="00000000">
              <w:rPr>
                <w:color w:val="000000"/>
                <w:rtl w:val="0"/>
              </w:rPr>
              <w:t xml:space="preserve">Kazanımı No</w:t>
            </w:r>
          </w:p>
        </w:tc>
        <w:tc>
          <w:tcPr/>
          <w:p w:rsidR="00000000" w:rsidDel="00000000" w:rsidP="00000000" w:rsidRDefault="00000000" w:rsidRPr="00000000" w14:paraId="000001CF">
            <w:pPr>
              <w:pBdr>
                <w:top w:space="0" w:sz="0" w:val="nil"/>
                <w:left w:space="0" w:sz="0" w:val="nil"/>
                <w:bottom w:space="0" w:sz="0" w:val="nil"/>
                <w:right w:space="0" w:sz="0" w:val="nil"/>
                <w:between w:space="0" w:sz="0" w:val="nil"/>
              </w:pBdr>
              <w:spacing w:before="11" w:lineRule="auto"/>
              <w:rPr>
                <w:i w:val="1"/>
                <w:color w:val="000000"/>
                <w:sz w:val="21"/>
                <w:szCs w:val="21"/>
              </w:rPr>
            </w:pPr>
            <w:r w:rsidDel="00000000" w:rsidR="00000000" w:rsidRPr="00000000">
              <w:rPr>
                <w:rtl w:val="0"/>
              </w:rPr>
            </w:r>
          </w:p>
          <w:p w:rsidR="00000000" w:rsidDel="00000000" w:rsidP="00000000" w:rsidRDefault="00000000" w:rsidRPr="00000000" w14:paraId="000001D0">
            <w:pPr>
              <w:pBdr>
                <w:top w:space="0" w:sz="0" w:val="nil"/>
                <w:left w:space="0" w:sz="0" w:val="nil"/>
                <w:bottom w:space="0" w:sz="0" w:val="nil"/>
                <w:right w:space="0" w:sz="0" w:val="nil"/>
                <w:between w:space="0" w:sz="0" w:val="nil"/>
              </w:pBdr>
              <w:ind w:left="107" w:firstLine="0"/>
              <w:rPr>
                <w:color w:val="000000"/>
              </w:rPr>
            </w:pPr>
            <w:r w:rsidDel="00000000" w:rsidR="00000000" w:rsidRPr="00000000">
              <w:rPr>
                <w:color w:val="000000"/>
                <w:rtl w:val="0"/>
              </w:rPr>
              <w:t xml:space="preserve">Soru</w:t>
            </w:r>
          </w:p>
        </w:tc>
        <w:tc>
          <w:tcPr/>
          <w:p w:rsidR="00000000" w:rsidDel="00000000" w:rsidP="00000000" w:rsidRDefault="00000000" w:rsidRPr="00000000" w14:paraId="000001D1">
            <w:pPr>
              <w:pBdr>
                <w:top w:space="0" w:sz="0" w:val="nil"/>
                <w:left w:space="0" w:sz="0" w:val="nil"/>
                <w:bottom w:space="0" w:sz="0" w:val="nil"/>
                <w:right w:space="0" w:sz="0" w:val="nil"/>
                <w:between w:space="0" w:sz="0" w:val="nil"/>
              </w:pBdr>
              <w:spacing w:before="11" w:lineRule="auto"/>
              <w:rPr>
                <w:i w:val="1"/>
                <w:color w:val="000000"/>
                <w:sz w:val="21"/>
                <w:szCs w:val="21"/>
              </w:rPr>
            </w:pPr>
            <w:r w:rsidDel="00000000" w:rsidR="00000000" w:rsidRPr="00000000">
              <w:rPr>
                <w:rtl w:val="0"/>
              </w:rPr>
            </w:r>
          </w:p>
          <w:p w:rsidR="00000000" w:rsidDel="00000000" w:rsidP="00000000" w:rsidRDefault="00000000" w:rsidRPr="00000000" w14:paraId="000001D2">
            <w:pPr>
              <w:pBdr>
                <w:top w:space="0" w:sz="0" w:val="nil"/>
                <w:left w:space="0" w:sz="0" w:val="nil"/>
                <w:bottom w:space="0" w:sz="0" w:val="nil"/>
                <w:right w:space="0" w:sz="0" w:val="nil"/>
                <w:between w:space="0" w:sz="0" w:val="nil"/>
              </w:pBdr>
              <w:ind w:left="107" w:firstLine="0"/>
              <w:rPr>
                <w:color w:val="000000"/>
              </w:rPr>
            </w:pPr>
            <w:r w:rsidDel="00000000" w:rsidR="00000000" w:rsidRPr="00000000">
              <w:rPr>
                <w:color w:val="000000"/>
                <w:rtl w:val="0"/>
              </w:rPr>
              <w:t xml:space="preserve">Cevap</w:t>
            </w:r>
          </w:p>
        </w:tc>
      </w:tr>
      <w:tr>
        <w:trPr>
          <w:cantSplit w:val="0"/>
          <w:trHeight w:val="2404" w:hRule="atLeast"/>
          <w:tblHeader w:val="0"/>
        </w:trPr>
        <w:tc>
          <w:tcPr/>
          <w:p w:rsidR="00000000" w:rsidDel="00000000" w:rsidP="00000000" w:rsidRDefault="00000000" w:rsidRPr="00000000" w14:paraId="000001D3">
            <w:pPr>
              <w:pBdr>
                <w:top w:space="0" w:sz="0" w:val="nil"/>
                <w:left w:space="0" w:sz="0" w:val="nil"/>
                <w:bottom w:space="0" w:sz="0" w:val="nil"/>
                <w:right w:space="0" w:sz="0" w:val="nil"/>
                <w:between w:space="0" w:sz="0" w:val="nil"/>
              </w:pBdr>
              <w:rPr>
                <w:i w:val="1"/>
                <w:color w:val="000000"/>
                <w:sz w:val="24"/>
                <w:szCs w:val="24"/>
              </w:rPr>
            </w:pPr>
            <w:r w:rsidDel="00000000" w:rsidR="00000000" w:rsidRPr="00000000">
              <w:rPr>
                <w:rtl w:val="0"/>
              </w:rPr>
            </w:r>
          </w:p>
          <w:p w:rsidR="00000000" w:rsidDel="00000000" w:rsidP="00000000" w:rsidRDefault="00000000" w:rsidRPr="00000000" w14:paraId="000001D4">
            <w:pPr>
              <w:pBdr>
                <w:top w:space="0" w:sz="0" w:val="nil"/>
                <w:left w:space="0" w:sz="0" w:val="nil"/>
                <w:bottom w:space="0" w:sz="0" w:val="nil"/>
                <w:right w:space="0" w:sz="0" w:val="nil"/>
                <w:between w:space="0" w:sz="0" w:val="nil"/>
              </w:pBdr>
              <w:rPr>
                <w:i w:val="1"/>
                <w:color w:val="000000"/>
                <w:sz w:val="24"/>
                <w:szCs w:val="24"/>
              </w:rPr>
            </w:pPr>
            <w:r w:rsidDel="00000000" w:rsidR="00000000" w:rsidRPr="00000000">
              <w:rPr>
                <w:rtl w:val="0"/>
              </w:rPr>
            </w:r>
          </w:p>
          <w:p w:rsidR="00000000" w:rsidDel="00000000" w:rsidP="00000000" w:rsidRDefault="00000000" w:rsidRPr="00000000" w14:paraId="000001D5">
            <w:pPr>
              <w:pBdr>
                <w:top w:space="0" w:sz="0" w:val="nil"/>
                <w:left w:space="0" w:sz="0" w:val="nil"/>
                <w:bottom w:space="0" w:sz="0" w:val="nil"/>
                <w:right w:space="0" w:sz="0" w:val="nil"/>
                <w:between w:space="0" w:sz="0" w:val="nil"/>
              </w:pBdr>
              <w:rPr>
                <w:i w:val="1"/>
                <w:color w:val="000000"/>
                <w:sz w:val="24"/>
                <w:szCs w:val="24"/>
              </w:rPr>
            </w:pPr>
            <w:r w:rsidDel="00000000" w:rsidR="00000000" w:rsidRPr="00000000">
              <w:rPr>
                <w:rtl w:val="0"/>
              </w:rPr>
            </w:r>
          </w:p>
          <w:p w:rsidR="00000000" w:rsidDel="00000000" w:rsidP="00000000" w:rsidRDefault="00000000" w:rsidRPr="00000000" w14:paraId="000001D6">
            <w:pPr>
              <w:pBdr>
                <w:top w:space="0" w:sz="0" w:val="nil"/>
                <w:left w:space="0" w:sz="0" w:val="nil"/>
                <w:bottom w:space="0" w:sz="0" w:val="nil"/>
                <w:right w:space="0" w:sz="0" w:val="nil"/>
                <w:between w:space="0" w:sz="0" w:val="nil"/>
              </w:pBdr>
              <w:spacing w:before="4" w:lineRule="auto"/>
              <w:rPr>
                <w:i w:val="1"/>
                <w:color w:val="000000"/>
                <w:sz w:val="21"/>
                <w:szCs w:val="21"/>
              </w:rPr>
            </w:pPr>
            <w:r w:rsidDel="00000000" w:rsidR="00000000" w:rsidRPr="00000000">
              <w:rPr>
                <w:rtl w:val="0"/>
              </w:rPr>
            </w:r>
          </w:p>
          <w:p w:rsidR="00000000" w:rsidDel="00000000" w:rsidP="00000000" w:rsidRDefault="00000000" w:rsidRPr="00000000" w14:paraId="000001D7">
            <w:pPr>
              <w:pBdr>
                <w:top w:space="0" w:sz="0" w:val="nil"/>
                <w:left w:space="0" w:sz="0" w:val="nil"/>
                <w:bottom w:space="0" w:sz="0" w:val="nil"/>
                <w:right w:space="0" w:sz="0" w:val="nil"/>
                <w:between w:space="0" w:sz="0" w:val="nil"/>
              </w:pBdr>
              <w:ind w:left="7" w:firstLine="0"/>
              <w:jc w:val="center"/>
              <w:rPr>
                <w:color w:val="000000"/>
              </w:rPr>
            </w:pPr>
            <w:r w:rsidDel="00000000" w:rsidR="00000000" w:rsidRPr="00000000">
              <w:rPr>
                <w:color w:val="000000"/>
                <w:rtl w:val="0"/>
              </w:rPr>
              <w:t xml:space="preserve">9</w:t>
            </w:r>
          </w:p>
        </w:tc>
        <w:tc>
          <w:tcPr/>
          <w:p w:rsidR="00000000" w:rsidDel="00000000" w:rsidP="00000000" w:rsidRDefault="00000000" w:rsidRPr="00000000" w14:paraId="000001D8">
            <w:pPr>
              <w:pBdr>
                <w:top w:space="0" w:sz="0" w:val="nil"/>
                <w:left w:space="0" w:sz="0" w:val="nil"/>
                <w:bottom w:space="0" w:sz="0" w:val="nil"/>
                <w:right w:space="0" w:sz="0" w:val="nil"/>
                <w:between w:space="0" w:sz="0" w:val="nil"/>
              </w:pBdr>
              <w:spacing w:before="191" w:lineRule="auto"/>
              <w:ind w:left="107" w:right="358" w:firstLine="0"/>
              <w:rPr>
                <w:color w:val="000000"/>
              </w:rPr>
            </w:pPr>
            <w:r w:rsidDel="00000000" w:rsidR="00000000" w:rsidRPr="00000000">
              <w:rPr>
                <w:color w:val="000000"/>
                <w:rtl w:val="0"/>
              </w:rPr>
              <w:t xml:space="preserve">Ergoterapi programı oluşturulması ve uygulamasına yönelik olarak hangi aşamaları izlediniz? Bu kararları hangi parametrelere göre belirlediniz?</w:t>
            </w:r>
          </w:p>
        </w:tc>
        <w:tc>
          <w:tcPr/>
          <w:p w:rsidR="00000000" w:rsidDel="00000000" w:rsidP="00000000" w:rsidRDefault="00000000" w:rsidRPr="00000000" w14:paraId="000001D9">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rHeight w:val="1975" w:hRule="atLeast"/>
          <w:tblHeader w:val="0"/>
        </w:trPr>
        <w:tc>
          <w:tcPr/>
          <w:p w:rsidR="00000000" w:rsidDel="00000000" w:rsidP="00000000" w:rsidRDefault="00000000" w:rsidRPr="00000000" w14:paraId="000001DA">
            <w:pPr>
              <w:pBdr>
                <w:top w:space="0" w:sz="0" w:val="nil"/>
                <w:left w:space="0" w:sz="0" w:val="nil"/>
                <w:bottom w:space="0" w:sz="0" w:val="nil"/>
                <w:right w:space="0" w:sz="0" w:val="nil"/>
                <w:between w:space="0" w:sz="0" w:val="nil"/>
              </w:pBdr>
              <w:rPr>
                <w:i w:val="1"/>
                <w:color w:val="000000"/>
                <w:sz w:val="24"/>
                <w:szCs w:val="24"/>
              </w:rPr>
            </w:pPr>
            <w:r w:rsidDel="00000000" w:rsidR="00000000" w:rsidRPr="00000000">
              <w:rPr>
                <w:rtl w:val="0"/>
              </w:rPr>
            </w:r>
          </w:p>
          <w:p w:rsidR="00000000" w:rsidDel="00000000" w:rsidP="00000000" w:rsidRDefault="00000000" w:rsidRPr="00000000" w14:paraId="000001DB">
            <w:pPr>
              <w:pBdr>
                <w:top w:space="0" w:sz="0" w:val="nil"/>
                <w:left w:space="0" w:sz="0" w:val="nil"/>
                <w:bottom w:space="0" w:sz="0" w:val="nil"/>
                <w:right w:space="0" w:sz="0" w:val="nil"/>
                <w:between w:space="0" w:sz="0" w:val="nil"/>
              </w:pBdr>
              <w:rPr>
                <w:i w:val="1"/>
                <w:color w:val="000000"/>
                <w:sz w:val="24"/>
                <w:szCs w:val="24"/>
              </w:rPr>
            </w:pPr>
            <w:r w:rsidDel="00000000" w:rsidR="00000000" w:rsidRPr="00000000">
              <w:rPr>
                <w:rtl w:val="0"/>
              </w:rPr>
            </w:r>
          </w:p>
          <w:p w:rsidR="00000000" w:rsidDel="00000000" w:rsidP="00000000" w:rsidRDefault="00000000" w:rsidRPr="00000000" w14:paraId="000001DC">
            <w:pPr>
              <w:pBdr>
                <w:top w:space="0" w:sz="0" w:val="nil"/>
                <w:left w:space="0" w:sz="0" w:val="nil"/>
                <w:bottom w:space="0" w:sz="0" w:val="nil"/>
                <w:right w:space="0" w:sz="0" w:val="nil"/>
                <w:between w:space="0" w:sz="0" w:val="nil"/>
              </w:pBdr>
              <w:spacing w:before="9" w:lineRule="auto"/>
              <w:rPr>
                <w:i w:val="1"/>
                <w:color w:val="000000"/>
                <w:sz w:val="26"/>
                <w:szCs w:val="26"/>
              </w:rPr>
            </w:pPr>
            <w:r w:rsidDel="00000000" w:rsidR="00000000" w:rsidRPr="00000000">
              <w:rPr>
                <w:rtl w:val="0"/>
              </w:rPr>
            </w:r>
          </w:p>
          <w:p w:rsidR="00000000" w:rsidDel="00000000" w:rsidP="00000000" w:rsidRDefault="00000000" w:rsidRPr="00000000" w14:paraId="000001DD">
            <w:pPr>
              <w:pBdr>
                <w:top w:space="0" w:sz="0" w:val="nil"/>
                <w:left w:space="0" w:sz="0" w:val="nil"/>
                <w:bottom w:space="0" w:sz="0" w:val="nil"/>
                <w:right w:space="0" w:sz="0" w:val="nil"/>
                <w:between w:space="0" w:sz="0" w:val="nil"/>
              </w:pBdr>
              <w:ind w:left="434" w:right="427" w:firstLine="0"/>
              <w:jc w:val="center"/>
              <w:rPr>
                <w:color w:val="000000"/>
              </w:rPr>
            </w:pPr>
            <w:r w:rsidDel="00000000" w:rsidR="00000000" w:rsidRPr="00000000">
              <w:rPr>
                <w:color w:val="000000"/>
                <w:rtl w:val="0"/>
              </w:rPr>
              <w:t xml:space="preserve">10</w:t>
            </w:r>
          </w:p>
        </w:tc>
        <w:tc>
          <w:tcPr/>
          <w:p w:rsidR="00000000" w:rsidDel="00000000" w:rsidP="00000000" w:rsidRDefault="00000000" w:rsidRPr="00000000" w14:paraId="000001DE">
            <w:pPr>
              <w:pBdr>
                <w:top w:space="0" w:sz="0" w:val="nil"/>
                <w:left w:space="0" w:sz="0" w:val="nil"/>
                <w:bottom w:space="0" w:sz="0" w:val="nil"/>
                <w:right w:space="0" w:sz="0" w:val="nil"/>
                <w:between w:space="0" w:sz="0" w:val="nil"/>
              </w:pBdr>
              <w:rPr>
                <w:i w:val="1"/>
                <w:color w:val="000000"/>
                <w:sz w:val="24"/>
                <w:szCs w:val="24"/>
              </w:rPr>
            </w:pPr>
            <w:r w:rsidDel="00000000" w:rsidR="00000000" w:rsidRPr="00000000">
              <w:rPr>
                <w:rtl w:val="0"/>
              </w:rPr>
            </w:r>
          </w:p>
          <w:p w:rsidR="00000000" w:rsidDel="00000000" w:rsidP="00000000" w:rsidRDefault="00000000" w:rsidRPr="00000000" w14:paraId="000001DF">
            <w:pPr>
              <w:pBdr>
                <w:top w:space="0" w:sz="0" w:val="nil"/>
                <w:left w:space="0" w:sz="0" w:val="nil"/>
                <w:bottom w:space="0" w:sz="0" w:val="nil"/>
                <w:right w:space="0" w:sz="0" w:val="nil"/>
                <w:between w:space="0" w:sz="0" w:val="nil"/>
              </w:pBdr>
              <w:spacing w:before="7" w:lineRule="auto"/>
              <w:rPr>
                <w:i w:val="1"/>
                <w:color w:val="000000"/>
                <w:sz w:val="28"/>
                <w:szCs w:val="28"/>
              </w:rPr>
            </w:pPr>
            <w:r w:rsidDel="00000000" w:rsidR="00000000" w:rsidRPr="00000000">
              <w:rPr>
                <w:rtl w:val="0"/>
              </w:rPr>
            </w:r>
          </w:p>
          <w:p w:rsidR="00000000" w:rsidDel="00000000" w:rsidP="00000000" w:rsidRDefault="00000000" w:rsidRPr="00000000" w14:paraId="000001E0">
            <w:pPr>
              <w:pBdr>
                <w:top w:space="0" w:sz="0" w:val="nil"/>
                <w:left w:space="0" w:sz="0" w:val="nil"/>
                <w:bottom w:space="0" w:sz="0" w:val="nil"/>
                <w:right w:space="0" w:sz="0" w:val="nil"/>
                <w:between w:space="0" w:sz="0" w:val="nil"/>
              </w:pBdr>
              <w:ind w:left="107" w:right="171" w:firstLine="0"/>
              <w:rPr>
                <w:color w:val="000000"/>
              </w:rPr>
            </w:pPr>
            <w:r w:rsidDel="00000000" w:rsidR="00000000" w:rsidRPr="00000000">
              <w:rPr>
                <w:color w:val="000000"/>
                <w:rtl w:val="0"/>
              </w:rPr>
              <w:t xml:space="preserve">Kliniğin düzeninin sürdürülmesinde hangi görevleri yerine getirdiniz?</w:t>
            </w:r>
          </w:p>
        </w:tc>
        <w:tc>
          <w:tcPr/>
          <w:p w:rsidR="00000000" w:rsidDel="00000000" w:rsidP="00000000" w:rsidRDefault="00000000" w:rsidRPr="00000000" w14:paraId="000001E1">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rHeight w:val="2476" w:hRule="atLeast"/>
          <w:tblHeader w:val="0"/>
        </w:trPr>
        <w:tc>
          <w:tcPr/>
          <w:p w:rsidR="00000000" w:rsidDel="00000000" w:rsidP="00000000" w:rsidRDefault="00000000" w:rsidRPr="00000000" w14:paraId="000001E2">
            <w:pPr>
              <w:pBdr>
                <w:top w:space="0" w:sz="0" w:val="nil"/>
                <w:left w:space="0" w:sz="0" w:val="nil"/>
                <w:bottom w:space="0" w:sz="0" w:val="nil"/>
                <w:right w:space="0" w:sz="0" w:val="nil"/>
                <w:between w:space="0" w:sz="0" w:val="nil"/>
              </w:pBdr>
              <w:rPr>
                <w:i w:val="1"/>
                <w:color w:val="000000"/>
                <w:sz w:val="24"/>
                <w:szCs w:val="24"/>
              </w:rPr>
            </w:pPr>
            <w:r w:rsidDel="00000000" w:rsidR="00000000" w:rsidRPr="00000000">
              <w:rPr>
                <w:rtl w:val="0"/>
              </w:rPr>
            </w:r>
          </w:p>
          <w:p w:rsidR="00000000" w:rsidDel="00000000" w:rsidP="00000000" w:rsidRDefault="00000000" w:rsidRPr="00000000" w14:paraId="000001E3">
            <w:pPr>
              <w:pBdr>
                <w:top w:space="0" w:sz="0" w:val="nil"/>
                <w:left w:space="0" w:sz="0" w:val="nil"/>
                <w:bottom w:space="0" w:sz="0" w:val="nil"/>
                <w:right w:space="0" w:sz="0" w:val="nil"/>
                <w:between w:space="0" w:sz="0" w:val="nil"/>
              </w:pBdr>
              <w:rPr>
                <w:i w:val="1"/>
                <w:color w:val="000000"/>
                <w:sz w:val="24"/>
                <w:szCs w:val="24"/>
              </w:rPr>
            </w:pPr>
            <w:r w:rsidDel="00000000" w:rsidR="00000000" w:rsidRPr="00000000">
              <w:rPr>
                <w:rtl w:val="0"/>
              </w:rPr>
            </w:r>
          </w:p>
          <w:p w:rsidR="00000000" w:rsidDel="00000000" w:rsidP="00000000" w:rsidRDefault="00000000" w:rsidRPr="00000000" w14:paraId="000001E4">
            <w:pPr>
              <w:pBdr>
                <w:top w:space="0" w:sz="0" w:val="nil"/>
                <w:left w:space="0" w:sz="0" w:val="nil"/>
                <w:bottom w:space="0" w:sz="0" w:val="nil"/>
                <w:right w:space="0" w:sz="0" w:val="nil"/>
                <w:between w:space="0" w:sz="0" w:val="nil"/>
              </w:pBdr>
              <w:rPr>
                <w:i w:val="1"/>
                <w:color w:val="000000"/>
                <w:sz w:val="24"/>
                <w:szCs w:val="24"/>
              </w:rPr>
            </w:pPr>
            <w:r w:rsidDel="00000000" w:rsidR="00000000" w:rsidRPr="00000000">
              <w:rPr>
                <w:rtl w:val="0"/>
              </w:rPr>
            </w:r>
          </w:p>
          <w:p w:rsidR="00000000" w:rsidDel="00000000" w:rsidP="00000000" w:rsidRDefault="00000000" w:rsidRPr="00000000" w14:paraId="000001E5">
            <w:pPr>
              <w:pBdr>
                <w:top w:space="0" w:sz="0" w:val="nil"/>
                <w:left w:space="0" w:sz="0" w:val="nil"/>
                <w:bottom w:space="0" w:sz="0" w:val="nil"/>
                <w:right w:space="0" w:sz="0" w:val="nil"/>
                <w:between w:space="0" w:sz="0" w:val="nil"/>
              </w:pBdr>
              <w:spacing w:before="5" w:lineRule="auto"/>
              <w:rPr>
                <w:i w:val="1"/>
                <w:color w:val="000000"/>
                <w:sz w:val="24"/>
                <w:szCs w:val="24"/>
              </w:rPr>
            </w:pPr>
            <w:r w:rsidDel="00000000" w:rsidR="00000000" w:rsidRPr="00000000">
              <w:rPr>
                <w:rtl w:val="0"/>
              </w:rPr>
            </w:r>
          </w:p>
          <w:p w:rsidR="00000000" w:rsidDel="00000000" w:rsidP="00000000" w:rsidRDefault="00000000" w:rsidRPr="00000000" w14:paraId="000001E6">
            <w:pPr>
              <w:pBdr>
                <w:top w:space="0" w:sz="0" w:val="nil"/>
                <w:left w:space="0" w:sz="0" w:val="nil"/>
                <w:bottom w:space="0" w:sz="0" w:val="nil"/>
                <w:right w:space="0" w:sz="0" w:val="nil"/>
                <w:between w:space="0" w:sz="0" w:val="nil"/>
              </w:pBdr>
              <w:ind w:left="434" w:right="427" w:firstLine="0"/>
              <w:jc w:val="center"/>
              <w:rPr>
                <w:color w:val="000000"/>
              </w:rPr>
            </w:pPr>
            <w:r w:rsidDel="00000000" w:rsidR="00000000" w:rsidRPr="00000000">
              <w:rPr>
                <w:color w:val="000000"/>
                <w:rtl w:val="0"/>
              </w:rPr>
              <w:t xml:space="preserve">11</w:t>
            </w:r>
          </w:p>
        </w:tc>
        <w:tc>
          <w:tcPr/>
          <w:p w:rsidR="00000000" w:rsidDel="00000000" w:rsidP="00000000" w:rsidRDefault="00000000" w:rsidRPr="00000000" w14:paraId="000001E7">
            <w:pPr>
              <w:pBdr>
                <w:top w:space="0" w:sz="0" w:val="nil"/>
                <w:left w:space="0" w:sz="0" w:val="nil"/>
                <w:bottom w:space="0" w:sz="0" w:val="nil"/>
                <w:right w:space="0" w:sz="0" w:val="nil"/>
                <w:between w:space="0" w:sz="0" w:val="nil"/>
              </w:pBdr>
              <w:rPr>
                <w:i w:val="1"/>
                <w:color w:val="000000"/>
                <w:sz w:val="24"/>
                <w:szCs w:val="24"/>
              </w:rPr>
            </w:pPr>
            <w:r w:rsidDel="00000000" w:rsidR="00000000" w:rsidRPr="00000000">
              <w:rPr>
                <w:rtl w:val="0"/>
              </w:rPr>
            </w:r>
          </w:p>
          <w:p w:rsidR="00000000" w:rsidDel="00000000" w:rsidP="00000000" w:rsidRDefault="00000000" w:rsidRPr="00000000" w14:paraId="000001E8">
            <w:pPr>
              <w:pBdr>
                <w:top w:space="0" w:sz="0" w:val="nil"/>
                <w:left w:space="0" w:sz="0" w:val="nil"/>
                <w:bottom w:space="0" w:sz="0" w:val="nil"/>
                <w:right w:space="0" w:sz="0" w:val="nil"/>
                <w:between w:space="0" w:sz="0" w:val="nil"/>
              </w:pBdr>
              <w:spacing w:before="202" w:lineRule="auto"/>
              <w:ind w:left="107" w:right="125" w:firstLine="0"/>
              <w:rPr>
                <w:color w:val="000000"/>
              </w:rPr>
            </w:pPr>
            <w:r w:rsidDel="00000000" w:rsidR="00000000" w:rsidRPr="00000000">
              <w:rPr>
                <w:color w:val="000000"/>
                <w:rtl w:val="0"/>
              </w:rPr>
              <w:t xml:space="preserve">Klinik çalışmanız süresince hastalarla iletişim kurma konusunda yaşadığınız güçlükleri ve klinik çalışmanın bu konuda size katkılarını yazınız.</w:t>
            </w:r>
          </w:p>
        </w:tc>
        <w:tc>
          <w:tcPr/>
          <w:p w:rsidR="00000000" w:rsidDel="00000000" w:rsidP="00000000" w:rsidRDefault="00000000" w:rsidRPr="00000000" w14:paraId="000001E9">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rHeight w:val="2112" w:hRule="atLeast"/>
          <w:tblHeader w:val="0"/>
        </w:trPr>
        <w:tc>
          <w:tcPr/>
          <w:p w:rsidR="00000000" w:rsidDel="00000000" w:rsidP="00000000" w:rsidRDefault="00000000" w:rsidRPr="00000000" w14:paraId="000001EA">
            <w:pPr>
              <w:pBdr>
                <w:top w:space="0" w:sz="0" w:val="nil"/>
                <w:left w:space="0" w:sz="0" w:val="nil"/>
                <w:bottom w:space="0" w:sz="0" w:val="nil"/>
                <w:right w:space="0" w:sz="0" w:val="nil"/>
                <w:between w:space="0" w:sz="0" w:val="nil"/>
              </w:pBdr>
              <w:rPr>
                <w:i w:val="1"/>
                <w:color w:val="000000"/>
                <w:sz w:val="24"/>
                <w:szCs w:val="24"/>
              </w:rPr>
            </w:pPr>
            <w:r w:rsidDel="00000000" w:rsidR="00000000" w:rsidRPr="00000000">
              <w:rPr>
                <w:rtl w:val="0"/>
              </w:rPr>
            </w:r>
          </w:p>
          <w:p w:rsidR="00000000" w:rsidDel="00000000" w:rsidP="00000000" w:rsidRDefault="00000000" w:rsidRPr="00000000" w14:paraId="000001EB">
            <w:pPr>
              <w:pBdr>
                <w:top w:space="0" w:sz="0" w:val="nil"/>
                <w:left w:space="0" w:sz="0" w:val="nil"/>
                <w:bottom w:space="0" w:sz="0" w:val="nil"/>
                <w:right w:space="0" w:sz="0" w:val="nil"/>
                <w:between w:space="0" w:sz="0" w:val="nil"/>
              </w:pBdr>
              <w:rPr>
                <w:i w:val="1"/>
                <w:color w:val="000000"/>
                <w:sz w:val="24"/>
                <w:szCs w:val="24"/>
              </w:rPr>
            </w:pPr>
            <w:r w:rsidDel="00000000" w:rsidR="00000000" w:rsidRPr="00000000">
              <w:rPr>
                <w:rtl w:val="0"/>
              </w:rPr>
            </w:r>
          </w:p>
          <w:p w:rsidR="00000000" w:rsidDel="00000000" w:rsidP="00000000" w:rsidRDefault="00000000" w:rsidRPr="00000000" w14:paraId="000001EC">
            <w:pPr>
              <w:pBdr>
                <w:top w:space="0" w:sz="0" w:val="nil"/>
                <w:left w:space="0" w:sz="0" w:val="nil"/>
                <w:bottom w:space="0" w:sz="0" w:val="nil"/>
                <w:right w:space="0" w:sz="0" w:val="nil"/>
                <w:between w:space="0" w:sz="0" w:val="nil"/>
              </w:pBdr>
              <w:spacing w:before="7" w:lineRule="auto"/>
              <w:rPr>
                <w:i w:val="1"/>
                <w:color w:val="000000"/>
                <w:sz w:val="32"/>
                <w:szCs w:val="32"/>
              </w:rPr>
            </w:pPr>
            <w:r w:rsidDel="00000000" w:rsidR="00000000" w:rsidRPr="00000000">
              <w:rPr>
                <w:rtl w:val="0"/>
              </w:rPr>
            </w:r>
          </w:p>
          <w:p w:rsidR="00000000" w:rsidDel="00000000" w:rsidP="00000000" w:rsidRDefault="00000000" w:rsidRPr="00000000" w14:paraId="000001ED">
            <w:pPr>
              <w:pBdr>
                <w:top w:space="0" w:sz="0" w:val="nil"/>
                <w:left w:space="0" w:sz="0" w:val="nil"/>
                <w:bottom w:space="0" w:sz="0" w:val="nil"/>
                <w:right w:space="0" w:sz="0" w:val="nil"/>
                <w:between w:space="0" w:sz="0" w:val="nil"/>
              </w:pBdr>
              <w:ind w:left="434" w:right="427" w:firstLine="0"/>
              <w:jc w:val="center"/>
              <w:rPr>
                <w:color w:val="000000"/>
              </w:rPr>
            </w:pPr>
            <w:r w:rsidDel="00000000" w:rsidR="00000000" w:rsidRPr="00000000">
              <w:rPr>
                <w:color w:val="000000"/>
                <w:rtl w:val="0"/>
              </w:rPr>
              <w:t xml:space="preserve">12</w:t>
            </w:r>
          </w:p>
        </w:tc>
        <w:tc>
          <w:tcPr/>
          <w:p w:rsidR="00000000" w:rsidDel="00000000" w:rsidP="00000000" w:rsidRDefault="00000000" w:rsidRPr="00000000" w14:paraId="000001EE">
            <w:pPr>
              <w:pBdr>
                <w:top w:space="0" w:sz="0" w:val="nil"/>
                <w:left w:space="0" w:sz="0" w:val="nil"/>
                <w:bottom w:space="0" w:sz="0" w:val="nil"/>
                <w:right w:space="0" w:sz="0" w:val="nil"/>
                <w:between w:space="0" w:sz="0" w:val="nil"/>
              </w:pBdr>
              <w:rPr>
                <w:i w:val="1"/>
                <w:color w:val="000000"/>
                <w:sz w:val="24"/>
                <w:szCs w:val="24"/>
              </w:rPr>
            </w:pPr>
            <w:r w:rsidDel="00000000" w:rsidR="00000000" w:rsidRPr="00000000">
              <w:rPr>
                <w:rtl w:val="0"/>
              </w:rPr>
            </w:r>
          </w:p>
          <w:p w:rsidR="00000000" w:rsidDel="00000000" w:rsidP="00000000" w:rsidRDefault="00000000" w:rsidRPr="00000000" w14:paraId="000001EF">
            <w:pPr>
              <w:pBdr>
                <w:top w:space="0" w:sz="0" w:val="nil"/>
                <w:left w:space="0" w:sz="0" w:val="nil"/>
                <w:bottom w:space="0" w:sz="0" w:val="nil"/>
                <w:right w:space="0" w:sz="0" w:val="nil"/>
                <w:between w:space="0" w:sz="0" w:val="nil"/>
              </w:pBdr>
              <w:spacing w:before="8" w:lineRule="auto"/>
              <w:rPr>
                <w:i w:val="1"/>
                <w:color w:val="000000"/>
                <w:sz w:val="34"/>
                <w:szCs w:val="34"/>
              </w:rPr>
            </w:pPr>
            <w:r w:rsidDel="00000000" w:rsidR="00000000" w:rsidRPr="00000000">
              <w:rPr>
                <w:rtl w:val="0"/>
              </w:rPr>
            </w:r>
          </w:p>
          <w:p w:rsidR="00000000" w:rsidDel="00000000" w:rsidP="00000000" w:rsidRDefault="00000000" w:rsidRPr="00000000" w14:paraId="000001F0">
            <w:pPr>
              <w:pBdr>
                <w:top w:space="0" w:sz="0" w:val="nil"/>
                <w:left w:space="0" w:sz="0" w:val="nil"/>
                <w:bottom w:space="0" w:sz="0" w:val="nil"/>
                <w:right w:space="0" w:sz="0" w:val="nil"/>
                <w:between w:space="0" w:sz="0" w:val="nil"/>
              </w:pBdr>
              <w:ind w:left="107" w:right="125" w:firstLine="0"/>
              <w:rPr>
                <w:color w:val="000000"/>
              </w:rPr>
            </w:pPr>
            <w:r w:rsidDel="00000000" w:rsidR="00000000" w:rsidRPr="00000000">
              <w:rPr>
                <w:color w:val="000000"/>
                <w:rtl w:val="0"/>
              </w:rPr>
              <w:t xml:space="preserve">Klinik çalışmanız süresince hasta verilerini nasıl topladınız ve kaydettiniz?</w:t>
            </w:r>
          </w:p>
        </w:tc>
        <w:tc>
          <w:tcPr/>
          <w:p w:rsidR="00000000" w:rsidDel="00000000" w:rsidP="00000000" w:rsidRDefault="00000000" w:rsidRPr="00000000" w14:paraId="000001F1">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rHeight w:val="2113" w:hRule="atLeast"/>
          <w:tblHeader w:val="0"/>
        </w:trPr>
        <w:tc>
          <w:tcPr/>
          <w:p w:rsidR="00000000" w:rsidDel="00000000" w:rsidP="00000000" w:rsidRDefault="00000000" w:rsidRPr="00000000" w14:paraId="000001F2">
            <w:pPr>
              <w:pBdr>
                <w:top w:space="0" w:sz="0" w:val="nil"/>
                <w:left w:space="0" w:sz="0" w:val="nil"/>
                <w:bottom w:space="0" w:sz="0" w:val="nil"/>
                <w:right w:space="0" w:sz="0" w:val="nil"/>
                <w:between w:space="0" w:sz="0" w:val="nil"/>
              </w:pBdr>
              <w:rPr>
                <w:i w:val="1"/>
                <w:color w:val="000000"/>
                <w:sz w:val="24"/>
                <w:szCs w:val="24"/>
              </w:rPr>
            </w:pPr>
            <w:r w:rsidDel="00000000" w:rsidR="00000000" w:rsidRPr="00000000">
              <w:rPr>
                <w:rtl w:val="0"/>
              </w:rPr>
            </w:r>
          </w:p>
          <w:p w:rsidR="00000000" w:rsidDel="00000000" w:rsidP="00000000" w:rsidRDefault="00000000" w:rsidRPr="00000000" w14:paraId="000001F3">
            <w:pPr>
              <w:pBdr>
                <w:top w:space="0" w:sz="0" w:val="nil"/>
                <w:left w:space="0" w:sz="0" w:val="nil"/>
                <w:bottom w:space="0" w:sz="0" w:val="nil"/>
                <w:right w:space="0" w:sz="0" w:val="nil"/>
                <w:between w:space="0" w:sz="0" w:val="nil"/>
              </w:pBdr>
              <w:rPr>
                <w:i w:val="1"/>
                <w:color w:val="000000"/>
                <w:sz w:val="24"/>
                <w:szCs w:val="24"/>
              </w:rPr>
            </w:pPr>
            <w:r w:rsidDel="00000000" w:rsidR="00000000" w:rsidRPr="00000000">
              <w:rPr>
                <w:rtl w:val="0"/>
              </w:rPr>
            </w:r>
          </w:p>
          <w:p w:rsidR="00000000" w:rsidDel="00000000" w:rsidP="00000000" w:rsidRDefault="00000000" w:rsidRPr="00000000" w14:paraId="000001F4">
            <w:pPr>
              <w:pBdr>
                <w:top w:space="0" w:sz="0" w:val="nil"/>
                <w:left w:space="0" w:sz="0" w:val="nil"/>
                <w:bottom w:space="0" w:sz="0" w:val="nil"/>
                <w:right w:space="0" w:sz="0" w:val="nil"/>
                <w:between w:space="0" w:sz="0" w:val="nil"/>
              </w:pBdr>
              <w:spacing w:before="9" w:lineRule="auto"/>
              <w:rPr>
                <w:i w:val="1"/>
                <w:color w:val="000000"/>
                <w:sz w:val="32"/>
                <w:szCs w:val="32"/>
              </w:rPr>
            </w:pPr>
            <w:r w:rsidDel="00000000" w:rsidR="00000000" w:rsidRPr="00000000">
              <w:rPr>
                <w:rtl w:val="0"/>
              </w:rPr>
            </w:r>
          </w:p>
          <w:p w:rsidR="00000000" w:rsidDel="00000000" w:rsidP="00000000" w:rsidRDefault="00000000" w:rsidRPr="00000000" w14:paraId="000001F5">
            <w:pPr>
              <w:pBdr>
                <w:top w:space="0" w:sz="0" w:val="nil"/>
                <w:left w:space="0" w:sz="0" w:val="nil"/>
                <w:bottom w:space="0" w:sz="0" w:val="nil"/>
                <w:right w:space="0" w:sz="0" w:val="nil"/>
                <w:between w:space="0" w:sz="0" w:val="nil"/>
              </w:pBdr>
              <w:ind w:left="434" w:right="427" w:firstLine="0"/>
              <w:jc w:val="center"/>
              <w:rPr>
                <w:color w:val="000000"/>
              </w:rPr>
            </w:pPr>
            <w:r w:rsidDel="00000000" w:rsidR="00000000" w:rsidRPr="00000000">
              <w:rPr>
                <w:color w:val="000000"/>
                <w:rtl w:val="0"/>
              </w:rPr>
              <w:t xml:space="preserve">13</w:t>
            </w:r>
          </w:p>
        </w:tc>
        <w:tc>
          <w:tcPr/>
          <w:p w:rsidR="00000000" w:rsidDel="00000000" w:rsidP="00000000" w:rsidRDefault="00000000" w:rsidRPr="00000000" w14:paraId="000001F6">
            <w:pPr>
              <w:pBdr>
                <w:top w:space="0" w:sz="0" w:val="nil"/>
                <w:left w:space="0" w:sz="0" w:val="nil"/>
                <w:bottom w:space="0" w:sz="0" w:val="nil"/>
                <w:right w:space="0" w:sz="0" w:val="nil"/>
                <w:between w:space="0" w:sz="0" w:val="nil"/>
              </w:pBdr>
              <w:spacing w:before="44" w:lineRule="auto"/>
              <w:ind w:left="107" w:right="125" w:firstLine="0"/>
              <w:rPr>
                <w:color w:val="000000"/>
              </w:rPr>
            </w:pPr>
            <w:r w:rsidDel="00000000" w:rsidR="00000000" w:rsidRPr="00000000">
              <w:rPr>
                <w:color w:val="000000"/>
                <w:rtl w:val="0"/>
              </w:rPr>
              <w:t xml:space="preserve">Klinik çalışmanız süresince hastalarınızla ilgili danıştığınız veya hastanızı yönlendirdiğiniz bir başka ergoterapist ya da sağlık profesyoneli mu? Olduysa bunun size olan katkısı nedir?</w:t>
            </w:r>
          </w:p>
        </w:tc>
        <w:tc>
          <w:tcPr/>
          <w:p w:rsidR="00000000" w:rsidDel="00000000" w:rsidP="00000000" w:rsidRDefault="00000000" w:rsidRPr="00000000" w14:paraId="000001F7">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bl>
    <w:p w:rsidR="00000000" w:rsidDel="00000000" w:rsidP="00000000" w:rsidRDefault="00000000" w:rsidRPr="00000000" w14:paraId="000001F8">
      <w:pPr>
        <w:rPr/>
        <w:sectPr>
          <w:type w:val="nextPage"/>
          <w:pgSz w:h="16860" w:w="11940" w:orient="portrait"/>
          <w:pgMar w:bottom="280" w:top="1020" w:left="540" w:right="1260" w:header="708" w:footer="708"/>
        </w:sectPr>
      </w:pPr>
      <w:r w:rsidDel="00000000" w:rsidR="00000000" w:rsidRPr="00000000">
        <w:rPr>
          <w:rtl w:val="0"/>
        </w:rPr>
      </w:r>
    </w:p>
    <w:p w:rsidR="00000000" w:rsidDel="00000000" w:rsidP="00000000" w:rsidRDefault="00000000" w:rsidRPr="00000000" w14:paraId="000001F9">
      <w:pPr>
        <w:pStyle w:val="Heading1"/>
        <w:spacing w:before="60" w:lineRule="auto"/>
        <w:ind w:left="4006" w:firstLine="0"/>
        <w:rPr/>
      </w:pPr>
      <w:r w:rsidDel="00000000" w:rsidR="00000000" w:rsidRPr="00000000">
        <w:rPr>
          <w:rtl w:val="0"/>
        </w:rPr>
        <w:t xml:space="preserve">ÖĞRENCİ OLGU TAKİBİ</w:t>
      </w:r>
    </w:p>
    <w:p w:rsidR="00000000" w:rsidDel="00000000" w:rsidP="00000000" w:rsidRDefault="00000000" w:rsidRPr="00000000" w14:paraId="000001FA">
      <w:pPr>
        <w:pBdr>
          <w:top w:space="0" w:sz="0" w:val="nil"/>
          <w:left w:space="0" w:sz="0" w:val="nil"/>
          <w:bottom w:space="0" w:sz="0" w:val="nil"/>
          <w:right w:space="0" w:sz="0" w:val="nil"/>
          <w:between w:space="0" w:sz="0" w:val="nil"/>
        </w:pBdr>
        <w:spacing w:before="3" w:lineRule="auto"/>
        <w:rPr>
          <w:b w:val="1"/>
          <w:color w:val="000000"/>
          <w:sz w:val="21"/>
          <w:szCs w:val="21"/>
        </w:rPr>
      </w:pPr>
      <w:r w:rsidDel="00000000" w:rsidR="00000000" w:rsidRPr="00000000">
        <w:rPr>
          <w:rtl w:val="0"/>
        </w:rPr>
      </w:r>
    </w:p>
    <w:p w:rsidR="00000000" w:rsidDel="00000000" w:rsidP="00000000" w:rsidRDefault="00000000" w:rsidRPr="00000000" w14:paraId="000001FB">
      <w:pPr>
        <w:spacing w:line="276" w:lineRule="auto"/>
        <w:ind w:left="857" w:right="437" w:hanging="7.000000000000028"/>
        <w:rPr>
          <w:b w:val="1"/>
          <w:sz w:val="24"/>
          <w:szCs w:val="24"/>
        </w:rPr>
      </w:pPr>
      <w:r w:rsidDel="00000000" w:rsidR="00000000" w:rsidRPr="00000000">
        <w:rPr>
          <w:b w:val="1"/>
          <w:sz w:val="24"/>
          <w:szCs w:val="24"/>
          <w:rtl w:val="0"/>
        </w:rPr>
        <w:t xml:space="preserve">(Hasta ismini yazmakta sorun olabileceği koşullarda hastaya ait ad- soyad baş harfleri kullanılabilir.)</w:t>
      </w:r>
    </w:p>
    <w:p w:rsidR="00000000" w:rsidDel="00000000" w:rsidP="00000000" w:rsidRDefault="00000000" w:rsidRPr="00000000" w14:paraId="000001FC">
      <w:pPr>
        <w:pBdr>
          <w:top w:space="0" w:sz="0" w:val="nil"/>
          <w:left w:space="0" w:sz="0" w:val="nil"/>
          <w:bottom w:space="0" w:sz="0" w:val="nil"/>
          <w:right w:space="0" w:sz="0" w:val="nil"/>
          <w:between w:space="0" w:sz="0" w:val="nil"/>
        </w:pBdr>
        <w:spacing w:before="8" w:lineRule="auto"/>
        <w:rPr>
          <w:b w:val="1"/>
          <w:color w:val="000000"/>
          <w:sz w:val="16"/>
          <w:szCs w:val="16"/>
        </w:rPr>
      </w:pPr>
      <w:r w:rsidDel="00000000" w:rsidR="00000000" w:rsidRPr="00000000">
        <w:rPr>
          <w:rtl w:val="0"/>
        </w:rPr>
      </w:r>
    </w:p>
    <w:tbl>
      <w:tblPr>
        <w:tblStyle w:val="Table5"/>
        <w:tblW w:w="9042.0" w:type="dxa"/>
        <w:jc w:val="left"/>
        <w:tblInd w:w="773.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535"/>
        <w:gridCol w:w="4393"/>
        <w:gridCol w:w="4114"/>
        <w:tblGridChange w:id="0">
          <w:tblGrid>
            <w:gridCol w:w="535"/>
            <w:gridCol w:w="4393"/>
            <w:gridCol w:w="4114"/>
          </w:tblGrid>
        </w:tblGridChange>
      </w:tblGrid>
      <w:tr>
        <w:trPr>
          <w:cantSplit w:val="0"/>
          <w:trHeight w:val="558" w:hRule="atLeast"/>
          <w:tblHeader w:val="0"/>
        </w:trPr>
        <w:tc>
          <w:tcPr/>
          <w:p w:rsidR="00000000" w:rsidDel="00000000" w:rsidP="00000000" w:rsidRDefault="00000000" w:rsidRPr="00000000" w14:paraId="000001FD">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1FE">
            <w:pPr>
              <w:pBdr>
                <w:top w:space="0" w:sz="0" w:val="nil"/>
                <w:left w:space="0" w:sz="0" w:val="nil"/>
                <w:bottom w:space="0" w:sz="0" w:val="nil"/>
                <w:right w:space="0" w:sz="0" w:val="nil"/>
                <w:between w:space="0" w:sz="0" w:val="nil"/>
              </w:pBdr>
              <w:spacing w:line="232" w:lineRule="auto"/>
              <w:ind w:left="1329" w:right="317" w:hanging="975"/>
              <w:rPr>
                <w:b w:val="1"/>
                <w:color w:val="000000"/>
                <w:sz w:val="24"/>
                <w:szCs w:val="24"/>
              </w:rPr>
            </w:pPr>
            <w:r w:rsidDel="00000000" w:rsidR="00000000" w:rsidRPr="00000000">
              <w:rPr>
                <w:b w:val="1"/>
                <w:color w:val="000000"/>
                <w:sz w:val="24"/>
                <w:szCs w:val="24"/>
                <w:rtl w:val="0"/>
              </w:rPr>
              <w:t xml:space="preserve">Gözlemlenen ve Tedavisine Katkıda Bulunulan Hasta</w:t>
            </w:r>
          </w:p>
        </w:tc>
        <w:tc>
          <w:tcPr/>
          <w:p w:rsidR="00000000" w:rsidDel="00000000" w:rsidP="00000000" w:rsidRDefault="00000000" w:rsidRPr="00000000" w14:paraId="000001FF">
            <w:pPr>
              <w:pBdr>
                <w:top w:space="0" w:sz="0" w:val="nil"/>
                <w:left w:space="0" w:sz="0" w:val="nil"/>
                <w:bottom w:space="0" w:sz="0" w:val="nil"/>
                <w:right w:space="0" w:sz="0" w:val="nil"/>
                <w:between w:space="0" w:sz="0" w:val="nil"/>
              </w:pBdr>
              <w:spacing w:line="275" w:lineRule="auto"/>
              <w:ind w:left="1727" w:right="1691" w:firstLine="0"/>
              <w:jc w:val="center"/>
              <w:rPr>
                <w:b w:val="1"/>
                <w:color w:val="000000"/>
                <w:sz w:val="24"/>
                <w:szCs w:val="24"/>
              </w:rPr>
            </w:pPr>
            <w:r w:rsidDel="00000000" w:rsidR="00000000" w:rsidRPr="00000000">
              <w:rPr>
                <w:b w:val="1"/>
                <w:color w:val="000000"/>
                <w:sz w:val="24"/>
                <w:szCs w:val="24"/>
                <w:rtl w:val="0"/>
              </w:rPr>
              <w:t xml:space="preserve">Tanısı</w:t>
            </w:r>
          </w:p>
        </w:tc>
      </w:tr>
      <w:tr>
        <w:trPr>
          <w:cantSplit w:val="0"/>
          <w:trHeight w:val="292" w:hRule="atLeast"/>
          <w:tblHeader w:val="0"/>
        </w:trPr>
        <w:tc>
          <w:tcPr/>
          <w:p w:rsidR="00000000" w:rsidDel="00000000" w:rsidP="00000000" w:rsidRDefault="00000000" w:rsidRPr="00000000" w14:paraId="00000200">
            <w:pPr>
              <w:pBdr>
                <w:top w:space="0" w:sz="0" w:val="nil"/>
                <w:left w:space="0" w:sz="0" w:val="nil"/>
                <w:bottom w:space="0" w:sz="0" w:val="nil"/>
                <w:right w:space="0" w:sz="0" w:val="nil"/>
                <w:between w:space="0" w:sz="0" w:val="nil"/>
              </w:pBdr>
              <w:spacing w:line="272" w:lineRule="auto"/>
              <w:ind w:left="21" w:firstLine="0"/>
              <w:jc w:val="center"/>
              <w:rPr>
                <w:b w:val="1"/>
                <w:color w:val="000000"/>
                <w:sz w:val="24"/>
                <w:szCs w:val="24"/>
              </w:rPr>
            </w:pPr>
            <w:r w:rsidDel="00000000" w:rsidR="00000000" w:rsidRPr="00000000">
              <w:rPr>
                <w:b w:val="1"/>
                <w:color w:val="000000"/>
                <w:sz w:val="24"/>
                <w:szCs w:val="24"/>
                <w:rtl w:val="0"/>
              </w:rPr>
              <w:t xml:space="preserve">1</w:t>
            </w:r>
          </w:p>
        </w:tc>
        <w:tc>
          <w:tcPr/>
          <w:p w:rsidR="00000000" w:rsidDel="00000000" w:rsidP="00000000" w:rsidRDefault="00000000" w:rsidRPr="00000000" w14:paraId="00000201">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c>
          <w:tcPr/>
          <w:p w:rsidR="00000000" w:rsidDel="00000000" w:rsidP="00000000" w:rsidRDefault="00000000" w:rsidRPr="00000000" w14:paraId="00000202">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r>
      <w:tr>
        <w:trPr>
          <w:cantSplit w:val="0"/>
          <w:trHeight w:val="292" w:hRule="atLeast"/>
          <w:tblHeader w:val="0"/>
        </w:trPr>
        <w:tc>
          <w:tcPr/>
          <w:p w:rsidR="00000000" w:rsidDel="00000000" w:rsidP="00000000" w:rsidRDefault="00000000" w:rsidRPr="00000000" w14:paraId="00000203">
            <w:pPr>
              <w:pBdr>
                <w:top w:space="0" w:sz="0" w:val="nil"/>
                <w:left w:space="0" w:sz="0" w:val="nil"/>
                <w:bottom w:space="0" w:sz="0" w:val="nil"/>
                <w:right w:space="0" w:sz="0" w:val="nil"/>
                <w:between w:space="0" w:sz="0" w:val="nil"/>
              </w:pBdr>
              <w:spacing w:line="272" w:lineRule="auto"/>
              <w:ind w:left="21" w:firstLine="0"/>
              <w:jc w:val="center"/>
              <w:rPr>
                <w:b w:val="1"/>
                <w:color w:val="000000"/>
                <w:sz w:val="24"/>
                <w:szCs w:val="24"/>
              </w:rPr>
            </w:pPr>
            <w:r w:rsidDel="00000000" w:rsidR="00000000" w:rsidRPr="00000000">
              <w:rPr>
                <w:b w:val="1"/>
                <w:color w:val="000000"/>
                <w:sz w:val="24"/>
                <w:szCs w:val="24"/>
                <w:rtl w:val="0"/>
              </w:rPr>
              <w:t xml:space="preserve">2</w:t>
            </w:r>
          </w:p>
        </w:tc>
        <w:tc>
          <w:tcPr/>
          <w:p w:rsidR="00000000" w:rsidDel="00000000" w:rsidP="00000000" w:rsidRDefault="00000000" w:rsidRPr="00000000" w14:paraId="00000204">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c>
          <w:tcPr/>
          <w:p w:rsidR="00000000" w:rsidDel="00000000" w:rsidP="00000000" w:rsidRDefault="00000000" w:rsidRPr="00000000" w14:paraId="00000205">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r>
      <w:tr>
        <w:trPr>
          <w:cantSplit w:val="0"/>
          <w:trHeight w:val="289" w:hRule="atLeast"/>
          <w:tblHeader w:val="0"/>
        </w:trPr>
        <w:tc>
          <w:tcPr/>
          <w:p w:rsidR="00000000" w:rsidDel="00000000" w:rsidP="00000000" w:rsidRDefault="00000000" w:rsidRPr="00000000" w14:paraId="00000206">
            <w:pPr>
              <w:pBdr>
                <w:top w:space="0" w:sz="0" w:val="nil"/>
                <w:left w:space="0" w:sz="0" w:val="nil"/>
                <w:bottom w:space="0" w:sz="0" w:val="nil"/>
                <w:right w:space="0" w:sz="0" w:val="nil"/>
                <w:between w:space="0" w:sz="0" w:val="nil"/>
              </w:pBdr>
              <w:spacing w:line="270" w:lineRule="auto"/>
              <w:ind w:left="21" w:firstLine="0"/>
              <w:jc w:val="center"/>
              <w:rPr>
                <w:b w:val="1"/>
                <w:color w:val="000000"/>
                <w:sz w:val="24"/>
                <w:szCs w:val="24"/>
              </w:rPr>
            </w:pPr>
            <w:r w:rsidDel="00000000" w:rsidR="00000000" w:rsidRPr="00000000">
              <w:rPr>
                <w:b w:val="1"/>
                <w:color w:val="000000"/>
                <w:sz w:val="24"/>
                <w:szCs w:val="24"/>
                <w:rtl w:val="0"/>
              </w:rPr>
              <w:t xml:space="preserve">3</w:t>
            </w:r>
          </w:p>
        </w:tc>
        <w:tc>
          <w:tcPr/>
          <w:p w:rsidR="00000000" w:rsidDel="00000000" w:rsidP="00000000" w:rsidRDefault="00000000" w:rsidRPr="00000000" w14:paraId="00000207">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c>
          <w:tcPr/>
          <w:p w:rsidR="00000000" w:rsidDel="00000000" w:rsidP="00000000" w:rsidRDefault="00000000" w:rsidRPr="00000000" w14:paraId="00000208">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r>
      <w:tr>
        <w:trPr>
          <w:cantSplit w:val="0"/>
          <w:trHeight w:val="287" w:hRule="atLeast"/>
          <w:tblHeader w:val="0"/>
        </w:trPr>
        <w:tc>
          <w:tcPr/>
          <w:p w:rsidR="00000000" w:rsidDel="00000000" w:rsidP="00000000" w:rsidRDefault="00000000" w:rsidRPr="00000000" w14:paraId="00000209">
            <w:pPr>
              <w:pBdr>
                <w:top w:space="0" w:sz="0" w:val="nil"/>
                <w:left w:space="0" w:sz="0" w:val="nil"/>
                <w:bottom w:space="0" w:sz="0" w:val="nil"/>
                <w:right w:space="0" w:sz="0" w:val="nil"/>
                <w:between w:space="0" w:sz="0" w:val="nil"/>
              </w:pBdr>
              <w:spacing w:line="267" w:lineRule="auto"/>
              <w:ind w:left="21" w:firstLine="0"/>
              <w:jc w:val="center"/>
              <w:rPr>
                <w:b w:val="1"/>
                <w:color w:val="000000"/>
                <w:sz w:val="24"/>
                <w:szCs w:val="24"/>
              </w:rPr>
            </w:pPr>
            <w:r w:rsidDel="00000000" w:rsidR="00000000" w:rsidRPr="00000000">
              <w:rPr>
                <w:b w:val="1"/>
                <w:color w:val="000000"/>
                <w:sz w:val="24"/>
                <w:szCs w:val="24"/>
                <w:rtl w:val="0"/>
              </w:rPr>
              <w:t xml:space="preserve">4</w:t>
            </w:r>
          </w:p>
        </w:tc>
        <w:tc>
          <w:tcPr/>
          <w:p w:rsidR="00000000" w:rsidDel="00000000" w:rsidP="00000000" w:rsidRDefault="00000000" w:rsidRPr="00000000" w14:paraId="0000020A">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c>
          <w:tcPr/>
          <w:p w:rsidR="00000000" w:rsidDel="00000000" w:rsidP="00000000" w:rsidRDefault="00000000" w:rsidRPr="00000000" w14:paraId="0000020B">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r>
      <w:tr>
        <w:trPr>
          <w:cantSplit w:val="0"/>
          <w:trHeight w:val="289" w:hRule="atLeast"/>
          <w:tblHeader w:val="0"/>
        </w:trPr>
        <w:tc>
          <w:tcPr/>
          <w:p w:rsidR="00000000" w:rsidDel="00000000" w:rsidP="00000000" w:rsidRDefault="00000000" w:rsidRPr="00000000" w14:paraId="0000020C">
            <w:pPr>
              <w:pBdr>
                <w:top w:space="0" w:sz="0" w:val="nil"/>
                <w:left w:space="0" w:sz="0" w:val="nil"/>
                <w:bottom w:space="0" w:sz="0" w:val="nil"/>
                <w:right w:space="0" w:sz="0" w:val="nil"/>
                <w:between w:space="0" w:sz="0" w:val="nil"/>
              </w:pBdr>
              <w:spacing w:line="270" w:lineRule="auto"/>
              <w:ind w:left="21" w:firstLine="0"/>
              <w:jc w:val="center"/>
              <w:rPr>
                <w:b w:val="1"/>
                <w:color w:val="000000"/>
                <w:sz w:val="24"/>
                <w:szCs w:val="24"/>
              </w:rPr>
            </w:pPr>
            <w:r w:rsidDel="00000000" w:rsidR="00000000" w:rsidRPr="00000000">
              <w:rPr>
                <w:b w:val="1"/>
                <w:color w:val="000000"/>
                <w:sz w:val="24"/>
                <w:szCs w:val="24"/>
                <w:rtl w:val="0"/>
              </w:rPr>
              <w:t xml:space="preserve">5</w:t>
            </w:r>
          </w:p>
        </w:tc>
        <w:tc>
          <w:tcPr/>
          <w:p w:rsidR="00000000" w:rsidDel="00000000" w:rsidP="00000000" w:rsidRDefault="00000000" w:rsidRPr="00000000" w14:paraId="0000020D">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c>
          <w:tcPr/>
          <w:p w:rsidR="00000000" w:rsidDel="00000000" w:rsidP="00000000" w:rsidRDefault="00000000" w:rsidRPr="00000000" w14:paraId="0000020E">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r>
      <w:tr>
        <w:trPr>
          <w:cantSplit w:val="0"/>
          <w:trHeight w:val="292" w:hRule="atLeast"/>
          <w:tblHeader w:val="0"/>
        </w:trPr>
        <w:tc>
          <w:tcPr/>
          <w:p w:rsidR="00000000" w:rsidDel="00000000" w:rsidP="00000000" w:rsidRDefault="00000000" w:rsidRPr="00000000" w14:paraId="0000020F">
            <w:pPr>
              <w:pBdr>
                <w:top w:space="0" w:sz="0" w:val="nil"/>
                <w:left w:space="0" w:sz="0" w:val="nil"/>
                <w:bottom w:space="0" w:sz="0" w:val="nil"/>
                <w:right w:space="0" w:sz="0" w:val="nil"/>
                <w:between w:space="0" w:sz="0" w:val="nil"/>
              </w:pBdr>
              <w:spacing w:line="272" w:lineRule="auto"/>
              <w:ind w:left="21" w:firstLine="0"/>
              <w:jc w:val="center"/>
              <w:rPr>
                <w:b w:val="1"/>
                <w:color w:val="000000"/>
                <w:sz w:val="24"/>
                <w:szCs w:val="24"/>
              </w:rPr>
            </w:pPr>
            <w:r w:rsidDel="00000000" w:rsidR="00000000" w:rsidRPr="00000000">
              <w:rPr>
                <w:b w:val="1"/>
                <w:color w:val="000000"/>
                <w:sz w:val="24"/>
                <w:szCs w:val="24"/>
                <w:rtl w:val="0"/>
              </w:rPr>
              <w:t xml:space="preserve">6</w:t>
            </w:r>
          </w:p>
        </w:tc>
        <w:tc>
          <w:tcPr/>
          <w:p w:rsidR="00000000" w:rsidDel="00000000" w:rsidP="00000000" w:rsidRDefault="00000000" w:rsidRPr="00000000" w14:paraId="00000210">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c>
          <w:tcPr/>
          <w:p w:rsidR="00000000" w:rsidDel="00000000" w:rsidP="00000000" w:rsidRDefault="00000000" w:rsidRPr="00000000" w14:paraId="00000211">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r>
      <w:tr>
        <w:trPr>
          <w:cantSplit w:val="0"/>
          <w:trHeight w:val="292" w:hRule="atLeast"/>
          <w:tblHeader w:val="0"/>
        </w:trPr>
        <w:tc>
          <w:tcPr/>
          <w:p w:rsidR="00000000" w:rsidDel="00000000" w:rsidP="00000000" w:rsidRDefault="00000000" w:rsidRPr="00000000" w14:paraId="00000212">
            <w:pPr>
              <w:pBdr>
                <w:top w:space="0" w:sz="0" w:val="nil"/>
                <w:left w:space="0" w:sz="0" w:val="nil"/>
                <w:bottom w:space="0" w:sz="0" w:val="nil"/>
                <w:right w:space="0" w:sz="0" w:val="nil"/>
                <w:between w:space="0" w:sz="0" w:val="nil"/>
              </w:pBdr>
              <w:spacing w:line="273" w:lineRule="auto"/>
              <w:ind w:left="21" w:firstLine="0"/>
              <w:jc w:val="center"/>
              <w:rPr>
                <w:b w:val="1"/>
                <w:color w:val="000000"/>
                <w:sz w:val="24"/>
                <w:szCs w:val="24"/>
              </w:rPr>
            </w:pPr>
            <w:r w:rsidDel="00000000" w:rsidR="00000000" w:rsidRPr="00000000">
              <w:rPr>
                <w:b w:val="1"/>
                <w:color w:val="000000"/>
                <w:sz w:val="24"/>
                <w:szCs w:val="24"/>
                <w:rtl w:val="0"/>
              </w:rPr>
              <w:t xml:space="preserve">7</w:t>
            </w:r>
          </w:p>
        </w:tc>
        <w:tc>
          <w:tcPr/>
          <w:p w:rsidR="00000000" w:rsidDel="00000000" w:rsidP="00000000" w:rsidRDefault="00000000" w:rsidRPr="00000000" w14:paraId="00000213">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c>
          <w:tcPr/>
          <w:p w:rsidR="00000000" w:rsidDel="00000000" w:rsidP="00000000" w:rsidRDefault="00000000" w:rsidRPr="00000000" w14:paraId="00000214">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r>
      <w:tr>
        <w:trPr>
          <w:cantSplit w:val="0"/>
          <w:trHeight w:val="292" w:hRule="atLeast"/>
          <w:tblHeader w:val="0"/>
        </w:trPr>
        <w:tc>
          <w:tcPr/>
          <w:p w:rsidR="00000000" w:rsidDel="00000000" w:rsidP="00000000" w:rsidRDefault="00000000" w:rsidRPr="00000000" w14:paraId="00000215">
            <w:pPr>
              <w:pBdr>
                <w:top w:space="0" w:sz="0" w:val="nil"/>
                <w:left w:space="0" w:sz="0" w:val="nil"/>
                <w:bottom w:space="0" w:sz="0" w:val="nil"/>
                <w:right w:space="0" w:sz="0" w:val="nil"/>
                <w:between w:space="0" w:sz="0" w:val="nil"/>
              </w:pBdr>
              <w:spacing w:line="272" w:lineRule="auto"/>
              <w:ind w:left="21" w:firstLine="0"/>
              <w:jc w:val="center"/>
              <w:rPr>
                <w:b w:val="1"/>
                <w:color w:val="000000"/>
                <w:sz w:val="24"/>
                <w:szCs w:val="24"/>
              </w:rPr>
            </w:pPr>
            <w:r w:rsidDel="00000000" w:rsidR="00000000" w:rsidRPr="00000000">
              <w:rPr>
                <w:b w:val="1"/>
                <w:color w:val="000000"/>
                <w:sz w:val="24"/>
                <w:szCs w:val="24"/>
                <w:rtl w:val="0"/>
              </w:rPr>
              <w:t xml:space="preserve">8</w:t>
            </w:r>
          </w:p>
        </w:tc>
        <w:tc>
          <w:tcPr/>
          <w:p w:rsidR="00000000" w:rsidDel="00000000" w:rsidP="00000000" w:rsidRDefault="00000000" w:rsidRPr="00000000" w14:paraId="00000216">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c>
          <w:tcPr/>
          <w:p w:rsidR="00000000" w:rsidDel="00000000" w:rsidP="00000000" w:rsidRDefault="00000000" w:rsidRPr="00000000" w14:paraId="00000217">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r>
      <w:tr>
        <w:trPr>
          <w:cantSplit w:val="0"/>
          <w:trHeight w:val="287" w:hRule="atLeast"/>
          <w:tblHeader w:val="0"/>
        </w:trPr>
        <w:tc>
          <w:tcPr/>
          <w:p w:rsidR="00000000" w:rsidDel="00000000" w:rsidP="00000000" w:rsidRDefault="00000000" w:rsidRPr="00000000" w14:paraId="00000218">
            <w:pPr>
              <w:pBdr>
                <w:top w:space="0" w:sz="0" w:val="nil"/>
                <w:left w:space="0" w:sz="0" w:val="nil"/>
                <w:bottom w:space="0" w:sz="0" w:val="nil"/>
                <w:right w:space="0" w:sz="0" w:val="nil"/>
                <w:between w:space="0" w:sz="0" w:val="nil"/>
              </w:pBdr>
              <w:spacing w:line="267" w:lineRule="auto"/>
              <w:ind w:left="21" w:firstLine="0"/>
              <w:jc w:val="center"/>
              <w:rPr>
                <w:b w:val="1"/>
                <w:color w:val="000000"/>
                <w:sz w:val="24"/>
                <w:szCs w:val="24"/>
              </w:rPr>
            </w:pPr>
            <w:r w:rsidDel="00000000" w:rsidR="00000000" w:rsidRPr="00000000">
              <w:rPr>
                <w:b w:val="1"/>
                <w:color w:val="000000"/>
                <w:sz w:val="24"/>
                <w:szCs w:val="24"/>
                <w:rtl w:val="0"/>
              </w:rPr>
              <w:t xml:space="preserve">9</w:t>
            </w:r>
          </w:p>
        </w:tc>
        <w:tc>
          <w:tcPr/>
          <w:p w:rsidR="00000000" w:rsidDel="00000000" w:rsidP="00000000" w:rsidRDefault="00000000" w:rsidRPr="00000000" w14:paraId="00000219">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c>
          <w:tcPr/>
          <w:p w:rsidR="00000000" w:rsidDel="00000000" w:rsidP="00000000" w:rsidRDefault="00000000" w:rsidRPr="00000000" w14:paraId="0000021A">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r>
      <w:tr>
        <w:trPr>
          <w:cantSplit w:val="0"/>
          <w:trHeight w:val="292" w:hRule="atLeast"/>
          <w:tblHeader w:val="0"/>
        </w:trPr>
        <w:tc>
          <w:tcPr/>
          <w:p w:rsidR="00000000" w:rsidDel="00000000" w:rsidP="00000000" w:rsidRDefault="00000000" w:rsidRPr="00000000" w14:paraId="0000021B">
            <w:pPr>
              <w:pBdr>
                <w:top w:space="0" w:sz="0" w:val="nil"/>
                <w:left w:space="0" w:sz="0" w:val="nil"/>
                <w:bottom w:space="0" w:sz="0" w:val="nil"/>
                <w:right w:space="0" w:sz="0" w:val="nil"/>
                <w:between w:space="0" w:sz="0" w:val="nil"/>
              </w:pBdr>
              <w:spacing w:before="1" w:line="271" w:lineRule="auto"/>
              <w:ind w:left="128" w:right="111" w:firstLine="0"/>
              <w:jc w:val="center"/>
              <w:rPr>
                <w:b w:val="1"/>
                <w:color w:val="000000"/>
                <w:sz w:val="24"/>
                <w:szCs w:val="24"/>
              </w:rPr>
            </w:pPr>
            <w:r w:rsidDel="00000000" w:rsidR="00000000" w:rsidRPr="00000000">
              <w:rPr>
                <w:b w:val="1"/>
                <w:color w:val="000000"/>
                <w:sz w:val="24"/>
                <w:szCs w:val="24"/>
                <w:rtl w:val="0"/>
              </w:rPr>
              <w:t xml:space="preserve">10</w:t>
            </w:r>
          </w:p>
        </w:tc>
        <w:tc>
          <w:tcPr/>
          <w:p w:rsidR="00000000" w:rsidDel="00000000" w:rsidP="00000000" w:rsidRDefault="00000000" w:rsidRPr="00000000" w14:paraId="0000021C">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c>
          <w:tcPr/>
          <w:p w:rsidR="00000000" w:rsidDel="00000000" w:rsidP="00000000" w:rsidRDefault="00000000" w:rsidRPr="00000000" w14:paraId="0000021D">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r>
      <w:tr>
        <w:trPr>
          <w:cantSplit w:val="0"/>
          <w:trHeight w:val="289" w:hRule="atLeast"/>
          <w:tblHeader w:val="0"/>
        </w:trPr>
        <w:tc>
          <w:tcPr/>
          <w:p w:rsidR="00000000" w:rsidDel="00000000" w:rsidP="00000000" w:rsidRDefault="00000000" w:rsidRPr="00000000" w14:paraId="0000021E">
            <w:pPr>
              <w:pBdr>
                <w:top w:space="0" w:sz="0" w:val="nil"/>
                <w:left w:space="0" w:sz="0" w:val="nil"/>
                <w:bottom w:space="0" w:sz="0" w:val="nil"/>
                <w:right w:space="0" w:sz="0" w:val="nil"/>
                <w:between w:space="0" w:sz="0" w:val="nil"/>
              </w:pBdr>
              <w:spacing w:before="1" w:line="269" w:lineRule="auto"/>
              <w:ind w:left="128" w:right="111" w:firstLine="0"/>
              <w:jc w:val="center"/>
              <w:rPr>
                <w:b w:val="1"/>
                <w:color w:val="000000"/>
                <w:sz w:val="24"/>
                <w:szCs w:val="24"/>
              </w:rPr>
            </w:pPr>
            <w:r w:rsidDel="00000000" w:rsidR="00000000" w:rsidRPr="00000000">
              <w:rPr>
                <w:b w:val="1"/>
                <w:color w:val="000000"/>
                <w:sz w:val="24"/>
                <w:szCs w:val="24"/>
                <w:rtl w:val="0"/>
              </w:rPr>
              <w:t xml:space="preserve">11</w:t>
            </w:r>
          </w:p>
        </w:tc>
        <w:tc>
          <w:tcPr/>
          <w:p w:rsidR="00000000" w:rsidDel="00000000" w:rsidP="00000000" w:rsidRDefault="00000000" w:rsidRPr="00000000" w14:paraId="0000021F">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c>
          <w:tcPr/>
          <w:p w:rsidR="00000000" w:rsidDel="00000000" w:rsidP="00000000" w:rsidRDefault="00000000" w:rsidRPr="00000000" w14:paraId="00000220">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r>
      <w:tr>
        <w:trPr>
          <w:cantSplit w:val="0"/>
          <w:trHeight w:val="287" w:hRule="atLeast"/>
          <w:tblHeader w:val="0"/>
        </w:trPr>
        <w:tc>
          <w:tcPr/>
          <w:p w:rsidR="00000000" w:rsidDel="00000000" w:rsidP="00000000" w:rsidRDefault="00000000" w:rsidRPr="00000000" w14:paraId="00000221">
            <w:pPr>
              <w:pBdr>
                <w:top w:space="0" w:sz="0" w:val="nil"/>
                <w:left w:space="0" w:sz="0" w:val="nil"/>
                <w:bottom w:space="0" w:sz="0" w:val="nil"/>
                <w:right w:space="0" w:sz="0" w:val="nil"/>
                <w:between w:space="0" w:sz="0" w:val="nil"/>
              </w:pBdr>
              <w:spacing w:line="267" w:lineRule="auto"/>
              <w:ind w:left="128" w:right="111" w:firstLine="0"/>
              <w:jc w:val="center"/>
              <w:rPr>
                <w:b w:val="1"/>
                <w:color w:val="000000"/>
                <w:sz w:val="24"/>
                <w:szCs w:val="24"/>
              </w:rPr>
            </w:pPr>
            <w:r w:rsidDel="00000000" w:rsidR="00000000" w:rsidRPr="00000000">
              <w:rPr>
                <w:b w:val="1"/>
                <w:color w:val="000000"/>
                <w:sz w:val="24"/>
                <w:szCs w:val="24"/>
                <w:rtl w:val="0"/>
              </w:rPr>
              <w:t xml:space="preserve">12</w:t>
            </w:r>
          </w:p>
        </w:tc>
        <w:tc>
          <w:tcPr/>
          <w:p w:rsidR="00000000" w:rsidDel="00000000" w:rsidP="00000000" w:rsidRDefault="00000000" w:rsidRPr="00000000" w14:paraId="00000222">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c>
          <w:tcPr/>
          <w:p w:rsidR="00000000" w:rsidDel="00000000" w:rsidP="00000000" w:rsidRDefault="00000000" w:rsidRPr="00000000" w14:paraId="00000223">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r>
      <w:tr>
        <w:trPr>
          <w:cantSplit w:val="0"/>
          <w:trHeight w:val="292" w:hRule="atLeast"/>
          <w:tblHeader w:val="0"/>
        </w:trPr>
        <w:tc>
          <w:tcPr/>
          <w:p w:rsidR="00000000" w:rsidDel="00000000" w:rsidP="00000000" w:rsidRDefault="00000000" w:rsidRPr="00000000" w14:paraId="00000224">
            <w:pPr>
              <w:pBdr>
                <w:top w:space="0" w:sz="0" w:val="nil"/>
                <w:left w:space="0" w:sz="0" w:val="nil"/>
                <w:bottom w:space="0" w:sz="0" w:val="nil"/>
                <w:right w:space="0" w:sz="0" w:val="nil"/>
                <w:between w:space="0" w:sz="0" w:val="nil"/>
              </w:pBdr>
              <w:spacing w:before="1" w:line="271" w:lineRule="auto"/>
              <w:ind w:left="128" w:right="111" w:firstLine="0"/>
              <w:jc w:val="center"/>
              <w:rPr>
                <w:b w:val="1"/>
                <w:color w:val="000000"/>
                <w:sz w:val="24"/>
                <w:szCs w:val="24"/>
              </w:rPr>
            </w:pPr>
            <w:r w:rsidDel="00000000" w:rsidR="00000000" w:rsidRPr="00000000">
              <w:rPr>
                <w:b w:val="1"/>
                <w:color w:val="000000"/>
                <w:sz w:val="24"/>
                <w:szCs w:val="24"/>
                <w:rtl w:val="0"/>
              </w:rPr>
              <w:t xml:space="preserve">13</w:t>
            </w:r>
          </w:p>
        </w:tc>
        <w:tc>
          <w:tcPr/>
          <w:p w:rsidR="00000000" w:rsidDel="00000000" w:rsidP="00000000" w:rsidRDefault="00000000" w:rsidRPr="00000000" w14:paraId="00000225">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c>
          <w:tcPr/>
          <w:p w:rsidR="00000000" w:rsidDel="00000000" w:rsidP="00000000" w:rsidRDefault="00000000" w:rsidRPr="00000000" w14:paraId="00000226">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r>
      <w:tr>
        <w:trPr>
          <w:cantSplit w:val="0"/>
          <w:trHeight w:val="289" w:hRule="atLeast"/>
          <w:tblHeader w:val="0"/>
        </w:trPr>
        <w:tc>
          <w:tcPr/>
          <w:p w:rsidR="00000000" w:rsidDel="00000000" w:rsidP="00000000" w:rsidRDefault="00000000" w:rsidRPr="00000000" w14:paraId="00000227">
            <w:pPr>
              <w:pBdr>
                <w:top w:space="0" w:sz="0" w:val="nil"/>
                <w:left w:space="0" w:sz="0" w:val="nil"/>
                <w:bottom w:space="0" w:sz="0" w:val="nil"/>
                <w:right w:space="0" w:sz="0" w:val="nil"/>
                <w:between w:space="0" w:sz="0" w:val="nil"/>
              </w:pBdr>
              <w:spacing w:before="1" w:line="269" w:lineRule="auto"/>
              <w:ind w:left="128" w:right="111" w:firstLine="0"/>
              <w:jc w:val="center"/>
              <w:rPr>
                <w:b w:val="1"/>
                <w:color w:val="000000"/>
                <w:sz w:val="24"/>
                <w:szCs w:val="24"/>
              </w:rPr>
            </w:pPr>
            <w:r w:rsidDel="00000000" w:rsidR="00000000" w:rsidRPr="00000000">
              <w:rPr>
                <w:b w:val="1"/>
                <w:color w:val="000000"/>
                <w:sz w:val="24"/>
                <w:szCs w:val="24"/>
                <w:rtl w:val="0"/>
              </w:rPr>
              <w:t xml:space="preserve">14</w:t>
            </w:r>
          </w:p>
        </w:tc>
        <w:tc>
          <w:tcPr/>
          <w:p w:rsidR="00000000" w:rsidDel="00000000" w:rsidP="00000000" w:rsidRDefault="00000000" w:rsidRPr="00000000" w14:paraId="00000228">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c>
          <w:tcPr/>
          <w:p w:rsidR="00000000" w:rsidDel="00000000" w:rsidP="00000000" w:rsidRDefault="00000000" w:rsidRPr="00000000" w14:paraId="00000229">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r>
      <w:tr>
        <w:trPr>
          <w:cantSplit w:val="0"/>
          <w:trHeight w:val="294" w:hRule="atLeast"/>
          <w:tblHeader w:val="0"/>
        </w:trPr>
        <w:tc>
          <w:tcPr/>
          <w:p w:rsidR="00000000" w:rsidDel="00000000" w:rsidP="00000000" w:rsidRDefault="00000000" w:rsidRPr="00000000" w14:paraId="0000022A">
            <w:pPr>
              <w:pBdr>
                <w:top w:space="0" w:sz="0" w:val="nil"/>
                <w:left w:space="0" w:sz="0" w:val="nil"/>
                <w:bottom w:space="0" w:sz="0" w:val="nil"/>
                <w:right w:space="0" w:sz="0" w:val="nil"/>
                <w:between w:space="0" w:sz="0" w:val="nil"/>
              </w:pBdr>
              <w:spacing w:line="275" w:lineRule="auto"/>
              <w:ind w:left="128" w:right="111" w:firstLine="0"/>
              <w:jc w:val="center"/>
              <w:rPr>
                <w:b w:val="1"/>
                <w:color w:val="000000"/>
                <w:sz w:val="24"/>
                <w:szCs w:val="24"/>
              </w:rPr>
            </w:pPr>
            <w:r w:rsidDel="00000000" w:rsidR="00000000" w:rsidRPr="00000000">
              <w:rPr>
                <w:b w:val="1"/>
                <w:color w:val="000000"/>
                <w:sz w:val="24"/>
                <w:szCs w:val="24"/>
                <w:rtl w:val="0"/>
              </w:rPr>
              <w:t xml:space="preserve">15</w:t>
            </w:r>
          </w:p>
        </w:tc>
        <w:tc>
          <w:tcPr/>
          <w:p w:rsidR="00000000" w:rsidDel="00000000" w:rsidP="00000000" w:rsidRDefault="00000000" w:rsidRPr="00000000" w14:paraId="0000022B">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22C">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rHeight w:val="292" w:hRule="atLeast"/>
          <w:tblHeader w:val="0"/>
        </w:trPr>
        <w:tc>
          <w:tcPr/>
          <w:p w:rsidR="00000000" w:rsidDel="00000000" w:rsidP="00000000" w:rsidRDefault="00000000" w:rsidRPr="00000000" w14:paraId="0000022D">
            <w:pPr>
              <w:pBdr>
                <w:top w:space="0" w:sz="0" w:val="nil"/>
                <w:left w:space="0" w:sz="0" w:val="nil"/>
                <w:bottom w:space="0" w:sz="0" w:val="nil"/>
                <w:right w:space="0" w:sz="0" w:val="nil"/>
                <w:between w:space="0" w:sz="0" w:val="nil"/>
              </w:pBdr>
              <w:spacing w:line="272" w:lineRule="auto"/>
              <w:ind w:left="128" w:right="111" w:firstLine="0"/>
              <w:jc w:val="center"/>
              <w:rPr>
                <w:b w:val="1"/>
                <w:color w:val="000000"/>
                <w:sz w:val="24"/>
                <w:szCs w:val="24"/>
              </w:rPr>
            </w:pPr>
            <w:r w:rsidDel="00000000" w:rsidR="00000000" w:rsidRPr="00000000">
              <w:rPr>
                <w:b w:val="1"/>
                <w:color w:val="000000"/>
                <w:sz w:val="24"/>
                <w:szCs w:val="24"/>
                <w:rtl w:val="0"/>
              </w:rPr>
              <w:t xml:space="preserve">16</w:t>
            </w:r>
          </w:p>
        </w:tc>
        <w:tc>
          <w:tcPr/>
          <w:p w:rsidR="00000000" w:rsidDel="00000000" w:rsidP="00000000" w:rsidRDefault="00000000" w:rsidRPr="00000000" w14:paraId="0000022E">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c>
          <w:tcPr/>
          <w:p w:rsidR="00000000" w:rsidDel="00000000" w:rsidP="00000000" w:rsidRDefault="00000000" w:rsidRPr="00000000" w14:paraId="0000022F">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r>
      <w:tr>
        <w:trPr>
          <w:cantSplit w:val="0"/>
          <w:trHeight w:val="287" w:hRule="atLeast"/>
          <w:tblHeader w:val="0"/>
        </w:trPr>
        <w:tc>
          <w:tcPr/>
          <w:p w:rsidR="00000000" w:rsidDel="00000000" w:rsidP="00000000" w:rsidRDefault="00000000" w:rsidRPr="00000000" w14:paraId="00000230">
            <w:pPr>
              <w:pBdr>
                <w:top w:space="0" w:sz="0" w:val="nil"/>
                <w:left w:space="0" w:sz="0" w:val="nil"/>
                <w:bottom w:space="0" w:sz="0" w:val="nil"/>
                <w:right w:space="0" w:sz="0" w:val="nil"/>
                <w:between w:space="0" w:sz="0" w:val="nil"/>
              </w:pBdr>
              <w:spacing w:line="267" w:lineRule="auto"/>
              <w:ind w:left="128" w:right="111" w:firstLine="0"/>
              <w:jc w:val="center"/>
              <w:rPr>
                <w:b w:val="1"/>
                <w:color w:val="000000"/>
                <w:sz w:val="24"/>
                <w:szCs w:val="24"/>
              </w:rPr>
            </w:pPr>
            <w:r w:rsidDel="00000000" w:rsidR="00000000" w:rsidRPr="00000000">
              <w:rPr>
                <w:b w:val="1"/>
                <w:color w:val="000000"/>
                <w:sz w:val="24"/>
                <w:szCs w:val="24"/>
                <w:rtl w:val="0"/>
              </w:rPr>
              <w:t xml:space="preserve">17</w:t>
            </w:r>
          </w:p>
        </w:tc>
        <w:tc>
          <w:tcPr/>
          <w:p w:rsidR="00000000" w:rsidDel="00000000" w:rsidP="00000000" w:rsidRDefault="00000000" w:rsidRPr="00000000" w14:paraId="00000231">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c>
          <w:tcPr/>
          <w:p w:rsidR="00000000" w:rsidDel="00000000" w:rsidP="00000000" w:rsidRDefault="00000000" w:rsidRPr="00000000" w14:paraId="00000232">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r>
      <w:tr>
        <w:trPr>
          <w:cantSplit w:val="0"/>
          <w:trHeight w:val="289" w:hRule="atLeast"/>
          <w:tblHeader w:val="0"/>
        </w:trPr>
        <w:tc>
          <w:tcPr/>
          <w:p w:rsidR="00000000" w:rsidDel="00000000" w:rsidP="00000000" w:rsidRDefault="00000000" w:rsidRPr="00000000" w14:paraId="00000233">
            <w:pPr>
              <w:pBdr>
                <w:top w:space="0" w:sz="0" w:val="nil"/>
                <w:left w:space="0" w:sz="0" w:val="nil"/>
                <w:bottom w:space="0" w:sz="0" w:val="nil"/>
                <w:right w:space="0" w:sz="0" w:val="nil"/>
                <w:between w:space="0" w:sz="0" w:val="nil"/>
              </w:pBdr>
              <w:spacing w:line="270" w:lineRule="auto"/>
              <w:ind w:left="128" w:right="111" w:firstLine="0"/>
              <w:jc w:val="center"/>
              <w:rPr>
                <w:b w:val="1"/>
                <w:color w:val="000000"/>
                <w:sz w:val="24"/>
                <w:szCs w:val="24"/>
              </w:rPr>
            </w:pPr>
            <w:r w:rsidDel="00000000" w:rsidR="00000000" w:rsidRPr="00000000">
              <w:rPr>
                <w:b w:val="1"/>
                <w:color w:val="000000"/>
                <w:sz w:val="24"/>
                <w:szCs w:val="24"/>
                <w:rtl w:val="0"/>
              </w:rPr>
              <w:t xml:space="preserve">18</w:t>
            </w:r>
          </w:p>
        </w:tc>
        <w:tc>
          <w:tcPr/>
          <w:p w:rsidR="00000000" w:rsidDel="00000000" w:rsidP="00000000" w:rsidRDefault="00000000" w:rsidRPr="00000000" w14:paraId="00000234">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c>
          <w:tcPr/>
          <w:p w:rsidR="00000000" w:rsidDel="00000000" w:rsidP="00000000" w:rsidRDefault="00000000" w:rsidRPr="00000000" w14:paraId="00000235">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r>
      <w:tr>
        <w:trPr>
          <w:cantSplit w:val="0"/>
          <w:trHeight w:val="287" w:hRule="atLeast"/>
          <w:tblHeader w:val="0"/>
        </w:trPr>
        <w:tc>
          <w:tcPr/>
          <w:p w:rsidR="00000000" w:rsidDel="00000000" w:rsidP="00000000" w:rsidRDefault="00000000" w:rsidRPr="00000000" w14:paraId="00000236">
            <w:pPr>
              <w:pBdr>
                <w:top w:space="0" w:sz="0" w:val="nil"/>
                <w:left w:space="0" w:sz="0" w:val="nil"/>
                <w:bottom w:space="0" w:sz="0" w:val="nil"/>
                <w:right w:space="0" w:sz="0" w:val="nil"/>
                <w:between w:space="0" w:sz="0" w:val="nil"/>
              </w:pBdr>
              <w:spacing w:line="267" w:lineRule="auto"/>
              <w:ind w:left="128" w:right="111" w:firstLine="0"/>
              <w:jc w:val="center"/>
              <w:rPr>
                <w:b w:val="1"/>
                <w:color w:val="000000"/>
                <w:sz w:val="24"/>
                <w:szCs w:val="24"/>
              </w:rPr>
            </w:pPr>
            <w:r w:rsidDel="00000000" w:rsidR="00000000" w:rsidRPr="00000000">
              <w:rPr>
                <w:b w:val="1"/>
                <w:color w:val="000000"/>
                <w:sz w:val="24"/>
                <w:szCs w:val="24"/>
                <w:rtl w:val="0"/>
              </w:rPr>
              <w:t xml:space="preserve">19</w:t>
            </w:r>
          </w:p>
        </w:tc>
        <w:tc>
          <w:tcPr/>
          <w:p w:rsidR="00000000" w:rsidDel="00000000" w:rsidP="00000000" w:rsidRDefault="00000000" w:rsidRPr="00000000" w14:paraId="00000237">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c>
          <w:tcPr/>
          <w:p w:rsidR="00000000" w:rsidDel="00000000" w:rsidP="00000000" w:rsidRDefault="00000000" w:rsidRPr="00000000" w14:paraId="00000238">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r>
      <w:tr>
        <w:trPr>
          <w:cantSplit w:val="0"/>
          <w:trHeight w:val="295" w:hRule="atLeast"/>
          <w:tblHeader w:val="0"/>
        </w:trPr>
        <w:tc>
          <w:tcPr/>
          <w:p w:rsidR="00000000" w:rsidDel="00000000" w:rsidP="00000000" w:rsidRDefault="00000000" w:rsidRPr="00000000" w14:paraId="00000239">
            <w:pPr>
              <w:pBdr>
                <w:top w:space="0" w:sz="0" w:val="nil"/>
                <w:left w:space="0" w:sz="0" w:val="nil"/>
                <w:bottom w:space="0" w:sz="0" w:val="nil"/>
                <w:right w:space="0" w:sz="0" w:val="nil"/>
                <w:between w:space="0" w:sz="0" w:val="nil"/>
              </w:pBdr>
              <w:spacing w:line="275" w:lineRule="auto"/>
              <w:ind w:left="128" w:right="111" w:firstLine="0"/>
              <w:jc w:val="center"/>
              <w:rPr>
                <w:b w:val="1"/>
                <w:color w:val="000000"/>
                <w:sz w:val="24"/>
                <w:szCs w:val="24"/>
              </w:rPr>
            </w:pPr>
            <w:r w:rsidDel="00000000" w:rsidR="00000000" w:rsidRPr="00000000">
              <w:rPr>
                <w:b w:val="1"/>
                <w:color w:val="000000"/>
                <w:sz w:val="24"/>
                <w:szCs w:val="24"/>
                <w:rtl w:val="0"/>
              </w:rPr>
              <w:t xml:space="preserve">20</w:t>
            </w:r>
          </w:p>
        </w:tc>
        <w:tc>
          <w:tcPr/>
          <w:p w:rsidR="00000000" w:rsidDel="00000000" w:rsidP="00000000" w:rsidRDefault="00000000" w:rsidRPr="00000000" w14:paraId="0000023A">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23B">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rHeight w:val="292" w:hRule="atLeast"/>
          <w:tblHeader w:val="0"/>
        </w:trPr>
        <w:tc>
          <w:tcPr/>
          <w:p w:rsidR="00000000" w:rsidDel="00000000" w:rsidP="00000000" w:rsidRDefault="00000000" w:rsidRPr="00000000" w14:paraId="0000023C">
            <w:pPr>
              <w:pBdr>
                <w:top w:space="0" w:sz="0" w:val="nil"/>
                <w:left w:space="0" w:sz="0" w:val="nil"/>
                <w:bottom w:space="0" w:sz="0" w:val="nil"/>
                <w:right w:space="0" w:sz="0" w:val="nil"/>
                <w:between w:space="0" w:sz="0" w:val="nil"/>
              </w:pBdr>
              <w:spacing w:line="272" w:lineRule="auto"/>
              <w:ind w:left="128" w:right="111" w:firstLine="0"/>
              <w:jc w:val="center"/>
              <w:rPr>
                <w:b w:val="1"/>
                <w:color w:val="000000"/>
                <w:sz w:val="24"/>
                <w:szCs w:val="24"/>
              </w:rPr>
            </w:pPr>
            <w:r w:rsidDel="00000000" w:rsidR="00000000" w:rsidRPr="00000000">
              <w:rPr>
                <w:b w:val="1"/>
                <w:color w:val="000000"/>
                <w:sz w:val="24"/>
                <w:szCs w:val="24"/>
                <w:rtl w:val="0"/>
              </w:rPr>
              <w:t xml:space="preserve">21</w:t>
            </w:r>
          </w:p>
        </w:tc>
        <w:tc>
          <w:tcPr/>
          <w:p w:rsidR="00000000" w:rsidDel="00000000" w:rsidP="00000000" w:rsidRDefault="00000000" w:rsidRPr="00000000" w14:paraId="0000023D">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c>
          <w:tcPr/>
          <w:p w:rsidR="00000000" w:rsidDel="00000000" w:rsidP="00000000" w:rsidRDefault="00000000" w:rsidRPr="00000000" w14:paraId="0000023E">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r>
      <w:tr>
        <w:trPr>
          <w:cantSplit w:val="0"/>
          <w:trHeight w:val="289" w:hRule="atLeast"/>
          <w:tblHeader w:val="0"/>
        </w:trPr>
        <w:tc>
          <w:tcPr/>
          <w:p w:rsidR="00000000" w:rsidDel="00000000" w:rsidP="00000000" w:rsidRDefault="00000000" w:rsidRPr="00000000" w14:paraId="0000023F">
            <w:pPr>
              <w:pBdr>
                <w:top w:space="0" w:sz="0" w:val="nil"/>
                <w:left w:space="0" w:sz="0" w:val="nil"/>
                <w:bottom w:space="0" w:sz="0" w:val="nil"/>
                <w:right w:space="0" w:sz="0" w:val="nil"/>
                <w:between w:space="0" w:sz="0" w:val="nil"/>
              </w:pBdr>
              <w:spacing w:line="270" w:lineRule="auto"/>
              <w:ind w:left="128" w:right="111" w:firstLine="0"/>
              <w:jc w:val="center"/>
              <w:rPr>
                <w:b w:val="1"/>
                <w:color w:val="000000"/>
                <w:sz w:val="24"/>
                <w:szCs w:val="24"/>
              </w:rPr>
            </w:pPr>
            <w:r w:rsidDel="00000000" w:rsidR="00000000" w:rsidRPr="00000000">
              <w:rPr>
                <w:b w:val="1"/>
                <w:color w:val="000000"/>
                <w:sz w:val="24"/>
                <w:szCs w:val="24"/>
                <w:rtl w:val="0"/>
              </w:rPr>
              <w:t xml:space="preserve">22</w:t>
            </w:r>
          </w:p>
        </w:tc>
        <w:tc>
          <w:tcPr/>
          <w:p w:rsidR="00000000" w:rsidDel="00000000" w:rsidP="00000000" w:rsidRDefault="00000000" w:rsidRPr="00000000" w14:paraId="00000240">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c>
          <w:tcPr/>
          <w:p w:rsidR="00000000" w:rsidDel="00000000" w:rsidP="00000000" w:rsidRDefault="00000000" w:rsidRPr="00000000" w14:paraId="00000241">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r>
      <w:tr>
        <w:trPr>
          <w:cantSplit w:val="0"/>
          <w:trHeight w:val="287" w:hRule="atLeast"/>
          <w:tblHeader w:val="0"/>
        </w:trPr>
        <w:tc>
          <w:tcPr/>
          <w:p w:rsidR="00000000" w:rsidDel="00000000" w:rsidP="00000000" w:rsidRDefault="00000000" w:rsidRPr="00000000" w14:paraId="00000242">
            <w:pPr>
              <w:pBdr>
                <w:top w:space="0" w:sz="0" w:val="nil"/>
                <w:left w:space="0" w:sz="0" w:val="nil"/>
                <w:bottom w:space="0" w:sz="0" w:val="nil"/>
                <w:right w:space="0" w:sz="0" w:val="nil"/>
                <w:between w:space="0" w:sz="0" w:val="nil"/>
              </w:pBdr>
              <w:spacing w:line="267" w:lineRule="auto"/>
              <w:ind w:left="128" w:right="111" w:firstLine="0"/>
              <w:jc w:val="center"/>
              <w:rPr>
                <w:b w:val="1"/>
                <w:color w:val="000000"/>
                <w:sz w:val="24"/>
                <w:szCs w:val="24"/>
              </w:rPr>
            </w:pPr>
            <w:r w:rsidDel="00000000" w:rsidR="00000000" w:rsidRPr="00000000">
              <w:rPr>
                <w:b w:val="1"/>
                <w:color w:val="000000"/>
                <w:sz w:val="24"/>
                <w:szCs w:val="24"/>
                <w:rtl w:val="0"/>
              </w:rPr>
              <w:t xml:space="preserve">23</w:t>
            </w:r>
          </w:p>
        </w:tc>
        <w:tc>
          <w:tcPr/>
          <w:p w:rsidR="00000000" w:rsidDel="00000000" w:rsidP="00000000" w:rsidRDefault="00000000" w:rsidRPr="00000000" w14:paraId="00000243">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c>
          <w:tcPr/>
          <w:p w:rsidR="00000000" w:rsidDel="00000000" w:rsidP="00000000" w:rsidRDefault="00000000" w:rsidRPr="00000000" w14:paraId="00000244">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r>
      <w:tr>
        <w:trPr>
          <w:cantSplit w:val="0"/>
          <w:trHeight w:val="292" w:hRule="atLeast"/>
          <w:tblHeader w:val="0"/>
        </w:trPr>
        <w:tc>
          <w:tcPr/>
          <w:p w:rsidR="00000000" w:rsidDel="00000000" w:rsidP="00000000" w:rsidRDefault="00000000" w:rsidRPr="00000000" w14:paraId="00000245">
            <w:pPr>
              <w:pBdr>
                <w:top w:space="0" w:sz="0" w:val="nil"/>
                <w:left w:space="0" w:sz="0" w:val="nil"/>
                <w:bottom w:space="0" w:sz="0" w:val="nil"/>
                <w:right w:space="0" w:sz="0" w:val="nil"/>
                <w:between w:space="0" w:sz="0" w:val="nil"/>
              </w:pBdr>
              <w:spacing w:line="272" w:lineRule="auto"/>
              <w:ind w:left="128" w:right="111" w:firstLine="0"/>
              <w:jc w:val="center"/>
              <w:rPr>
                <w:b w:val="1"/>
                <w:color w:val="000000"/>
                <w:sz w:val="24"/>
                <w:szCs w:val="24"/>
              </w:rPr>
            </w:pPr>
            <w:r w:rsidDel="00000000" w:rsidR="00000000" w:rsidRPr="00000000">
              <w:rPr>
                <w:b w:val="1"/>
                <w:color w:val="000000"/>
                <w:sz w:val="24"/>
                <w:szCs w:val="24"/>
                <w:rtl w:val="0"/>
              </w:rPr>
              <w:t xml:space="preserve">24</w:t>
            </w:r>
          </w:p>
        </w:tc>
        <w:tc>
          <w:tcPr/>
          <w:p w:rsidR="00000000" w:rsidDel="00000000" w:rsidP="00000000" w:rsidRDefault="00000000" w:rsidRPr="00000000" w14:paraId="00000246">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c>
          <w:tcPr/>
          <w:p w:rsidR="00000000" w:rsidDel="00000000" w:rsidP="00000000" w:rsidRDefault="00000000" w:rsidRPr="00000000" w14:paraId="00000247">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r>
      <w:tr>
        <w:trPr>
          <w:cantSplit w:val="0"/>
          <w:trHeight w:val="289" w:hRule="atLeast"/>
          <w:tblHeader w:val="0"/>
        </w:trPr>
        <w:tc>
          <w:tcPr/>
          <w:p w:rsidR="00000000" w:rsidDel="00000000" w:rsidP="00000000" w:rsidRDefault="00000000" w:rsidRPr="00000000" w14:paraId="00000248">
            <w:pPr>
              <w:pBdr>
                <w:top w:space="0" w:sz="0" w:val="nil"/>
                <w:left w:space="0" w:sz="0" w:val="nil"/>
                <w:bottom w:space="0" w:sz="0" w:val="nil"/>
                <w:right w:space="0" w:sz="0" w:val="nil"/>
                <w:between w:space="0" w:sz="0" w:val="nil"/>
              </w:pBdr>
              <w:spacing w:line="270" w:lineRule="auto"/>
              <w:ind w:left="128" w:right="111" w:firstLine="0"/>
              <w:jc w:val="center"/>
              <w:rPr>
                <w:b w:val="1"/>
                <w:color w:val="000000"/>
                <w:sz w:val="24"/>
                <w:szCs w:val="24"/>
              </w:rPr>
            </w:pPr>
            <w:r w:rsidDel="00000000" w:rsidR="00000000" w:rsidRPr="00000000">
              <w:rPr>
                <w:b w:val="1"/>
                <w:color w:val="000000"/>
                <w:sz w:val="24"/>
                <w:szCs w:val="24"/>
                <w:rtl w:val="0"/>
              </w:rPr>
              <w:t xml:space="preserve">25</w:t>
            </w:r>
          </w:p>
        </w:tc>
        <w:tc>
          <w:tcPr/>
          <w:p w:rsidR="00000000" w:rsidDel="00000000" w:rsidP="00000000" w:rsidRDefault="00000000" w:rsidRPr="00000000" w14:paraId="00000249">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c>
          <w:tcPr/>
          <w:p w:rsidR="00000000" w:rsidDel="00000000" w:rsidP="00000000" w:rsidRDefault="00000000" w:rsidRPr="00000000" w14:paraId="0000024A">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r>
      <w:tr>
        <w:trPr>
          <w:cantSplit w:val="0"/>
          <w:trHeight w:val="287" w:hRule="atLeast"/>
          <w:tblHeader w:val="0"/>
        </w:trPr>
        <w:tc>
          <w:tcPr/>
          <w:p w:rsidR="00000000" w:rsidDel="00000000" w:rsidP="00000000" w:rsidRDefault="00000000" w:rsidRPr="00000000" w14:paraId="0000024B">
            <w:pPr>
              <w:pBdr>
                <w:top w:space="0" w:sz="0" w:val="nil"/>
                <w:left w:space="0" w:sz="0" w:val="nil"/>
                <w:bottom w:space="0" w:sz="0" w:val="nil"/>
                <w:right w:space="0" w:sz="0" w:val="nil"/>
                <w:between w:space="0" w:sz="0" w:val="nil"/>
              </w:pBdr>
              <w:spacing w:line="267" w:lineRule="auto"/>
              <w:ind w:left="128" w:right="111" w:firstLine="0"/>
              <w:jc w:val="center"/>
              <w:rPr>
                <w:b w:val="1"/>
                <w:color w:val="000000"/>
                <w:sz w:val="24"/>
                <w:szCs w:val="24"/>
              </w:rPr>
            </w:pPr>
            <w:r w:rsidDel="00000000" w:rsidR="00000000" w:rsidRPr="00000000">
              <w:rPr>
                <w:b w:val="1"/>
                <w:color w:val="000000"/>
                <w:sz w:val="24"/>
                <w:szCs w:val="24"/>
                <w:rtl w:val="0"/>
              </w:rPr>
              <w:t xml:space="preserve">26</w:t>
            </w:r>
          </w:p>
        </w:tc>
        <w:tc>
          <w:tcPr/>
          <w:p w:rsidR="00000000" w:rsidDel="00000000" w:rsidP="00000000" w:rsidRDefault="00000000" w:rsidRPr="00000000" w14:paraId="0000024C">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c>
          <w:tcPr/>
          <w:p w:rsidR="00000000" w:rsidDel="00000000" w:rsidP="00000000" w:rsidRDefault="00000000" w:rsidRPr="00000000" w14:paraId="0000024D">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r>
      <w:tr>
        <w:trPr>
          <w:cantSplit w:val="0"/>
          <w:trHeight w:val="292" w:hRule="atLeast"/>
          <w:tblHeader w:val="0"/>
        </w:trPr>
        <w:tc>
          <w:tcPr/>
          <w:p w:rsidR="00000000" w:rsidDel="00000000" w:rsidP="00000000" w:rsidRDefault="00000000" w:rsidRPr="00000000" w14:paraId="0000024E">
            <w:pPr>
              <w:pBdr>
                <w:top w:space="0" w:sz="0" w:val="nil"/>
                <w:left w:space="0" w:sz="0" w:val="nil"/>
                <w:bottom w:space="0" w:sz="0" w:val="nil"/>
                <w:right w:space="0" w:sz="0" w:val="nil"/>
                <w:between w:space="0" w:sz="0" w:val="nil"/>
              </w:pBdr>
              <w:spacing w:line="272" w:lineRule="auto"/>
              <w:ind w:left="128" w:right="111" w:firstLine="0"/>
              <w:jc w:val="center"/>
              <w:rPr>
                <w:b w:val="1"/>
                <w:color w:val="000000"/>
                <w:sz w:val="24"/>
                <w:szCs w:val="24"/>
              </w:rPr>
            </w:pPr>
            <w:r w:rsidDel="00000000" w:rsidR="00000000" w:rsidRPr="00000000">
              <w:rPr>
                <w:b w:val="1"/>
                <w:color w:val="000000"/>
                <w:sz w:val="24"/>
                <w:szCs w:val="24"/>
                <w:rtl w:val="0"/>
              </w:rPr>
              <w:t xml:space="preserve">27</w:t>
            </w:r>
          </w:p>
        </w:tc>
        <w:tc>
          <w:tcPr/>
          <w:p w:rsidR="00000000" w:rsidDel="00000000" w:rsidP="00000000" w:rsidRDefault="00000000" w:rsidRPr="00000000" w14:paraId="0000024F">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c>
          <w:tcPr/>
          <w:p w:rsidR="00000000" w:rsidDel="00000000" w:rsidP="00000000" w:rsidRDefault="00000000" w:rsidRPr="00000000" w14:paraId="00000250">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r>
      <w:tr>
        <w:trPr>
          <w:cantSplit w:val="0"/>
          <w:trHeight w:val="292" w:hRule="atLeast"/>
          <w:tblHeader w:val="0"/>
        </w:trPr>
        <w:tc>
          <w:tcPr/>
          <w:p w:rsidR="00000000" w:rsidDel="00000000" w:rsidP="00000000" w:rsidRDefault="00000000" w:rsidRPr="00000000" w14:paraId="00000251">
            <w:pPr>
              <w:pBdr>
                <w:top w:space="0" w:sz="0" w:val="nil"/>
                <w:left w:space="0" w:sz="0" w:val="nil"/>
                <w:bottom w:space="0" w:sz="0" w:val="nil"/>
                <w:right w:space="0" w:sz="0" w:val="nil"/>
                <w:between w:space="0" w:sz="0" w:val="nil"/>
              </w:pBdr>
              <w:spacing w:line="272" w:lineRule="auto"/>
              <w:ind w:left="128" w:right="111" w:firstLine="0"/>
              <w:jc w:val="center"/>
              <w:rPr>
                <w:b w:val="1"/>
                <w:color w:val="000000"/>
                <w:sz w:val="24"/>
                <w:szCs w:val="24"/>
              </w:rPr>
            </w:pPr>
            <w:r w:rsidDel="00000000" w:rsidR="00000000" w:rsidRPr="00000000">
              <w:rPr>
                <w:b w:val="1"/>
                <w:color w:val="000000"/>
                <w:sz w:val="24"/>
                <w:szCs w:val="24"/>
                <w:rtl w:val="0"/>
              </w:rPr>
              <w:t xml:space="preserve">28</w:t>
            </w:r>
          </w:p>
        </w:tc>
        <w:tc>
          <w:tcPr/>
          <w:p w:rsidR="00000000" w:rsidDel="00000000" w:rsidP="00000000" w:rsidRDefault="00000000" w:rsidRPr="00000000" w14:paraId="00000252">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c>
          <w:tcPr/>
          <w:p w:rsidR="00000000" w:rsidDel="00000000" w:rsidP="00000000" w:rsidRDefault="00000000" w:rsidRPr="00000000" w14:paraId="00000253">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r>
      <w:tr>
        <w:trPr>
          <w:cantSplit w:val="0"/>
          <w:trHeight w:val="292" w:hRule="atLeast"/>
          <w:tblHeader w:val="0"/>
        </w:trPr>
        <w:tc>
          <w:tcPr/>
          <w:p w:rsidR="00000000" w:rsidDel="00000000" w:rsidP="00000000" w:rsidRDefault="00000000" w:rsidRPr="00000000" w14:paraId="00000254">
            <w:pPr>
              <w:pBdr>
                <w:top w:space="0" w:sz="0" w:val="nil"/>
                <w:left w:space="0" w:sz="0" w:val="nil"/>
                <w:bottom w:space="0" w:sz="0" w:val="nil"/>
                <w:right w:space="0" w:sz="0" w:val="nil"/>
                <w:between w:space="0" w:sz="0" w:val="nil"/>
              </w:pBdr>
              <w:spacing w:line="272" w:lineRule="auto"/>
              <w:ind w:left="128" w:right="111" w:firstLine="0"/>
              <w:jc w:val="center"/>
              <w:rPr>
                <w:b w:val="1"/>
                <w:color w:val="000000"/>
                <w:sz w:val="24"/>
                <w:szCs w:val="24"/>
              </w:rPr>
            </w:pPr>
            <w:r w:rsidDel="00000000" w:rsidR="00000000" w:rsidRPr="00000000">
              <w:rPr>
                <w:b w:val="1"/>
                <w:color w:val="000000"/>
                <w:sz w:val="24"/>
                <w:szCs w:val="24"/>
                <w:rtl w:val="0"/>
              </w:rPr>
              <w:t xml:space="preserve">29</w:t>
            </w:r>
          </w:p>
        </w:tc>
        <w:tc>
          <w:tcPr/>
          <w:p w:rsidR="00000000" w:rsidDel="00000000" w:rsidP="00000000" w:rsidRDefault="00000000" w:rsidRPr="00000000" w14:paraId="00000255">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c>
          <w:tcPr/>
          <w:p w:rsidR="00000000" w:rsidDel="00000000" w:rsidP="00000000" w:rsidRDefault="00000000" w:rsidRPr="00000000" w14:paraId="00000256">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r>
      <w:tr>
        <w:trPr>
          <w:cantSplit w:val="0"/>
          <w:trHeight w:val="289" w:hRule="atLeast"/>
          <w:tblHeader w:val="0"/>
        </w:trPr>
        <w:tc>
          <w:tcPr/>
          <w:p w:rsidR="00000000" w:rsidDel="00000000" w:rsidP="00000000" w:rsidRDefault="00000000" w:rsidRPr="00000000" w14:paraId="00000257">
            <w:pPr>
              <w:pBdr>
                <w:top w:space="0" w:sz="0" w:val="nil"/>
                <w:left w:space="0" w:sz="0" w:val="nil"/>
                <w:bottom w:space="0" w:sz="0" w:val="nil"/>
                <w:right w:space="0" w:sz="0" w:val="nil"/>
                <w:between w:space="0" w:sz="0" w:val="nil"/>
              </w:pBdr>
              <w:spacing w:line="270" w:lineRule="auto"/>
              <w:ind w:left="128" w:right="111" w:firstLine="0"/>
              <w:jc w:val="center"/>
              <w:rPr>
                <w:b w:val="1"/>
                <w:color w:val="000000"/>
                <w:sz w:val="24"/>
                <w:szCs w:val="24"/>
              </w:rPr>
            </w:pPr>
            <w:r w:rsidDel="00000000" w:rsidR="00000000" w:rsidRPr="00000000">
              <w:rPr>
                <w:b w:val="1"/>
                <w:color w:val="000000"/>
                <w:sz w:val="24"/>
                <w:szCs w:val="24"/>
                <w:rtl w:val="0"/>
              </w:rPr>
              <w:t xml:space="preserve">30</w:t>
            </w:r>
          </w:p>
        </w:tc>
        <w:tc>
          <w:tcPr/>
          <w:p w:rsidR="00000000" w:rsidDel="00000000" w:rsidP="00000000" w:rsidRDefault="00000000" w:rsidRPr="00000000" w14:paraId="00000258">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259">
            <w:pPr>
              <w:rPr/>
            </w:pPr>
            <w:r w:rsidDel="00000000" w:rsidR="00000000" w:rsidRPr="00000000">
              <w:rPr>
                <w:rtl w:val="0"/>
              </w:rPr>
            </w:r>
          </w:p>
          <w:p w:rsidR="00000000" w:rsidDel="00000000" w:rsidP="00000000" w:rsidRDefault="00000000" w:rsidRPr="00000000" w14:paraId="0000025A">
            <w:pPr>
              <w:rPr/>
            </w:pPr>
            <w:r w:rsidDel="00000000" w:rsidR="00000000" w:rsidRPr="00000000">
              <w:rPr>
                <w:rtl w:val="0"/>
              </w:rPr>
            </w:r>
          </w:p>
          <w:p w:rsidR="00000000" w:rsidDel="00000000" w:rsidP="00000000" w:rsidRDefault="00000000" w:rsidRPr="00000000" w14:paraId="0000025B">
            <w:pPr>
              <w:rPr/>
            </w:pPr>
            <w:r w:rsidDel="00000000" w:rsidR="00000000" w:rsidRPr="00000000">
              <w:rPr>
                <w:rtl w:val="0"/>
              </w:rPr>
            </w:r>
          </w:p>
          <w:p w:rsidR="00000000" w:rsidDel="00000000" w:rsidP="00000000" w:rsidRDefault="00000000" w:rsidRPr="00000000" w14:paraId="0000025C">
            <w:pPr>
              <w:rPr/>
            </w:pPr>
            <w:r w:rsidDel="00000000" w:rsidR="00000000" w:rsidRPr="00000000">
              <w:rPr>
                <w:rtl w:val="0"/>
              </w:rPr>
            </w:r>
          </w:p>
          <w:p w:rsidR="00000000" w:rsidDel="00000000" w:rsidP="00000000" w:rsidRDefault="00000000" w:rsidRPr="00000000" w14:paraId="0000025D">
            <w:pPr>
              <w:rPr/>
            </w:pPr>
            <w:r w:rsidDel="00000000" w:rsidR="00000000" w:rsidRPr="00000000">
              <w:rPr>
                <w:rtl w:val="0"/>
              </w:rPr>
            </w:r>
          </w:p>
          <w:p w:rsidR="00000000" w:rsidDel="00000000" w:rsidP="00000000" w:rsidRDefault="00000000" w:rsidRPr="00000000" w14:paraId="0000025E">
            <w:pPr>
              <w:rPr/>
            </w:pPr>
            <w:r w:rsidDel="00000000" w:rsidR="00000000" w:rsidRPr="00000000">
              <w:rPr>
                <w:rtl w:val="0"/>
              </w:rPr>
            </w:r>
          </w:p>
          <w:p w:rsidR="00000000" w:rsidDel="00000000" w:rsidP="00000000" w:rsidRDefault="00000000" w:rsidRPr="00000000" w14:paraId="0000025F">
            <w:pPr>
              <w:rPr>
                <w:sz w:val="20"/>
                <w:szCs w:val="20"/>
              </w:rPr>
            </w:pPr>
            <w:r w:rsidDel="00000000" w:rsidR="00000000" w:rsidRPr="00000000">
              <w:rPr>
                <w:rtl w:val="0"/>
              </w:rPr>
            </w:r>
          </w:p>
          <w:p w:rsidR="00000000" w:rsidDel="00000000" w:rsidP="00000000" w:rsidRDefault="00000000" w:rsidRPr="00000000" w14:paraId="00000260">
            <w:pPr>
              <w:tabs>
                <w:tab w:val="left" w:leader="none" w:pos="1605"/>
              </w:tabs>
              <w:rPr/>
            </w:pPr>
            <w:r w:rsidDel="00000000" w:rsidR="00000000" w:rsidRPr="00000000">
              <w:rPr>
                <w:rtl w:val="0"/>
              </w:rPr>
              <w:tab/>
            </w:r>
          </w:p>
          <w:p w:rsidR="00000000" w:rsidDel="00000000" w:rsidP="00000000" w:rsidRDefault="00000000" w:rsidRPr="00000000" w14:paraId="00000261">
            <w:pPr>
              <w:rPr/>
            </w:pPr>
            <w:r w:rsidDel="00000000" w:rsidR="00000000" w:rsidRPr="00000000">
              <w:rPr>
                <w:rtl w:val="0"/>
              </w:rPr>
            </w:r>
          </w:p>
        </w:tc>
        <w:tc>
          <w:tcPr/>
          <w:p w:rsidR="00000000" w:rsidDel="00000000" w:rsidP="00000000" w:rsidRDefault="00000000" w:rsidRPr="00000000" w14:paraId="00000262">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r>
    </w:tbl>
    <w:p w:rsidR="00000000" w:rsidDel="00000000" w:rsidP="00000000" w:rsidRDefault="00000000" w:rsidRPr="00000000" w14:paraId="00000263">
      <w:pPr>
        <w:rPr>
          <w:sz w:val="20"/>
          <w:szCs w:val="20"/>
        </w:rPr>
        <w:sectPr>
          <w:footerReference r:id="rId16" w:type="default"/>
          <w:type w:val="nextPage"/>
          <w:pgSz w:h="16860" w:w="11940" w:orient="portrait"/>
          <w:pgMar w:bottom="2220" w:top="1540" w:left="540" w:right="1260" w:header="0" w:footer="2025"/>
        </w:sectPr>
      </w:pPr>
      <w:r w:rsidDel="00000000" w:rsidR="00000000" w:rsidRPr="00000000">
        <w:rPr>
          <w:rtl w:val="0"/>
        </w:rPr>
      </w:r>
    </w:p>
    <w:p w:rsidR="00000000" w:rsidDel="00000000" w:rsidP="00000000" w:rsidRDefault="00000000" w:rsidRPr="00000000" w14:paraId="00000264">
      <w:pPr>
        <w:pStyle w:val="Heading1"/>
        <w:spacing w:before="73" w:lineRule="auto"/>
        <w:ind w:left="1250" w:firstLine="0"/>
        <w:rPr/>
      </w:pPr>
      <w:r w:rsidDel="00000000" w:rsidR="00000000" w:rsidRPr="00000000">
        <w:rPr>
          <w:rtl w:val="0"/>
        </w:rPr>
        <w:t xml:space="preserve">Uygulama gözlemcisi ergoterapist gözetiminde uygulama yapma olanağı</w:t>
      </w:r>
    </w:p>
    <w:p w:rsidR="00000000" w:rsidDel="00000000" w:rsidP="00000000" w:rsidRDefault="00000000" w:rsidRPr="00000000" w14:paraId="00000265">
      <w:pPr>
        <w:spacing w:before="43" w:line="280" w:lineRule="auto"/>
        <w:ind w:left="876" w:right="647" w:firstLine="0"/>
        <w:rPr>
          <w:b w:val="1"/>
          <w:sz w:val="24"/>
          <w:szCs w:val="24"/>
        </w:rPr>
      </w:pPr>
      <w:r w:rsidDel="00000000" w:rsidR="00000000" w:rsidRPr="00000000">
        <w:rPr>
          <w:b w:val="1"/>
          <w:sz w:val="24"/>
          <w:szCs w:val="24"/>
          <w:rtl w:val="0"/>
        </w:rPr>
        <w:t xml:space="preserve">bulduğunuz en az 5 hastanın hastalığına ait genel bilgi, değerlendirme yöntemleri ve sonuçları ile tedavi yöntemlerini anlatınız.</w:t>
      </w:r>
    </w:p>
    <w:p w:rsidR="00000000" w:rsidDel="00000000" w:rsidP="00000000" w:rsidRDefault="00000000" w:rsidRPr="00000000" w14:paraId="00000266">
      <w:pPr>
        <w:pStyle w:val="Heading1"/>
        <w:spacing w:before="193" w:lineRule="auto"/>
        <w:ind w:left="715" w:firstLine="0"/>
        <w:jc w:val="center"/>
        <w:rPr/>
      </w:pPr>
      <w:r w:rsidDel="00000000" w:rsidR="00000000" w:rsidRPr="00000000">
        <w:rPr>
          <w:rtl w:val="0"/>
        </w:rPr>
        <w:t xml:space="preserve">OLGU-1</w:t>
      </w:r>
    </w:p>
    <w:p w:rsidR="00000000" w:rsidDel="00000000" w:rsidP="00000000" w:rsidRDefault="00000000" w:rsidRPr="00000000" w14:paraId="00000267">
      <w:pPr>
        <w:pBdr>
          <w:top w:space="0" w:sz="0" w:val="nil"/>
          <w:left w:space="0" w:sz="0" w:val="nil"/>
          <w:bottom w:space="0" w:sz="0" w:val="nil"/>
          <w:right w:space="0" w:sz="0" w:val="nil"/>
          <w:between w:space="0" w:sz="0" w:val="nil"/>
        </w:pBdr>
        <w:rPr>
          <w:b w:val="1"/>
          <w:color w:val="000000"/>
          <w:sz w:val="13"/>
          <w:szCs w:val="13"/>
        </w:rPr>
      </w:pPr>
      <w:r w:rsidDel="00000000" w:rsidR="00000000" w:rsidRPr="00000000">
        <w:rPr>
          <w:rtl w:val="0"/>
        </w:rPr>
      </w:r>
    </w:p>
    <w:p w:rsidR="00000000" w:rsidDel="00000000" w:rsidP="00000000" w:rsidRDefault="00000000" w:rsidRPr="00000000" w14:paraId="00000268">
      <w:pPr>
        <w:spacing w:before="90" w:lineRule="auto"/>
        <w:ind w:left="876" w:firstLine="0"/>
        <w:rPr>
          <w:b w:val="1"/>
          <w:sz w:val="24"/>
          <w:szCs w:val="24"/>
        </w:rPr>
      </w:pPr>
      <w:r w:rsidDel="00000000" w:rsidR="00000000" w:rsidRPr="00000000">
        <w:rPr>
          <w:b w:val="1"/>
          <w:sz w:val="24"/>
          <w:szCs w:val="24"/>
          <w:rtl w:val="0"/>
        </w:rPr>
        <w:t xml:space="preserve">Tanı ve Demografik Bilgiler:</w:t>
      </w:r>
    </w:p>
    <w:p w:rsidR="00000000" w:rsidDel="00000000" w:rsidP="00000000" w:rsidRDefault="00000000" w:rsidRPr="00000000" w14:paraId="00000269">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6A">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6B">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6C">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6D">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6E">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6F">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70">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71">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72">
      <w:pPr>
        <w:pBdr>
          <w:top w:space="0" w:sz="0" w:val="nil"/>
          <w:left w:space="0" w:sz="0" w:val="nil"/>
          <w:bottom w:space="0" w:sz="0" w:val="nil"/>
          <w:right w:space="0" w:sz="0" w:val="nil"/>
          <w:between w:space="0" w:sz="0" w:val="nil"/>
        </w:pBdr>
        <w:spacing w:before="1" w:lineRule="auto"/>
        <w:rPr>
          <w:b w:val="1"/>
          <w:color w:val="000000"/>
          <w:sz w:val="21"/>
          <w:szCs w:val="21"/>
        </w:rPr>
      </w:pPr>
      <w:r w:rsidDel="00000000" w:rsidR="00000000" w:rsidRPr="00000000">
        <w:rPr>
          <w:rtl w:val="0"/>
        </w:rPr>
      </w:r>
    </w:p>
    <w:p w:rsidR="00000000" w:rsidDel="00000000" w:rsidP="00000000" w:rsidRDefault="00000000" w:rsidRPr="00000000" w14:paraId="00000273">
      <w:pPr>
        <w:pStyle w:val="Heading1"/>
        <w:ind w:left="876" w:firstLine="0"/>
        <w:rPr/>
        <w:sectPr>
          <w:type w:val="nextPage"/>
          <w:pgSz w:h="16860" w:w="11940" w:orient="portrait"/>
          <w:pgMar w:bottom="2220" w:top="1020" w:left="540" w:right="1260" w:header="0" w:footer="2025"/>
        </w:sectPr>
      </w:pPr>
      <w:r w:rsidDel="00000000" w:rsidR="00000000" w:rsidRPr="00000000">
        <w:rPr>
          <w:rtl w:val="0"/>
        </w:rPr>
        <w:t xml:space="preserve">Değerlendirme:</w:t>
      </w:r>
    </w:p>
    <w:p w:rsidR="00000000" w:rsidDel="00000000" w:rsidP="00000000" w:rsidRDefault="00000000" w:rsidRPr="00000000" w14:paraId="00000274">
      <w:pPr>
        <w:spacing w:before="73" w:lineRule="auto"/>
        <w:ind w:left="876" w:firstLine="0"/>
        <w:rPr>
          <w:b w:val="1"/>
          <w:sz w:val="24"/>
          <w:szCs w:val="24"/>
        </w:rPr>
      </w:pPr>
      <w:r w:rsidDel="00000000" w:rsidR="00000000" w:rsidRPr="00000000">
        <w:rPr>
          <w:b w:val="1"/>
          <w:sz w:val="24"/>
          <w:szCs w:val="24"/>
          <w:rtl w:val="0"/>
        </w:rPr>
        <w:t xml:space="preserve">Tedavi Programı:</w:t>
      </w:r>
    </w:p>
    <w:p w:rsidR="00000000" w:rsidDel="00000000" w:rsidP="00000000" w:rsidRDefault="00000000" w:rsidRPr="00000000" w14:paraId="00000275">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76">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77">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78">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79">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7A">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7B">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7C">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7D">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7E">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7F">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80">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81">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82">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83">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84">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85">
      <w:pPr>
        <w:pBdr>
          <w:top w:space="0" w:sz="0" w:val="nil"/>
          <w:left w:space="0" w:sz="0" w:val="nil"/>
          <w:bottom w:space="0" w:sz="0" w:val="nil"/>
          <w:right w:space="0" w:sz="0" w:val="nil"/>
          <w:between w:space="0" w:sz="0" w:val="nil"/>
        </w:pBdr>
        <w:spacing w:before="4" w:lineRule="auto"/>
        <w:rPr>
          <w:b w:val="1"/>
          <w:color w:val="000000"/>
          <w:sz w:val="36"/>
          <w:szCs w:val="36"/>
        </w:rPr>
      </w:pPr>
      <w:r w:rsidDel="00000000" w:rsidR="00000000" w:rsidRPr="00000000">
        <w:rPr>
          <w:rtl w:val="0"/>
        </w:rPr>
      </w:r>
    </w:p>
    <w:p w:rsidR="00000000" w:rsidDel="00000000" w:rsidP="00000000" w:rsidRDefault="00000000" w:rsidRPr="00000000" w14:paraId="00000286">
      <w:pPr>
        <w:pStyle w:val="Heading1"/>
        <w:spacing w:before="1" w:lineRule="auto"/>
        <w:ind w:left="876" w:firstLine="0"/>
        <w:rPr/>
        <w:sectPr>
          <w:type w:val="nextPage"/>
          <w:pgSz w:h="16860" w:w="11940" w:orient="portrait"/>
          <w:pgMar w:bottom="2220" w:top="1020" w:left="540" w:right="1260" w:header="0" w:footer="2025"/>
        </w:sectPr>
      </w:pPr>
      <w:r w:rsidDel="00000000" w:rsidR="00000000" w:rsidRPr="00000000">
        <w:rPr>
          <w:rtl w:val="0"/>
        </w:rPr>
        <w:t xml:space="preserve">Tedavi Sonrası Değerlendirme:</w:t>
      </w:r>
    </w:p>
    <w:p w:rsidR="00000000" w:rsidDel="00000000" w:rsidP="00000000" w:rsidRDefault="00000000" w:rsidRPr="00000000" w14:paraId="00000287">
      <w:pPr>
        <w:spacing w:before="73" w:lineRule="auto"/>
        <w:ind w:left="715" w:firstLine="0"/>
        <w:jc w:val="center"/>
        <w:rPr>
          <w:b w:val="1"/>
          <w:sz w:val="24"/>
          <w:szCs w:val="24"/>
        </w:rPr>
      </w:pPr>
      <w:r w:rsidDel="00000000" w:rsidR="00000000" w:rsidRPr="00000000">
        <w:rPr>
          <w:b w:val="1"/>
          <w:sz w:val="24"/>
          <w:szCs w:val="24"/>
          <w:rtl w:val="0"/>
        </w:rPr>
        <w:t xml:space="preserve">OLGU-2</w:t>
      </w:r>
    </w:p>
    <w:p w:rsidR="00000000" w:rsidDel="00000000" w:rsidP="00000000" w:rsidRDefault="00000000" w:rsidRPr="00000000" w14:paraId="00000288">
      <w:pPr>
        <w:pBdr>
          <w:top w:space="0" w:sz="0" w:val="nil"/>
          <w:left w:space="0" w:sz="0" w:val="nil"/>
          <w:bottom w:space="0" w:sz="0" w:val="nil"/>
          <w:right w:space="0" w:sz="0" w:val="nil"/>
          <w:between w:space="0" w:sz="0" w:val="nil"/>
        </w:pBdr>
        <w:spacing w:before="3" w:lineRule="auto"/>
        <w:rPr>
          <w:b w:val="1"/>
          <w:color w:val="000000"/>
          <w:sz w:val="21"/>
          <w:szCs w:val="21"/>
        </w:rPr>
      </w:pPr>
      <w:r w:rsidDel="00000000" w:rsidR="00000000" w:rsidRPr="00000000">
        <w:rPr>
          <w:rtl w:val="0"/>
        </w:rPr>
      </w:r>
    </w:p>
    <w:p w:rsidR="00000000" w:rsidDel="00000000" w:rsidP="00000000" w:rsidRDefault="00000000" w:rsidRPr="00000000" w14:paraId="00000289">
      <w:pPr>
        <w:pStyle w:val="Heading1"/>
        <w:spacing w:before="1" w:lineRule="auto"/>
        <w:ind w:left="876" w:firstLine="0"/>
        <w:rPr/>
      </w:pPr>
      <w:r w:rsidDel="00000000" w:rsidR="00000000" w:rsidRPr="00000000">
        <w:rPr>
          <w:rtl w:val="0"/>
        </w:rPr>
        <w:t xml:space="preserve">Tanı ve Demografik Bilgiler:</w:t>
      </w:r>
    </w:p>
    <w:p w:rsidR="00000000" w:rsidDel="00000000" w:rsidP="00000000" w:rsidRDefault="00000000" w:rsidRPr="00000000" w14:paraId="0000028A">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8B">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8C">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8D">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8E">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8F">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90">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91">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92">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93">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94">
      <w:pPr>
        <w:spacing w:before="1" w:lineRule="auto"/>
        <w:ind w:left="876" w:firstLine="0"/>
        <w:rPr>
          <w:b w:val="1"/>
          <w:sz w:val="24"/>
          <w:szCs w:val="24"/>
        </w:rPr>
        <w:sectPr>
          <w:type w:val="nextPage"/>
          <w:pgSz w:h="16860" w:w="11940" w:orient="portrait"/>
          <w:pgMar w:bottom="2220" w:top="1020" w:left="540" w:right="1260" w:header="0" w:footer="2025"/>
        </w:sectPr>
      </w:pPr>
      <w:r w:rsidDel="00000000" w:rsidR="00000000" w:rsidRPr="00000000">
        <w:rPr>
          <w:b w:val="1"/>
          <w:sz w:val="24"/>
          <w:szCs w:val="24"/>
          <w:rtl w:val="0"/>
        </w:rPr>
        <w:t xml:space="preserve">Değerlendirme:</w:t>
      </w:r>
    </w:p>
    <w:p w:rsidR="00000000" w:rsidDel="00000000" w:rsidP="00000000" w:rsidRDefault="00000000" w:rsidRPr="00000000" w14:paraId="00000295">
      <w:pPr>
        <w:pStyle w:val="Heading1"/>
        <w:spacing w:before="73" w:lineRule="auto"/>
        <w:ind w:left="876" w:firstLine="0"/>
        <w:rPr/>
      </w:pPr>
      <w:r w:rsidDel="00000000" w:rsidR="00000000" w:rsidRPr="00000000">
        <w:rPr>
          <w:rtl w:val="0"/>
        </w:rPr>
        <w:t xml:space="preserve">Tedavi Programı:</w:t>
      </w:r>
    </w:p>
    <w:p w:rsidR="00000000" w:rsidDel="00000000" w:rsidP="00000000" w:rsidRDefault="00000000" w:rsidRPr="00000000" w14:paraId="00000296">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97">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98">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99">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9A">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9B">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9C">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9D">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9E">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9F">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A0">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A1">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A2">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A3">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A4">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A5">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A6">
      <w:pPr>
        <w:pBdr>
          <w:top w:space="0" w:sz="0" w:val="nil"/>
          <w:left w:space="0" w:sz="0" w:val="nil"/>
          <w:bottom w:space="0" w:sz="0" w:val="nil"/>
          <w:right w:space="0" w:sz="0" w:val="nil"/>
          <w:between w:space="0" w:sz="0" w:val="nil"/>
        </w:pBdr>
        <w:spacing w:before="4" w:lineRule="auto"/>
        <w:rPr>
          <w:b w:val="1"/>
          <w:color w:val="000000"/>
          <w:sz w:val="36"/>
          <w:szCs w:val="36"/>
        </w:rPr>
      </w:pPr>
      <w:r w:rsidDel="00000000" w:rsidR="00000000" w:rsidRPr="00000000">
        <w:rPr>
          <w:rtl w:val="0"/>
        </w:rPr>
      </w:r>
    </w:p>
    <w:p w:rsidR="00000000" w:rsidDel="00000000" w:rsidP="00000000" w:rsidRDefault="00000000" w:rsidRPr="00000000" w14:paraId="000002A7">
      <w:pPr>
        <w:spacing w:before="1" w:lineRule="auto"/>
        <w:ind w:left="876" w:firstLine="0"/>
        <w:rPr>
          <w:b w:val="1"/>
          <w:sz w:val="24"/>
          <w:szCs w:val="24"/>
        </w:rPr>
        <w:sectPr>
          <w:type w:val="nextPage"/>
          <w:pgSz w:h="16860" w:w="11940" w:orient="portrait"/>
          <w:pgMar w:bottom="2220" w:top="1020" w:left="540" w:right="1260" w:header="0" w:footer="2025"/>
        </w:sectPr>
      </w:pPr>
      <w:r w:rsidDel="00000000" w:rsidR="00000000" w:rsidRPr="00000000">
        <w:rPr>
          <w:b w:val="1"/>
          <w:sz w:val="24"/>
          <w:szCs w:val="24"/>
          <w:rtl w:val="0"/>
        </w:rPr>
        <w:t xml:space="preserve">Tedavi Sonrası Değerlendirme:</w:t>
      </w:r>
    </w:p>
    <w:p w:rsidR="00000000" w:rsidDel="00000000" w:rsidP="00000000" w:rsidRDefault="00000000" w:rsidRPr="00000000" w14:paraId="000002A8">
      <w:pPr>
        <w:pStyle w:val="Heading1"/>
        <w:spacing w:before="73" w:lineRule="auto"/>
        <w:ind w:left="715" w:firstLine="0"/>
        <w:jc w:val="center"/>
        <w:rPr/>
      </w:pPr>
      <w:r w:rsidDel="00000000" w:rsidR="00000000" w:rsidRPr="00000000">
        <w:rPr>
          <w:rtl w:val="0"/>
        </w:rPr>
        <w:t xml:space="preserve">OLGU-3</w:t>
      </w:r>
    </w:p>
    <w:p w:rsidR="00000000" w:rsidDel="00000000" w:rsidP="00000000" w:rsidRDefault="00000000" w:rsidRPr="00000000" w14:paraId="000002A9">
      <w:pPr>
        <w:pBdr>
          <w:top w:space="0" w:sz="0" w:val="nil"/>
          <w:left w:space="0" w:sz="0" w:val="nil"/>
          <w:bottom w:space="0" w:sz="0" w:val="nil"/>
          <w:right w:space="0" w:sz="0" w:val="nil"/>
          <w:between w:space="0" w:sz="0" w:val="nil"/>
        </w:pBdr>
        <w:spacing w:before="3" w:lineRule="auto"/>
        <w:rPr>
          <w:b w:val="1"/>
          <w:color w:val="000000"/>
          <w:sz w:val="21"/>
          <w:szCs w:val="21"/>
        </w:rPr>
      </w:pPr>
      <w:r w:rsidDel="00000000" w:rsidR="00000000" w:rsidRPr="00000000">
        <w:rPr>
          <w:rtl w:val="0"/>
        </w:rPr>
      </w:r>
    </w:p>
    <w:p w:rsidR="00000000" w:rsidDel="00000000" w:rsidP="00000000" w:rsidRDefault="00000000" w:rsidRPr="00000000" w14:paraId="000002AA">
      <w:pPr>
        <w:spacing w:before="1" w:lineRule="auto"/>
        <w:ind w:left="876" w:firstLine="0"/>
        <w:rPr>
          <w:b w:val="1"/>
          <w:sz w:val="24"/>
          <w:szCs w:val="24"/>
        </w:rPr>
      </w:pPr>
      <w:r w:rsidDel="00000000" w:rsidR="00000000" w:rsidRPr="00000000">
        <w:rPr>
          <w:b w:val="1"/>
          <w:sz w:val="24"/>
          <w:szCs w:val="24"/>
          <w:rtl w:val="0"/>
        </w:rPr>
        <w:t xml:space="preserve">Tanı ve Demografik Bilgiler:</w:t>
      </w:r>
    </w:p>
    <w:p w:rsidR="00000000" w:rsidDel="00000000" w:rsidP="00000000" w:rsidRDefault="00000000" w:rsidRPr="00000000" w14:paraId="000002AB">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AC">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AD">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AE">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AF">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B0">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B1">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B2">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B3">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B4">
      <w:pPr>
        <w:pBdr>
          <w:top w:space="0" w:sz="0" w:val="nil"/>
          <w:left w:space="0" w:sz="0" w:val="nil"/>
          <w:bottom w:space="0" w:sz="0" w:val="nil"/>
          <w:right w:space="0" w:sz="0" w:val="nil"/>
          <w:between w:space="0" w:sz="0" w:val="nil"/>
        </w:pBdr>
        <w:spacing w:before="5" w:lineRule="auto"/>
        <w:rPr>
          <w:b w:val="1"/>
          <w:color w:val="000000"/>
          <w:sz w:val="21"/>
          <w:szCs w:val="21"/>
        </w:rPr>
      </w:pPr>
      <w:r w:rsidDel="00000000" w:rsidR="00000000" w:rsidRPr="00000000">
        <w:rPr>
          <w:rtl w:val="0"/>
        </w:rPr>
      </w:r>
    </w:p>
    <w:p w:rsidR="00000000" w:rsidDel="00000000" w:rsidP="00000000" w:rsidRDefault="00000000" w:rsidRPr="00000000" w14:paraId="000002B5">
      <w:pPr>
        <w:pStyle w:val="Heading1"/>
        <w:ind w:left="876" w:firstLine="0"/>
        <w:rPr/>
        <w:sectPr>
          <w:type w:val="nextPage"/>
          <w:pgSz w:h="16860" w:w="11940" w:orient="portrait"/>
          <w:pgMar w:bottom="2220" w:top="1020" w:left="540" w:right="1260" w:header="0" w:footer="2025"/>
        </w:sectPr>
      </w:pPr>
      <w:r w:rsidDel="00000000" w:rsidR="00000000" w:rsidRPr="00000000">
        <w:rPr>
          <w:rtl w:val="0"/>
        </w:rPr>
        <w:t xml:space="preserve">Değerlendirme:</w:t>
      </w:r>
    </w:p>
    <w:p w:rsidR="00000000" w:rsidDel="00000000" w:rsidP="00000000" w:rsidRDefault="00000000" w:rsidRPr="00000000" w14:paraId="000002B6">
      <w:pPr>
        <w:spacing w:before="73" w:lineRule="auto"/>
        <w:ind w:left="876" w:firstLine="0"/>
        <w:rPr>
          <w:b w:val="1"/>
          <w:sz w:val="24"/>
          <w:szCs w:val="24"/>
        </w:rPr>
      </w:pPr>
      <w:r w:rsidDel="00000000" w:rsidR="00000000" w:rsidRPr="00000000">
        <w:rPr>
          <w:b w:val="1"/>
          <w:sz w:val="24"/>
          <w:szCs w:val="24"/>
          <w:rtl w:val="0"/>
        </w:rPr>
        <w:t xml:space="preserve">Tedavi Programı:</w:t>
      </w:r>
    </w:p>
    <w:p w:rsidR="00000000" w:rsidDel="00000000" w:rsidP="00000000" w:rsidRDefault="00000000" w:rsidRPr="00000000" w14:paraId="000002B7">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B8">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B9">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BA">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BB">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BC">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BD">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BE">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BF">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C0">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C1">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C2">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C3">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C4">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C5">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C6">
      <w:pPr>
        <w:pBdr>
          <w:top w:space="0" w:sz="0" w:val="nil"/>
          <w:left w:space="0" w:sz="0" w:val="nil"/>
          <w:bottom w:space="0" w:sz="0" w:val="nil"/>
          <w:right w:space="0" w:sz="0" w:val="nil"/>
          <w:between w:space="0" w:sz="0" w:val="nil"/>
        </w:pBdr>
        <w:spacing w:before="6" w:lineRule="auto"/>
        <w:rPr>
          <w:b w:val="1"/>
          <w:color w:val="000000"/>
          <w:sz w:val="36"/>
          <w:szCs w:val="36"/>
        </w:rPr>
      </w:pPr>
      <w:r w:rsidDel="00000000" w:rsidR="00000000" w:rsidRPr="00000000">
        <w:rPr>
          <w:rtl w:val="0"/>
        </w:rPr>
      </w:r>
    </w:p>
    <w:p w:rsidR="00000000" w:rsidDel="00000000" w:rsidP="00000000" w:rsidRDefault="00000000" w:rsidRPr="00000000" w14:paraId="000002C7">
      <w:pPr>
        <w:pStyle w:val="Heading1"/>
        <w:ind w:left="876" w:firstLine="0"/>
        <w:rPr/>
        <w:sectPr>
          <w:type w:val="nextPage"/>
          <w:pgSz w:h="16860" w:w="11940" w:orient="portrait"/>
          <w:pgMar w:bottom="2220" w:top="1020" w:left="540" w:right="1260" w:header="0" w:footer="2025"/>
        </w:sectPr>
      </w:pPr>
      <w:r w:rsidDel="00000000" w:rsidR="00000000" w:rsidRPr="00000000">
        <w:rPr>
          <w:rtl w:val="0"/>
        </w:rPr>
        <w:t xml:space="preserve">Tedavi Sonrası Değerlendirme:</w:t>
      </w:r>
    </w:p>
    <w:p w:rsidR="00000000" w:rsidDel="00000000" w:rsidP="00000000" w:rsidRDefault="00000000" w:rsidRPr="00000000" w14:paraId="000002C8">
      <w:pPr>
        <w:spacing w:before="73" w:lineRule="auto"/>
        <w:ind w:left="715" w:firstLine="0"/>
        <w:jc w:val="center"/>
        <w:rPr>
          <w:b w:val="1"/>
          <w:sz w:val="24"/>
          <w:szCs w:val="24"/>
        </w:rPr>
      </w:pPr>
      <w:r w:rsidDel="00000000" w:rsidR="00000000" w:rsidRPr="00000000">
        <w:rPr>
          <w:b w:val="1"/>
          <w:sz w:val="24"/>
          <w:szCs w:val="24"/>
          <w:rtl w:val="0"/>
        </w:rPr>
        <w:t xml:space="preserve">OLGU-4</w:t>
      </w:r>
    </w:p>
    <w:p w:rsidR="00000000" w:rsidDel="00000000" w:rsidP="00000000" w:rsidRDefault="00000000" w:rsidRPr="00000000" w14:paraId="000002C9">
      <w:pPr>
        <w:pBdr>
          <w:top w:space="0" w:sz="0" w:val="nil"/>
          <w:left w:space="0" w:sz="0" w:val="nil"/>
          <w:bottom w:space="0" w:sz="0" w:val="nil"/>
          <w:right w:space="0" w:sz="0" w:val="nil"/>
          <w:between w:space="0" w:sz="0" w:val="nil"/>
        </w:pBdr>
        <w:spacing w:before="3" w:lineRule="auto"/>
        <w:rPr>
          <w:b w:val="1"/>
          <w:color w:val="000000"/>
          <w:sz w:val="21"/>
          <w:szCs w:val="21"/>
        </w:rPr>
      </w:pPr>
      <w:r w:rsidDel="00000000" w:rsidR="00000000" w:rsidRPr="00000000">
        <w:rPr>
          <w:rtl w:val="0"/>
        </w:rPr>
      </w:r>
    </w:p>
    <w:p w:rsidR="00000000" w:rsidDel="00000000" w:rsidP="00000000" w:rsidRDefault="00000000" w:rsidRPr="00000000" w14:paraId="000002CA">
      <w:pPr>
        <w:pStyle w:val="Heading1"/>
        <w:spacing w:before="1" w:lineRule="auto"/>
        <w:ind w:left="876" w:firstLine="0"/>
        <w:rPr/>
      </w:pPr>
      <w:r w:rsidDel="00000000" w:rsidR="00000000" w:rsidRPr="00000000">
        <w:rPr>
          <w:rtl w:val="0"/>
        </w:rPr>
        <w:t xml:space="preserve">Tanı ve Demografik Bilgiler:</w:t>
      </w:r>
    </w:p>
    <w:p w:rsidR="00000000" w:rsidDel="00000000" w:rsidP="00000000" w:rsidRDefault="00000000" w:rsidRPr="00000000" w14:paraId="000002CB">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CC">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CD">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CE">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CF">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D0">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D1">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D2">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D3">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D4">
      <w:pPr>
        <w:pBdr>
          <w:top w:space="0" w:sz="0" w:val="nil"/>
          <w:left w:space="0" w:sz="0" w:val="nil"/>
          <w:bottom w:space="0" w:sz="0" w:val="nil"/>
          <w:right w:space="0" w:sz="0" w:val="nil"/>
          <w:between w:space="0" w:sz="0" w:val="nil"/>
        </w:pBdr>
        <w:spacing w:before="5" w:lineRule="auto"/>
        <w:rPr>
          <w:b w:val="1"/>
          <w:color w:val="000000"/>
          <w:sz w:val="21"/>
          <w:szCs w:val="21"/>
        </w:rPr>
      </w:pPr>
      <w:r w:rsidDel="00000000" w:rsidR="00000000" w:rsidRPr="00000000">
        <w:rPr>
          <w:rtl w:val="0"/>
        </w:rPr>
      </w:r>
    </w:p>
    <w:p w:rsidR="00000000" w:rsidDel="00000000" w:rsidP="00000000" w:rsidRDefault="00000000" w:rsidRPr="00000000" w14:paraId="000002D5">
      <w:pPr>
        <w:ind w:left="876" w:firstLine="0"/>
        <w:rPr>
          <w:b w:val="1"/>
          <w:sz w:val="24"/>
          <w:szCs w:val="24"/>
        </w:rPr>
        <w:sectPr>
          <w:type w:val="nextPage"/>
          <w:pgSz w:h="16860" w:w="11940" w:orient="portrait"/>
          <w:pgMar w:bottom="2220" w:top="1020" w:left="540" w:right="1260" w:header="0" w:footer="2025"/>
        </w:sectPr>
      </w:pPr>
      <w:r w:rsidDel="00000000" w:rsidR="00000000" w:rsidRPr="00000000">
        <w:rPr>
          <w:b w:val="1"/>
          <w:sz w:val="24"/>
          <w:szCs w:val="24"/>
          <w:rtl w:val="0"/>
        </w:rPr>
        <w:t xml:space="preserve">Değerlendirme:</w:t>
      </w:r>
    </w:p>
    <w:p w:rsidR="00000000" w:rsidDel="00000000" w:rsidP="00000000" w:rsidRDefault="00000000" w:rsidRPr="00000000" w14:paraId="000002D6">
      <w:pPr>
        <w:pStyle w:val="Heading1"/>
        <w:spacing w:before="73" w:lineRule="auto"/>
        <w:ind w:left="876" w:firstLine="0"/>
        <w:rPr/>
      </w:pPr>
      <w:r w:rsidDel="00000000" w:rsidR="00000000" w:rsidRPr="00000000">
        <w:rPr>
          <w:rtl w:val="0"/>
        </w:rPr>
        <w:t xml:space="preserve">Tedavi Programı:</w:t>
      </w:r>
    </w:p>
    <w:p w:rsidR="00000000" w:rsidDel="00000000" w:rsidP="00000000" w:rsidRDefault="00000000" w:rsidRPr="00000000" w14:paraId="000002D7">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D8">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D9">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DA">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DB">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DC">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DD">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DE">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DF">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E0">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E1">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E2">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E3">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E4">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E5">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E6">
      <w:pPr>
        <w:pBdr>
          <w:top w:space="0" w:sz="0" w:val="nil"/>
          <w:left w:space="0" w:sz="0" w:val="nil"/>
          <w:bottom w:space="0" w:sz="0" w:val="nil"/>
          <w:right w:space="0" w:sz="0" w:val="nil"/>
          <w:between w:space="0" w:sz="0" w:val="nil"/>
        </w:pBdr>
        <w:spacing w:before="6" w:lineRule="auto"/>
        <w:rPr>
          <w:b w:val="1"/>
          <w:color w:val="000000"/>
          <w:sz w:val="36"/>
          <w:szCs w:val="36"/>
        </w:rPr>
      </w:pPr>
      <w:r w:rsidDel="00000000" w:rsidR="00000000" w:rsidRPr="00000000">
        <w:rPr>
          <w:rtl w:val="0"/>
        </w:rPr>
      </w:r>
    </w:p>
    <w:p w:rsidR="00000000" w:rsidDel="00000000" w:rsidP="00000000" w:rsidRDefault="00000000" w:rsidRPr="00000000" w14:paraId="000002E7">
      <w:pPr>
        <w:ind w:left="876" w:firstLine="0"/>
        <w:rPr>
          <w:b w:val="1"/>
          <w:sz w:val="24"/>
          <w:szCs w:val="24"/>
        </w:rPr>
        <w:sectPr>
          <w:type w:val="nextPage"/>
          <w:pgSz w:h="16860" w:w="11940" w:orient="portrait"/>
          <w:pgMar w:bottom="2220" w:top="1020" w:left="540" w:right="1260" w:header="0" w:footer="2025"/>
        </w:sectPr>
      </w:pPr>
      <w:r w:rsidDel="00000000" w:rsidR="00000000" w:rsidRPr="00000000">
        <w:rPr>
          <w:b w:val="1"/>
          <w:sz w:val="24"/>
          <w:szCs w:val="24"/>
          <w:rtl w:val="0"/>
        </w:rPr>
        <w:t xml:space="preserve">Tedavi Sonrası Değerlendirme:</w:t>
      </w:r>
    </w:p>
    <w:p w:rsidR="00000000" w:rsidDel="00000000" w:rsidP="00000000" w:rsidRDefault="00000000" w:rsidRPr="00000000" w14:paraId="000002E8">
      <w:pPr>
        <w:pStyle w:val="Heading1"/>
        <w:spacing w:before="73" w:lineRule="auto"/>
        <w:ind w:left="715" w:firstLine="0"/>
        <w:jc w:val="center"/>
        <w:rPr/>
      </w:pPr>
      <w:r w:rsidDel="00000000" w:rsidR="00000000" w:rsidRPr="00000000">
        <w:rPr>
          <w:rtl w:val="0"/>
        </w:rPr>
        <w:t xml:space="preserve">OLGU-5</w:t>
      </w:r>
    </w:p>
    <w:p w:rsidR="00000000" w:rsidDel="00000000" w:rsidP="00000000" w:rsidRDefault="00000000" w:rsidRPr="00000000" w14:paraId="000002E9">
      <w:pPr>
        <w:pBdr>
          <w:top w:space="0" w:sz="0" w:val="nil"/>
          <w:left w:space="0" w:sz="0" w:val="nil"/>
          <w:bottom w:space="0" w:sz="0" w:val="nil"/>
          <w:right w:space="0" w:sz="0" w:val="nil"/>
          <w:between w:space="0" w:sz="0" w:val="nil"/>
        </w:pBdr>
        <w:spacing w:before="3" w:lineRule="auto"/>
        <w:rPr>
          <w:b w:val="1"/>
          <w:color w:val="000000"/>
          <w:sz w:val="21"/>
          <w:szCs w:val="21"/>
        </w:rPr>
      </w:pPr>
      <w:r w:rsidDel="00000000" w:rsidR="00000000" w:rsidRPr="00000000">
        <w:rPr>
          <w:rtl w:val="0"/>
        </w:rPr>
      </w:r>
    </w:p>
    <w:p w:rsidR="00000000" w:rsidDel="00000000" w:rsidP="00000000" w:rsidRDefault="00000000" w:rsidRPr="00000000" w14:paraId="000002EA">
      <w:pPr>
        <w:spacing w:before="1" w:lineRule="auto"/>
        <w:ind w:left="876" w:firstLine="0"/>
        <w:rPr>
          <w:b w:val="1"/>
          <w:sz w:val="24"/>
          <w:szCs w:val="24"/>
        </w:rPr>
      </w:pPr>
      <w:r w:rsidDel="00000000" w:rsidR="00000000" w:rsidRPr="00000000">
        <w:rPr>
          <w:b w:val="1"/>
          <w:sz w:val="24"/>
          <w:szCs w:val="24"/>
          <w:rtl w:val="0"/>
        </w:rPr>
        <w:t xml:space="preserve">Tanı ve Demografik Bilgiler:</w:t>
      </w:r>
    </w:p>
    <w:p w:rsidR="00000000" w:rsidDel="00000000" w:rsidP="00000000" w:rsidRDefault="00000000" w:rsidRPr="00000000" w14:paraId="000002EB">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EC">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ED">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EE">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EF">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F0">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F1">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F2">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F3">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F4">
      <w:pPr>
        <w:pBdr>
          <w:top w:space="0" w:sz="0" w:val="nil"/>
          <w:left w:space="0" w:sz="0" w:val="nil"/>
          <w:bottom w:space="0" w:sz="0" w:val="nil"/>
          <w:right w:space="0" w:sz="0" w:val="nil"/>
          <w:between w:space="0" w:sz="0" w:val="nil"/>
        </w:pBdr>
        <w:spacing w:before="5" w:lineRule="auto"/>
        <w:rPr>
          <w:b w:val="1"/>
          <w:color w:val="000000"/>
          <w:sz w:val="21"/>
          <w:szCs w:val="21"/>
        </w:rPr>
      </w:pPr>
      <w:r w:rsidDel="00000000" w:rsidR="00000000" w:rsidRPr="00000000">
        <w:rPr>
          <w:rtl w:val="0"/>
        </w:rPr>
      </w:r>
    </w:p>
    <w:p w:rsidR="00000000" w:rsidDel="00000000" w:rsidP="00000000" w:rsidRDefault="00000000" w:rsidRPr="00000000" w14:paraId="000002F5">
      <w:pPr>
        <w:pStyle w:val="Heading1"/>
        <w:ind w:left="876" w:firstLine="0"/>
        <w:rPr/>
        <w:sectPr>
          <w:type w:val="nextPage"/>
          <w:pgSz w:h="16860" w:w="11940" w:orient="portrait"/>
          <w:pgMar w:bottom="2220" w:top="1020" w:left="540" w:right="1260" w:header="0" w:footer="2025"/>
        </w:sectPr>
      </w:pPr>
      <w:r w:rsidDel="00000000" w:rsidR="00000000" w:rsidRPr="00000000">
        <w:rPr>
          <w:rtl w:val="0"/>
        </w:rPr>
        <w:t xml:space="preserve">Değerlendirme:</w:t>
      </w:r>
    </w:p>
    <w:p w:rsidR="00000000" w:rsidDel="00000000" w:rsidP="00000000" w:rsidRDefault="00000000" w:rsidRPr="00000000" w14:paraId="000002F6">
      <w:pPr>
        <w:spacing w:before="73" w:lineRule="auto"/>
        <w:ind w:left="876" w:firstLine="0"/>
        <w:rPr>
          <w:b w:val="1"/>
          <w:sz w:val="24"/>
          <w:szCs w:val="24"/>
        </w:rPr>
      </w:pPr>
      <w:r w:rsidDel="00000000" w:rsidR="00000000" w:rsidRPr="00000000">
        <w:rPr>
          <w:b w:val="1"/>
          <w:sz w:val="24"/>
          <w:szCs w:val="24"/>
          <w:rtl w:val="0"/>
        </w:rPr>
        <w:t xml:space="preserve">Tedavi Programı:</w:t>
      </w:r>
    </w:p>
    <w:p w:rsidR="00000000" w:rsidDel="00000000" w:rsidP="00000000" w:rsidRDefault="00000000" w:rsidRPr="00000000" w14:paraId="000002F7">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F8">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F9">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FA">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FB">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FC">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FD">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FE">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FF">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300">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301">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302">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303">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304">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305">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306">
      <w:pPr>
        <w:pBdr>
          <w:top w:space="0" w:sz="0" w:val="nil"/>
          <w:left w:space="0" w:sz="0" w:val="nil"/>
          <w:bottom w:space="0" w:sz="0" w:val="nil"/>
          <w:right w:space="0" w:sz="0" w:val="nil"/>
          <w:between w:space="0" w:sz="0" w:val="nil"/>
        </w:pBdr>
        <w:spacing w:before="6" w:lineRule="auto"/>
        <w:rPr>
          <w:b w:val="1"/>
          <w:color w:val="000000"/>
          <w:sz w:val="36"/>
          <w:szCs w:val="36"/>
        </w:rPr>
      </w:pPr>
      <w:r w:rsidDel="00000000" w:rsidR="00000000" w:rsidRPr="00000000">
        <w:rPr>
          <w:rtl w:val="0"/>
        </w:rPr>
      </w:r>
    </w:p>
    <w:p w:rsidR="00000000" w:rsidDel="00000000" w:rsidP="00000000" w:rsidRDefault="00000000" w:rsidRPr="00000000" w14:paraId="00000307">
      <w:pPr>
        <w:pStyle w:val="Heading1"/>
        <w:ind w:left="876" w:firstLine="0"/>
        <w:rPr/>
        <w:sectPr>
          <w:type w:val="nextPage"/>
          <w:pgSz w:h="16860" w:w="11940" w:orient="portrait"/>
          <w:pgMar w:bottom="2220" w:top="1020" w:left="540" w:right="1260" w:header="0" w:footer="2025"/>
        </w:sectPr>
      </w:pPr>
      <w:r w:rsidDel="00000000" w:rsidR="00000000" w:rsidRPr="00000000">
        <w:rPr>
          <w:rtl w:val="0"/>
        </w:rPr>
        <w:t xml:space="preserve">Tedavi Sonrası Değerlendirme:</w:t>
      </w:r>
    </w:p>
    <w:p w:rsidR="00000000" w:rsidDel="00000000" w:rsidP="00000000" w:rsidRDefault="00000000" w:rsidRPr="00000000" w14:paraId="00000308">
      <w:pPr>
        <w:spacing w:before="73" w:lineRule="auto"/>
        <w:ind w:left="718" w:firstLine="0"/>
        <w:jc w:val="center"/>
        <w:rPr>
          <w:b w:val="1"/>
          <w:sz w:val="24"/>
          <w:szCs w:val="24"/>
        </w:rPr>
      </w:pPr>
      <w:r w:rsidDel="00000000" w:rsidR="00000000" w:rsidRPr="00000000">
        <w:rPr>
          <w:b w:val="1"/>
          <w:sz w:val="24"/>
          <w:szCs w:val="24"/>
          <w:rtl w:val="0"/>
        </w:rPr>
        <w:t xml:space="preserve">KLİNİK ÇALIŞMA DEĞERLENDİRMESİ</w:t>
      </w:r>
    </w:p>
    <w:p w:rsidR="00000000" w:rsidDel="00000000" w:rsidP="00000000" w:rsidRDefault="00000000" w:rsidRPr="00000000" w14:paraId="00000309">
      <w:pPr>
        <w:pBdr>
          <w:top w:space="0" w:sz="0" w:val="nil"/>
          <w:left w:space="0" w:sz="0" w:val="nil"/>
          <w:bottom w:space="0" w:sz="0" w:val="nil"/>
          <w:right w:space="0" w:sz="0" w:val="nil"/>
          <w:between w:space="0" w:sz="0" w:val="nil"/>
        </w:pBdr>
        <w:spacing w:before="3" w:lineRule="auto"/>
        <w:rPr>
          <w:b w:val="1"/>
          <w:color w:val="000000"/>
          <w:sz w:val="21"/>
          <w:szCs w:val="21"/>
        </w:rPr>
      </w:pPr>
      <w:r w:rsidDel="00000000" w:rsidR="00000000" w:rsidRPr="00000000">
        <w:rPr>
          <w:rtl w:val="0"/>
        </w:rPr>
      </w:r>
    </w:p>
    <w:p w:rsidR="00000000" w:rsidDel="00000000" w:rsidP="00000000" w:rsidRDefault="00000000" w:rsidRPr="00000000" w14:paraId="0000030A">
      <w:pPr>
        <w:pStyle w:val="Heading1"/>
        <w:spacing w:before="1" w:lineRule="auto"/>
        <w:ind w:left="1650" w:right="956" w:firstLine="0"/>
        <w:jc w:val="center"/>
        <w:rPr/>
      </w:pPr>
      <w:r w:rsidDel="00000000" w:rsidR="00000000" w:rsidRPr="00000000">
        <w:rPr>
          <w:rtl w:val="0"/>
        </w:rPr>
        <w:t xml:space="preserve">(Bu kısım klinik çalışma bitiminde klinik çalışma yapan öğrenci tarafından doldurulacaktır.)</w:t>
      </w:r>
    </w:p>
    <w:p w:rsidR="00000000" w:rsidDel="00000000" w:rsidP="00000000" w:rsidRDefault="00000000" w:rsidRPr="00000000" w14:paraId="0000030B">
      <w:pPr>
        <w:pBdr>
          <w:top w:space="0" w:sz="0" w:val="nil"/>
          <w:left w:space="0" w:sz="0" w:val="nil"/>
          <w:bottom w:space="0" w:sz="0" w:val="nil"/>
          <w:right w:space="0" w:sz="0" w:val="nil"/>
          <w:between w:space="0" w:sz="0" w:val="nil"/>
        </w:pBdr>
        <w:spacing w:before="203" w:lineRule="auto"/>
        <w:ind w:left="516" w:firstLine="0"/>
        <w:jc w:val="center"/>
        <w:rPr>
          <w:color w:val="000000"/>
          <w:sz w:val="24"/>
          <w:szCs w:val="24"/>
        </w:rPr>
      </w:pPr>
      <w:r w:rsidDel="00000000" w:rsidR="00000000" w:rsidRPr="00000000">
        <w:rPr>
          <w:color w:val="000000"/>
          <w:sz w:val="24"/>
          <w:szCs w:val="24"/>
          <w:rtl w:val="0"/>
        </w:rPr>
        <w:t xml:space="preserve">Lütfen aşağıdaki maddelerde size uygun olan seçeneği “</w:t>
      </w:r>
      <w:sdt>
        <w:sdtPr>
          <w:tag w:val="goog_rdk_0"/>
        </w:sdtPr>
        <w:sdtContent>
          <w:r w:rsidDel="00000000" w:rsidR="00000000" w:rsidRPr="00000000">
            <w:rPr>
              <w:rFonts w:ascii="Arial Unicode MS" w:cs="Arial Unicode MS" w:eastAsia="Arial Unicode MS" w:hAnsi="Arial Unicode MS"/>
              <w:color w:val="000000"/>
              <w:sz w:val="24"/>
              <w:szCs w:val="24"/>
              <w:rtl w:val="0"/>
            </w:rPr>
            <w:t xml:space="preserve">✔</w:t>
          </w:r>
        </w:sdtContent>
      </w:sdt>
      <w:r w:rsidDel="00000000" w:rsidR="00000000" w:rsidRPr="00000000">
        <w:rPr>
          <w:color w:val="000000"/>
          <w:sz w:val="24"/>
          <w:szCs w:val="24"/>
          <w:rtl w:val="0"/>
        </w:rPr>
        <w:t xml:space="preserve">” ile işaretleyiniz.</w:t>
      </w:r>
    </w:p>
    <w:p w:rsidR="00000000" w:rsidDel="00000000" w:rsidP="00000000" w:rsidRDefault="00000000" w:rsidRPr="00000000" w14:paraId="0000030C">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30D">
      <w:pPr>
        <w:rPr>
          <w:sz w:val="20"/>
          <w:szCs w:val="20"/>
        </w:rPr>
      </w:pPr>
      <w:r w:rsidDel="00000000" w:rsidR="00000000" w:rsidRPr="00000000">
        <w:rPr>
          <w:sz w:val="20"/>
          <w:szCs w:val="20"/>
          <w:rtl w:val="0"/>
        </w:rPr>
        <w:t xml:space="preserve">                                 </w:t>
      </w:r>
    </w:p>
    <w:tbl>
      <w:tblPr>
        <w:tblStyle w:val="Table6"/>
        <w:tblW w:w="75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70"/>
        <w:gridCol w:w="1875"/>
        <w:tblGridChange w:id="0">
          <w:tblGrid>
            <w:gridCol w:w="5670"/>
            <w:gridCol w:w="1875"/>
          </w:tblGrid>
        </w:tblGridChange>
      </w:tblGrid>
      <w:tr>
        <w:trPr>
          <w:cantSplit w:val="0"/>
          <w:trHeight w:val="46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 </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0F">
            <w:pPr>
              <w:spacing w:before="200" w:line="256.8" w:lineRule="auto"/>
              <w:ind w:left="1040" w:firstLine="0"/>
              <w:rPr>
                <w:sz w:val="24"/>
                <w:szCs w:val="24"/>
              </w:rPr>
            </w:pPr>
            <w:r w:rsidDel="00000000" w:rsidR="00000000" w:rsidRPr="00000000">
              <w:rPr>
                <w:sz w:val="24"/>
                <w:szCs w:val="24"/>
                <w:rtl w:val="0"/>
              </w:rPr>
              <w:t xml:space="preserve">   Puan</w:t>
            </w:r>
          </w:p>
        </w:tc>
      </w:tr>
      <w:tr>
        <w:trPr>
          <w:cantSplit w:val="0"/>
          <w:trHeight w:val="5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10">
            <w:pPr>
              <w:spacing w:line="276" w:lineRule="auto"/>
              <w:ind w:left="980" w:right="320" w:firstLine="0"/>
              <w:rPr>
                <w:sz w:val="24"/>
                <w:szCs w:val="24"/>
              </w:rPr>
            </w:pPr>
            <w:r w:rsidDel="00000000" w:rsidR="00000000" w:rsidRPr="00000000">
              <w:rPr>
                <w:sz w:val="24"/>
                <w:szCs w:val="24"/>
                <w:rtl w:val="0"/>
              </w:rPr>
              <w:t xml:space="preserve">Mesleğim adına klinik çalışmanın bende bıraktığı genel etki iyiydi</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11">
            <w:pPr>
              <w:spacing w:after="240" w:before="240" w:lineRule="auto"/>
              <w:ind w:left="880" w:firstLine="0"/>
              <w:rPr>
                <w:sz w:val="24"/>
                <w:szCs w:val="24"/>
              </w:rPr>
            </w:pPr>
            <w:r w:rsidDel="00000000" w:rsidR="00000000" w:rsidRPr="00000000">
              <w:rPr>
                <w:sz w:val="24"/>
                <w:szCs w:val="24"/>
                <w:rtl w:val="0"/>
              </w:rPr>
              <w:t xml:space="preserve"> </w:t>
            </w:r>
          </w:p>
        </w:tc>
      </w:tr>
      <w:tr>
        <w:trPr>
          <w:cantSplit w:val="0"/>
          <w:trHeight w:val="64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12">
            <w:pPr>
              <w:spacing w:before="100" w:lineRule="auto"/>
              <w:ind w:left="980" w:firstLine="0"/>
              <w:rPr>
                <w:sz w:val="24"/>
                <w:szCs w:val="24"/>
              </w:rPr>
            </w:pPr>
            <w:r w:rsidDel="00000000" w:rsidR="00000000" w:rsidRPr="00000000">
              <w:rPr>
                <w:sz w:val="24"/>
                <w:szCs w:val="24"/>
                <w:rtl w:val="0"/>
              </w:rPr>
              <w:t xml:space="preserve">Klinik çalışma danışmanım mesleki bakış açımı geliştirdi</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13">
            <w:pPr>
              <w:spacing w:after="240" w:before="240" w:lineRule="auto"/>
              <w:ind w:left="880" w:firstLine="0"/>
              <w:rPr>
                <w:sz w:val="24"/>
                <w:szCs w:val="24"/>
              </w:rPr>
            </w:pPr>
            <w:r w:rsidDel="00000000" w:rsidR="00000000" w:rsidRPr="00000000">
              <w:rPr>
                <w:sz w:val="24"/>
                <w:szCs w:val="24"/>
                <w:rtl w:val="0"/>
              </w:rPr>
              <w:t xml:space="preserve"> </w:t>
            </w:r>
          </w:p>
        </w:tc>
      </w:tr>
      <w:tr>
        <w:trPr>
          <w:cantSplit w:val="0"/>
          <w:trHeight w:val="46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14">
            <w:pPr>
              <w:spacing w:before="100" w:lineRule="auto"/>
              <w:ind w:left="980" w:firstLine="0"/>
              <w:rPr>
                <w:sz w:val="24"/>
                <w:szCs w:val="24"/>
              </w:rPr>
            </w:pPr>
            <w:r w:rsidDel="00000000" w:rsidR="00000000" w:rsidRPr="00000000">
              <w:rPr>
                <w:sz w:val="24"/>
                <w:szCs w:val="24"/>
                <w:rtl w:val="0"/>
              </w:rPr>
              <w:t xml:space="preserve">Klinik çalışmanın teorik bilgilerime katkısı oldu</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15">
            <w:pPr>
              <w:spacing w:after="240" w:before="240" w:lineRule="auto"/>
              <w:ind w:left="880" w:firstLine="0"/>
              <w:rPr>
                <w:sz w:val="24"/>
                <w:szCs w:val="24"/>
              </w:rPr>
            </w:pPr>
            <w:r w:rsidDel="00000000" w:rsidR="00000000" w:rsidRPr="00000000">
              <w:rPr>
                <w:sz w:val="24"/>
                <w:szCs w:val="24"/>
                <w:rtl w:val="0"/>
              </w:rPr>
              <w:t xml:space="preserve"> </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16">
            <w:pPr>
              <w:ind w:left="980" w:right="120" w:firstLine="0"/>
              <w:rPr>
                <w:sz w:val="24"/>
                <w:szCs w:val="24"/>
              </w:rPr>
            </w:pPr>
            <w:r w:rsidDel="00000000" w:rsidR="00000000" w:rsidRPr="00000000">
              <w:rPr>
                <w:sz w:val="24"/>
                <w:szCs w:val="24"/>
                <w:rtl w:val="0"/>
              </w:rPr>
              <w:t xml:space="preserve">Klinik çalışmanın pratik bilgilerime ve klinik karar verme sürecime katkısı oldu</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17">
            <w:pPr>
              <w:spacing w:after="240" w:before="240" w:lineRule="auto"/>
              <w:ind w:left="880" w:firstLine="0"/>
              <w:rPr>
                <w:sz w:val="24"/>
                <w:szCs w:val="24"/>
              </w:rPr>
            </w:pPr>
            <w:r w:rsidDel="00000000" w:rsidR="00000000" w:rsidRPr="00000000">
              <w:rPr>
                <w:sz w:val="24"/>
                <w:szCs w:val="24"/>
                <w:rtl w:val="0"/>
              </w:rPr>
              <w:t xml:space="preserve"> </w:t>
            </w:r>
          </w:p>
        </w:tc>
      </w:tr>
      <w:tr>
        <w:trPr>
          <w:cantSplit w:val="0"/>
          <w:trHeight w:val="5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18">
            <w:pPr>
              <w:spacing w:line="276" w:lineRule="auto"/>
              <w:ind w:left="980" w:right="120" w:firstLine="0"/>
              <w:rPr>
                <w:sz w:val="24"/>
                <w:szCs w:val="24"/>
              </w:rPr>
            </w:pPr>
            <w:r w:rsidDel="00000000" w:rsidR="00000000" w:rsidRPr="00000000">
              <w:rPr>
                <w:sz w:val="24"/>
                <w:szCs w:val="24"/>
                <w:rtl w:val="0"/>
              </w:rPr>
              <w:t xml:space="preserve">Klinik çalışmada yeni uygulamaları öğrenme olanağı elde ettim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19">
            <w:pPr>
              <w:spacing w:after="240" w:before="240" w:lineRule="auto"/>
              <w:ind w:left="880" w:firstLine="0"/>
              <w:rPr>
                <w:sz w:val="24"/>
                <w:szCs w:val="24"/>
              </w:rPr>
            </w:pPr>
            <w:r w:rsidDel="00000000" w:rsidR="00000000" w:rsidRPr="00000000">
              <w:rPr>
                <w:sz w:val="24"/>
                <w:szCs w:val="24"/>
                <w:rtl w:val="0"/>
              </w:rPr>
              <w:t xml:space="preserve"> </w:t>
            </w:r>
          </w:p>
        </w:tc>
      </w:tr>
      <w:tr>
        <w:trPr>
          <w:cantSplit w:val="0"/>
          <w:trHeight w:val="46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1A">
            <w:pPr>
              <w:spacing w:before="100" w:lineRule="auto"/>
              <w:ind w:left="980" w:firstLine="0"/>
              <w:rPr>
                <w:sz w:val="24"/>
                <w:szCs w:val="24"/>
              </w:rPr>
            </w:pPr>
            <w:r w:rsidDel="00000000" w:rsidR="00000000" w:rsidRPr="00000000">
              <w:rPr>
                <w:sz w:val="24"/>
                <w:szCs w:val="24"/>
                <w:rtl w:val="0"/>
              </w:rPr>
              <w:t xml:space="preserve">Derste öğrendiklerimin klinik çalışmaya katkısı oldu</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1B">
            <w:pPr>
              <w:spacing w:after="240" w:before="240" w:lineRule="auto"/>
              <w:ind w:left="880" w:firstLine="0"/>
              <w:rPr>
                <w:sz w:val="24"/>
                <w:szCs w:val="24"/>
              </w:rPr>
            </w:pPr>
            <w:r w:rsidDel="00000000" w:rsidR="00000000" w:rsidRPr="00000000">
              <w:rPr>
                <w:sz w:val="24"/>
                <w:szCs w:val="24"/>
                <w:rtl w:val="0"/>
              </w:rPr>
              <w:t xml:space="preserve"> </w:t>
            </w:r>
          </w:p>
        </w:tc>
      </w:tr>
      <w:tr>
        <w:trPr>
          <w:cantSplit w:val="0"/>
          <w:trHeight w:val="5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1C">
            <w:pPr>
              <w:spacing w:line="276" w:lineRule="auto"/>
              <w:ind w:left="980" w:right="860" w:firstLine="0"/>
              <w:rPr>
                <w:sz w:val="24"/>
                <w:szCs w:val="24"/>
              </w:rPr>
            </w:pPr>
            <w:r w:rsidDel="00000000" w:rsidR="00000000" w:rsidRPr="00000000">
              <w:rPr>
                <w:sz w:val="24"/>
                <w:szCs w:val="24"/>
                <w:rtl w:val="0"/>
              </w:rPr>
              <w:t xml:space="preserve">Klinik çalışma yaptığım yerin fiziksel koşulları ve olanakları yeterliydi</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1D">
            <w:pPr>
              <w:spacing w:after="240" w:before="240" w:lineRule="auto"/>
              <w:ind w:left="880" w:firstLine="0"/>
              <w:rPr>
                <w:sz w:val="24"/>
                <w:szCs w:val="24"/>
              </w:rPr>
            </w:pPr>
            <w:r w:rsidDel="00000000" w:rsidR="00000000" w:rsidRPr="00000000">
              <w:rPr>
                <w:sz w:val="24"/>
                <w:szCs w:val="24"/>
                <w:rtl w:val="0"/>
              </w:rPr>
              <w:t xml:space="preserve"> </w:t>
            </w:r>
          </w:p>
        </w:tc>
      </w:tr>
      <w:tr>
        <w:trPr>
          <w:cantSplit w:val="0"/>
          <w:trHeight w:val="46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1E">
            <w:pPr>
              <w:spacing w:before="100" w:lineRule="auto"/>
              <w:ind w:left="980" w:firstLine="0"/>
              <w:rPr>
                <w:sz w:val="24"/>
                <w:szCs w:val="24"/>
              </w:rPr>
            </w:pPr>
            <w:r w:rsidDel="00000000" w:rsidR="00000000" w:rsidRPr="00000000">
              <w:rPr>
                <w:sz w:val="24"/>
                <w:szCs w:val="24"/>
                <w:rtl w:val="0"/>
              </w:rPr>
              <w:t xml:space="preserve">Klinik çalışma yaptığım süre yeterliydi</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1F">
            <w:pPr>
              <w:spacing w:after="240" w:before="240" w:lineRule="auto"/>
              <w:ind w:left="880" w:firstLine="0"/>
              <w:rPr>
                <w:sz w:val="24"/>
                <w:szCs w:val="24"/>
              </w:rPr>
            </w:pPr>
            <w:r w:rsidDel="00000000" w:rsidR="00000000" w:rsidRPr="00000000">
              <w:rPr>
                <w:sz w:val="24"/>
                <w:szCs w:val="24"/>
                <w:rtl w:val="0"/>
              </w:rPr>
              <w:t xml:space="preserve"> </w:t>
            </w:r>
          </w:p>
        </w:tc>
      </w:tr>
      <w:tr>
        <w:trPr>
          <w:cantSplit w:val="0"/>
          <w:trHeight w:val="8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20">
            <w:pPr>
              <w:spacing w:before="160" w:lineRule="auto"/>
              <w:ind w:left="980" w:right="920" w:firstLine="0"/>
              <w:rPr>
                <w:sz w:val="24"/>
                <w:szCs w:val="24"/>
              </w:rPr>
            </w:pPr>
            <w:r w:rsidDel="00000000" w:rsidR="00000000" w:rsidRPr="00000000">
              <w:rPr>
                <w:sz w:val="24"/>
                <w:szCs w:val="24"/>
                <w:rtl w:val="0"/>
              </w:rPr>
              <w:t xml:space="preserve">Klinik çalışma yaptığım kurumun hasta profili ve çeşitliliği yeterliydi</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21">
            <w:pPr>
              <w:spacing w:after="240" w:before="240" w:lineRule="auto"/>
              <w:ind w:left="880" w:firstLine="0"/>
              <w:rPr>
                <w:sz w:val="24"/>
                <w:szCs w:val="24"/>
              </w:rPr>
            </w:pPr>
            <w:r w:rsidDel="00000000" w:rsidR="00000000" w:rsidRPr="00000000">
              <w:rPr>
                <w:sz w:val="24"/>
                <w:szCs w:val="24"/>
                <w:rtl w:val="0"/>
              </w:rPr>
              <w:t xml:space="preserve"> </w:t>
            </w:r>
          </w:p>
        </w:tc>
      </w:tr>
    </w:tbl>
    <w:p w:rsidR="00000000" w:rsidDel="00000000" w:rsidP="00000000" w:rsidRDefault="00000000" w:rsidRPr="00000000" w14:paraId="00000322">
      <w:pPr>
        <w:rPr>
          <w:sz w:val="20"/>
          <w:szCs w:val="20"/>
        </w:rPr>
      </w:pPr>
      <w:r w:rsidDel="00000000" w:rsidR="00000000" w:rsidRPr="00000000">
        <w:rPr>
          <w:rtl w:val="0"/>
        </w:rPr>
      </w:r>
    </w:p>
    <w:p w:rsidR="00000000" w:rsidDel="00000000" w:rsidP="00000000" w:rsidRDefault="00000000" w:rsidRPr="00000000" w14:paraId="00000323">
      <w:pPr>
        <w:spacing w:after="240" w:before="240" w:lineRule="auto"/>
        <w:rPr>
          <w:sz w:val="24"/>
          <w:szCs w:val="24"/>
        </w:rPr>
      </w:pPr>
      <w:r w:rsidDel="00000000" w:rsidR="00000000" w:rsidRPr="00000000">
        <w:rPr>
          <w:sz w:val="24"/>
          <w:szCs w:val="24"/>
          <w:rtl w:val="0"/>
        </w:rPr>
        <w:t xml:space="preserve">*Aşağıdaki kriterler dikkate alınarak puanlama yapılmalıdır:</w:t>
      </w:r>
    </w:p>
    <w:p w:rsidR="00000000" w:rsidDel="00000000" w:rsidP="00000000" w:rsidRDefault="00000000" w:rsidRPr="00000000" w14:paraId="00000324">
      <w:pPr>
        <w:spacing w:after="240" w:before="240" w:lineRule="auto"/>
        <w:rPr>
          <w:sz w:val="24"/>
          <w:szCs w:val="24"/>
        </w:rPr>
      </w:pPr>
      <w:r w:rsidDel="00000000" w:rsidR="00000000" w:rsidRPr="00000000">
        <w:rPr>
          <w:sz w:val="24"/>
          <w:szCs w:val="24"/>
          <w:rtl w:val="0"/>
        </w:rPr>
        <w:t xml:space="preserve">1 puan= hiç katılmıyorum,</w:t>
      </w:r>
    </w:p>
    <w:p w:rsidR="00000000" w:rsidDel="00000000" w:rsidP="00000000" w:rsidRDefault="00000000" w:rsidRPr="00000000" w14:paraId="00000325">
      <w:pPr>
        <w:spacing w:after="240" w:before="240" w:lineRule="auto"/>
        <w:rPr>
          <w:sz w:val="24"/>
          <w:szCs w:val="24"/>
        </w:rPr>
      </w:pPr>
      <w:r w:rsidDel="00000000" w:rsidR="00000000" w:rsidRPr="00000000">
        <w:rPr>
          <w:sz w:val="24"/>
          <w:szCs w:val="24"/>
          <w:rtl w:val="0"/>
        </w:rPr>
        <w:t xml:space="preserve">2 puan= katılmıyorum,</w:t>
      </w:r>
    </w:p>
    <w:p w:rsidR="00000000" w:rsidDel="00000000" w:rsidP="00000000" w:rsidRDefault="00000000" w:rsidRPr="00000000" w14:paraId="00000326">
      <w:pPr>
        <w:spacing w:after="240" w:before="240" w:lineRule="auto"/>
        <w:rPr>
          <w:sz w:val="24"/>
          <w:szCs w:val="24"/>
        </w:rPr>
      </w:pPr>
      <w:r w:rsidDel="00000000" w:rsidR="00000000" w:rsidRPr="00000000">
        <w:rPr>
          <w:sz w:val="24"/>
          <w:szCs w:val="24"/>
          <w:rtl w:val="0"/>
        </w:rPr>
        <w:t xml:space="preserve">3 puan= ne katılıyorum ne de katılmıyorum,</w:t>
      </w:r>
    </w:p>
    <w:p w:rsidR="00000000" w:rsidDel="00000000" w:rsidP="00000000" w:rsidRDefault="00000000" w:rsidRPr="00000000" w14:paraId="00000327">
      <w:pPr>
        <w:spacing w:after="240" w:before="240" w:lineRule="auto"/>
        <w:rPr>
          <w:sz w:val="24"/>
          <w:szCs w:val="24"/>
        </w:rPr>
      </w:pPr>
      <w:r w:rsidDel="00000000" w:rsidR="00000000" w:rsidRPr="00000000">
        <w:rPr>
          <w:sz w:val="24"/>
          <w:szCs w:val="24"/>
          <w:rtl w:val="0"/>
        </w:rPr>
        <w:t xml:space="preserve">4 puan= katılıyorum,</w:t>
      </w:r>
    </w:p>
    <w:p w:rsidR="00000000" w:rsidDel="00000000" w:rsidP="00000000" w:rsidRDefault="00000000" w:rsidRPr="00000000" w14:paraId="00000328">
      <w:pPr>
        <w:spacing w:after="240" w:before="240" w:lineRule="auto"/>
        <w:rPr>
          <w:sz w:val="24"/>
          <w:szCs w:val="24"/>
        </w:rPr>
      </w:pPr>
      <w:r w:rsidDel="00000000" w:rsidR="00000000" w:rsidRPr="00000000">
        <w:rPr>
          <w:sz w:val="24"/>
          <w:szCs w:val="24"/>
          <w:rtl w:val="0"/>
        </w:rPr>
        <w:t xml:space="preserve">5 puan= son derece katılıyorum</w:t>
      </w:r>
    </w:p>
    <w:p w:rsidR="00000000" w:rsidDel="00000000" w:rsidP="00000000" w:rsidRDefault="00000000" w:rsidRPr="00000000" w14:paraId="00000329">
      <w:pPr>
        <w:rPr>
          <w:sz w:val="20"/>
          <w:szCs w:val="20"/>
        </w:rPr>
        <w:sectPr>
          <w:footerReference r:id="rId17" w:type="default"/>
          <w:type w:val="nextPage"/>
          <w:pgSz w:h="16860" w:w="11940" w:orient="portrait"/>
          <w:pgMar w:bottom="280" w:top="1020" w:left="540" w:right="1260" w:header="0" w:footer="0"/>
        </w:sectPr>
      </w:pPr>
      <w:r w:rsidDel="00000000" w:rsidR="00000000" w:rsidRPr="00000000">
        <w:rPr>
          <w:rtl w:val="0"/>
        </w:rPr>
      </w:r>
    </w:p>
    <w:p w:rsidR="00000000" w:rsidDel="00000000" w:rsidP="00000000" w:rsidRDefault="00000000" w:rsidRPr="00000000" w14:paraId="0000032A">
      <w:pPr>
        <w:pStyle w:val="Heading1"/>
        <w:spacing w:before="77" w:lineRule="auto"/>
        <w:ind w:left="4700" w:firstLine="0"/>
        <w:rPr/>
      </w:pPr>
      <w:r w:rsidDel="00000000" w:rsidR="00000000" w:rsidRPr="00000000">
        <w:rPr>
          <w:rtl w:val="0"/>
        </w:rPr>
        <w:t xml:space="preserve">DEĞERLENDİRME</w:t>
      </w:r>
    </w:p>
    <w:p w:rsidR="00000000" w:rsidDel="00000000" w:rsidP="00000000" w:rsidRDefault="00000000" w:rsidRPr="00000000" w14:paraId="0000032B">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32C">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32D">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32E">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32F">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330">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331">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332">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333">
      <w:pPr>
        <w:pBdr>
          <w:top w:space="0" w:sz="0" w:val="nil"/>
          <w:left w:space="0" w:sz="0" w:val="nil"/>
          <w:bottom w:space="0" w:sz="0" w:val="nil"/>
          <w:right w:space="0" w:sz="0" w:val="nil"/>
          <w:between w:space="0" w:sz="0" w:val="nil"/>
        </w:pBdr>
        <w:spacing w:before="10" w:lineRule="auto"/>
        <w:rPr>
          <w:b w:val="1"/>
          <w:color w:val="000000"/>
          <w:sz w:val="21"/>
          <w:szCs w:val="21"/>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5130800</wp:posOffset>
                </wp:positionH>
                <wp:positionV relativeFrom="paragraph">
                  <wp:posOffset>177800</wp:posOffset>
                </wp:positionV>
                <wp:extent cx="6350" cy="12700"/>
                <wp:effectExtent b="0" l="0" r="0" t="0"/>
                <wp:wrapTopAndBottom distB="0" distT="0"/>
                <wp:docPr id="16" name=""/>
                <a:graphic>
                  <a:graphicData uri="http://schemas.microsoft.com/office/word/2010/wordprocessingShape">
                    <wps:wsp>
                      <wps:cNvSpPr/>
                      <wps:cNvPr id="2" name="Shape 2"/>
                      <wps:spPr>
                        <a:xfrm>
                          <a:off x="4976430" y="3776825"/>
                          <a:ext cx="739140" cy="635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5130800</wp:posOffset>
                </wp:positionH>
                <wp:positionV relativeFrom="paragraph">
                  <wp:posOffset>177800</wp:posOffset>
                </wp:positionV>
                <wp:extent cx="6350" cy="12700"/>
                <wp:effectExtent b="0" l="0" r="0" t="0"/>
                <wp:wrapTopAndBottom distB="0" distT="0"/>
                <wp:docPr id="16" name="image4.png"/>
                <a:graphic>
                  <a:graphicData uri="http://schemas.openxmlformats.org/drawingml/2006/picture">
                    <pic:pic>
                      <pic:nvPicPr>
                        <pic:cNvPr id="0" name="image4.png"/>
                        <pic:cNvPicPr preferRelativeResize="0"/>
                      </pic:nvPicPr>
                      <pic:blipFill>
                        <a:blip r:embed="rId18"/>
                        <a:srcRect/>
                        <a:stretch>
                          <a:fillRect/>
                        </a:stretch>
                      </pic:blipFill>
                      <pic:spPr>
                        <a:xfrm>
                          <a:off x="0" y="0"/>
                          <a:ext cx="6350" cy="12700"/>
                        </a:xfrm>
                        <a:prstGeom prst="rect"/>
                        <a:ln/>
                      </pic:spPr>
                    </pic:pic>
                  </a:graphicData>
                </a:graphic>
              </wp:anchor>
            </w:drawing>
          </mc:Fallback>
        </mc:AlternateContent>
      </w:r>
    </w:p>
    <w:p w:rsidR="00000000" w:rsidDel="00000000" w:rsidP="00000000" w:rsidRDefault="00000000" w:rsidRPr="00000000" w14:paraId="00000334">
      <w:pPr>
        <w:pBdr>
          <w:top w:space="0" w:sz="0" w:val="nil"/>
          <w:left w:space="0" w:sz="0" w:val="nil"/>
          <w:bottom w:space="0" w:sz="0" w:val="nil"/>
          <w:right w:space="0" w:sz="0" w:val="nil"/>
          <w:between w:space="0" w:sz="0" w:val="nil"/>
        </w:pBdr>
        <w:spacing w:before="9" w:lineRule="auto"/>
        <w:rPr>
          <w:b w:val="1"/>
          <w:color w:val="000000"/>
          <w:sz w:val="18"/>
          <w:szCs w:val="18"/>
        </w:rPr>
      </w:pPr>
      <w:r w:rsidDel="00000000" w:rsidR="00000000" w:rsidRPr="00000000">
        <w:rPr>
          <w:rtl w:val="0"/>
        </w:rPr>
      </w:r>
    </w:p>
    <w:p w:rsidR="00000000" w:rsidDel="00000000" w:rsidP="00000000" w:rsidRDefault="00000000" w:rsidRPr="00000000" w14:paraId="00000335">
      <w:pPr>
        <w:pBdr>
          <w:top w:space="0" w:sz="0" w:val="nil"/>
          <w:left w:space="0" w:sz="0" w:val="nil"/>
          <w:bottom w:space="0" w:sz="0" w:val="nil"/>
          <w:right w:space="0" w:sz="0" w:val="nil"/>
          <w:between w:space="0" w:sz="0" w:val="nil"/>
        </w:pBdr>
        <w:tabs>
          <w:tab w:val="left" w:leader="none" w:pos="1180"/>
        </w:tabs>
        <w:spacing w:before="90" w:lineRule="auto"/>
        <w:ind w:right="965"/>
        <w:jc w:val="right"/>
        <w:rPr>
          <w:color w:val="000000"/>
          <w:sz w:val="24"/>
          <w:szCs w:val="24"/>
        </w:rPr>
      </w:pPr>
      <w:r w:rsidDel="00000000" w:rsidR="00000000" w:rsidRPr="00000000">
        <w:rPr>
          <w:color w:val="000000"/>
          <w:sz w:val="24"/>
          <w:szCs w:val="24"/>
          <w:u w:val="single"/>
          <w:rtl w:val="0"/>
        </w:rPr>
        <w:t xml:space="preserve"> </w:t>
        <w:tab/>
      </w:r>
      <w:r w:rsidDel="00000000" w:rsidR="00000000" w:rsidRPr="00000000">
        <w:rPr>
          <w:rtl w:val="0"/>
        </w:rPr>
      </w:r>
    </w:p>
    <w:p w:rsidR="00000000" w:rsidDel="00000000" w:rsidP="00000000" w:rsidRDefault="00000000" w:rsidRPr="00000000" w14:paraId="00000336">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337">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338">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339">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33A">
      <w:pPr>
        <w:pBdr>
          <w:top w:space="0" w:sz="0" w:val="nil"/>
          <w:left w:space="0" w:sz="0" w:val="nil"/>
          <w:bottom w:space="0" w:sz="0" w:val="nil"/>
          <w:right w:space="0" w:sz="0" w:val="nil"/>
          <w:between w:space="0" w:sz="0" w:val="nil"/>
        </w:pBdr>
        <w:spacing w:before="1" w:lineRule="auto"/>
        <w:rPr>
          <w:color w:val="000000"/>
          <w:sz w:val="23"/>
          <w:szCs w:val="23"/>
        </w:rPr>
      </w:pPr>
      <w:r w:rsidDel="00000000" w:rsidR="00000000" w:rsidRPr="00000000">
        <w:rPr>
          <w:rtl w:val="0"/>
        </w:rPr>
      </w:r>
    </w:p>
    <w:p w:rsidR="00000000" w:rsidDel="00000000" w:rsidP="00000000" w:rsidRDefault="00000000" w:rsidRPr="00000000" w14:paraId="0000033B">
      <w:pPr>
        <w:pBdr>
          <w:top w:space="0" w:sz="0" w:val="nil"/>
          <w:left w:space="0" w:sz="0" w:val="nil"/>
          <w:bottom w:space="0" w:sz="0" w:val="nil"/>
          <w:right w:space="0" w:sz="0" w:val="nil"/>
          <w:between w:space="0" w:sz="0" w:val="nil"/>
        </w:pBdr>
        <w:tabs>
          <w:tab w:val="left" w:leader="none" w:pos="2935"/>
        </w:tabs>
        <w:spacing w:before="1" w:lineRule="auto"/>
        <w:ind w:right="401"/>
        <w:jc w:val="right"/>
        <w:rPr>
          <w:color w:val="000000"/>
          <w:sz w:val="24"/>
          <w:szCs w:val="24"/>
        </w:rPr>
      </w:pPr>
      <w:r w:rsidDel="00000000" w:rsidR="00000000" w:rsidRPr="00000000">
        <w:rPr>
          <w:color w:val="000000"/>
          <w:sz w:val="24"/>
          <w:szCs w:val="24"/>
          <w:rtl w:val="0"/>
        </w:rPr>
        <w:t xml:space="preserve">Klinik Çalışma Notu:  </w:t>
      </w:r>
      <w:r w:rsidDel="00000000" w:rsidR="00000000" w:rsidRPr="00000000">
        <w:rPr>
          <w:color w:val="000000"/>
          <w:sz w:val="24"/>
          <w:szCs w:val="24"/>
          <w:u w:val="single"/>
          <w:rtl w:val="0"/>
        </w:rPr>
        <w:t xml:space="preserve"> </w:t>
        <w:tab/>
      </w:r>
      <w:r w:rsidDel="00000000" w:rsidR="00000000" w:rsidRPr="00000000">
        <w:rPr>
          <w:rtl w:val="0"/>
        </w:rPr>
      </w:r>
    </w:p>
    <w:p w:rsidR="00000000" w:rsidDel="00000000" w:rsidP="00000000" w:rsidRDefault="00000000" w:rsidRPr="00000000" w14:paraId="0000033C">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33D">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33E">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33F">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340">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341">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342">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343">
      <w:pPr>
        <w:pBdr>
          <w:top w:space="0" w:sz="0" w:val="nil"/>
          <w:left w:space="0" w:sz="0" w:val="nil"/>
          <w:bottom w:space="0" w:sz="0" w:val="nil"/>
          <w:right w:space="0" w:sz="0" w:val="nil"/>
          <w:between w:space="0" w:sz="0" w:val="nil"/>
        </w:pBdr>
        <w:spacing w:before="11" w:lineRule="auto"/>
        <w:rPr>
          <w:color w:val="000000"/>
          <w:sz w:val="16"/>
          <w:szCs w:val="16"/>
        </w:rPr>
      </w:pPr>
      <w:r w:rsidDel="00000000" w:rsidR="00000000" w:rsidRPr="00000000">
        <w:rPr>
          <w:rtl w:val="0"/>
        </w:rPr>
      </w:r>
    </w:p>
    <w:p w:rsidR="00000000" w:rsidDel="00000000" w:rsidP="00000000" w:rsidRDefault="00000000" w:rsidRPr="00000000" w14:paraId="00000344">
      <w:pPr>
        <w:pBdr>
          <w:top w:space="0" w:sz="0" w:val="nil"/>
          <w:left w:space="0" w:sz="0" w:val="nil"/>
          <w:bottom w:space="0" w:sz="0" w:val="nil"/>
          <w:right w:space="0" w:sz="0" w:val="nil"/>
          <w:between w:space="0" w:sz="0" w:val="nil"/>
        </w:pBdr>
        <w:tabs>
          <w:tab w:val="left" w:leader="none" w:pos="4132"/>
        </w:tabs>
        <w:spacing w:before="75" w:lineRule="auto"/>
        <w:ind w:left="570" w:firstLine="0"/>
        <w:jc w:val="center"/>
        <w:rPr>
          <w:color w:val="000000"/>
          <w:sz w:val="56"/>
          <w:szCs w:val="56"/>
        </w:rPr>
      </w:pPr>
      <w:r w:rsidDel="00000000" w:rsidR="00000000" w:rsidRPr="00000000">
        <w:rPr>
          <w:color w:val="000000"/>
          <w:sz w:val="24"/>
          <w:szCs w:val="24"/>
          <w:rtl w:val="0"/>
        </w:rPr>
        <w:t xml:space="preserve">Yeterli </w:t>
      </w:r>
      <w:r w:rsidDel="00000000" w:rsidR="00000000" w:rsidRPr="00000000">
        <w:rPr>
          <w:color w:val="000000"/>
          <w:sz w:val="56"/>
          <w:szCs w:val="56"/>
          <w:rtl w:val="0"/>
        </w:rPr>
        <w:t xml:space="preserve">□</w:t>
        <w:tab/>
      </w:r>
      <w:r w:rsidDel="00000000" w:rsidR="00000000" w:rsidRPr="00000000">
        <w:rPr>
          <w:color w:val="000000"/>
          <w:sz w:val="24"/>
          <w:szCs w:val="24"/>
          <w:rtl w:val="0"/>
        </w:rPr>
        <w:t xml:space="preserve">Yetersiz </w:t>
      </w:r>
      <w:r w:rsidDel="00000000" w:rsidR="00000000" w:rsidRPr="00000000">
        <w:rPr>
          <w:color w:val="000000"/>
          <w:sz w:val="56"/>
          <w:szCs w:val="56"/>
          <w:rtl w:val="0"/>
        </w:rPr>
        <w:t xml:space="preserve">□</w:t>
      </w:r>
    </w:p>
    <w:sectPr>
      <w:footerReference r:id="rId19" w:type="default"/>
      <w:type w:val="nextPage"/>
      <w:pgSz w:h="16860" w:w="11940" w:orient="portrait"/>
      <w:pgMar w:bottom="280" w:top="1340" w:left="540" w:right="1260"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Unicode MS"/>
  <w:font w:name="Times New Roman"/>
  <w:font w:name="Tahoma">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48">
    <w:pPr>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49">
    <w:pPr>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4A">
    <w:pPr>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4B">
    <w:pPr>
      <w:pBdr>
        <w:top w:space="0" w:sz="0" w:val="nil"/>
        <w:left w:space="0" w:sz="0" w:val="nil"/>
        <w:bottom w:space="0" w:sz="0" w:val="nil"/>
        <w:right w:space="0" w:sz="0" w:val="nil"/>
        <w:between w:space="0" w:sz="0" w:val="nil"/>
      </w:pBdr>
      <w:spacing w:line="14.399999999999999" w:lineRule="auto"/>
      <w:rPr>
        <w:color w:val="000000"/>
        <w:sz w:val="2"/>
        <w:szCs w:val="2"/>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4C">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381000</wp:posOffset>
              </wp:positionH>
              <wp:positionV relativeFrom="paragraph">
                <wp:posOffset>9245600</wp:posOffset>
              </wp:positionV>
              <wp:extent cx="2133600" cy="543560"/>
              <wp:effectExtent b="0" l="0" r="0" t="0"/>
              <wp:wrapNone/>
              <wp:docPr id="17" name=""/>
              <a:graphic>
                <a:graphicData uri="http://schemas.microsoft.com/office/word/2010/wordprocessingShape">
                  <wps:wsp>
                    <wps:cNvSpPr/>
                    <wps:cNvPr id="3" name="Shape 3"/>
                    <wps:spPr>
                      <a:xfrm>
                        <a:off x="4293488" y="3522508"/>
                        <a:ext cx="2105025" cy="514985"/>
                      </a:xfrm>
                      <a:custGeom>
                        <a:rect b="b" l="l" r="r" t="t"/>
                        <a:pathLst>
                          <a:path extrusionOk="0" h="514985" w="2105025">
                            <a:moveTo>
                              <a:pt x="0" y="0"/>
                            </a:moveTo>
                            <a:lnTo>
                              <a:pt x="0" y="514985"/>
                            </a:lnTo>
                            <a:lnTo>
                              <a:pt x="2105025" y="514985"/>
                            </a:lnTo>
                            <a:lnTo>
                              <a:pt x="2105025" y="0"/>
                            </a:lnTo>
                            <a:close/>
                          </a:path>
                        </a:pathLst>
                      </a:custGeom>
                      <a:noFill/>
                      <a:ln>
                        <a:noFill/>
                      </a:ln>
                    </wps:spPr>
                    <wps:txbx>
                      <w:txbxContent>
                        <w:p w:rsidR="00000000" w:rsidDel="00000000" w:rsidP="00000000" w:rsidRDefault="00000000" w:rsidRPr="00000000">
                          <w:pPr>
                            <w:spacing w:after="0" w:before="10" w:line="240"/>
                            <w:ind w:left="20" w:right="1.0000000149011612" w:firstLine="6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Uygulama </w:t>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Gözlemcisi </w:t>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Ergoterapist</w:t>
                          </w:r>
                        </w:p>
                        <w:p w:rsidR="00000000" w:rsidDel="00000000" w:rsidP="00000000" w:rsidRDefault="00000000" w:rsidRPr="00000000">
                          <w:pPr>
                            <w:spacing w:after="0" w:before="10" w:line="240"/>
                            <w:ind w:left="20" w:right="1.0000000149011612" w:firstLine="6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Adı Soyadı:</w:t>
                          </w:r>
                        </w:p>
                        <w:p w:rsidR="00000000" w:rsidDel="00000000" w:rsidP="00000000" w:rsidRDefault="00000000" w:rsidRPr="00000000">
                          <w:pPr>
                            <w:spacing w:after="0" w:before="0" w:line="251.00000381469727"/>
                            <w:ind w:left="20" w:right="0" w:firstLine="6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İmza ve Kaşe (varsa):</w:t>
                          </w:r>
                        </w:p>
                      </w:txbxContent>
                    </wps:txbx>
                    <wps:bodyPr anchorCtr="0" anchor="t" bIns="38100" lIns="88900" spcFirstLastPara="1" rIns="88900" wrap="square" tIns="38100">
                      <a:noAutofit/>
                    </wps:bodyPr>
                  </wps:wsp>
                </a:graphicData>
              </a:graphic>
            </wp:anchor>
          </w:drawing>
        </mc:Choice>
        <mc:Fallback>
          <w:drawing>
            <wp:anchor allowOverlap="1" behindDoc="1" distB="0" distT="0" distL="0" distR="0" hidden="0" layoutInCell="1" locked="0" relativeHeight="0" simplePos="0">
              <wp:simplePos x="0" y="0"/>
              <wp:positionH relativeFrom="column">
                <wp:posOffset>381000</wp:posOffset>
              </wp:positionH>
              <wp:positionV relativeFrom="paragraph">
                <wp:posOffset>9245600</wp:posOffset>
              </wp:positionV>
              <wp:extent cx="2133600" cy="543560"/>
              <wp:effectExtent b="0" l="0" r="0" t="0"/>
              <wp:wrapNone/>
              <wp:docPr id="17"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2133600" cy="543560"/>
                      </a:xfrm>
                      <a:prstGeom prst="rect"/>
                      <a:ln/>
                    </pic:spPr>
                  </pic:pic>
                </a:graphicData>
              </a:graphic>
            </wp:anchor>
          </w:drawing>
        </mc:Fallback>
      </mc:AlternateConten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4D">
    <w:pPr>
      <w:pBdr>
        <w:top w:space="0" w:sz="0" w:val="nil"/>
        <w:left w:space="0" w:sz="0" w:val="nil"/>
        <w:bottom w:space="0" w:sz="0" w:val="nil"/>
        <w:right w:space="0" w:sz="0" w:val="nil"/>
        <w:between w:space="0" w:sz="0" w:val="nil"/>
      </w:pBdr>
      <w:spacing w:line="14.399999999999999" w:lineRule="auto"/>
      <w:rPr>
        <w:color w:val="000000"/>
        <w:sz w:val="2"/>
        <w:szCs w:val="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45">
    <w:pPr>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46">
    <w:pPr>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47">
    <w:pPr>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5"/>
      <w:numFmt w:val="decimal"/>
      <w:lvlText w:val="%1"/>
      <w:lvlJc w:val="left"/>
      <w:pPr>
        <w:ind w:left="1219" w:hanging="720"/>
      </w:pPr>
      <w:rPr/>
    </w:lvl>
    <w:lvl w:ilvl="1">
      <w:start w:val="1"/>
      <w:numFmt w:val="decimal"/>
      <w:lvlText w:val="%1.%2."/>
      <w:lvlJc w:val="left"/>
      <w:pPr>
        <w:ind w:left="1219" w:hanging="720"/>
      </w:pPr>
      <w:rPr>
        <w:rFonts w:ascii="Times New Roman" w:cs="Times New Roman" w:eastAsia="Times New Roman" w:hAnsi="Times New Roman"/>
        <w:b w:val="1"/>
        <w:sz w:val="24"/>
        <w:szCs w:val="24"/>
      </w:rPr>
    </w:lvl>
    <w:lvl w:ilvl="2">
      <w:start w:val="1"/>
      <w:numFmt w:val="decimal"/>
      <w:lvlText w:val="%3."/>
      <w:lvlJc w:val="left"/>
      <w:pPr>
        <w:ind w:left="1219" w:hanging="360"/>
      </w:pPr>
      <w:rPr>
        <w:rFonts w:ascii="Times New Roman" w:cs="Times New Roman" w:eastAsia="Times New Roman" w:hAnsi="Times New Roman"/>
        <w:b w:val="1"/>
        <w:sz w:val="24"/>
        <w:szCs w:val="24"/>
      </w:rPr>
    </w:lvl>
    <w:lvl w:ilvl="3">
      <w:start w:val="0"/>
      <w:numFmt w:val="bullet"/>
      <w:lvlText w:val="•"/>
      <w:lvlJc w:val="left"/>
      <w:pPr>
        <w:ind w:left="3896" w:hanging="360"/>
      </w:pPr>
      <w:rPr/>
    </w:lvl>
    <w:lvl w:ilvl="4">
      <w:start w:val="0"/>
      <w:numFmt w:val="bullet"/>
      <w:lvlText w:val="•"/>
      <w:lvlJc w:val="left"/>
      <w:pPr>
        <w:ind w:left="4788" w:hanging="360"/>
      </w:pPr>
      <w:rPr/>
    </w:lvl>
    <w:lvl w:ilvl="5">
      <w:start w:val="0"/>
      <w:numFmt w:val="bullet"/>
      <w:lvlText w:val="•"/>
      <w:lvlJc w:val="left"/>
      <w:pPr>
        <w:ind w:left="5680" w:hanging="360"/>
      </w:pPr>
      <w:rPr/>
    </w:lvl>
    <w:lvl w:ilvl="6">
      <w:start w:val="0"/>
      <w:numFmt w:val="bullet"/>
      <w:lvlText w:val="•"/>
      <w:lvlJc w:val="left"/>
      <w:pPr>
        <w:ind w:left="6572" w:hanging="360"/>
      </w:pPr>
      <w:rPr/>
    </w:lvl>
    <w:lvl w:ilvl="7">
      <w:start w:val="0"/>
      <w:numFmt w:val="bullet"/>
      <w:lvlText w:val="•"/>
      <w:lvlJc w:val="left"/>
      <w:pPr>
        <w:ind w:left="7464" w:hanging="360"/>
      </w:pPr>
      <w:rPr/>
    </w:lvl>
    <w:lvl w:ilvl="8">
      <w:start w:val="0"/>
      <w:numFmt w:val="bullet"/>
      <w:lvlText w:val="•"/>
      <w:lvlJc w:val="left"/>
      <w:pPr>
        <w:ind w:left="8356"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tr-TR"/>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499"/>
    </w:pPr>
    <w:rPr>
      <w:b w:val="1"/>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before="96" w:lineRule="auto"/>
      <w:ind w:left="796"/>
      <w:jc w:val="center"/>
    </w:pPr>
    <w:rPr>
      <w:b w:val="1"/>
      <w:sz w:val="48"/>
      <w:szCs w:val="48"/>
    </w:rPr>
  </w:style>
  <w:style w:type="paragraph" w:styleId="Normal" w:default="1">
    <w:name w:val="Normal"/>
    <w:qFormat w:val="1"/>
  </w:style>
  <w:style w:type="paragraph" w:styleId="Balk1">
    <w:name w:val="heading 1"/>
    <w:basedOn w:val="Normal"/>
    <w:link w:val="Balk1Char"/>
    <w:uiPriority w:val="9"/>
    <w:qFormat w:val="1"/>
    <w:pPr>
      <w:ind w:left="499"/>
      <w:outlineLvl w:val="0"/>
    </w:pPr>
    <w:rPr>
      <w:b w:val="1"/>
      <w:bCs w:val="1"/>
      <w:sz w:val="24"/>
      <w:szCs w:val="24"/>
    </w:rPr>
  </w:style>
  <w:style w:type="paragraph" w:styleId="Balk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Balk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Balk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Balk5">
    <w:name w:val="heading 5"/>
    <w:basedOn w:val="Normal"/>
    <w:next w:val="Normal"/>
    <w:uiPriority w:val="9"/>
    <w:semiHidden w:val="1"/>
    <w:unhideWhenUsed w:val="1"/>
    <w:qFormat w:val="1"/>
    <w:pPr>
      <w:keepNext w:val="1"/>
      <w:keepLines w:val="1"/>
      <w:spacing w:after="40" w:before="220"/>
      <w:outlineLvl w:val="4"/>
    </w:pPr>
    <w:rPr>
      <w:b w:val="1"/>
    </w:rPr>
  </w:style>
  <w:style w:type="paragraph" w:styleId="Balk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KonuBal">
    <w:name w:val="Title"/>
    <w:basedOn w:val="Normal"/>
    <w:uiPriority w:val="10"/>
    <w:qFormat w:val="1"/>
    <w:pPr>
      <w:spacing w:before="96"/>
      <w:ind w:left="796"/>
      <w:jc w:val="center"/>
    </w:pPr>
    <w:rPr>
      <w:b w:val="1"/>
      <w:bCs w:val="1"/>
      <w:sz w:val="48"/>
      <w:szCs w:val="48"/>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GvdeMetni">
    <w:name w:val="Body Text"/>
    <w:basedOn w:val="Normal"/>
    <w:link w:val="GvdeMetniChar"/>
    <w:uiPriority w:val="1"/>
    <w:qFormat w:val="1"/>
    <w:rPr>
      <w:sz w:val="24"/>
      <w:szCs w:val="24"/>
    </w:rPr>
  </w:style>
  <w:style w:type="paragraph" w:styleId="ListeParagraf">
    <w:name w:val="List Paragraph"/>
    <w:basedOn w:val="Normal"/>
    <w:uiPriority w:val="34"/>
    <w:qFormat w:val="1"/>
    <w:pPr>
      <w:ind w:left="499" w:hanging="360"/>
    </w:pPr>
  </w:style>
  <w:style w:type="paragraph" w:styleId="TableParagraph" w:customStyle="1">
    <w:name w:val="Table Paragraph"/>
    <w:basedOn w:val="Normal"/>
    <w:uiPriority w:val="1"/>
    <w:qFormat w:val="1"/>
  </w:style>
  <w:style w:type="paragraph" w:styleId="stBilgi">
    <w:name w:val="header"/>
    <w:basedOn w:val="Normal"/>
    <w:link w:val="stBilgiChar"/>
    <w:uiPriority w:val="99"/>
    <w:unhideWhenUsed w:val="1"/>
    <w:rsid w:val="00EB601E"/>
    <w:pPr>
      <w:tabs>
        <w:tab w:val="center" w:pos="4536"/>
        <w:tab w:val="right" w:pos="9072"/>
      </w:tabs>
    </w:pPr>
  </w:style>
  <w:style w:type="character" w:styleId="stBilgiChar" w:customStyle="1">
    <w:name w:val="Üst Bilgi Char"/>
    <w:basedOn w:val="VarsaylanParagrafYazTipi"/>
    <w:link w:val="stBilgi"/>
    <w:uiPriority w:val="99"/>
    <w:rsid w:val="00EB601E"/>
    <w:rPr>
      <w:rFonts w:ascii="Times New Roman" w:cs="Times New Roman" w:eastAsia="Times New Roman" w:hAnsi="Times New Roman"/>
      <w:lang w:val="tr-TR"/>
    </w:rPr>
  </w:style>
  <w:style w:type="paragraph" w:styleId="AltBilgi">
    <w:name w:val="footer"/>
    <w:basedOn w:val="Normal"/>
    <w:link w:val="AltBilgiChar"/>
    <w:uiPriority w:val="99"/>
    <w:unhideWhenUsed w:val="1"/>
    <w:rsid w:val="00EB601E"/>
    <w:pPr>
      <w:tabs>
        <w:tab w:val="center" w:pos="4536"/>
        <w:tab w:val="right" w:pos="9072"/>
      </w:tabs>
    </w:pPr>
  </w:style>
  <w:style w:type="character" w:styleId="AltBilgiChar" w:customStyle="1">
    <w:name w:val="Alt Bilgi Char"/>
    <w:basedOn w:val="VarsaylanParagrafYazTipi"/>
    <w:link w:val="AltBilgi"/>
    <w:uiPriority w:val="99"/>
    <w:rsid w:val="00EB601E"/>
    <w:rPr>
      <w:rFonts w:ascii="Times New Roman" w:cs="Times New Roman" w:eastAsia="Times New Roman" w:hAnsi="Times New Roman"/>
      <w:lang w:val="tr-TR"/>
    </w:rPr>
  </w:style>
  <w:style w:type="character" w:styleId="GvdeMetniChar" w:customStyle="1">
    <w:name w:val="Gövde Metni Char"/>
    <w:basedOn w:val="VarsaylanParagrafYazTipi"/>
    <w:link w:val="GvdeMetni"/>
    <w:uiPriority w:val="1"/>
    <w:rsid w:val="00394BAC"/>
    <w:rPr>
      <w:rFonts w:ascii="Times New Roman" w:cs="Times New Roman" w:eastAsia="Times New Roman" w:hAnsi="Times New Roman"/>
      <w:sz w:val="24"/>
      <w:szCs w:val="24"/>
      <w:lang w:val="tr-TR"/>
    </w:rPr>
  </w:style>
  <w:style w:type="table" w:styleId="TabloKlavuzu">
    <w:name w:val="Table Grid"/>
    <w:basedOn w:val="NormalTablo"/>
    <w:uiPriority w:val="39"/>
    <w:rsid w:val="00394BAC"/>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ltyaz">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1"/>
    <w:tblPr>
      <w:tblStyleRowBandSize w:val="1"/>
      <w:tblStyleColBandSize w:val="1"/>
      <w:tblCellMar>
        <w:left w:w="108.0" w:type="dxa"/>
        <w:right w:w="108.0" w:type="dxa"/>
      </w:tblCellMar>
    </w:tblPr>
  </w:style>
  <w:style w:type="table" w:styleId="a0" w:customStyle="1">
    <w:basedOn w:val="TableNormal1"/>
    <w:tblPr>
      <w:tblStyleRowBandSize w:val="1"/>
      <w:tblStyleColBandSize w:val="1"/>
    </w:tblPr>
  </w:style>
  <w:style w:type="table" w:styleId="a1" w:customStyle="1">
    <w:basedOn w:val="TableNormal1"/>
    <w:tblPr>
      <w:tblStyleRowBandSize w:val="1"/>
      <w:tblStyleColBandSize w:val="1"/>
    </w:tblPr>
  </w:style>
  <w:style w:type="table" w:styleId="a2" w:customStyle="1">
    <w:basedOn w:val="TableNormal1"/>
    <w:tblPr>
      <w:tblStyleRowBandSize w:val="1"/>
      <w:tblStyleColBandSize w:val="1"/>
    </w:tblPr>
  </w:style>
  <w:style w:type="table" w:styleId="a3" w:customStyle="1">
    <w:basedOn w:val="TableNormal1"/>
    <w:tblPr>
      <w:tblStyleRowBandSize w:val="1"/>
      <w:tblStyleColBandSize w:val="1"/>
    </w:tblPr>
  </w:style>
  <w:style w:type="table" w:styleId="a4" w:customStyle="1">
    <w:basedOn w:val="TableNormal1"/>
    <w:tblPr>
      <w:tblStyleRowBandSize w:val="1"/>
      <w:tblStyleColBandSize w:val="1"/>
    </w:tblPr>
  </w:style>
  <w:style w:type="character" w:styleId="Balk1Char" w:customStyle="1">
    <w:name w:val="Başlık 1 Char"/>
    <w:basedOn w:val="VarsaylanParagrafYazTipi"/>
    <w:link w:val="Balk1"/>
    <w:uiPriority w:val="9"/>
    <w:rsid w:val="00870563"/>
    <w:rPr>
      <w:b w:val="1"/>
      <w:bCs w:val="1"/>
      <w:sz w:val="24"/>
      <w:szCs w:val="24"/>
    </w:rPr>
  </w:style>
  <w:style w:type="table" w:styleId="a5" w:customStyle="1">
    <w:basedOn w:val="TableNormal0"/>
    <w:tblPr>
      <w:tblStyleRowBandSize w:val="1"/>
      <w:tblStyleColBandSize w:val="1"/>
      <w:tblCellMar>
        <w:left w:w="108.0" w:type="dxa"/>
        <w:right w:w="108.0" w:type="dxa"/>
      </w:tblCellMar>
    </w:tblPr>
  </w:style>
  <w:style w:type="table" w:styleId="a6" w:customStyle="1">
    <w:basedOn w:val="TableNormal0"/>
    <w:tblPr>
      <w:tblStyleRowBandSize w:val="1"/>
      <w:tblStyleColBandSize w:val="1"/>
      <w:tblCellMar>
        <w:left w:w="108.0" w:type="dxa"/>
        <w:right w:w="108.0" w:type="dxa"/>
      </w:tblCellMar>
    </w:tblPr>
  </w:style>
  <w:style w:type="table" w:styleId="a7" w:customStyle="1">
    <w:basedOn w:val="TableNormal0"/>
    <w:tblPr>
      <w:tblStyleRowBandSize w:val="1"/>
      <w:tblStyleColBandSize w:val="1"/>
      <w:tblCellMar>
        <w:left w:w="108.0" w:type="dxa"/>
        <w:right w:w="108.0" w:type="dxa"/>
      </w:tblCellMar>
    </w:tblPr>
  </w:style>
  <w:style w:type="table" w:styleId="a8" w:customStyle="1">
    <w:basedOn w:val="TableNormal0"/>
    <w:tblPr>
      <w:tblStyleRowBandSize w:val="1"/>
      <w:tblStyleColBandSize w:val="1"/>
      <w:tblCellMar>
        <w:left w:w="108.0" w:type="dxa"/>
        <w:right w:w="108.0" w:type="dxa"/>
      </w:tblCellMar>
    </w:tblPr>
  </w:style>
  <w:style w:type="table" w:styleId="a9" w:customStyle="1">
    <w:basedOn w:val="TableNormal0"/>
    <w:tblPr>
      <w:tblStyleRowBandSize w:val="1"/>
      <w:tblStyleColBandSize w:val="1"/>
      <w:tblCellMar>
        <w:left w:w="108.0" w:type="dxa"/>
        <w:right w:w="108.0" w:type="dxa"/>
      </w:tblCellMar>
    </w:tblPr>
  </w:style>
  <w:style w:type="table" w:styleId="aa" w:customStyle="1">
    <w:basedOn w:val="TableNormal0"/>
    <w:tblPr>
      <w:tblStyleRowBandSize w:val="1"/>
      <w:tblStyleColBandSize w:val="1"/>
      <w:tblCellMar>
        <w:left w:w="108.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15" Type="http://schemas.openxmlformats.org/officeDocument/2006/relationships/image" Target="media/image2.jpg"/><Relationship Id="rId14" Type="http://schemas.openxmlformats.org/officeDocument/2006/relationships/image" Target="media/image3.png"/><Relationship Id="rId17" Type="http://schemas.openxmlformats.org/officeDocument/2006/relationships/footer" Target="footer4.xml"/><Relationship Id="rId16" Type="http://schemas.openxmlformats.org/officeDocument/2006/relationships/footer" Target="footer5.xml"/><Relationship Id="rId5" Type="http://schemas.openxmlformats.org/officeDocument/2006/relationships/styles" Target="styles.xml"/><Relationship Id="rId19" Type="http://schemas.openxmlformats.org/officeDocument/2006/relationships/footer" Target="footer6.xml"/><Relationship Id="rId6" Type="http://schemas.openxmlformats.org/officeDocument/2006/relationships/customXml" Target="../customXML/item1.xml"/><Relationship Id="rId18" Type="http://schemas.openxmlformats.org/officeDocument/2006/relationships/image" Target="media/image4.png"/><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s>
</file>

<file path=word/_rels/footer5.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f4uL1JUZ964EyUp08brEX5CVWw==">CgMxLjAaMAoBMBIrCikIB0IlChFRdWF0dHJvY2VudG8gU2FucxIQQXJpYWwgVW5pY29kZSBNUzIOaC5jeXYzNGU5cDdjZ28yDmgueHcyNDA3cG5tNmNwOAByITF1VTZuSXk2dVJXSjBpYzBXeTd2MFc0bHd2SXVPaHNsdA==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2022-11-30T13:39:00Z</dcterms:created>
  <dc:creator>Kartal</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Microsoft® Word Microsoft 365 için</vt:lpwstr>
  </property>
  <property fmtid="{D5CDD505-2E9C-101B-9397-08002B2CF9AE}" pid="4" name="LastSaved">
    <vt:filetime>2022-11-30T00:00:00Z</vt:filetime>
  </property>
</Properties>
</file>