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80CB78" w14:textId="1E126E7A" w:rsidR="0072156C" w:rsidRPr="00EB1C61" w:rsidRDefault="0072156C" w:rsidP="0072156C">
      <w:pPr>
        <w:tabs>
          <w:tab w:val="num" w:pos="720"/>
        </w:tabs>
        <w:spacing w:before="100" w:beforeAutospacing="1" w:after="100" w:afterAutospacing="1" w:line="240" w:lineRule="auto"/>
        <w:ind w:left="720" w:hanging="360"/>
        <w:jc w:val="center"/>
        <w:rPr>
          <w:rFonts w:ascii="Times New Roman" w:hAnsi="Times New Roman" w:cs="Times New Roman"/>
          <w:b/>
          <w:sz w:val="28"/>
        </w:rPr>
      </w:pPr>
      <w:r w:rsidRPr="00EB1C61">
        <w:rPr>
          <w:rFonts w:ascii="Times New Roman" w:hAnsi="Times New Roman" w:cs="Times New Roman"/>
          <w:b/>
          <w:sz w:val="28"/>
        </w:rPr>
        <w:t>202</w:t>
      </w:r>
      <w:r w:rsidR="00165CAD">
        <w:rPr>
          <w:rFonts w:ascii="Times New Roman" w:hAnsi="Times New Roman" w:cs="Times New Roman"/>
          <w:b/>
          <w:sz w:val="28"/>
        </w:rPr>
        <w:t>3</w:t>
      </w:r>
      <w:r w:rsidRPr="00EB1C61">
        <w:rPr>
          <w:rFonts w:ascii="Times New Roman" w:hAnsi="Times New Roman" w:cs="Times New Roman"/>
          <w:b/>
          <w:sz w:val="28"/>
        </w:rPr>
        <w:t>-202</w:t>
      </w:r>
      <w:r w:rsidR="00165CAD">
        <w:rPr>
          <w:rFonts w:ascii="Times New Roman" w:hAnsi="Times New Roman" w:cs="Times New Roman"/>
          <w:b/>
          <w:sz w:val="28"/>
        </w:rPr>
        <w:t>4</w:t>
      </w:r>
      <w:r w:rsidRPr="00EB1C61">
        <w:rPr>
          <w:rFonts w:ascii="Times New Roman" w:hAnsi="Times New Roman" w:cs="Times New Roman"/>
          <w:b/>
          <w:sz w:val="28"/>
        </w:rPr>
        <w:t xml:space="preserve"> </w:t>
      </w:r>
      <w:r w:rsidR="00323A55">
        <w:rPr>
          <w:rFonts w:ascii="Times New Roman" w:hAnsi="Times New Roman" w:cs="Times New Roman"/>
          <w:b/>
          <w:sz w:val="28"/>
        </w:rPr>
        <w:t>BAHAR</w:t>
      </w:r>
      <w:r w:rsidR="00627E48">
        <w:rPr>
          <w:rFonts w:ascii="Times New Roman" w:hAnsi="Times New Roman" w:cs="Times New Roman"/>
          <w:b/>
          <w:sz w:val="28"/>
        </w:rPr>
        <w:t xml:space="preserve"> </w:t>
      </w:r>
      <w:r w:rsidRPr="00EB1C61">
        <w:rPr>
          <w:rFonts w:ascii="Times New Roman" w:hAnsi="Times New Roman" w:cs="Times New Roman"/>
          <w:b/>
          <w:sz w:val="28"/>
        </w:rPr>
        <w:t>YARIYILI YATAY GEÇİŞ KAYIT İŞLEMLERİ</w:t>
      </w:r>
    </w:p>
    <w:p w14:paraId="25C16BE6" w14:textId="00C2CE28" w:rsidR="0072156C" w:rsidRPr="00EB1C61" w:rsidRDefault="0072156C" w:rsidP="00EB1C61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 xml:space="preserve">Kayıt işlemleri </w:t>
      </w:r>
      <w:r w:rsidR="00323A55">
        <w:rPr>
          <w:rFonts w:ascii="Times New Roman" w:hAnsi="Times New Roman" w:cs="Times New Roman"/>
          <w:b/>
          <w:bCs/>
          <w:sz w:val="24"/>
          <w:szCs w:val="24"/>
        </w:rPr>
        <w:t>29-30</w:t>
      </w:r>
      <w:r w:rsidR="00EB1C61" w:rsidRPr="00EB1C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23A55">
        <w:rPr>
          <w:rFonts w:ascii="Times New Roman" w:hAnsi="Times New Roman" w:cs="Times New Roman"/>
          <w:b/>
          <w:bCs/>
          <w:sz w:val="24"/>
          <w:szCs w:val="24"/>
        </w:rPr>
        <w:t>Ocak</w:t>
      </w:r>
      <w:r w:rsidR="00EB1C61" w:rsidRPr="00EB1C61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 w:rsidR="00323A55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EB1C61" w:rsidRPr="00EB1C61">
        <w:rPr>
          <w:rFonts w:ascii="Times New Roman" w:hAnsi="Times New Roman" w:cs="Times New Roman"/>
          <w:b/>
          <w:bCs/>
          <w:sz w:val="24"/>
          <w:szCs w:val="24"/>
        </w:rPr>
        <w:t xml:space="preserve"> tarihleri arasında</w:t>
      </w:r>
      <w:r w:rsidR="00EB1C61" w:rsidRPr="00EB1C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B1C61">
        <w:rPr>
          <w:rFonts w:ascii="Times New Roman" w:hAnsi="Times New Roman" w:cs="Times New Roman"/>
          <w:b/>
          <w:sz w:val="24"/>
          <w:szCs w:val="24"/>
        </w:rPr>
        <w:t>Online</w:t>
      </w:r>
      <w:r w:rsidRPr="00EB1C61">
        <w:rPr>
          <w:rFonts w:ascii="Times New Roman" w:hAnsi="Times New Roman" w:cs="Times New Roman"/>
          <w:sz w:val="24"/>
          <w:szCs w:val="24"/>
        </w:rPr>
        <w:t xml:space="preserve"> </w:t>
      </w:r>
      <w:r w:rsidR="00EB1C61">
        <w:rPr>
          <w:rFonts w:ascii="Times New Roman" w:hAnsi="Times New Roman" w:cs="Times New Roman"/>
          <w:sz w:val="24"/>
          <w:szCs w:val="24"/>
        </w:rPr>
        <w:t xml:space="preserve">olarak yapılacak </w:t>
      </w:r>
      <w:r w:rsidRPr="00EB1C61">
        <w:rPr>
          <w:rFonts w:ascii="Times New Roman" w:hAnsi="Times New Roman" w:cs="Times New Roman"/>
          <w:sz w:val="24"/>
          <w:szCs w:val="24"/>
        </w:rPr>
        <w:t xml:space="preserve">olup, </w:t>
      </w:r>
      <w:r w:rsidR="00EB1C61">
        <w:rPr>
          <w:rFonts w:ascii="Times New Roman" w:hAnsi="Times New Roman" w:cs="Times New Roman"/>
          <w:sz w:val="24"/>
          <w:szCs w:val="24"/>
        </w:rPr>
        <w:t xml:space="preserve">ayrıca </w:t>
      </w:r>
      <w:r w:rsidRPr="00EB1C61">
        <w:rPr>
          <w:rFonts w:ascii="Times New Roman" w:hAnsi="Times New Roman" w:cs="Times New Roman"/>
          <w:sz w:val="24"/>
          <w:szCs w:val="24"/>
        </w:rPr>
        <w:t xml:space="preserve">kayıt için gerekli belgeler Lokman Hekim Üniversitesi Öğrenci İşleri Koordinatörlüğü’ne </w:t>
      </w:r>
      <w:r w:rsidR="00323A55">
        <w:rPr>
          <w:rFonts w:ascii="Times New Roman" w:hAnsi="Times New Roman" w:cs="Times New Roman"/>
          <w:b/>
          <w:bCs/>
          <w:sz w:val="24"/>
          <w:szCs w:val="24"/>
        </w:rPr>
        <w:t>28</w:t>
      </w:r>
      <w:r w:rsidR="00110B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23A55">
        <w:rPr>
          <w:rFonts w:ascii="Times New Roman" w:hAnsi="Times New Roman" w:cs="Times New Roman"/>
          <w:b/>
          <w:bCs/>
          <w:sz w:val="24"/>
          <w:szCs w:val="24"/>
        </w:rPr>
        <w:t>Şubat</w:t>
      </w:r>
      <w:r w:rsidRPr="00EB1C61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 w:rsidR="00323A55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EB1C61">
        <w:rPr>
          <w:rFonts w:ascii="Times New Roman" w:hAnsi="Times New Roman" w:cs="Times New Roman"/>
          <w:b/>
          <w:bCs/>
          <w:sz w:val="24"/>
          <w:szCs w:val="24"/>
        </w:rPr>
        <w:t xml:space="preserve"> tarih</w:t>
      </w:r>
      <w:r w:rsidR="00EB1C61">
        <w:rPr>
          <w:rFonts w:ascii="Times New Roman" w:hAnsi="Times New Roman" w:cs="Times New Roman"/>
          <w:b/>
          <w:bCs/>
          <w:sz w:val="24"/>
          <w:szCs w:val="24"/>
        </w:rPr>
        <w:t xml:space="preserve">ine kadar elden </w:t>
      </w:r>
      <w:r w:rsidRPr="00EB1C61">
        <w:rPr>
          <w:rFonts w:ascii="Times New Roman" w:hAnsi="Times New Roman" w:cs="Times New Roman"/>
          <w:b/>
          <w:bCs/>
          <w:sz w:val="24"/>
          <w:szCs w:val="24"/>
        </w:rPr>
        <w:t>teslim edilecektir.</w:t>
      </w:r>
    </w:p>
    <w:p w14:paraId="085517BF" w14:textId="77777777" w:rsidR="0072156C" w:rsidRPr="00EB1C61" w:rsidRDefault="0072156C" w:rsidP="0072156C">
      <w:pPr>
        <w:pStyle w:val="NormalWeb"/>
      </w:pPr>
      <w:r w:rsidRPr="00EB1C61">
        <w:rPr>
          <w:rStyle w:val="Gl"/>
        </w:rPr>
        <w:t>KAYIT İÇİN GEREKLİ BELGELER</w:t>
      </w:r>
    </w:p>
    <w:p w14:paraId="437CAEE9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Başvuru Formu (Başvuru işlemleri başvuru yazdır)</w:t>
      </w:r>
    </w:p>
    <w:p w14:paraId="214F0726" w14:textId="6084DE0C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Vesikalık Fotoğraf (</w:t>
      </w:r>
      <w:r w:rsidR="00EB1C61">
        <w:rPr>
          <w:rFonts w:ascii="Times New Roman" w:hAnsi="Times New Roman" w:cs="Times New Roman"/>
          <w:sz w:val="24"/>
          <w:szCs w:val="24"/>
        </w:rPr>
        <w:t>4</w:t>
      </w:r>
      <w:r w:rsidRPr="00EB1C61">
        <w:rPr>
          <w:rFonts w:ascii="Times New Roman" w:hAnsi="Times New Roman" w:cs="Times New Roman"/>
          <w:sz w:val="24"/>
          <w:szCs w:val="24"/>
        </w:rPr>
        <w:t xml:space="preserve"> Adet)</w:t>
      </w:r>
    </w:p>
    <w:p w14:paraId="6FD202DC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Lise Diploması (e-devlet üzerinden alınabilir)</w:t>
      </w:r>
    </w:p>
    <w:p w14:paraId="66C4ABC1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Nüfus Cüzdanı Fotokopisi</w:t>
      </w:r>
    </w:p>
    <w:p w14:paraId="21FDF271" w14:textId="07C5A4E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Daha önce Yatay Geçiş Yapmadığına Dair Belge (Yatay Geçişine Engel Yoktur Belgesi)</w:t>
      </w:r>
    </w:p>
    <w:p w14:paraId="264A9F09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Transkript Aslı (Onaylı aslı)</w:t>
      </w:r>
    </w:p>
    <w:p w14:paraId="17C3E8C6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Ders İçerikleri (Onaylı aslı)</w:t>
      </w:r>
    </w:p>
    <w:p w14:paraId="51C5B8DD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Öğrenci Belgesi (Yeni Tarihli Onaylı aslı)</w:t>
      </w:r>
    </w:p>
    <w:p w14:paraId="2951D452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Disiplin Cezası Almadığına Dair Belge (Transkript veya Öğrenci Belgesinde yer alabilir)</w:t>
      </w:r>
    </w:p>
    <w:p w14:paraId="434B260E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Adli Sicil Belgesi (e-devlet üzerinden alınabilir)</w:t>
      </w:r>
    </w:p>
    <w:p w14:paraId="34FFBFE1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ÖSYM Yerleştirme Belgesi</w:t>
      </w:r>
    </w:p>
    <w:p w14:paraId="5270D794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ÖSYM Sonuç Belgesi</w:t>
      </w:r>
    </w:p>
    <w:p w14:paraId="4E0B357C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Ücret Dekontu</w:t>
      </w:r>
    </w:p>
    <w:p w14:paraId="1F0FC565" w14:textId="0EB59AAB" w:rsidR="0072156C" w:rsidRPr="00EB1C61" w:rsidRDefault="0072156C" w:rsidP="0072156C">
      <w:pPr>
        <w:pStyle w:val="NormalWeb"/>
        <w:rPr>
          <w:rStyle w:val="Gl"/>
        </w:rPr>
      </w:pPr>
      <w:r w:rsidRPr="00EB1C61">
        <w:rPr>
          <w:rStyle w:val="Gl"/>
        </w:rPr>
        <w:t>Lokman Hekim Üniversitesi 202</w:t>
      </w:r>
      <w:r w:rsidR="00165CAD">
        <w:rPr>
          <w:rStyle w:val="Gl"/>
        </w:rPr>
        <w:t>3</w:t>
      </w:r>
      <w:r w:rsidRPr="00EB1C61">
        <w:rPr>
          <w:rStyle w:val="Gl"/>
        </w:rPr>
        <w:t>-202</w:t>
      </w:r>
      <w:r w:rsidR="00165CAD">
        <w:rPr>
          <w:rStyle w:val="Gl"/>
        </w:rPr>
        <w:t>4</w:t>
      </w:r>
      <w:r w:rsidRPr="00EB1C61">
        <w:rPr>
          <w:rStyle w:val="Gl"/>
        </w:rPr>
        <w:t xml:space="preserve"> Yılı Eğitim-Öğretim Ücreti Ödeme Koşulları</w:t>
      </w:r>
    </w:p>
    <w:p w14:paraId="3B146405" w14:textId="17FF773F" w:rsidR="0072156C" w:rsidRDefault="003644A7" w:rsidP="00EB1C61">
      <w:pPr>
        <w:pStyle w:val="NormalWeb"/>
        <w:jc w:val="both"/>
      </w:pPr>
      <w:r w:rsidRPr="00EB1C61">
        <w:t>Lokman Hekim Üniversitesi 202</w:t>
      </w:r>
      <w:r w:rsidR="0036478B">
        <w:t>3</w:t>
      </w:r>
      <w:r w:rsidRPr="00EB1C61">
        <w:t>-202</w:t>
      </w:r>
      <w:r w:rsidR="0036478B">
        <w:t>4</w:t>
      </w:r>
      <w:r w:rsidRPr="00EB1C61">
        <w:t xml:space="preserve"> Eğitim Öğretim Yılı</w:t>
      </w:r>
      <w:r w:rsidR="00011E53">
        <w:t xml:space="preserve"> Bahar dönemi</w:t>
      </w:r>
      <w:bookmarkStart w:id="0" w:name="_GoBack"/>
      <w:bookmarkEnd w:id="0"/>
      <w:r w:rsidRPr="00EB1C61">
        <w:t xml:space="preserve"> öğrenim ücretlerinin Garanti Bankası veya Türk Ekonomi Bankasının herhangi bir şubesine Öğrenci TCKN numarası ile peşin olarak yatırılmalıdır. </w:t>
      </w:r>
      <w:r w:rsidR="00D92728">
        <w:t xml:space="preserve">Kredi Kartı ile Sanal pos ile ödeme yapılabilmektedir. </w:t>
      </w:r>
      <w:r w:rsidRPr="00EB1C61">
        <w:t xml:space="preserve">Ödeme işlemi ilgili şubelerde yüz yüze olarak yapılabileceği gibi internet bankacılığı hizmeti ile de yatırılabilecektir. İlgili bankalarda öğrencilerin </w:t>
      </w:r>
      <w:proofErr w:type="spellStart"/>
      <w:r w:rsidRPr="00EB1C61">
        <w:t>ödecekleri</w:t>
      </w:r>
      <w:proofErr w:type="spellEnd"/>
      <w:r w:rsidRPr="00EB1C61">
        <w:t xml:space="preserve"> öğrenim ücretleri </w:t>
      </w:r>
      <w:proofErr w:type="spellStart"/>
      <w:r w:rsidRPr="00EB1C61">
        <w:t>TCKN’na</w:t>
      </w:r>
      <w:proofErr w:type="spellEnd"/>
      <w:r w:rsidRPr="00EB1C61">
        <w:t xml:space="preserve"> göre tanımlanm</w:t>
      </w:r>
      <w:r w:rsidR="00D92728">
        <w:t>ıştır.</w:t>
      </w:r>
    </w:p>
    <w:p w14:paraId="1D5B9D46" w14:textId="5FC81BF6" w:rsidR="00110B17" w:rsidRDefault="00EB1C61" w:rsidP="0072156C">
      <w:pPr>
        <w:pStyle w:val="NormalWeb"/>
        <w:rPr>
          <w:i/>
          <w:iCs/>
          <w:color w:val="5B9BD5" w:themeColor="accent1"/>
          <w:u w:val="single"/>
        </w:rPr>
      </w:pPr>
      <w:r w:rsidRPr="00EB1C61">
        <w:rPr>
          <w:i/>
          <w:iCs/>
          <w:color w:val="FF0000"/>
          <w:u w:val="single"/>
        </w:rPr>
        <w:t>202</w:t>
      </w:r>
      <w:r w:rsidR="0036478B">
        <w:rPr>
          <w:i/>
          <w:iCs/>
          <w:color w:val="FF0000"/>
          <w:u w:val="single"/>
        </w:rPr>
        <w:t>3</w:t>
      </w:r>
      <w:r w:rsidRPr="00EB1C61">
        <w:rPr>
          <w:i/>
          <w:iCs/>
          <w:color w:val="FF0000"/>
          <w:u w:val="single"/>
        </w:rPr>
        <w:t>-202</w:t>
      </w:r>
      <w:r w:rsidR="0036478B">
        <w:rPr>
          <w:i/>
          <w:iCs/>
          <w:color w:val="FF0000"/>
          <w:u w:val="single"/>
        </w:rPr>
        <w:t>4</w:t>
      </w:r>
      <w:r w:rsidRPr="00EB1C61">
        <w:rPr>
          <w:i/>
          <w:iCs/>
          <w:color w:val="FF0000"/>
          <w:u w:val="single"/>
        </w:rPr>
        <w:t xml:space="preserve"> Eğitim Öğretim yılı öğrenim ücretleri için </w:t>
      </w:r>
      <w:r w:rsidRPr="0036478B">
        <w:rPr>
          <w:i/>
          <w:iCs/>
        </w:rPr>
        <w:t>tıklayınız</w:t>
      </w:r>
      <w:r w:rsidRPr="004011E8">
        <w:rPr>
          <w:i/>
          <w:iCs/>
          <w:color w:val="5B9BD5" w:themeColor="accent1"/>
          <w:u w:val="single"/>
        </w:rPr>
        <w:t>.</w:t>
      </w:r>
      <w:r w:rsidR="00110B17">
        <w:rPr>
          <w:i/>
          <w:iCs/>
          <w:color w:val="5B9BD5" w:themeColor="accent1"/>
          <w:u w:val="single"/>
        </w:rPr>
        <w:t xml:space="preserve"> </w:t>
      </w:r>
      <w:r w:rsidR="0036478B">
        <w:rPr>
          <w:i/>
          <w:iCs/>
          <w:color w:val="5B9BD5" w:themeColor="accent1"/>
          <w:u w:val="single"/>
        </w:rPr>
        <w:t xml:space="preserve">         </w:t>
      </w:r>
    </w:p>
    <w:p w14:paraId="184DF3BA" w14:textId="77777777" w:rsidR="00764183" w:rsidRPr="00EB1C61" w:rsidRDefault="00764183" w:rsidP="00764183">
      <w:pPr>
        <w:jc w:val="both"/>
        <w:rPr>
          <w:rStyle w:val="GlVurgulama"/>
          <w:rFonts w:ascii="Times New Roman" w:hAnsi="Times New Roman" w:cs="Times New Roman"/>
          <w:b/>
          <w:sz w:val="28"/>
        </w:rPr>
      </w:pPr>
      <w:r w:rsidRPr="00EB1C61">
        <w:rPr>
          <w:rStyle w:val="GlVurgulama"/>
          <w:rFonts w:ascii="Times New Roman" w:hAnsi="Times New Roman" w:cs="Times New Roman"/>
          <w:b/>
          <w:sz w:val="28"/>
        </w:rPr>
        <w:t>Online Kayıt İşlemleri</w:t>
      </w:r>
    </w:p>
    <w:p w14:paraId="018BED3B" w14:textId="7777777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>Değerli Adayımız;</w:t>
      </w:r>
    </w:p>
    <w:p w14:paraId="7018AEEC" w14:textId="19400D0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Kazandığınız programa Online Kayıt için </w:t>
      </w:r>
      <w:r w:rsidR="00E51E97">
        <w:rPr>
          <w:rFonts w:ascii="Times New Roman" w:hAnsi="Times New Roman" w:cs="Times New Roman"/>
        </w:rPr>
        <w:t xml:space="preserve">Yatay Geçiş </w:t>
      </w:r>
      <w:r w:rsidRPr="00EB1C61">
        <w:rPr>
          <w:rFonts w:ascii="Times New Roman" w:hAnsi="Times New Roman" w:cs="Times New Roman"/>
        </w:rPr>
        <w:t xml:space="preserve">Başvuru Aday </w:t>
      </w:r>
      <w:proofErr w:type="spellStart"/>
      <w:r w:rsidRPr="00EB1C61">
        <w:rPr>
          <w:rFonts w:ascii="Times New Roman" w:hAnsi="Times New Roman" w:cs="Times New Roman"/>
        </w:rPr>
        <w:t>Sayfası’na</w:t>
      </w:r>
      <w:proofErr w:type="spellEnd"/>
      <w:r w:rsidRPr="00EB1C61">
        <w:rPr>
          <w:rFonts w:ascii="Times New Roman" w:hAnsi="Times New Roman" w:cs="Times New Roman"/>
        </w:rPr>
        <w:t xml:space="preserve"> </w:t>
      </w:r>
      <w:hyperlink r:id="rId8" w:history="1">
        <w:r w:rsidRPr="000D6266">
          <w:rPr>
            <w:rStyle w:val="Kpr"/>
            <w:rFonts w:ascii="Times New Roman" w:hAnsi="Times New Roman" w:cs="Times New Roman"/>
          </w:rPr>
          <w:t>(tıklayınız</w:t>
        </w:r>
      </w:hyperlink>
      <w:r w:rsidRPr="00EB1C61">
        <w:rPr>
          <w:rFonts w:ascii="Times New Roman" w:hAnsi="Times New Roman" w:cs="Times New Roman"/>
        </w:rPr>
        <w:t>) giriş yaparak;</w:t>
      </w:r>
    </w:p>
    <w:p w14:paraId="7DFB804E" w14:textId="74A20C7A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>1)“</w:t>
      </w:r>
      <w:proofErr w:type="gramStart"/>
      <w:r w:rsidRPr="00EB1C61">
        <w:rPr>
          <w:rFonts w:ascii="Times New Roman" w:hAnsi="Times New Roman" w:cs="Times New Roman"/>
        </w:rPr>
        <w:t>Sonuçlar &gt;</w:t>
      </w:r>
      <w:proofErr w:type="gramEnd"/>
      <w:r w:rsidRPr="00EB1C61">
        <w:rPr>
          <w:rFonts w:ascii="Times New Roman" w:hAnsi="Times New Roman" w:cs="Times New Roman"/>
        </w:rPr>
        <w:t xml:space="preserve"> Online Kayıt İşlemleri” menüsüne girmeniz gerekmektedir</w:t>
      </w:r>
      <w:r w:rsidR="004011E8">
        <w:rPr>
          <w:rFonts w:ascii="Times New Roman" w:hAnsi="Times New Roman" w:cs="Times New Roman"/>
        </w:rPr>
        <w:t xml:space="preserve"> </w:t>
      </w:r>
      <w:r w:rsidRPr="00EB1C61">
        <w:rPr>
          <w:rFonts w:ascii="Times New Roman" w:hAnsi="Times New Roman" w:cs="Times New Roman"/>
        </w:rPr>
        <w:t>(Şekil 1).</w:t>
      </w:r>
    </w:p>
    <w:p w14:paraId="34761D5C" w14:textId="77777777" w:rsidR="00764183" w:rsidRPr="00EB1C61" w:rsidRDefault="00764183" w:rsidP="00764183">
      <w:pPr>
        <w:keepNext/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A0B114B" wp14:editId="25A359AB">
            <wp:extent cx="5760720" cy="166624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110FD" w14:textId="7C533124" w:rsidR="00764183" w:rsidRPr="00EB1C61" w:rsidRDefault="00764183" w:rsidP="00764183">
      <w:pPr>
        <w:pStyle w:val="ResimYazs"/>
        <w:jc w:val="center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Şekil </w:t>
      </w:r>
      <w:r w:rsidR="00C44E1F" w:rsidRPr="00EB1C61">
        <w:rPr>
          <w:rFonts w:ascii="Times New Roman" w:hAnsi="Times New Roman" w:cs="Times New Roman"/>
        </w:rPr>
        <w:fldChar w:fldCharType="begin"/>
      </w:r>
      <w:r w:rsidR="00C44E1F" w:rsidRPr="00EB1C61">
        <w:rPr>
          <w:rFonts w:ascii="Times New Roman" w:hAnsi="Times New Roman" w:cs="Times New Roman"/>
        </w:rPr>
        <w:instrText xml:space="preserve"> SEQ Şekil \* ARABIC </w:instrText>
      </w:r>
      <w:r w:rsidR="00C44E1F" w:rsidRPr="00EB1C61">
        <w:rPr>
          <w:rFonts w:ascii="Times New Roman" w:hAnsi="Times New Roman" w:cs="Times New Roman"/>
        </w:rPr>
        <w:fldChar w:fldCharType="separate"/>
      </w:r>
      <w:r w:rsidR="00826F92">
        <w:rPr>
          <w:rFonts w:ascii="Times New Roman" w:hAnsi="Times New Roman" w:cs="Times New Roman"/>
          <w:noProof/>
        </w:rPr>
        <w:t>1</w:t>
      </w:r>
      <w:r w:rsidR="00C44E1F" w:rsidRPr="00EB1C61">
        <w:rPr>
          <w:rFonts w:ascii="Times New Roman" w:hAnsi="Times New Roman" w:cs="Times New Roman"/>
          <w:noProof/>
        </w:rPr>
        <w:fldChar w:fldCharType="end"/>
      </w:r>
      <w:r w:rsidRPr="00EB1C61">
        <w:rPr>
          <w:rFonts w:ascii="Times New Roman" w:hAnsi="Times New Roman" w:cs="Times New Roman"/>
        </w:rPr>
        <w:t xml:space="preserve"> Online Kayıt İşlemleri</w:t>
      </w:r>
    </w:p>
    <w:p w14:paraId="6B058716" w14:textId="7777777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Bu menüde Tercih Sırasına göre kayıt yaptırabileceğiniz (kabul edildiğiniz) bölümler için </w:t>
      </w: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06B3AC6C" wp14:editId="35EA60A9">
            <wp:extent cx="1089964" cy="154173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32155" cy="17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1C61">
        <w:rPr>
          <w:rFonts w:ascii="Times New Roman" w:hAnsi="Times New Roman" w:cs="Times New Roman"/>
        </w:rPr>
        <w:t xml:space="preserve"> butonu görüntülenecektir.</w:t>
      </w:r>
    </w:p>
    <w:p w14:paraId="4E1C3447" w14:textId="7777777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>Ayrıca bu ala</w:t>
      </w:r>
      <w:r w:rsidR="002D4B2F" w:rsidRPr="00EB1C61">
        <w:rPr>
          <w:rFonts w:ascii="Times New Roman" w:hAnsi="Times New Roman" w:cs="Times New Roman"/>
        </w:rPr>
        <w:t>n</w:t>
      </w:r>
      <w:r w:rsidRPr="00EB1C61">
        <w:rPr>
          <w:rFonts w:ascii="Times New Roman" w:hAnsi="Times New Roman" w:cs="Times New Roman"/>
        </w:rPr>
        <w:t>dan aşağıda yer alan bilgileri öğrenebilirsiniz;</w:t>
      </w:r>
    </w:p>
    <w:p w14:paraId="2B0E672E" w14:textId="77777777" w:rsidR="00764183" w:rsidRPr="00EB1C61" w:rsidRDefault="00764183" w:rsidP="00764183">
      <w:pPr>
        <w:pStyle w:val="ListeParagraf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>Öğrenci No</w:t>
      </w:r>
    </w:p>
    <w:p w14:paraId="62990BF4" w14:textId="77777777" w:rsidR="00764183" w:rsidRPr="00EB1C61" w:rsidRDefault="00764183" w:rsidP="00764183">
      <w:pPr>
        <w:pStyle w:val="ListeParagraf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Kayıt Başlangıç- Bitiş Tarihi (bitiş tarihinden sonra kayıt alınmayacaktır) </w:t>
      </w:r>
    </w:p>
    <w:p w14:paraId="246C6AFB" w14:textId="77777777" w:rsidR="00764183" w:rsidRPr="00EB1C61" w:rsidRDefault="00764183" w:rsidP="00764183">
      <w:pPr>
        <w:pStyle w:val="ListeParagraf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>Kayıt yapma durumunuza göre: Henüz Kayıt Yapmadı veya Kayıt Yaptı</w:t>
      </w:r>
    </w:p>
    <w:p w14:paraId="6E50E2C4" w14:textId="7777777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2) Online kaydınızı gerçekleştirebilmek için eğitim ücretinizi ödemeniz gerekmektedir. Aksi takdirde Şekil 2’de yer alan Uyarı ekrana gelecektir. </w:t>
      </w:r>
      <w:r w:rsidRPr="00EB1C61">
        <w:rPr>
          <w:rFonts w:ascii="Times New Roman" w:hAnsi="Times New Roman" w:cs="Times New Roman"/>
          <w:u w:val="single"/>
        </w:rPr>
        <w:t>Ödeme sistemi saatlik olarak güncellenmektedir. Ödemenizin onaylanması 1 saati bulabilir.</w:t>
      </w:r>
    </w:p>
    <w:p w14:paraId="30187343" w14:textId="77777777" w:rsidR="00764183" w:rsidRPr="00EB1C61" w:rsidRDefault="00764183" w:rsidP="00764183">
      <w:pPr>
        <w:keepNext/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7B8AFA6C" wp14:editId="1DB608EF">
            <wp:extent cx="5391150" cy="3119879"/>
            <wp:effectExtent l="0" t="0" r="0" b="444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1611" cy="314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AA722" w14:textId="75455207" w:rsidR="00764183" w:rsidRPr="00EB1C61" w:rsidRDefault="00764183" w:rsidP="00764183">
      <w:pPr>
        <w:pStyle w:val="ResimYazs"/>
        <w:jc w:val="center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Şekil </w:t>
      </w:r>
      <w:r w:rsidR="00C44E1F" w:rsidRPr="00EB1C61">
        <w:rPr>
          <w:rFonts w:ascii="Times New Roman" w:hAnsi="Times New Roman" w:cs="Times New Roman"/>
        </w:rPr>
        <w:fldChar w:fldCharType="begin"/>
      </w:r>
      <w:r w:rsidR="00C44E1F" w:rsidRPr="00EB1C61">
        <w:rPr>
          <w:rFonts w:ascii="Times New Roman" w:hAnsi="Times New Roman" w:cs="Times New Roman"/>
        </w:rPr>
        <w:instrText xml:space="preserve"> SEQ Şekil \* ARABIC </w:instrText>
      </w:r>
      <w:r w:rsidR="00C44E1F" w:rsidRPr="00EB1C61">
        <w:rPr>
          <w:rFonts w:ascii="Times New Roman" w:hAnsi="Times New Roman" w:cs="Times New Roman"/>
        </w:rPr>
        <w:fldChar w:fldCharType="separate"/>
      </w:r>
      <w:r w:rsidR="00826F92">
        <w:rPr>
          <w:rFonts w:ascii="Times New Roman" w:hAnsi="Times New Roman" w:cs="Times New Roman"/>
          <w:noProof/>
        </w:rPr>
        <w:t>2</w:t>
      </w:r>
      <w:r w:rsidR="00C44E1F" w:rsidRPr="00EB1C61">
        <w:rPr>
          <w:rFonts w:ascii="Times New Roman" w:hAnsi="Times New Roman" w:cs="Times New Roman"/>
          <w:noProof/>
        </w:rPr>
        <w:fldChar w:fldCharType="end"/>
      </w:r>
      <w:r w:rsidRPr="00EB1C61">
        <w:rPr>
          <w:rFonts w:ascii="Times New Roman" w:hAnsi="Times New Roman" w:cs="Times New Roman"/>
        </w:rPr>
        <w:t xml:space="preserve"> Eğitim Ücreti Ödeme</w:t>
      </w:r>
    </w:p>
    <w:p w14:paraId="74BA9C5D" w14:textId="7777777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3) Ödemenizin tamamlanmasının ardından </w:t>
      </w: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6B816A80" wp14:editId="5EDF9ABF">
            <wp:extent cx="1089964" cy="154173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32155" cy="17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1C61">
        <w:rPr>
          <w:rFonts w:ascii="Times New Roman" w:hAnsi="Times New Roman" w:cs="Times New Roman"/>
        </w:rPr>
        <w:t xml:space="preserve"> butonuna basıldığında Şekil 3’de yer alan Online Kayıt İşlemleri menüsü gelecektir. Burada yer alan metni okuyup kabul etmeniz halinde ekran altında yer alan </w:t>
      </w:r>
      <w:r w:rsidRPr="00EB1C61">
        <w:rPr>
          <w:rFonts w:ascii="Times New Roman" w:hAnsi="Times New Roman" w:cs="Times New Roman"/>
          <w:color w:val="0070C0"/>
        </w:rPr>
        <w:t>“</w:t>
      </w:r>
      <w:r w:rsidRPr="00EB1C61">
        <w:rPr>
          <w:rFonts w:ascii="Times New Roman" w:hAnsi="Times New Roman" w:cs="Times New Roman"/>
          <w:b/>
          <w:color w:val="0070C0"/>
        </w:rPr>
        <w:t>Kabul Ediyorum</w:t>
      </w:r>
      <w:r w:rsidRPr="00EB1C61">
        <w:rPr>
          <w:rFonts w:ascii="Times New Roman" w:hAnsi="Times New Roman" w:cs="Times New Roman"/>
          <w:color w:val="0070C0"/>
        </w:rPr>
        <w:t xml:space="preserve"> </w:t>
      </w: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4340811B" wp14:editId="1CA5BBFB">
            <wp:extent cx="84608" cy="81788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0148" cy="11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1C61">
        <w:rPr>
          <w:rFonts w:ascii="Times New Roman" w:hAnsi="Times New Roman" w:cs="Times New Roman"/>
          <w:color w:val="0070C0"/>
        </w:rPr>
        <w:t xml:space="preserve">” </w:t>
      </w:r>
      <w:r w:rsidRPr="00EB1C61">
        <w:rPr>
          <w:rFonts w:ascii="Times New Roman" w:hAnsi="Times New Roman" w:cs="Times New Roman"/>
        </w:rPr>
        <w:t xml:space="preserve">alanı işaretlenmelidir. </w:t>
      </w:r>
    </w:p>
    <w:p w14:paraId="360D93E5" w14:textId="77777777" w:rsidR="00764183" w:rsidRPr="00EB1C61" w:rsidRDefault="00764183" w:rsidP="00764183">
      <w:pPr>
        <w:keepNext/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D29577D" wp14:editId="560E1EF1">
            <wp:extent cx="5760720" cy="263779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F98A0" w14:textId="5D3B2005" w:rsidR="00764183" w:rsidRPr="00EB1C61" w:rsidRDefault="00764183" w:rsidP="00764183">
      <w:pPr>
        <w:pStyle w:val="ResimYazs"/>
        <w:jc w:val="center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Şekil </w:t>
      </w:r>
      <w:r w:rsidR="00C44E1F" w:rsidRPr="00EB1C61">
        <w:rPr>
          <w:rFonts w:ascii="Times New Roman" w:hAnsi="Times New Roman" w:cs="Times New Roman"/>
        </w:rPr>
        <w:fldChar w:fldCharType="begin"/>
      </w:r>
      <w:r w:rsidR="00C44E1F" w:rsidRPr="00EB1C61">
        <w:rPr>
          <w:rFonts w:ascii="Times New Roman" w:hAnsi="Times New Roman" w:cs="Times New Roman"/>
        </w:rPr>
        <w:instrText xml:space="preserve"> SEQ Şekil \* ARABIC </w:instrText>
      </w:r>
      <w:r w:rsidR="00C44E1F" w:rsidRPr="00EB1C61">
        <w:rPr>
          <w:rFonts w:ascii="Times New Roman" w:hAnsi="Times New Roman" w:cs="Times New Roman"/>
        </w:rPr>
        <w:fldChar w:fldCharType="separate"/>
      </w:r>
      <w:r w:rsidR="00826F92">
        <w:rPr>
          <w:rFonts w:ascii="Times New Roman" w:hAnsi="Times New Roman" w:cs="Times New Roman"/>
          <w:noProof/>
        </w:rPr>
        <w:t>3</w:t>
      </w:r>
      <w:r w:rsidR="00C44E1F" w:rsidRPr="00EB1C61">
        <w:rPr>
          <w:rFonts w:ascii="Times New Roman" w:hAnsi="Times New Roman" w:cs="Times New Roman"/>
          <w:noProof/>
        </w:rPr>
        <w:fldChar w:fldCharType="end"/>
      </w:r>
      <w:r w:rsidRPr="00EB1C61">
        <w:rPr>
          <w:rFonts w:ascii="Times New Roman" w:hAnsi="Times New Roman" w:cs="Times New Roman"/>
        </w:rPr>
        <w:t xml:space="preserve"> Online Kayıt</w:t>
      </w:r>
    </w:p>
    <w:p w14:paraId="1FBF0333" w14:textId="7777777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Kaydınızın tamamlanabilmesi için </w:t>
      </w: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76C5D6CB" wp14:editId="1ECE2262">
            <wp:extent cx="818985" cy="108692"/>
            <wp:effectExtent l="0" t="0" r="635" b="571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7772" cy="13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1C61">
        <w:rPr>
          <w:rFonts w:ascii="Times New Roman" w:hAnsi="Times New Roman" w:cs="Times New Roman"/>
        </w:rPr>
        <w:t xml:space="preserve"> butonuna basmanız gerekmektedir. Bu butona basmanız ardından Online Kaydınız tamamlanmış olur. Ve Şekil 4’te yer alan </w:t>
      </w:r>
      <w:r w:rsidRPr="00EB1C61">
        <w:rPr>
          <w:rFonts w:ascii="Times New Roman" w:hAnsi="Times New Roman" w:cs="Times New Roman"/>
          <w:b/>
          <w:color w:val="92D050"/>
        </w:rPr>
        <w:t>Online Kayıt Başarı ile Tamamlandı</w:t>
      </w:r>
      <w:r w:rsidRPr="00EB1C61">
        <w:rPr>
          <w:rFonts w:ascii="Times New Roman" w:hAnsi="Times New Roman" w:cs="Times New Roman"/>
          <w:color w:val="92D050"/>
        </w:rPr>
        <w:t xml:space="preserve"> </w:t>
      </w:r>
      <w:r w:rsidRPr="00EB1C61">
        <w:rPr>
          <w:rFonts w:ascii="Times New Roman" w:hAnsi="Times New Roman" w:cs="Times New Roman"/>
        </w:rPr>
        <w:t>bilgisi ekrana gelir.</w:t>
      </w:r>
    </w:p>
    <w:p w14:paraId="7DEA8388" w14:textId="77777777" w:rsidR="00764183" w:rsidRPr="00EB1C61" w:rsidRDefault="00764183" w:rsidP="00764183">
      <w:pPr>
        <w:keepNext/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6509CE29" wp14:editId="4436DC74">
            <wp:extent cx="5760720" cy="270891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4E79A" w14:textId="7794A345" w:rsidR="00764183" w:rsidRPr="00EB1C61" w:rsidRDefault="00764183" w:rsidP="00764183">
      <w:pPr>
        <w:pStyle w:val="ResimYazs"/>
        <w:jc w:val="center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Şekil </w:t>
      </w:r>
      <w:r w:rsidR="00C44E1F" w:rsidRPr="00EB1C61">
        <w:rPr>
          <w:rFonts w:ascii="Times New Roman" w:hAnsi="Times New Roman" w:cs="Times New Roman"/>
        </w:rPr>
        <w:fldChar w:fldCharType="begin"/>
      </w:r>
      <w:r w:rsidR="00C44E1F" w:rsidRPr="00EB1C61">
        <w:rPr>
          <w:rFonts w:ascii="Times New Roman" w:hAnsi="Times New Roman" w:cs="Times New Roman"/>
        </w:rPr>
        <w:instrText xml:space="preserve"> SEQ Şekil \* ARABIC </w:instrText>
      </w:r>
      <w:r w:rsidR="00C44E1F" w:rsidRPr="00EB1C61">
        <w:rPr>
          <w:rFonts w:ascii="Times New Roman" w:hAnsi="Times New Roman" w:cs="Times New Roman"/>
        </w:rPr>
        <w:fldChar w:fldCharType="separate"/>
      </w:r>
      <w:r w:rsidR="00826F92">
        <w:rPr>
          <w:rFonts w:ascii="Times New Roman" w:hAnsi="Times New Roman" w:cs="Times New Roman"/>
          <w:noProof/>
        </w:rPr>
        <w:t>4</w:t>
      </w:r>
      <w:r w:rsidR="00C44E1F" w:rsidRPr="00EB1C61">
        <w:rPr>
          <w:rFonts w:ascii="Times New Roman" w:hAnsi="Times New Roman" w:cs="Times New Roman"/>
          <w:noProof/>
        </w:rPr>
        <w:fldChar w:fldCharType="end"/>
      </w:r>
      <w:r w:rsidRPr="00EB1C61">
        <w:rPr>
          <w:rFonts w:ascii="Times New Roman" w:hAnsi="Times New Roman" w:cs="Times New Roman"/>
        </w:rPr>
        <w:t xml:space="preserve"> Online Kayıt Başarı ile Tamamlandı</w:t>
      </w:r>
    </w:p>
    <w:p w14:paraId="03FB062F" w14:textId="77777777" w:rsidR="00764183" w:rsidRPr="00EB1C61" w:rsidRDefault="002D4B2F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>Kesin kayıt tarihleri arasında kayıt yapmayan adaylar kayıt haklarını kaybederler, kayıt hakkı Yedek adaya geçer.</w:t>
      </w:r>
    </w:p>
    <w:p w14:paraId="5028D89E" w14:textId="77777777" w:rsidR="00191184" w:rsidRPr="00EB1C61" w:rsidRDefault="00191184" w:rsidP="00191184">
      <w:pPr>
        <w:rPr>
          <w:rFonts w:ascii="Times New Roman" w:hAnsi="Times New Roman" w:cs="Times New Roman"/>
        </w:rPr>
      </w:pPr>
    </w:p>
    <w:sectPr w:rsidR="00191184" w:rsidRPr="00EB1C6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DCBE36" w14:textId="77777777" w:rsidR="007B55A7" w:rsidRDefault="007B55A7" w:rsidP="00B722D3">
      <w:pPr>
        <w:spacing w:after="0" w:line="240" w:lineRule="auto"/>
      </w:pPr>
      <w:r>
        <w:separator/>
      </w:r>
    </w:p>
  </w:endnote>
  <w:endnote w:type="continuationSeparator" w:id="0">
    <w:p w14:paraId="5B8A1000" w14:textId="77777777" w:rsidR="007B55A7" w:rsidRDefault="007B55A7" w:rsidP="00B72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F785CB" w14:textId="77777777" w:rsidR="00B722D3" w:rsidRDefault="00B722D3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06E82A" w14:textId="77777777" w:rsidR="00B722D3" w:rsidRDefault="00B722D3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08E395" w14:textId="77777777" w:rsidR="00B722D3" w:rsidRDefault="00B722D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E0C041" w14:textId="77777777" w:rsidR="007B55A7" w:rsidRDefault="007B55A7" w:rsidP="00B722D3">
      <w:pPr>
        <w:spacing w:after="0" w:line="240" w:lineRule="auto"/>
      </w:pPr>
      <w:r>
        <w:separator/>
      </w:r>
    </w:p>
  </w:footnote>
  <w:footnote w:type="continuationSeparator" w:id="0">
    <w:p w14:paraId="5AEB5AB6" w14:textId="77777777" w:rsidR="007B55A7" w:rsidRDefault="007B55A7" w:rsidP="00B722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F8C82E" w14:textId="77777777" w:rsidR="00B722D3" w:rsidRDefault="007B55A7">
    <w:pPr>
      <w:pStyle w:val="stBilgi"/>
    </w:pPr>
    <w:r>
      <w:rPr>
        <w:noProof/>
        <w:lang w:eastAsia="tr-TR"/>
      </w:rPr>
      <w:pict w14:anchorId="72C1C7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0032" o:spid="_x0000_s2053" type="#_x0000_t75" style="position:absolute;margin-left:0;margin-top:0;width:595.2pt;height:850.3pt;z-index:-251657216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ECBE83" w14:textId="77777777" w:rsidR="00B722D3" w:rsidRDefault="007B55A7">
    <w:pPr>
      <w:pStyle w:val="stBilgi"/>
    </w:pPr>
    <w:r>
      <w:rPr>
        <w:noProof/>
        <w:lang w:eastAsia="tr-TR"/>
      </w:rPr>
      <w:pict w14:anchorId="0F159D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0033" o:spid="_x0000_s2054" type="#_x0000_t75" style="position:absolute;margin-left:0;margin-top:0;width:595.2pt;height:850.3pt;z-index:-251656192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72AD7E" w14:textId="77777777" w:rsidR="00B722D3" w:rsidRDefault="007B55A7">
    <w:pPr>
      <w:pStyle w:val="stBilgi"/>
    </w:pPr>
    <w:r>
      <w:rPr>
        <w:noProof/>
        <w:lang w:eastAsia="tr-TR"/>
      </w:rPr>
      <w:pict w14:anchorId="4B4CC7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0031" o:spid="_x0000_s2052" type="#_x0000_t75" style="position:absolute;margin-left:0;margin-top:0;width:595.2pt;height:850.3pt;z-index:-251658240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D12D53"/>
    <w:multiLevelType w:val="hybridMultilevel"/>
    <w:tmpl w:val="20DC1C2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3A06A6"/>
    <w:multiLevelType w:val="hybridMultilevel"/>
    <w:tmpl w:val="F386050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B6F6AB8"/>
    <w:multiLevelType w:val="hybridMultilevel"/>
    <w:tmpl w:val="DDD000A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3A2E58"/>
    <w:multiLevelType w:val="hybridMultilevel"/>
    <w:tmpl w:val="42EE324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B4085D"/>
    <w:multiLevelType w:val="hybridMultilevel"/>
    <w:tmpl w:val="F550AA5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C813F4"/>
    <w:multiLevelType w:val="hybridMultilevel"/>
    <w:tmpl w:val="3CFAA9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0110F3"/>
    <w:multiLevelType w:val="multilevel"/>
    <w:tmpl w:val="CB10C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196747"/>
    <w:multiLevelType w:val="hybridMultilevel"/>
    <w:tmpl w:val="DA2A3CE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882321"/>
    <w:multiLevelType w:val="multilevel"/>
    <w:tmpl w:val="D400C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B53"/>
    <w:rsid w:val="00011096"/>
    <w:rsid w:val="00011E53"/>
    <w:rsid w:val="00030A9F"/>
    <w:rsid w:val="000D6266"/>
    <w:rsid w:val="00110B17"/>
    <w:rsid w:val="00115ECB"/>
    <w:rsid w:val="00165CAD"/>
    <w:rsid w:val="00167FC6"/>
    <w:rsid w:val="00182F5E"/>
    <w:rsid w:val="00191184"/>
    <w:rsid w:val="001D4182"/>
    <w:rsid w:val="00283A35"/>
    <w:rsid w:val="002D4B2F"/>
    <w:rsid w:val="00323A55"/>
    <w:rsid w:val="003644A7"/>
    <w:rsid w:val="0036478B"/>
    <w:rsid w:val="003E3C81"/>
    <w:rsid w:val="004011E8"/>
    <w:rsid w:val="00410285"/>
    <w:rsid w:val="004103BD"/>
    <w:rsid w:val="00430723"/>
    <w:rsid w:val="00507852"/>
    <w:rsid w:val="00543015"/>
    <w:rsid w:val="005C47AD"/>
    <w:rsid w:val="00627E48"/>
    <w:rsid w:val="00645673"/>
    <w:rsid w:val="00672C93"/>
    <w:rsid w:val="00707533"/>
    <w:rsid w:val="0072156C"/>
    <w:rsid w:val="00764183"/>
    <w:rsid w:val="007A3165"/>
    <w:rsid w:val="007A37FC"/>
    <w:rsid w:val="007B55A7"/>
    <w:rsid w:val="007F0DD6"/>
    <w:rsid w:val="00826F92"/>
    <w:rsid w:val="00830025"/>
    <w:rsid w:val="00913584"/>
    <w:rsid w:val="00924BA0"/>
    <w:rsid w:val="00960A51"/>
    <w:rsid w:val="00A949E5"/>
    <w:rsid w:val="00AA36F3"/>
    <w:rsid w:val="00AB2F7C"/>
    <w:rsid w:val="00AE169E"/>
    <w:rsid w:val="00B00C1D"/>
    <w:rsid w:val="00B722D3"/>
    <w:rsid w:val="00BF32E7"/>
    <w:rsid w:val="00C44E1F"/>
    <w:rsid w:val="00CE3810"/>
    <w:rsid w:val="00D16B53"/>
    <w:rsid w:val="00D65BF6"/>
    <w:rsid w:val="00D92728"/>
    <w:rsid w:val="00DC6993"/>
    <w:rsid w:val="00E51E97"/>
    <w:rsid w:val="00E56373"/>
    <w:rsid w:val="00E97CFB"/>
    <w:rsid w:val="00EA684E"/>
    <w:rsid w:val="00EB169F"/>
    <w:rsid w:val="00EB1C61"/>
    <w:rsid w:val="00ED7B7E"/>
    <w:rsid w:val="00F06F35"/>
    <w:rsid w:val="00F44667"/>
    <w:rsid w:val="00FC7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1B489DBD"/>
  <w15:chartTrackingRefBased/>
  <w15:docId w15:val="{8AA4781F-6F82-4CF3-A8FB-503DE1C22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6418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722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722D3"/>
  </w:style>
  <w:style w:type="paragraph" w:styleId="AltBilgi">
    <w:name w:val="footer"/>
    <w:basedOn w:val="Normal"/>
    <w:link w:val="AltBilgiChar"/>
    <w:uiPriority w:val="99"/>
    <w:unhideWhenUsed/>
    <w:rsid w:val="00B722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722D3"/>
  </w:style>
  <w:style w:type="paragraph" w:styleId="ListeParagraf">
    <w:name w:val="List Paragraph"/>
    <w:basedOn w:val="Normal"/>
    <w:uiPriority w:val="34"/>
    <w:qFormat/>
    <w:rsid w:val="00191184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4103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103BD"/>
    <w:rPr>
      <w:rFonts w:ascii="Segoe UI" w:hAnsi="Segoe UI" w:cs="Segoe UI"/>
      <w:sz w:val="18"/>
      <w:szCs w:val="18"/>
    </w:rPr>
  </w:style>
  <w:style w:type="character" w:styleId="Gl">
    <w:name w:val="Strong"/>
    <w:basedOn w:val="VarsaylanParagrafYazTipi"/>
    <w:uiPriority w:val="22"/>
    <w:qFormat/>
    <w:rsid w:val="00764183"/>
    <w:rPr>
      <w:b/>
      <w:bCs/>
    </w:rPr>
  </w:style>
  <w:style w:type="character" w:styleId="GlVurgulama">
    <w:name w:val="Intense Emphasis"/>
    <w:basedOn w:val="VarsaylanParagrafYazTipi"/>
    <w:uiPriority w:val="21"/>
    <w:qFormat/>
    <w:rsid w:val="00764183"/>
    <w:rPr>
      <w:i/>
      <w:iCs/>
      <w:color w:val="5B9BD5" w:themeColor="accent1"/>
    </w:rPr>
  </w:style>
  <w:style w:type="character" w:styleId="Kpr">
    <w:name w:val="Hyperlink"/>
    <w:basedOn w:val="VarsaylanParagrafYazTipi"/>
    <w:uiPriority w:val="99"/>
    <w:unhideWhenUsed/>
    <w:rsid w:val="00764183"/>
    <w:rPr>
      <w:color w:val="0563C1" w:themeColor="hyperlink"/>
      <w:u w:val="single"/>
    </w:rPr>
  </w:style>
  <w:style w:type="paragraph" w:styleId="ResimYazs">
    <w:name w:val="caption"/>
    <w:basedOn w:val="Normal"/>
    <w:next w:val="Normal"/>
    <w:uiPriority w:val="35"/>
    <w:unhideWhenUsed/>
    <w:qFormat/>
    <w:rsid w:val="0076418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21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zlenenKpr">
    <w:name w:val="FollowedHyperlink"/>
    <w:basedOn w:val="VarsaylanParagrafYazTipi"/>
    <w:uiPriority w:val="99"/>
    <w:semiHidden/>
    <w:unhideWhenUsed/>
    <w:rsid w:val="0072156C"/>
    <w:rPr>
      <w:color w:val="954F72" w:themeColor="followed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0D62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28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bs.lokmanhekim.edu.tr/oibs/hoa_app/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C1AC77-5587-48A1-868D-9FDF59B37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467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Mustafa Cakmak</dc:creator>
  <cp:keywords/>
  <dc:description/>
  <cp:lastModifiedBy>Murat DEMİR</cp:lastModifiedBy>
  <cp:revision>15</cp:revision>
  <cp:lastPrinted>2022-02-01T06:53:00Z</cp:lastPrinted>
  <dcterms:created xsi:type="dcterms:W3CDTF">2022-08-08T11:21:00Z</dcterms:created>
  <dcterms:modified xsi:type="dcterms:W3CDTF">2024-01-08T13:15:00Z</dcterms:modified>
</cp:coreProperties>
</file>